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10ABE" w14:textId="3E242A71" w:rsidR="00393A37" w:rsidRDefault="00D3469C" w:rsidP="00393A37">
      <w:pPr>
        <w:widowControl/>
        <w:spacing w:line="360" w:lineRule="auto"/>
        <w:jc w:val="center"/>
        <w:rPr>
          <w:rFonts w:cs="Arial"/>
          <w:sz w:val="28"/>
          <w:szCs w:val="28"/>
        </w:rPr>
      </w:pPr>
      <w:r>
        <w:rPr>
          <w:noProof/>
        </w:rPr>
        <w:drawing>
          <wp:anchor distT="0" distB="0" distL="114300" distR="114300" simplePos="0" relativeHeight="251658240" behindDoc="1" locked="0" layoutInCell="1" allowOverlap="1" wp14:anchorId="0C7CFC82" wp14:editId="64E2626E">
            <wp:simplePos x="0" y="0"/>
            <wp:positionH relativeFrom="page">
              <wp:align>center</wp:align>
            </wp:positionH>
            <wp:positionV relativeFrom="paragraph">
              <wp:posOffset>0</wp:posOffset>
            </wp:positionV>
            <wp:extent cx="5539740" cy="836295"/>
            <wp:effectExtent l="0" t="0" r="3810" b="1905"/>
            <wp:wrapTight wrapText="bothSides">
              <wp:wrapPolygon edited="0">
                <wp:start x="0" y="0"/>
                <wp:lineTo x="0" y="21157"/>
                <wp:lineTo x="21541" y="21157"/>
                <wp:lineTo x="21541" y="0"/>
                <wp:lineTo x="0" y="0"/>
              </wp:wrapPolygon>
            </wp:wrapTight>
            <wp:docPr id="15" name="Imagem 15"/>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9740" cy="836295"/>
                    </a:xfrm>
                    <a:prstGeom prst="rect">
                      <a:avLst/>
                    </a:prstGeom>
                    <a:noFill/>
                    <a:ln>
                      <a:noFill/>
                    </a:ln>
                  </pic:spPr>
                </pic:pic>
              </a:graphicData>
            </a:graphic>
          </wp:anchor>
        </w:drawing>
      </w:r>
    </w:p>
    <w:p w14:paraId="2534CD56" w14:textId="47CC3172" w:rsidR="00D8611B" w:rsidRDefault="00393A37" w:rsidP="00D3469C">
      <w:pPr>
        <w:widowControl/>
        <w:spacing w:line="360" w:lineRule="auto"/>
        <w:jc w:val="center"/>
        <w:rPr>
          <w:rFonts w:cs="Arial"/>
          <w:sz w:val="28"/>
          <w:szCs w:val="28"/>
        </w:rPr>
      </w:pPr>
      <w:r>
        <w:rPr>
          <w:rFonts w:cs="Arial"/>
          <w:sz w:val="28"/>
          <w:szCs w:val="28"/>
        </w:rPr>
        <w:t>LES</w:t>
      </w:r>
      <w:r w:rsidR="00ED029F" w:rsidRPr="004D24AA">
        <w:rPr>
          <w:rFonts w:cs="Arial"/>
          <w:sz w:val="28"/>
          <w:szCs w:val="28"/>
        </w:rPr>
        <w:t xml:space="preserve"> </w:t>
      </w:r>
      <w:r w:rsidR="002E621B">
        <w:rPr>
          <w:rFonts w:cs="Arial"/>
          <w:sz w:val="28"/>
          <w:szCs w:val="28"/>
        </w:rPr>
        <w:t xml:space="preserve">– </w:t>
      </w:r>
      <w:r>
        <w:rPr>
          <w:rFonts w:cs="Arial"/>
          <w:sz w:val="28"/>
          <w:szCs w:val="28"/>
        </w:rPr>
        <w:t>Laboratório de Engenharia de Software</w:t>
      </w:r>
    </w:p>
    <w:p w14:paraId="75B62213" w14:textId="6111F9AA" w:rsidR="00D8611B" w:rsidRDefault="00D8611B" w:rsidP="00D8611B">
      <w:pPr>
        <w:widowControl/>
        <w:spacing w:line="360" w:lineRule="auto"/>
        <w:jc w:val="center"/>
        <w:rPr>
          <w:rFonts w:cs="Arial"/>
          <w:sz w:val="28"/>
          <w:szCs w:val="28"/>
        </w:rPr>
      </w:pPr>
      <w:r>
        <w:rPr>
          <w:rFonts w:cs="Arial"/>
          <w:sz w:val="28"/>
          <w:szCs w:val="28"/>
        </w:rPr>
        <w:t xml:space="preserve">Prof. </w:t>
      </w:r>
      <w:r w:rsidR="00393A37">
        <w:rPr>
          <w:rFonts w:cs="Arial"/>
          <w:sz w:val="28"/>
          <w:szCs w:val="28"/>
        </w:rPr>
        <w:t xml:space="preserve">Daniella </w:t>
      </w:r>
      <w:r w:rsidR="00393A37" w:rsidRPr="00393A37">
        <w:rPr>
          <w:rFonts w:cs="Arial"/>
          <w:sz w:val="28"/>
          <w:szCs w:val="28"/>
        </w:rPr>
        <w:t>Franceschinelli</w:t>
      </w:r>
      <w:r w:rsidR="00393A37">
        <w:rPr>
          <w:rFonts w:cs="Arial"/>
          <w:sz w:val="28"/>
          <w:szCs w:val="28"/>
        </w:rPr>
        <w:t xml:space="preserve"> Arruda</w:t>
      </w:r>
    </w:p>
    <w:p w14:paraId="674617D4" w14:textId="77777777" w:rsidR="00D8611B" w:rsidRDefault="00D8611B" w:rsidP="00D8611B">
      <w:pPr>
        <w:widowControl/>
        <w:spacing w:line="360" w:lineRule="auto"/>
        <w:jc w:val="center"/>
        <w:rPr>
          <w:rFonts w:cs="Arial"/>
          <w:sz w:val="28"/>
          <w:szCs w:val="28"/>
        </w:rPr>
      </w:pPr>
    </w:p>
    <w:p w14:paraId="070D13A2" w14:textId="7F91C23E" w:rsidR="00D8611B" w:rsidRDefault="00D8611B" w:rsidP="00D8611B">
      <w:pPr>
        <w:widowControl/>
        <w:spacing w:line="360" w:lineRule="auto"/>
        <w:jc w:val="center"/>
        <w:rPr>
          <w:rFonts w:cs="Arial"/>
          <w:sz w:val="28"/>
          <w:szCs w:val="28"/>
        </w:rPr>
      </w:pPr>
    </w:p>
    <w:p w14:paraId="15D5D0F1" w14:textId="77777777" w:rsidR="00D3469C" w:rsidRPr="004D24AA" w:rsidRDefault="00D3469C" w:rsidP="00D8611B">
      <w:pPr>
        <w:widowControl/>
        <w:spacing w:line="360" w:lineRule="auto"/>
        <w:jc w:val="center"/>
        <w:rPr>
          <w:rFonts w:cs="Arial"/>
          <w:sz w:val="28"/>
          <w:szCs w:val="28"/>
        </w:rPr>
      </w:pPr>
    </w:p>
    <w:p w14:paraId="537EB336" w14:textId="77777777" w:rsidR="00ED029F" w:rsidRPr="004D24AA" w:rsidRDefault="00ED029F" w:rsidP="00A73097">
      <w:pPr>
        <w:widowControl/>
        <w:spacing w:line="360" w:lineRule="auto"/>
        <w:jc w:val="center"/>
        <w:rPr>
          <w:rFonts w:cs="Arial"/>
          <w:sz w:val="28"/>
          <w:szCs w:val="28"/>
        </w:rPr>
      </w:pPr>
    </w:p>
    <w:p w14:paraId="3EADFAA1" w14:textId="46D6C7FB" w:rsidR="00ED029F" w:rsidRDefault="00ED029F" w:rsidP="00A73097">
      <w:pPr>
        <w:widowControl/>
        <w:spacing w:line="360" w:lineRule="auto"/>
        <w:jc w:val="center"/>
        <w:rPr>
          <w:rFonts w:cs="Arial"/>
          <w:sz w:val="28"/>
          <w:szCs w:val="28"/>
        </w:rPr>
      </w:pPr>
    </w:p>
    <w:p w14:paraId="38C2B642" w14:textId="77777777" w:rsidR="00393A37" w:rsidRDefault="00393A37" w:rsidP="00A73097">
      <w:pPr>
        <w:widowControl/>
        <w:spacing w:line="360" w:lineRule="auto"/>
        <w:jc w:val="center"/>
        <w:rPr>
          <w:rFonts w:cs="Arial"/>
          <w:sz w:val="28"/>
          <w:szCs w:val="28"/>
        </w:rPr>
      </w:pPr>
    </w:p>
    <w:p w14:paraId="1DC293C5" w14:textId="049B5FB4" w:rsidR="00ED029F" w:rsidRPr="00393A37" w:rsidRDefault="00393A37" w:rsidP="00393A37">
      <w:pPr>
        <w:widowControl/>
        <w:spacing w:line="360" w:lineRule="auto"/>
        <w:jc w:val="center"/>
        <w:rPr>
          <w:rFonts w:cs="Arial"/>
          <w:sz w:val="40"/>
          <w:szCs w:val="40"/>
        </w:rPr>
      </w:pPr>
      <w:r w:rsidRPr="00393A37">
        <w:rPr>
          <w:rFonts w:cs="Arial"/>
          <w:sz w:val="40"/>
          <w:szCs w:val="40"/>
        </w:rPr>
        <w:t xml:space="preserve">Projeto </w:t>
      </w:r>
      <w:proofErr w:type="spellStart"/>
      <w:r w:rsidRPr="00393A37">
        <w:rPr>
          <w:rFonts w:cs="Arial"/>
          <w:sz w:val="40"/>
          <w:szCs w:val="40"/>
        </w:rPr>
        <w:t>AViS</w:t>
      </w:r>
      <w:proofErr w:type="spellEnd"/>
      <w:r w:rsidRPr="00393A37">
        <w:rPr>
          <w:rFonts w:cs="Arial"/>
          <w:sz w:val="40"/>
          <w:szCs w:val="40"/>
        </w:rPr>
        <w:t xml:space="preserve"> – </w:t>
      </w:r>
      <w:proofErr w:type="spellStart"/>
      <w:r w:rsidRPr="00393A37">
        <w:rPr>
          <w:rFonts w:cs="Arial"/>
          <w:sz w:val="40"/>
          <w:szCs w:val="40"/>
        </w:rPr>
        <w:t>Alloy</w:t>
      </w:r>
      <w:proofErr w:type="spellEnd"/>
      <w:r w:rsidRPr="00393A37">
        <w:rPr>
          <w:rFonts w:cs="Arial"/>
          <w:sz w:val="40"/>
          <w:szCs w:val="40"/>
        </w:rPr>
        <w:t xml:space="preserve"> Virtual Space</w:t>
      </w:r>
    </w:p>
    <w:p w14:paraId="57B34119" w14:textId="6E4699E9" w:rsidR="00393A37" w:rsidRPr="004D24AA" w:rsidRDefault="00393A37" w:rsidP="00393A37">
      <w:pPr>
        <w:widowControl/>
        <w:spacing w:line="360" w:lineRule="auto"/>
        <w:jc w:val="center"/>
        <w:rPr>
          <w:rFonts w:cs="Arial"/>
          <w:sz w:val="28"/>
          <w:szCs w:val="28"/>
        </w:rPr>
      </w:pPr>
      <w:r>
        <w:rPr>
          <w:rFonts w:cs="Arial"/>
          <w:sz w:val="28"/>
          <w:szCs w:val="28"/>
        </w:rPr>
        <w:t>Documento de Visão do Problema</w:t>
      </w:r>
    </w:p>
    <w:p w14:paraId="7EC2C25B" w14:textId="5A454FC5" w:rsidR="00E25A58" w:rsidRDefault="00E25A58" w:rsidP="00393A37">
      <w:pPr>
        <w:widowControl/>
        <w:spacing w:line="360" w:lineRule="auto"/>
        <w:rPr>
          <w:rFonts w:cs="Arial"/>
          <w:sz w:val="28"/>
          <w:szCs w:val="28"/>
        </w:rPr>
      </w:pPr>
    </w:p>
    <w:p w14:paraId="30120E10" w14:textId="3D62EB74" w:rsidR="00E25A58" w:rsidRDefault="00E25A58" w:rsidP="00A73097">
      <w:pPr>
        <w:widowControl/>
        <w:spacing w:line="360" w:lineRule="auto"/>
        <w:jc w:val="center"/>
        <w:rPr>
          <w:rFonts w:cs="Arial"/>
          <w:sz w:val="28"/>
          <w:szCs w:val="28"/>
        </w:rPr>
      </w:pPr>
    </w:p>
    <w:p w14:paraId="16EF8E2B" w14:textId="7F2DD6F7" w:rsidR="00393A37" w:rsidRDefault="00393A37" w:rsidP="00A73097">
      <w:pPr>
        <w:widowControl/>
        <w:spacing w:line="360" w:lineRule="auto"/>
        <w:jc w:val="center"/>
        <w:rPr>
          <w:rFonts w:cs="Arial"/>
          <w:sz w:val="28"/>
          <w:szCs w:val="28"/>
        </w:rPr>
      </w:pPr>
    </w:p>
    <w:p w14:paraId="1C9CCFA6" w14:textId="77777777" w:rsidR="00393A37" w:rsidRDefault="00393A37" w:rsidP="00A73097">
      <w:pPr>
        <w:widowControl/>
        <w:spacing w:line="360" w:lineRule="auto"/>
        <w:jc w:val="center"/>
        <w:rPr>
          <w:rFonts w:cs="Arial"/>
          <w:sz w:val="28"/>
          <w:szCs w:val="28"/>
        </w:rPr>
      </w:pPr>
    </w:p>
    <w:p w14:paraId="333FCADF" w14:textId="3156ABDF" w:rsidR="00E25A58" w:rsidRDefault="00E25A58" w:rsidP="00A73097">
      <w:pPr>
        <w:widowControl/>
        <w:spacing w:line="360" w:lineRule="auto"/>
        <w:jc w:val="center"/>
        <w:rPr>
          <w:rFonts w:cs="Arial"/>
          <w:sz w:val="28"/>
          <w:szCs w:val="28"/>
        </w:rPr>
      </w:pPr>
    </w:p>
    <w:p w14:paraId="19DFCB72" w14:textId="77777777" w:rsidR="00E25A58" w:rsidRPr="004D24AA" w:rsidRDefault="00E25A58" w:rsidP="00A73097">
      <w:pPr>
        <w:widowControl/>
        <w:spacing w:line="360" w:lineRule="auto"/>
        <w:jc w:val="center"/>
        <w:rPr>
          <w:rFonts w:cs="Arial"/>
          <w:sz w:val="28"/>
          <w:szCs w:val="28"/>
        </w:rPr>
      </w:pPr>
    </w:p>
    <w:p w14:paraId="262840ED" w14:textId="150B5248" w:rsidR="00ED029F" w:rsidRPr="004D24AA" w:rsidRDefault="00E25A58" w:rsidP="00E25A58">
      <w:pPr>
        <w:widowControl/>
        <w:spacing w:line="360" w:lineRule="auto"/>
        <w:ind w:firstLine="1985"/>
        <w:rPr>
          <w:rFonts w:cs="Arial"/>
        </w:rPr>
      </w:pPr>
      <w:bookmarkStart w:id="0" w:name="_Hlk9588708"/>
      <w:r>
        <w:rPr>
          <w:rFonts w:cs="Arial"/>
        </w:rPr>
        <w:t>Pedro Bernardo de SOUSA</w:t>
      </w:r>
      <w:r>
        <w:rPr>
          <w:rFonts w:cs="Arial"/>
        </w:rPr>
        <w:tab/>
      </w:r>
      <w:r>
        <w:rPr>
          <w:rFonts w:cs="Arial"/>
        </w:rPr>
        <w:tab/>
        <w:t>0030481711006</w:t>
      </w:r>
    </w:p>
    <w:p w14:paraId="04F27C29" w14:textId="3EA043A1" w:rsidR="00E25A58" w:rsidRDefault="00E25A58" w:rsidP="00E25A58">
      <w:pPr>
        <w:widowControl/>
        <w:spacing w:line="360" w:lineRule="auto"/>
        <w:ind w:firstLine="1985"/>
        <w:rPr>
          <w:rStyle w:val="pbnghe"/>
        </w:rPr>
      </w:pPr>
      <w:r>
        <w:rPr>
          <w:rStyle w:val="pbnghe"/>
        </w:rPr>
        <w:t>Weuller Júnior Souza Bessa</w:t>
      </w:r>
      <w:r>
        <w:rPr>
          <w:rStyle w:val="pbnghe"/>
        </w:rPr>
        <w:tab/>
        <w:t>0030481621040</w:t>
      </w:r>
    </w:p>
    <w:p w14:paraId="12D01B60" w14:textId="69FEF2C4" w:rsidR="00ED029F" w:rsidRPr="004D24AA" w:rsidRDefault="00E25A58" w:rsidP="00E25A58">
      <w:pPr>
        <w:widowControl/>
        <w:spacing w:line="360" w:lineRule="auto"/>
        <w:ind w:firstLine="1985"/>
        <w:rPr>
          <w:rFonts w:cs="Arial"/>
        </w:rPr>
      </w:pPr>
      <w:r w:rsidRPr="00E25A58">
        <w:rPr>
          <w:rFonts w:cs="Arial"/>
        </w:rPr>
        <w:t>Vítor Andrade Marques da Silva</w:t>
      </w:r>
      <w:r>
        <w:rPr>
          <w:rFonts w:cs="Arial"/>
        </w:rPr>
        <w:tab/>
      </w:r>
      <w:r>
        <w:rPr>
          <w:rStyle w:val="pbnghe"/>
        </w:rPr>
        <w:t>0030481511040</w:t>
      </w:r>
    </w:p>
    <w:bookmarkEnd w:id="0"/>
    <w:p w14:paraId="54B6F77C" w14:textId="77777777" w:rsidR="00ED029F" w:rsidRPr="00A73097" w:rsidRDefault="00ED029F" w:rsidP="00A73097">
      <w:pPr>
        <w:widowControl/>
        <w:spacing w:line="360" w:lineRule="auto"/>
        <w:jc w:val="center"/>
        <w:rPr>
          <w:rFonts w:cs="Arial"/>
        </w:rPr>
      </w:pPr>
    </w:p>
    <w:p w14:paraId="6C385A9E" w14:textId="77777777" w:rsidR="004D24AA" w:rsidRDefault="004D24AA" w:rsidP="00A73097">
      <w:pPr>
        <w:widowControl/>
        <w:spacing w:line="360" w:lineRule="auto"/>
        <w:jc w:val="center"/>
        <w:rPr>
          <w:rFonts w:cs="Arial"/>
        </w:rPr>
      </w:pPr>
    </w:p>
    <w:p w14:paraId="48F9606D" w14:textId="6F85D41E" w:rsidR="004D24AA" w:rsidRDefault="004D24AA" w:rsidP="00A73097">
      <w:pPr>
        <w:widowControl/>
        <w:spacing w:line="360" w:lineRule="auto"/>
        <w:jc w:val="center"/>
        <w:rPr>
          <w:rFonts w:cs="Arial"/>
        </w:rPr>
      </w:pPr>
    </w:p>
    <w:p w14:paraId="7C276C78" w14:textId="77777777" w:rsidR="00393A37" w:rsidRDefault="00393A37" w:rsidP="00A73097">
      <w:pPr>
        <w:widowControl/>
        <w:spacing w:line="360" w:lineRule="auto"/>
        <w:jc w:val="center"/>
        <w:rPr>
          <w:rFonts w:cs="Arial"/>
        </w:rPr>
      </w:pPr>
    </w:p>
    <w:p w14:paraId="1BCAE89B" w14:textId="524A4C90" w:rsidR="00393A37" w:rsidRDefault="00393A37" w:rsidP="00A73097">
      <w:pPr>
        <w:widowControl/>
        <w:spacing w:line="360" w:lineRule="auto"/>
        <w:jc w:val="center"/>
        <w:rPr>
          <w:rFonts w:cs="Arial"/>
          <w:sz w:val="28"/>
          <w:szCs w:val="28"/>
        </w:rPr>
      </w:pPr>
    </w:p>
    <w:p w14:paraId="07680A61" w14:textId="77777777" w:rsidR="00393A37" w:rsidRPr="004D24AA" w:rsidRDefault="00393A37" w:rsidP="00A73097">
      <w:pPr>
        <w:widowControl/>
        <w:spacing w:line="360" w:lineRule="auto"/>
        <w:jc w:val="center"/>
        <w:rPr>
          <w:rFonts w:cs="Arial"/>
          <w:sz w:val="28"/>
          <w:szCs w:val="28"/>
        </w:rPr>
      </w:pPr>
    </w:p>
    <w:p w14:paraId="092432E4" w14:textId="77777777" w:rsidR="004344EF" w:rsidRPr="00E25A58" w:rsidRDefault="00ED029F" w:rsidP="00A73097">
      <w:pPr>
        <w:widowControl/>
        <w:spacing w:line="360" w:lineRule="auto"/>
        <w:jc w:val="center"/>
        <w:rPr>
          <w:rFonts w:cs="Arial"/>
          <w:sz w:val="22"/>
          <w:szCs w:val="22"/>
        </w:rPr>
      </w:pPr>
      <w:r w:rsidRPr="00E25A58">
        <w:rPr>
          <w:rFonts w:cs="Arial"/>
          <w:sz w:val="22"/>
          <w:szCs w:val="22"/>
        </w:rPr>
        <w:t>Sorocaba</w:t>
      </w:r>
    </w:p>
    <w:p w14:paraId="4CC11D49" w14:textId="180FBE30" w:rsidR="00137064" w:rsidRPr="00E25A58" w:rsidRDefault="00393A37" w:rsidP="003402B0">
      <w:pPr>
        <w:widowControl/>
        <w:spacing w:line="360" w:lineRule="auto"/>
        <w:jc w:val="center"/>
        <w:rPr>
          <w:rFonts w:cs="Arial"/>
          <w:sz w:val="22"/>
          <w:szCs w:val="22"/>
        </w:rPr>
      </w:pPr>
      <w:r>
        <w:rPr>
          <w:rFonts w:cs="Arial"/>
          <w:sz w:val="22"/>
          <w:szCs w:val="22"/>
        </w:rPr>
        <w:t>Agosto</w:t>
      </w:r>
      <w:r w:rsidR="00ED029F" w:rsidRPr="00E25A58">
        <w:rPr>
          <w:rFonts w:cs="Arial"/>
          <w:sz w:val="22"/>
          <w:szCs w:val="22"/>
        </w:rPr>
        <w:t xml:space="preserve"> de 2019</w:t>
      </w:r>
    </w:p>
    <w:p w14:paraId="278D45CC" w14:textId="258B7DC0" w:rsidR="00393A37" w:rsidRDefault="00393A37">
      <w:pPr>
        <w:widowControl/>
        <w:rPr>
          <w:rFonts w:ascii="Comic Sans MS" w:hAnsi="Comic Sans MS" w:cs="Arial"/>
          <w:sz w:val="28"/>
          <w:szCs w:val="28"/>
        </w:rPr>
      </w:pPr>
      <w:r>
        <w:rPr>
          <w:rFonts w:ascii="Comic Sans MS" w:hAnsi="Comic Sans MS" w:cs="Arial"/>
          <w:sz w:val="28"/>
          <w:szCs w:val="28"/>
        </w:rPr>
        <w:lastRenderedPageBreak/>
        <w:br w:type="page"/>
      </w:r>
    </w:p>
    <w:p w14:paraId="7363FD32" w14:textId="77777777" w:rsidR="001776DF" w:rsidRDefault="001776DF" w:rsidP="003402B0">
      <w:pPr>
        <w:widowControl/>
        <w:spacing w:line="360" w:lineRule="auto"/>
        <w:jc w:val="center"/>
        <w:rPr>
          <w:rFonts w:ascii="Comic Sans MS" w:hAnsi="Comic Sans MS" w:cs="Arial"/>
          <w:sz w:val="28"/>
          <w:szCs w:val="28"/>
        </w:rPr>
      </w:pPr>
    </w:p>
    <w:p w14:paraId="71BB7980" w14:textId="5C2302AD" w:rsidR="001776DF" w:rsidRDefault="00356BEF" w:rsidP="00CF1D72">
      <w:pPr>
        <w:pStyle w:val="Tt1"/>
        <w:numPr>
          <w:ilvl w:val="0"/>
          <w:numId w:val="1"/>
        </w:numPr>
      </w:pPr>
      <w:r>
        <w:t>Compreensão do problema</w:t>
      </w:r>
    </w:p>
    <w:p w14:paraId="3DC30F72" w14:textId="6C86C457" w:rsidR="00F93047" w:rsidRDefault="00F93047" w:rsidP="00F93047">
      <w:pPr>
        <w:pStyle w:val="Texto"/>
      </w:pPr>
      <w:r>
        <w:t>Na sociedade atual, por diversos fatores como falta de tempo, necessidade de deslocamentos excessivos, disponibilidade de ofertas de cursos e custo elevado no curso desejado, muitos estudantes têm optado pela modalidade de ensino à distância. Nessa realidade, estes alunos encontram diversas plataformas para oferecer a capacitação desejada. Porém, essas plataformas não são capazes de oferecer muitas das experiências vivenciadas em uma sala de aula presencial, onde, em um ambiente compartilhado entre alunos e professores, as trocas ocorram de forma espontânea e natural.</w:t>
      </w:r>
    </w:p>
    <w:p w14:paraId="7F345BBB" w14:textId="7E284E7A" w:rsidR="00F93047" w:rsidRDefault="00F93047" w:rsidP="00F93047">
      <w:pPr>
        <w:pStyle w:val="Texto"/>
      </w:pPr>
      <w:r>
        <w:t>Ainda que em uma sala de aula de ensino presencial a imersão seja mais significativa, há alguns pontos a serem observados. O ritmo individual de um aluno com maior desenvoltura pode ser afetado negativamente pelo ritmo dos demais, além disso, ocorrem interações paralelas nem sempre em uma direção produtiva.</w:t>
      </w:r>
    </w:p>
    <w:p w14:paraId="16B0148A" w14:textId="77777777" w:rsidR="00F93047" w:rsidRDefault="00F93047" w:rsidP="00F93047">
      <w:pPr>
        <w:pStyle w:val="Texto"/>
      </w:pPr>
      <w:r>
        <w:t>Os sistemas de ensino à distância disponíveis atualmente, não propiciam aos usuários uma experiência de imersão rica o suficiente em um ambiente virtual com os estímulos adequados para o pleno desenvolvimento do aprendizado.</w:t>
      </w:r>
    </w:p>
    <w:p w14:paraId="1869CEE2" w14:textId="132C6107" w:rsidR="00F93047" w:rsidRDefault="00F93047" w:rsidP="003F46CA">
      <w:pPr>
        <w:pStyle w:val="Texto"/>
      </w:pPr>
      <w:r>
        <w:t>Uma estimulação sensorial mais abrangente tende a oferecer resultados mais significativos no processo de aprendizado, assim, além da possibilidade da escolha do melhor momento para o aprendizado, em uma localização geográfica favorável ao usuário, usando de seus recursos, para o pleno aproveitamento do sistema EAD, a plataforma deve ser capaz de oferecer ao mesmo, uma simulação mais próxima o possível do que seriam as interações produtivas que ocorreriam em ambientes reais.</w:t>
      </w:r>
    </w:p>
    <w:p w14:paraId="75E9D1FE" w14:textId="77777777" w:rsidR="003F46CA" w:rsidRDefault="003F46CA" w:rsidP="003F46CA">
      <w:pPr>
        <w:pStyle w:val="Texto"/>
      </w:pPr>
      <w:r>
        <w:t xml:space="preserve">Em uma plataforma bem planejada, há ainda a possibilidade </w:t>
      </w:r>
      <w:proofErr w:type="gramStart"/>
      <w:r>
        <w:t>dos</w:t>
      </w:r>
      <w:proofErr w:type="gramEnd"/>
      <w:r>
        <w:t xml:space="preserve"> alunos terem seus respectivos rendimentos de aprendizado e progresso, sendo ditados pelo seu próprio empenho e capacidade. Obviamente que a disciplina de cada indivíduo é um fator determinante, porém, no sistema EAD, ao contrário do que ocorre no sistema de aulas presenciais, alunos que possam atuar de forma mais independente junto ao material disponível, não terão seu ritmo de aprendizado ditados pelas características dos demais.</w:t>
      </w:r>
    </w:p>
    <w:p w14:paraId="408BA892" w14:textId="28930915" w:rsidR="003F46CA" w:rsidRDefault="003F46CA" w:rsidP="003F46CA">
      <w:pPr>
        <w:pStyle w:val="Texto"/>
      </w:pPr>
      <w:r>
        <w:t xml:space="preserve">Essa autonomia buscada a respeito de outros fatores já citados, podem também ser o diferencial para um desenvolvimento mais </w:t>
      </w:r>
      <w:proofErr w:type="spellStart"/>
      <w:r>
        <w:t>auto-didata</w:t>
      </w:r>
      <w:proofErr w:type="spellEnd"/>
      <w:r>
        <w:t xml:space="preserve">, mas tudo isso </w:t>
      </w:r>
      <w:r>
        <w:lastRenderedPageBreak/>
        <w:t>depende da qualidade das experiências que possam ser ofertadas pela plataforma de ensino à distância.</w:t>
      </w:r>
    </w:p>
    <w:p w14:paraId="2BD045AB" w14:textId="700D7F32" w:rsidR="003F46CA" w:rsidRDefault="003F46CA" w:rsidP="003F46CA">
      <w:pPr>
        <w:pStyle w:val="Texto"/>
      </w:pPr>
      <w:r>
        <w:t>É notável, portanto, uma demanda por ferramentas EAD que supram melhor a necessidade de contato visual, boa qualidade de som, noção de espaço, som direcional etc. Essa necessidade não atendida é claramente observada e documentada a respeito de FLE (Francês Língua Estrangeira) pela escola de francês Pantoufle (</w:t>
      </w:r>
      <w:hyperlink r:id="rId9" w:history="1">
        <w:r w:rsidRPr="00645600">
          <w:rPr>
            <w:rStyle w:val="Hyperlink"/>
          </w:rPr>
          <w:t>https://pantoufle.online</w:t>
        </w:r>
      </w:hyperlink>
      <w:r>
        <w:t>), que oferece cursos de francês para adultos exclusivamente a distância. Professores e alunos da escola apontam para as rudimentares ferramentas usadas hoje como a principal desvantagem da modalidade EAD na área de ensino de língua, face à modalidade presencial.</w:t>
      </w:r>
    </w:p>
    <w:p w14:paraId="45DABE97" w14:textId="77777777" w:rsidR="00356BEF" w:rsidRDefault="00356BEF">
      <w:pPr>
        <w:widowControl/>
        <w:rPr>
          <w:b/>
          <w:caps/>
        </w:rPr>
      </w:pPr>
      <w:r>
        <w:br w:type="page"/>
      </w:r>
    </w:p>
    <w:p w14:paraId="16671E12" w14:textId="4CAA8C72" w:rsidR="00356BEF" w:rsidRPr="00356BEF" w:rsidRDefault="00356BEF" w:rsidP="00CF1D72">
      <w:pPr>
        <w:pStyle w:val="Tt1"/>
        <w:numPr>
          <w:ilvl w:val="0"/>
          <w:numId w:val="1"/>
        </w:numPr>
      </w:pPr>
      <w:r>
        <w:lastRenderedPageBreak/>
        <w:t>Proposta de solução de software</w:t>
      </w:r>
    </w:p>
    <w:p w14:paraId="0D264762" w14:textId="707E2A36" w:rsidR="00E25A58" w:rsidRDefault="00E25A58" w:rsidP="00356BEF">
      <w:pPr>
        <w:pStyle w:val="Texto"/>
      </w:pPr>
      <w:r>
        <w:t xml:space="preserve">A </w:t>
      </w:r>
      <w:proofErr w:type="spellStart"/>
      <w:r>
        <w:t>Alloy</w:t>
      </w:r>
      <w:proofErr w:type="spellEnd"/>
      <w:r>
        <w:t xml:space="preserve"> City </w:t>
      </w:r>
      <w:proofErr w:type="spellStart"/>
      <w:r>
        <w:t>Linguistics</w:t>
      </w:r>
      <w:proofErr w:type="spellEnd"/>
      <w:r>
        <w:t xml:space="preserve"> desenvolveu e mantém uma plataforma de ensino e aprendizado de francês baseada em tecnologias web. O objetivo do grupo </w:t>
      </w:r>
      <w:proofErr w:type="spellStart"/>
      <w:r>
        <w:t>AViS</w:t>
      </w:r>
      <w:proofErr w:type="spellEnd"/>
      <w:r>
        <w:t xml:space="preserve"> até o final do curso ADS dos participantes é desenvolver um cliente para essa plataforma existente. O cliente vai se chamar </w:t>
      </w:r>
      <w:proofErr w:type="spellStart"/>
      <w:r>
        <w:t>AViS</w:t>
      </w:r>
      <w:proofErr w:type="spellEnd"/>
      <w:r>
        <w:t xml:space="preserve"> - </w:t>
      </w:r>
      <w:proofErr w:type="spellStart"/>
      <w:r>
        <w:t>Alloy</w:t>
      </w:r>
      <w:proofErr w:type="spellEnd"/>
      <w:r>
        <w:t xml:space="preserve"> Virtual Space, e vai se apoiar na </w:t>
      </w:r>
      <w:proofErr w:type="spellStart"/>
      <w:r>
        <w:t>RESTful</w:t>
      </w:r>
      <w:proofErr w:type="spellEnd"/>
      <w:r>
        <w:t xml:space="preserve"> API disponibilizada pela </w:t>
      </w:r>
      <w:proofErr w:type="spellStart"/>
      <w:r>
        <w:t>Alloy</w:t>
      </w:r>
      <w:proofErr w:type="spellEnd"/>
      <w:r>
        <w:t xml:space="preserve"> para o projeto. O cliente </w:t>
      </w:r>
      <w:proofErr w:type="spellStart"/>
      <w:r>
        <w:t>AViS</w:t>
      </w:r>
      <w:proofErr w:type="spellEnd"/>
      <w:r>
        <w:t xml:space="preserve"> será capaz de simular um ambiente 3D onde professor e aluno poderão interagir de maneira mais próxima de interações humanas presenciais, isto é, com a impressão de compartilhar o lugar, e não apenas o momento.</w:t>
      </w:r>
    </w:p>
    <w:p w14:paraId="5E4881F4" w14:textId="77777777" w:rsidR="00356BEF" w:rsidRDefault="00356BEF" w:rsidP="00356BEF">
      <w:pPr>
        <w:spacing w:line="360" w:lineRule="auto"/>
        <w:ind w:firstLine="405"/>
        <w:jc w:val="both"/>
      </w:pPr>
      <w:r>
        <w:t xml:space="preserve">Com o propósito de proporcionar uma experiência de aprendizado à distância mais abrangente, a plataforma do projeto </w:t>
      </w:r>
      <w:proofErr w:type="spellStart"/>
      <w:r>
        <w:t>AViS</w:t>
      </w:r>
      <w:proofErr w:type="spellEnd"/>
      <w:r>
        <w:t>, busca fornecer aos usuários ferramentas em que os mais diversos aspectos da comunicação possam ser explorados durante a experiência de uso.</w:t>
      </w:r>
    </w:p>
    <w:p w14:paraId="1EAE4E27" w14:textId="77777777" w:rsidR="00356BEF" w:rsidRDefault="00356BEF" w:rsidP="00356BEF">
      <w:pPr>
        <w:spacing w:line="360" w:lineRule="auto"/>
        <w:ind w:firstLine="405"/>
        <w:jc w:val="both"/>
      </w:pPr>
      <w:r>
        <w:t>A comunicação humana natural se dá, não apenas através das palavras ditas e escritas. Aspectos da linguagem corporal e da entonação complementam este processo entre emissor e receptor. Assim, oferecer uma ferramenta capaz de abordar, da forma mais abrangente possível tais aspectos no processo de ensino à distância, proverá aos usuários, um significativo avanço na qualidade dos estímulos sensoriais, proporcionando que mais das informações oferecidas possam ser absorvidas.</w:t>
      </w:r>
    </w:p>
    <w:p w14:paraId="1FF8DFD9" w14:textId="777FE501" w:rsidR="00356BEF" w:rsidRDefault="00356BEF" w:rsidP="00356BEF">
      <w:pPr>
        <w:spacing w:line="360" w:lineRule="auto"/>
        <w:ind w:firstLine="405"/>
        <w:jc w:val="both"/>
      </w:pPr>
      <w:r>
        <w:t>Dois objetivos iniciais do projeto são, oferecer aos alunos um ambiente virtual em que a experiência de aprendizado aconteça como se aluno e professor partilhassem da mesma localização e oferecer aos professores a possibilidade de receber dos alunos um volume maior de informações para avaliá-los e assim poder aprimorar suas aulas e conteúdo.</w:t>
      </w:r>
    </w:p>
    <w:p w14:paraId="33264597" w14:textId="29B04BB8" w:rsidR="00356BEF" w:rsidRDefault="00356BEF" w:rsidP="00356BEF">
      <w:pPr>
        <w:pStyle w:val="Texto"/>
      </w:pPr>
      <w:r>
        <w:t xml:space="preserve">Como possibilidades a serem implementadas a longo prazo, o projeto </w:t>
      </w:r>
      <w:proofErr w:type="spellStart"/>
      <w:r>
        <w:t>AViS</w:t>
      </w:r>
      <w:proofErr w:type="spellEnd"/>
      <w:r>
        <w:t>, poderá se tornar uma plataforma unificada capaz de oferecer suporte ao ensino de diversos idiomas e de forma universal, compatível com todos os principais sistemas operacionais.</w:t>
      </w:r>
    </w:p>
    <w:p w14:paraId="54B03863" w14:textId="77777777" w:rsidR="00356BEF" w:rsidRDefault="00356BEF">
      <w:pPr>
        <w:widowControl/>
        <w:rPr>
          <w:b/>
          <w:caps/>
        </w:rPr>
      </w:pPr>
      <w:r>
        <w:br w:type="page"/>
      </w:r>
    </w:p>
    <w:p w14:paraId="0D2C24E0" w14:textId="73CE8423" w:rsidR="001776DF" w:rsidRDefault="00356BEF" w:rsidP="00CF1D72">
      <w:pPr>
        <w:pStyle w:val="Tt1"/>
        <w:numPr>
          <w:ilvl w:val="0"/>
          <w:numId w:val="1"/>
        </w:numPr>
      </w:pPr>
      <w:r>
        <w:lastRenderedPageBreak/>
        <w:t>visão geral dos pré-requisitos</w:t>
      </w:r>
    </w:p>
    <w:p w14:paraId="1ADBB3E5" w14:textId="7DDE76CE" w:rsidR="00356BEF" w:rsidRDefault="00CC7E9C" w:rsidP="00356BEF">
      <w:pPr>
        <w:pStyle w:val="Texto"/>
      </w:pPr>
      <w:r>
        <w:t>O projeto compreende duas grandes fases, que vão se estender pelos próximos dois semestres letivos (2019.2 e 2020.1). Dado o caráter exploratório e acadêmico do projeto, os requisitos a seguir podem mudar. Especialmente os da segunda fase.</w:t>
      </w:r>
    </w:p>
    <w:p w14:paraId="5A80C667" w14:textId="4698A349" w:rsidR="00CC7E9C" w:rsidRDefault="00CC7E9C" w:rsidP="00CF1D72">
      <w:pPr>
        <w:pStyle w:val="Texto"/>
        <w:numPr>
          <w:ilvl w:val="1"/>
          <w:numId w:val="1"/>
        </w:numPr>
      </w:pPr>
      <w:r>
        <w:t>Primeira fase (a implementar até meados de novembro de 2019)</w:t>
      </w:r>
    </w:p>
    <w:p w14:paraId="3F4618DB" w14:textId="74B46AC4" w:rsidR="00CC7E9C" w:rsidRDefault="00CC7E9C" w:rsidP="00CF1D72">
      <w:pPr>
        <w:pStyle w:val="Texto"/>
        <w:numPr>
          <w:ilvl w:val="0"/>
          <w:numId w:val="2"/>
        </w:numPr>
      </w:pPr>
      <w:r>
        <w:t xml:space="preserve">NAT </w:t>
      </w:r>
      <w:proofErr w:type="spellStart"/>
      <w:r>
        <w:t>Punching</w:t>
      </w:r>
      <w:proofErr w:type="spellEnd"/>
      <w:r>
        <w:t>: o sistema</w:t>
      </w:r>
      <w:r w:rsidR="00F93047">
        <w:t xml:space="preserve"> é capaz de enviar pacotes prioritários UDP pela rede, diretamente entre dois clientes. Em nome da performance desejada, certos dados (referentes a VoIP e </w:t>
      </w:r>
      <w:proofErr w:type="spellStart"/>
      <w:r w:rsidR="00F93047">
        <w:t>FoIP</w:t>
      </w:r>
      <w:proofErr w:type="spellEnd"/>
      <w:r w:rsidR="00F93047">
        <w:t>, por exemplo) não podem ser enviados primeiro para um servidor remoto para, em seguida, serem retransmitidos para o destino, como se costuma fazer trivialmente. É preciso vencer a “barreira NAT” do usuário conectado, usando o servidor como mediador dos endereços e portas usadas para estabelecer uma conexão direta, entre os clientes de uma sala virtual.</w:t>
      </w:r>
    </w:p>
    <w:p w14:paraId="4870D3B2" w14:textId="438951E7" w:rsidR="00F93047" w:rsidRDefault="00F93047" w:rsidP="00CF1D72">
      <w:pPr>
        <w:pStyle w:val="Texto"/>
        <w:numPr>
          <w:ilvl w:val="0"/>
          <w:numId w:val="2"/>
        </w:numPr>
      </w:pPr>
      <w:r>
        <w:t>VoIP</w:t>
      </w:r>
      <w:r w:rsidR="003F46CA">
        <w:t xml:space="preserve"> (Voice over IP)</w:t>
      </w:r>
      <w:r>
        <w:t xml:space="preserve">: </w:t>
      </w:r>
      <w:r w:rsidR="00B77A6B">
        <w:t xml:space="preserve">o sistema transmite diretamente entre clientes </w:t>
      </w:r>
      <w:proofErr w:type="spellStart"/>
      <w:r w:rsidR="00B77A6B">
        <w:t>streams</w:t>
      </w:r>
      <w:proofErr w:type="spellEnd"/>
      <w:r w:rsidR="00B77A6B">
        <w:t xml:space="preserve"> binários de áudio, com boa qualidade, e reproduz os </w:t>
      </w:r>
      <w:proofErr w:type="spellStart"/>
      <w:r w:rsidR="00B77A6B">
        <w:t>stream</w:t>
      </w:r>
      <w:proofErr w:type="spellEnd"/>
      <w:r w:rsidR="00B77A6B">
        <w:t xml:space="preserve"> recebidos em </w:t>
      </w:r>
      <w:r w:rsidR="003F46CA">
        <w:t xml:space="preserve">áudio </w:t>
      </w:r>
      <w:proofErr w:type="spellStart"/>
      <w:r w:rsidR="003F46CA">
        <w:t>binaural</w:t>
      </w:r>
      <w:proofErr w:type="spellEnd"/>
      <w:r w:rsidR="003F46CA">
        <w:t>, de forma que o usuário note a direção de origem do som, que deve coincidir com a posição do avatar no espaço virtual. O volume de áudio deve variar de acordo com a distância entre os avatars.</w:t>
      </w:r>
    </w:p>
    <w:p w14:paraId="2DDE580D" w14:textId="6D69F8AE" w:rsidR="003F46CA" w:rsidRDefault="003F46CA" w:rsidP="00CF1D72">
      <w:pPr>
        <w:pStyle w:val="Texto"/>
        <w:numPr>
          <w:ilvl w:val="0"/>
          <w:numId w:val="2"/>
        </w:numPr>
      </w:pPr>
      <w:proofErr w:type="spellStart"/>
      <w:r>
        <w:t>FoIP</w:t>
      </w:r>
      <w:proofErr w:type="spellEnd"/>
      <w:r>
        <w:t xml:space="preserve"> (Face over IP): o sistema deverá receber o feed da webcam do usuário para produzi um </w:t>
      </w:r>
      <w:proofErr w:type="spellStart"/>
      <w:r>
        <w:t>stream</w:t>
      </w:r>
      <w:proofErr w:type="spellEnd"/>
      <w:r>
        <w:t xml:space="preserve"> de vídeo contínuo, com o rosto do usuário. Esse </w:t>
      </w:r>
      <w:proofErr w:type="spellStart"/>
      <w:r>
        <w:t>stream</w:t>
      </w:r>
      <w:proofErr w:type="spellEnd"/>
      <w:r>
        <w:t xml:space="preserve"> binário deve ser transmitido via UDP a outro cliente. O </w:t>
      </w:r>
      <w:proofErr w:type="spellStart"/>
      <w:r>
        <w:t>stream</w:t>
      </w:r>
      <w:proofErr w:type="spellEnd"/>
      <w:r>
        <w:t xml:space="preserve"> recebido deve ser aplicado ao avatar correspondente, de forma que a expressão facial do usuário seja claramente perceptível a todos os usuários conectados a sala virtual.</w:t>
      </w:r>
    </w:p>
    <w:p w14:paraId="15761876" w14:textId="064961E2" w:rsidR="003F46CA" w:rsidRDefault="003F46CA" w:rsidP="00CF1D72">
      <w:pPr>
        <w:pStyle w:val="Texto"/>
        <w:numPr>
          <w:ilvl w:val="0"/>
          <w:numId w:val="2"/>
        </w:numPr>
      </w:pPr>
      <w:r>
        <w:t>Sala virtual com sincronização da posição dos avatars entre os clientes</w:t>
      </w:r>
    </w:p>
    <w:p w14:paraId="3B55C858" w14:textId="6A07AE8A" w:rsidR="00CC7E9C" w:rsidRDefault="00CC7E9C" w:rsidP="00CF1D72">
      <w:pPr>
        <w:pStyle w:val="Texto"/>
        <w:numPr>
          <w:ilvl w:val="1"/>
          <w:numId w:val="1"/>
        </w:numPr>
      </w:pPr>
      <w:r>
        <w:t>Segunda fase</w:t>
      </w:r>
      <w:r w:rsidR="003F46CA">
        <w:t xml:space="preserve"> (implementação em 2020)</w:t>
      </w:r>
    </w:p>
    <w:p w14:paraId="28D0EEEF" w14:textId="40FF8277" w:rsidR="0099584E" w:rsidRPr="0099584E" w:rsidRDefault="0099584E" w:rsidP="0099584E">
      <w:pPr>
        <w:pStyle w:val="Texto"/>
      </w:pPr>
      <w:r>
        <w:t xml:space="preserve">Uma vez desenvolvidas as tecnologias chave do projeto, a equipo pode se voltar às funcionalidades mais triviais da solução. A maioria delas já existem em uma aplicação web que se encontra já em produção. Será desafiador e trabalhoso </w:t>
      </w:r>
      <w:proofErr w:type="spellStart"/>
      <w:r>
        <w:t>re-implementar</w:t>
      </w:r>
      <w:proofErr w:type="spellEnd"/>
      <w:r>
        <w:t xml:space="preserve"> uma boa parte da aplicação em C++ e </w:t>
      </w:r>
      <w:proofErr w:type="spellStart"/>
      <w:r>
        <w:t>Unreal</w:t>
      </w:r>
      <w:proofErr w:type="spellEnd"/>
      <w:r>
        <w:t xml:space="preserve"> </w:t>
      </w:r>
      <w:proofErr w:type="spellStart"/>
      <w:r>
        <w:t>Engine</w:t>
      </w:r>
      <w:proofErr w:type="spellEnd"/>
      <w:r>
        <w:t xml:space="preserve"> 4, mas em compensação, a API no </w:t>
      </w:r>
      <w:proofErr w:type="spellStart"/>
      <w:r>
        <w:t>backend</w:t>
      </w:r>
      <w:proofErr w:type="spellEnd"/>
      <w:r>
        <w:t xml:space="preserve"> está pronta, é relativamente madura, e vai exigir </w:t>
      </w:r>
      <w:r>
        <w:lastRenderedPageBreak/>
        <w:t>pouca adaptação. Segue a lista dessas funcionalidade</w:t>
      </w:r>
      <w:r w:rsidR="007219C7">
        <w:t>s</w:t>
      </w:r>
      <w:r>
        <w:t>, de um ponto de vista abrangente</w:t>
      </w:r>
      <w:r w:rsidR="007219C7">
        <w:t>/alto</w:t>
      </w:r>
      <w:r>
        <w:t>.</w:t>
      </w:r>
    </w:p>
    <w:p w14:paraId="43BFD473" w14:textId="7A9FAAA7" w:rsidR="003F46CA" w:rsidRDefault="003F46CA" w:rsidP="00CF1D72">
      <w:pPr>
        <w:pStyle w:val="Texto"/>
        <w:numPr>
          <w:ilvl w:val="0"/>
          <w:numId w:val="2"/>
        </w:numPr>
      </w:pPr>
      <w:r>
        <w:t>Autenticação</w:t>
      </w:r>
      <w:r w:rsidR="0099584E">
        <w:t xml:space="preserve"> </w:t>
      </w:r>
      <w:proofErr w:type="spellStart"/>
      <w:r w:rsidR="0099584E">
        <w:t>Stateless</w:t>
      </w:r>
      <w:proofErr w:type="spellEnd"/>
      <w:r w:rsidR="0099584E">
        <w:t xml:space="preserve"> baseada em Jason Web Token</w:t>
      </w:r>
    </w:p>
    <w:p w14:paraId="73D7950A" w14:textId="190358BB" w:rsidR="0099584E" w:rsidRDefault="0099584E" w:rsidP="00CF1D72">
      <w:pPr>
        <w:pStyle w:val="Texto"/>
        <w:numPr>
          <w:ilvl w:val="0"/>
          <w:numId w:val="2"/>
        </w:numPr>
      </w:pPr>
      <w:r>
        <w:t>Acesso ao material didático</w:t>
      </w:r>
    </w:p>
    <w:p w14:paraId="45AE7518" w14:textId="3411EC3C" w:rsidR="0099584E" w:rsidRDefault="007219C7" w:rsidP="00CF1D72">
      <w:pPr>
        <w:pStyle w:val="Texto"/>
        <w:numPr>
          <w:ilvl w:val="0"/>
          <w:numId w:val="2"/>
        </w:numPr>
      </w:pPr>
      <w:r>
        <w:t>Acesso ao calendário de aulas</w:t>
      </w:r>
    </w:p>
    <w:p w14:paraId="2EA08E8B" w14:textId="58CD0619" w:rsidR="007219C7" w:rsidRDefault="007219C7" w:rsidP="00CF1D72">
      <w:pPr>
        <w:pStyle w:val="Texto"/>
        <w:numPr>
          <w:ilvl w:val="0"/>
          <w:numId w:val="2"/>
        </w:numPr>
      </w:pPr>
      <w:r>
        <w:t>Acesso a pacotes de aulas à venda</w:t>
      </w:r>
    </w:p>
    <w:p w14:paraId="4C6FD65B" w14:textId="65558D97" w:rsidR="007219C7" w:rsidRDefault="007219C7" w:rsidP="00CF1D72">
      <w:pPr>
        <w:pStyle w:val="Texto"/>
        <w:numPr>
          <w:ilvl w:val="0"/>
          <w:numId w:val="2"/>
        </w:numPr>
      </w:pPr>
      <w:r>
        <w:t>Configuração do perfil</w:t>
      </w:r>
      <w:r w:rsidR="009349DC">
        <w:t xml:space="preserve"> do usuário</w:t>
      </w:r>
    </w:p>
    <w:p w14:paraId="1CD52C7A" w14:textId="595CBE32" w:rsidR="007219C7" w:rsidRDefault="009349DC" w:rsidP="00CF1D72">
      <w:pPr>
        <w:pStyle w:val="Texto"/>
        <w:numPr>
          <w:ilvl w:val="0"/>
          <w:numId w:val="2"/>
        </w:numPr>
      </w:pPr>
      <w:r>
        <w:t>Acesso a diferentes salas de aula</w:t>
      </w:r>
    </w:p>
    <w:p w14:paraId="55F9620C" w14:textId="5D7354BA" w:rsidR="00843861" w:rsidRDefault="00843861" w:rsidP="00CF1D72">
      <w:pPr>
        <w:pStyle w:val="Texto"/>
        <w:numPr>
          <w:ilvl w:val="0"/>
          <w:numId w:val="2"/>
        </w:numPr>
        <w:rPr>
          <w:lang w:val="en-US"/>
        </w:rPr>
      </w:pPr>
      <w:r w:rsidRPr="00843861">
        <w:rPr>
          <w:lang w:val="en-US"/>
        </w:rPr>
        <w:t xml:space="preserve">Build para </w:t>
      </w:r>
      <w:proofErr w:type="spellStart"/>
      <w:r w:rsidRPr="00843861">
        <w:rPr>
          <w:lang w:val="en-US"/>
        </w:rPr>
        <w:t>diversas</w:t>
      </w:r>
      <w:proofErr w:type="spellEnd"/>
      <w:r w:rsidRPr="00843861">
        <w:rPr>
          <w:lang w:val="en-US"/>
        </w:rPr>
        <w:t xml:space="preserve"> </w:t>
      </w:r>
      <w:proofErr w:type="spellStart"/>
      <w:r w:rsidRPr="00843861">
        <w:rPr>
          <w:lang w:val="en-US"/>
        </w:rPr>
        <w:t>plataformas</w:t>
      </w:r>
      <w:proofErr w:type="spellEnd"/>
      <w:r w:rsidRPr="00843861">
        <w:rPr>
          <w:lang w:val="en-US"/>
        </w:rPr>
        <w:t xml:space="preserve"> (Windows, Linux, MacOS, Android, iOS, web, Oculus Store, Steam </w:t>
      </w:r>
      <w:r>
        <w:rPr>
          <w:lang w:val="en-US"/>
        </w:rPr>
        <w:t>VR</w:t>
      </w:r>
      <w:r w:rsidRPr="00843861">
        <w:rPr>
          <w:lang w:val="en-US"/>
        </w:rPr>
        <w:t>)</w:t>
      </w:r>
    </w:p>
    <w:p w14:paraId="2C863C10" w14:textId="080CE9DD" w:rsidR="00843861" w:rsidRDefault="00843861" w:rsidP="00CF1D72">
      <w:pPr>
        <w:pStyle w:val="Texto"/>
        <w:numPr>
          <w:ilvl w:val="0"/>
          <w:numId w:val="2"/>
        </w:numPr>
        <w:rPr>
          <w:lang w:val="en-US"/>
        </w:rPr>
      </w:pPr>
      <w:proofErr w:type="spellStart"/>
      <w:r>
        <w:rPr>
          <w:lang w:val="en-US"/>
        </w:rPr>
        <w:t>Ambientes</w:t>
      </w:r>
      <w:proofErr w:type="spellEnd"/>
      <w:r>
        <w:rPr>
          <w:lang w:val="en-US"/>
        </w:rPr>
        <w:t xml:space="preserve"> </w:t>
      </w:r>
      <w:proofErr w:type="spellStart"/>
      <w:r>
        <w:rPr>
          <w:lang w:val="en-US"/>
        </w:rPr>
        <w:t>virtuais</w:t>
      </w:r>
      <w:proofErr w:type="spellEnd"/>
      <w:r>
        <w:rPr>
          <w:lang w:val="en-US"/>
        </w:rPr>
        <w:t xml:space="preserve"> </w:t>
      </w:r>
      <w:proofErr w:type="spellStart"/>
      <w:r>
        <w:rPr>
          <w:lang w:val="en-US"/>
        </w:rPr>
        <w:t>diversificados</w:t>
      </w:r>
      <w:proofErr w:type="spellEnd"/>
    </w:p>
    <w:p w14:paraId="7274884B" w14:textId="6D63498C" w:rsidR="00843861" w:rsidRDefault="00D75FD9" w:rsidP="00CF1D72">
      <w:pPr>
        <w:pStyle w:val="Texto"/>
        <w:numPr>
          <w:ilvl w:val="0"/>
          <w:numId w:val="2"/>
        </w:numPr>
        <w:rPr>
          <w:lang w:val="en-US"/>
        </w:rPr>
      </w:pPr>
      <w:r>
        <w:rPr>
          <w:lang w:val="en-US"/>
        </w:rPr>
        <w:t>Auto-updates</w:t>
      </w:r>
    </w:p>
    <w:p w14:paraId="15097041" w14:textId="01747342" w:rsidR="00D75FD9" w:rsidRDefault="00D75FD9" w:rsidP="00CF1D72">
      <w:pPr>
        <w:pStyle w:val="Texto"/>
        <w:numPr>
          <w:ilvl w:val="0"/>
          <w:numId w:val="2"/>
        </w:numPr>
      </w:pPr>
      <w:r w:rsidRPr="00D75FD9">
        <w:t>Acesso a perfil público d</w:t>
      </w:r>
      <w:r>
        <w:t>e outros usuários</w:t>
      </w:r>
    </w:p>
    <w:p w14:paraId="6B765263" w14:textId="5146E2D5" w:rsidR="00D75FD9" w:rsidRDefault="00D75FD9" w:rsidP="00CF1D72">
      <w:pPr>
        <w:pStyle w:val="Texto"/>
        <w:numPr>
          <w:ilvl w:val="0"/>
          <w:numId w:val="2"/>
        </w:numPr>
      </w:pPr>
      <w:r>
        <w:t>HUD</w:t>
      </w:r>
    </w:p>
    <w:p w14:paraId="2778DAF3" w14:textId="77777777" w:rsidR="00D75FD9" w:rsidRPr="00D75FD9" w:rsidRDefault="00D75FD9" w:rsidP="00D75FD9">
      <w:pPr>
        <w:pStyle w:val="Texto"/>
        <w:ind w:left="1469" w:firstLine="0"/>
      </w:pPr>
    </w:p>
    <w:p w14:paraId="557317D0" w14:textId="77777777" w:rsidR="00356BEF" w:rsidRPr="00D75FD9" w:rsidRDefault="00356BEF">
      <w:pPr>
        <w:widowControl/>
        <w:rPr>
          <w:b/>
          <w:caps/>
        </w:rPr>
      </w:pPr>
      <w:r w:rsidRPr="00D75FD9">
        <w:br w:type="page"/>
      </w:r>
    </w:p>
    <w:p w14:paraId="7168A112" w14:textId="57077DD4" w:rsidR="00052215" w:rsidRDefault="00356BEF" w:rsidP="00CF1D72">
      <w:pPr>
        <w:pStyle w:val="Tt1"/>
        <w:numPr>
          <w:ilvl w:val="0"/>
          <w:numId w:val="1"/>
        </w:numPr>
      </w:pPr>
      <w:r>
        <w:lastRenderedPageBreak/>
        <w:t>glossário</w:t>
      </w:r>
    </w:p>
    <w:p w14:paraId="3121E38A" w14:textId="7E7611B4" w:rsidR="00356BEF" w:rsidRDefault="00EC167A" w:rsidP="00356BEF">
      <w:pPr>
        <w:pStyle w:val="Texto"/>
      </w:pPr>
      <w:proofErr w:type="spellStart"/>
      <w:r w:rsidRPr="00E318D5">
        <w:rPr>
          <w:b/>
          <w:bCs/>
        </w:rPr>
        <w:t>Student</w:t>
      </w:r>
      <w:proofErr w:type="spellEnd"/>
      <w:r>
        <w:t>: usuário com nível de acesso 0;</w:t>
      </w:r>
    </w:p>
    <w:p w14:paraId="35CFD6DD" w14:textId="6C7FD0B1" w:rsidR="00EC167A" w:rsidRDefault="00EC167A" w:rsidP="00356BEF">
      <w:pPr>
        <w:pStyle w:val="Texto"/>
      </w:pPr>
      <w:proofErr w:type="spellStart"/>
      <w:r w:rsidRPr="00E318D5">
        <w:rPr>
          <w:b/>
          <w:bCs/>
        </w:rPr>
        <w:t>Teacher</w:t>
      </w:r>
      <w:proofErr w:type="spellEnd"/>
      <w:r>
        <w:t>: usuário com nível de acesso 1;</w:t>
      </w:r>
    </w:p>
    <w:p w14:paraId="69E9A39D" w14:textId="57FBA899" w:rsidR="00EC167A" w:rsidRDefault="00EC167A" w:rsidP="00356BEF">
      <w:pPr>
        <w:pStyle w:val="Texto"/>
      </w:pPr>
      <w:proofErr w:type="spellStart"/>
      <w:r w:rsidRPr="00E318D5">
        <w:rPr>
          <w:b/>
          <w:bCs/>
        </w:rPr>
        <w:t>Creator</w:t>
      </w:r>
      <w:proofErr w:type="spellEnd"/>
      <w:r>
        <w:t>: usuário com nível de acesso 2;</w:t>
      </w:r>
    </w:p>
    <w:p w14:paraId="2C107ECE" w14:textId="662FEF49" w:rsidR="00EC167A" w:rsidRDefault="00EC167A" w:rsidP="00356BEF">
      <w:pPr>
        <w:pStyle w:val="Texto"/>
      </w:pPr>
      <w:proofErr w:type="spellStart"/>
      <w:r w:rsidRPr="00E318D5">
        <w:rPr>
          <w:b/>
          <w:bCs/>
        </w:rPr>
        <w:t>Coordinator</w:t>
      </w:r>
      <w:proofErr w:type="spellEnd"/>
      <w:r>
        <w:t>: usuário com nível de acesso 3;</w:t>
      </w:r>
    </w:p>
    <w:p w14:paraId="764CAEC7" w14:textId="718DC0F2" w:rsidR="00EC167A" w:rsidRDefault="00EC167A" w:rsidP="00356BEF">
      <w:pPr>
        <w:pStyle w:val="Texto"/>
      </w:pPr>
      <w:r w:rsidRPr="00E318D5">
        <w:rPr>
          <w:b/>
          <w:bCs/>
        </w:rPr>
        <w:t>Admin</w:t>
      </w:r>
      <w:r>
        <w:t>: usuário com nível de acesso 4;</w:t>
      </w:r>
    </w:p>
    <w:p w14:paraId="32DB1CDD" w14:textId="0DCC4C0A" w:rsidR="00EC167A" w:rsidRDefault="00EC167A" w:rsidP="00356BEF">
      <w:pPr>
        <w:pStyle w:val="Texto"/>
      </w:pPr>
      <w:proofErr w:type="spellStart"/>
      <w:r w:rsidRPr="00E318D5">
        <w:rPr>
          <w:b/>
          <w:bCs/>
        </w:rPr>
        <w:t>Resource</w:t>
      </w:r>
      <w:proofErr w:type="spellEnd"/>
      <w:r>
        <w:t>: menor unidade do material didático;</w:t>
      </w:r>
    </w:p>
    <w:p w14:paraId="4D081BF2" w14:textId="4B85FC9D" w:rsidR="00EC167A" w:rsidRDefault="00EC167A" w:rsidP="00356BEF">
      <w:pPr>
        <w:pStyle w:val="Texto"/>
      </w:pPr>
      <w:proofErr w:type="spellStart"/>
      <w:r w:rsidRPr="00E318D5">
        <w:rPr>
          <w:b/>
          <w:bCs/>
        </w:rPr>
        <w:t>Lesson</w:t>
      </w:r>
      <w:proofErr w:type="spellEnd"/>
      <w:r>
        <w:t xml:space="preserve">: conjunto de </w:t>
      </w:r>
      <w:proofErr w:type="spellStart"/>
      <w:r>
        <w:t>Resources</w:t>
      </w:r>
      <w:proofErr w:type="spellEnd"/>
      <w:r>
        <w:t>;</w:t>
      </w:r>
    </w:p>
    <w:p w14:paraId="536D2A15" w14:textId="5BC34C04" w:rsidR="00EC167A" w:rsidRDefault="00EC167A" w:rsidP="00356BEF">
      <w:pPr>
        <w:pStyle w:val="Texto"/>
      </w:pPr>
      <w:proofErr w:type="spellStart"/>
      <w:r w:rsidRPr="00E318D5">
        <w:rPr>
          <w:b/>
          <w:bCs/>
        </w:rPr>
        <w:t>Chapter</w:t>
      </w:r>
      <w:proofErr w:type="spellEnd"/>
      <w:r>
        <w:t xml:space="preserve">: conjunto de </w:t>
      </w:r>
      <w:proofErr w:type="spellStart"/>
      <w:r>
        <w:t>Lessons</w:t>
      </w:r>
      <w:proofErr w:type="spellEnd"/>
      <w:r>
        <w:t>;</w:t>
      </w:r>
    </w:p>
    <w:p w14:paraId="75D1CC16" w14:textId="65360400" w:rsidR="00EC167A" w:rsidRDefault="00EC167A" w:rsidP="00356BEF">
      <w:pPr>
        <w:pStyle w:val="Texto"/>
      </w:pPr>
      <w:r w:rsidRPr="00E318D5">
        <w:rPr>
          <w:b/>
          <w:bCs/>
        </w:rPr>
        <w:t>Meeting</w:t>
      </w:r>
      <w:r>
        <w:t>: par de momentos no tempo, definidos em UTC, que representam uma aula ao vivo;</w:t>
      </w:r>
    </w:p>
    <w:p w14:paraId="64445CAC" w14:textId="4DE1CA95" w:rsidR="00EC167A" w:rsidRDefault="00EC167A" w:rsidP="00356BEF">
      <w:pPr>
        <w:pStyle w:val="Texto"/>
      </w:pPr>
      <w:proofErr w:type="spellStart"/>
      <w:r w:rsidRPr="00E318D5">
        <w:rPr>
          <w:b/>
          <w:bCs/>
        </w:rPr>
        <w:t>Course</w:t>
      </w:r>
      <w:proofErr w:type="spellEnd"/>
      <w:r>
        <w:t>: conjunto de Meetings</w:t>
      </w:r>
    </w:p>
    <w:p w14:paraId="6A259DC1" w14:textId="644829D7" w:rsidR="00EC167A" w:rsidRDefault="00EC167A" w:rsidP="00356BEF">
      <w:pPr>
        <w:pStyle w:val="Texto"/>
      </w:pPr>
      <w:r w:rsidRPr="00E318D5">
        <w:rPr>
          <w:b/>
          <w:bCs/>
        </w:rPr>
        <w:t>Pack</w:t>
      </w:r>
      <w:r>
        <w:t xml:space="preserve">: conjunto de </w:t>
      </w:r>
      <w:proofErr w:type="spellStart"/>
      <w:r>
        <w:t>Products</w:t>
      </w:r>
      <w:proofErr w:type="spellEnd"/>
      <w:r>
        <w:t xml:space="preserve"> (exceto outros Packs)</w:t>
      </w:r>
    </w:p>
    <w:p w14:paraId="1A2A2CE6" w14:textId="3FEB759B" w:rsidR="00EC167A" w:rsidRDefault="00EC167A" w:rsidP="00356BEF">
      <w:pPr>
        <w:pStyle w:val="Texto"/>
        <w:rPr>
          <w:lang w:val="en-US"/>
        </w:rPr>
      </w:pPr>
      <w:r w:rsidRPr="00E318D5">
        <w:rPr>
          <w:b/>
          <w:bCs/>
          <w:lang w:val="en-US"/>
        </w:rPr>
        <w:t>Product</w:t>
      </w:r>
      <w:r w:rsidRPr="00EC167A">
        <w:rPr>
          <w:lang w:val="en-US"/>
        </w:rPr>
        <w:t xml:space="preserve">: </w:t>
      </w:r>
      <w:proofErr w:type="spellStart"/>
      <w:r w:rsidRPr="00EC167A">
        <w:rPr>
          <w:lang w:val="en-US"/>
        </w:rPr>
        <w:t>unidade</w:t>
      </w:r>
      <w:proofErr w:type="spellEnd"/>
      <w:r w:rsidRPr="00EC167A">
        <w:rPr>
          <w:lang w:val="en-US"/>
        </w:rPr>
        <w:t xml:space="preserve"> </w:t>
      </w:r>
      <w:proofErr w:type="spellStart"/>
      <w:r w:rsidRPr="00EC167A">
        <w:rPr>
          <w:lang w:val="en-US"/>
        </w:rPr>
        <w:t>comercializável</w:t>
      </w:r>
      <w:proofErr w:type="spellEnd"/>
      <w:r w:rsidRPr="00EC167A">
        <w:rPr>
          <w:lang w:val="en-US"/>
        </w:rPr>
        <w:t xml:space="preserve"> (Meetings, C</w:t>
      </w:r>
      <w:r>
        <w:rPr>
          <w:lang w:val="en-US"/>
        </w:rPr>
        <w:t xml:space="preserve">ourses, </w:t>
      </w:r>
      <w:r w:rsidRPr="00EC167A">
        <w:rPr>
          <w:lang w:val="en-US"/>
        </w:rPr>
        <w:t>Lessons, Chapters</w:t>
      </w:r>
      <w:r>
        <w:rPr>
          <w:lang w:val="en-US"/>
        </w:rPr>
        <w:t xml:space="preserve"> and Packs</w:t>
      </w:r>
      <w:r w:rsidRPr="00EC167A">
        <w:rPr>
          <w:lang w:val="en-US"/>
        </w:rPr>
        <w:t>)</w:t>
      </w:r>
      <w:r>
        <w:rPr>
          <w:lang w:val="en-US"/>
        </w:rPr>
        <w:t>;</w:t>
      </w:r>
    </w:p>
    <w:p w14:paraId="46C99F27" w14:textId="3514D6A7" w:rsidR="00EC167A" w:rsidRPr="00EC167A" w:rsidRDefault="00EC167A" w:rsidP="00356BEF">
      <w:pPr>
        <w:pStyle w:val="Texto"/>
        <w:rPr>
          <w:lang w:val="en-US"/>
        </w:rPr>
      </w:pPr>
      <w:bookmarkStart w:id="1" w:name="_GoBack"/>
      <w:bookmarkEnd w:id="1"/>
    </w:p>
    <w:p w14:paraId="640865FE" w14:textId="77777777" w:rsidR="00D75FD9" w:rsidRPr="00EC167A" w:rsidRDefault="00D75FD9">
      <w:pPr>
        <w:widowControl/>
        <w:rPr>
          <w:b/>
          <w:caps/>
          <w:lang w:val="en-US"/>
        </w:rPr>
      </w:pPr>
      <w:r w:rsidRPr="00EC167A">
        <w:rPr>
          <w:lang w:val="en-US"/>
        </w:rPr>
        <w:br w:type="page"/>
      </w:r>
    </w:p>
    <w:p w14:paraId="17F339A9" w14:textId="2DEEC27A" w:rsidR="00B30F10" w:rsidRDefault="00B30F10" w:rsidP="00B30F10">
      <w:pPr>
        <w:pStyle w:val="Texto"/>
      </w:pPr>
      <w:r>
        <w:lastRenderedPageBreak/>
        <w:t>Os dois diagramas a seguir são e</w:t>
      </w:r>
      <w:r>
        <w:t>sboço</w:t>
      </w:r>
      <w:r>
        <w:t>s</w:t>
      </w:r>
      <w:r>
        <w:t>, feito</w:t>
      </w:r>
      <w:r>
        <w:t>s</w:t>
      </w:r>
      <w:r>
        <w:t xml:space="preserve"> no semestre anterior. </w:t>
      </w:r>
      <w:r>
        <w:t>Eles n</w:t>
      </w:r>
      <w:r>
        <w:t xml:space="preserve">ão </w:t>
      </w:r>
      <w:r>
        <w:t xml:space="preserve">contemplam </w:t>
      </w:r>
      <w:r>
        <w:t>todos os casos de uso visados</w:t>
      </w:r>
      <w:r>
        <w:t>,</w:t>
      </w:r>
      <w:r>
        <w:t xml:space="preserve"> a longo prazo</w:t>
      </w:r>
      <w:r>
        <w:t>,</w:t>
      </w:r>
      <w:r>
        <w:t xml:space="preserve"> para o projeto</w:t>
      </w:r>
      <w:r>
        <w:t xml:space="preserve"> e tê</w:t>
      </w:r>
      <w:r>
        <w:t xml:space="preserve">m mais casos de uso do que se pretende implementar ao curso de LES. </w:t>
      </w:r>
    </w:p>
    <w:p w14:paraId="25A29414" w14:textId="140ED44D" w:rsidR="00D75FD9" w:rsidRDefault="00D75FD9" w:rsidP="00D75FD9">
      <w:pPr>
        <w:pStyle w:val="Tt1"/>
        <w:numPr>
          <w:ilvl w:val="0"/>
          <w:numId w:val="1"/>
        </w:numPr>
      </w:pPr>
      <w:r>
        <w:t>Diagrama de Casos de Uso</w:t>
      </w:r>
    </w:p>
    <w:p w14:paraId="36B918A5" w14:textId="3E626E28" w:rsidR="005B3818" w:rsidRDefault="005B3818">
      <w:pPr>
        <w:widowControl/>
        <w:rPr>
          <w:rFonts w:cs="Arial"/>
        </w:rPr>
      </w:pPr>
      <w:r>
        <w:rPr>
          <w:noProof/>
        </w:rPr>
        <w:drawing>
          <wp:anchor distT="0" distB="0" distL="114300" distR="114300" simplePos="0" relativeHeight="251659264" behindDoc="1" locked="0" layoutInCell="1" allowOverlap="1" wp14:anchorId="220B71F7" wp14:editId="50F5BFF6">
            <wp:simplePos x="0" y="0"/>
            <wp:positionH relativeFrom="column">
              <wp:posOffset>-788035</wp:posOffset>
            </wp:positionH>
            <wp:positionV relativeFrom="paragraph">
              <wp:posOffset>337820</wp:posOffset>
            </wp:positionV>
            <wp:extent cx="6959600" cy="6974205"/>
            <wp:effectExtent l="0" t="0" r="0" b="0"/>
            <wp:wrapTight wrapText="bothSides">
              <wp:wrapPolygon edited="0">
                <wp:start x="0" y="0"/>
                <wp:lineTo x="0" y="21535"/>
                <wp:lineTo x="21521" y="21535"/>
                <wp:lineTo x="21521"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59600" cy="697420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28066493" w14:textId="0EF113A7" w:rsidR="00D75FD9" w:rsidRDefault="005B3818" w:rsidP="005B3818">
      <w:pPr>
        <w:pStyle w:val="Tt1"/>
        <w:numPr>
          <w:ilvl w:val="0"/>
          <w:numId w:val="1"/>
        </w:numPr>
      </w:pPr>
      <w:r>
        <w:lastRenderedPageBreak/>
        <w:t>Diagrama de classes</w:t>
      </w:r>
    </w:p>
    <w:p w14:paraId="42EB8F65" w14:textId="518BB85F" w:rsidR="005B3818" w:rsidRPr="005B3818" w:rsidRDefault="005B3818" w:rsidP="005B3818">
      <w:pPr>
        <w:pStyle w:val="Texto"/>
      </w:pPr>
      <w:r>
        <w:rPr>
          <w:noProof/>
        </w:rPr>
        <w:drawing>
          <wp:anchor distT="0" distB="0" distL="114300" distR="114300" simplePos="0" relativeHeight="251660288" behindDoc="1" locked="0" layoutInCell="1" allowOverlap="1" wp14:anchorId="034DD1D9" wp14:editId="30FDAAE6">
            <wp:simplePos x="0" y="0"/>
            <wp:positionH relativeFrom="column">
              <wp:posOffset>-674370</wp:posOffset>
            </wp:positionH>
            <wp:positionV relativeFrom="paragraph">
              <wp:posOffset>175260</wp:posOffset>
            </wp:positionV>
            <wp:extent cx="6863715" cy="5099050"/>
            <wp:effectExtent l="0" t="0" r="0" b="6350"/>
            <wp:wrapTight wrapText="bothSides">
              <wp:wrapPolygon edited="0">
                <wp:start x="0" y="0"/>
                <wp:lineTo x="0" y="21546"/>
                <wp:lineTo x="21522" y="21546"/>
                <wp:lineTo x="21522"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63715" cy="509905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5B3818" w:rsidRPr="005B3818" w:rsidSect="00D3469C">
      <w:headerReference w:type="default" r:id="rId12"/>
      <w:footerReference w:type="default" r:id="rId13"/>
      <w:pgSz w:w="11906" w:h="16838" w:code="9"/>
      <w:pgMar w:top="709" w:right="1134" w:bottom="1134" w:left="1701" w:header="56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2E96AA" w14:textId="77777777" w:rsidR="007B0B65" w:rsidRDefault="007B0B65" w:rsidP="009B5DF0">
      <w:r>
        <w:separator/>
      </w:r>
    </w:p>
  </w:endnote>
  <w:endnote w:type="continuationSeparator" w:id="0">
    <w:p w14:paraId="6A2CBDD7" w14:textId="77777777" w:rsidR="007B0B65" w:rsidRDefault="007B0B65" w:rsidP="009B5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995A50" w14:textId="77777777" w:rsidR="005C561C" w:rsidRPr="00AE3ACF" w:rsidRDefault="005C561C" w:rsidP="00F93E53">
    <w:pPr>
      <w:pStyle w:val="Rodap"/>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0ABE8C" w14:textId="77777777" w:rsidR="007B0B65" w:rsidRDefault="007B0B65" w:rsidP="009B5DF0">
      <w:r>
        <w:separator/>
      </w:r>
    </w:p>
  </w:footnote>
  <w:footnote w:type="continuationSeparator" w:id="0">
    <w:p w14:paraId="297C5841" w14:textId="77777777" w:rsidR="007B0B65" w:rsidRDefault="007B0B65" w:rsidP="009B5D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7292991"/>
      <w:docPartObj>
        <w:docPartGallery w:val="Page Numbers (Top of Page)"/>
        <w:docPartUnique/>
      </w:docPartObj>
    </w:sdtPr>
    <w:sdtEndPr/>
    <w:sdtContent>
      <w:p w14:paraId="520214D0" w14:textId="3CEE8EE2" w:rsidR="005C561C" w:rsidRDefault="005C561C">
        <w:pPr>
          <w:pStyle w:val="Cabealho"/>
          <w:jc w:val="right"/>
        </w:pPr>
        <w:r>
          <w:fldChar w:fldCharType="begin"/>
        </w:r>
        <w:r>
          <w:instrText>PAGE   \* MERGEFORMAT</w:instrText>
        </w:r>
        <w:r>
          <w:fldChar w:fldCharType="separate"/>
        </w:r>
        <w:r w:rsidR="00773A2A">
          <w:rPr>
            <w:noProof/>
          </w:rPr>
          <w:t>21</w:t>
        </w:r>
        <w:r>
          <w:fldChar w:fldCharType="end"/>
        </w:r>
      </w:p>
    </w:sdtContent>
  </w:sdt>
  <w:p w14:paraId="34E54E7F" w14:textId="77777777" w:rsidR="005C561C" w:rsidRPr="00B603BE" w:rsidRDefault="005C561C">
    <w:pPr>
      <w:pStyle w:val="Cabealh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3A024F"/>
    <w:multiLevelType w:val="multilevel"/>
    <w:tmpl w:val="E7484392"/>
    <w:lvl w:ilvl="0">
      <w:start w:val="1"/>
      <w:numFmt w:val="decimal"/>
      <w:lvlText w:val="%1."/>
      <w:lvlJc w:val="left"/>
      <w:pPr>
        <w:ind w:left="720" w:hanging="360"/>
      </w:pPr>
      <w:rPr>
        <w:rFonts w:hint="default"/>
      </w:rPr>
    </w:lvl>
    <w:lvl w:ilvl="1">
      <w:start w:val="1"/>
      <w:numFmt w:val="decimal"/>
      <w:isLgl/>
      <w:lvlText w:val="%1.%2"/>
      <w:lvlJc w:val="left"/>
      <w:pPr>
        <w:ind w:left="1109" w:hanging="40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abstractNum w:abstractNumId="1" w15:restartNumberingAfterBreak="0">
    <w:nsid w:val="751737F3"/>
    <w:multiLevelType w:val="hybridMultilevel"/>
    <w:tmpl w:val="B0EA775E"/>
    <w:lvl w:ilvl="0" w:tplc="1FCC48F0">
      <w:start w:val="3"/>
      <w:numFmt w:val="bullet"/>
      <w:lvlText w:val=""/>
      <w:lvlJc w:val="left"/>
      <w:pPr>
        <w:ind w:left="1469" w:hanging="360"/>
      </w:pPr>
      <w:rPr>
        <w:rFonts w:ascii="Symbol" w:eastAsia="Times New Roman" w:hAnsi="Symbol" w:cs="Arial" w:hint="default"/>
      </w:rPr>
    </w:lvl>
    <w:lvl w:ilvl="1" w:tplc="04160003" w:tentative="1">
      <w:start w:val="1"/>
      <w:numFmt w:val="bullet"/>
      <w:lvlText w:val="o"/>
      <w:lvlJc w:val="left"/>
      <w:pPr>
        <w:ind w:left="2189" w:hanging="360"/>
      </w:pPr>
      <w:rPr>
        <w:rFonts w:ascii="Courier New" w:hAnsi="Courier New" w:cs="Courier New" w:hint="default"/>
      </w:rPr>
    </w:lvl>
    <w:lvl w:ilvl="2" w:tplc="04160005" w:tentative="1">
      <w:start w:val="1"/>
      <w:numFmt w:val="bullet"/>
      <w:lvlText w:val=""/>
      <w:lvlJc w:val="left"/>
      <w:pPr>
        <w:ind w:left="2909" w:hanging="360"/>
      </w:pPr>
      <w:rPr>
        <w:rFonts w:ascii="Wingdings" w:hAnsi="Wingdings" w:hint="default"/>
      </w:rPr>
    </w:lvl>
    <w:lvl w:ilvl="3" w:tplc="04160001" w:tentative="1">
      <w:start w:val="1"/>
      <w:numFmt w:val="bullet"/>
      <w:lvlText w:val=""/>
      <w:lvlJc w:val="left"/>
      <w:pPr>
        <w:ind w:left="3629" w:hanging="360"/>
      </w:pPr>
      <w:rPr>
        <w:rFonts w:ascii="Symbol" w:hAnsi="Symbol" w:hint="default"/>
      </w:rPr>
    </w:lvl>
    <w:lvl w:ilvl="4" w:tplc="04160003" w:tentative="1">
      <w:start w:val="1"/>
      <w:numFmt w:val="bullet"/>
      <w:lvlText w:val="o"/>
      <w:lvlJc w:val="left"/>
      <w:pPr>
        <w:ind w:left="4349" w:hanging="360"/>
      </w:pPr>
      <w:rPr>
        <w:rFonts w:ascii="Courier New" w:hAnsi="Courier New" w:cs="Courier New" w:hint="default"/>
      </w:rPr>
    </w:lvl>
    <w:lvl w:ilvl="5" w:tplc="04160005" w:tentative="1">
      <w:start w:val="1"/>
      <w:numFmt w:val="bullet"/>
      <w:lvlText w:val=""/>
      <w:lvlJc w:val="left"/>
      <w:pPr>
        <w:ind w:left="5069" w:hanging="360"/>
      </w:pPr>
      <w:rPr>
        <w:rFonts w:ascii="Wingdings" w:hAnsi="Wingdings" w:hint="default"/>
      </w:rPr>
    </w:lvl>
    <w:lvl w:ilvl="6" w:tplc="04160001" w:tentative="1">
      <w:start w:val="1"/>
      <w:numFmt w:val="bullet"/>
      <w:lvlText w:val=""/>
      <w:lvlJc w:val="left"/>
      <w:pPr>
        <w:ind w:left="5789" w:hanging="360"/>
      </w:pPr>
      <w:rPr>
        <w:rFonts w:ascii="Symbol" w:hAnsi="Symbol" w:hint="default"/>
      </w:rPr>
    </w:lvl>
    <w:lvl w:ilvl="7" w:tplc="04160003" w:tentative="1">
      <w:start w:val="1"/>
      <w:numFmt w:val="bullet"/>
      <w:lvlText w:val="o"/>
      <w:lvlJc w:val="left"/>
      <w:pPr>
        <w:ind w:left="6509" w:hanging="360"/>
      </w:pPr>
      <w:rPr>
        <w:rFonts w:ascii="Courier New" w:hAnsi="Courier New" w:cs="Courier New" w:hint="default"/>
      </w:rPr>
    </w:lvl>
    <w:lvl w:ilvl="8" w:tplc="04160005" w:tentative="1">
      <w:start w:val="1"/>
      <w:numFmt w:val="bullet"/>
      <w:lvlText w:val=""/>
      <w:lvlJc w:val="left"/>
      <w:pPr>
        <w:ind w:left="7229"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hdrShapeDefaults>
    <o:shapedefaults v:ext="edit" spidmax="2049">
      <o:colormru v:ext="edit" colors="#ff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DF0"/>
    <w:rsid w:val="00001B54"/>
    <w:rsid w:val="00002966"/>
    <w:rsid w:val="0000554C"/>
    <w:rsid w:val="00005686"/>
    <w:rsid w:val="00006B7C"/>
    <w:rsid w:val="00006D48"/>
    <w:rsid w:val="00007027"/>
    <w:rsid w:val="00010E56"/>
    <w:rsid w:val="000118F0"/>
    <w:rsid w:val="00011F62"/>
    <w:rsid w:val="000127DC"/>
    <w:rsid w:val="00013182"/>
    <w:rsid w:val="00013A2D"/>
    <w:rsid w:val="000142DB"/>
    <w:rsid w:val="00016239"/>
    <w:rsid w:val="00016DE7"/>
    <w:rsid w:val="00017B3E"/>
    <w:rsid w:val="0002040B"/>
    <w:rsid w:val="00020F4E"/>
    <w:rsid w:val="0002152C"/>
    <w:rsid w:val="0002332F"/>
    <w:rsid w:val="00026A05"/>
    <w:rsid w:val="00026B32"/>
    <w:rsid w:val="000304B1"/>
    <w:rsid w:val="000323BF"/>
    <w:rsid w:val="000325A7"/>
    <w:rsid w:val="0003285E"/>
    <w:rsid w:val="00033022"/>
    <w:rsid w:val="00034815"/>
    <w:rsid w:val="00036714"/>
    <w:rsid w:val="00037642"/>
    <w:rsid w:val="00040579"/>
    <w:rsid w:val="0004131A"/>
    <w:rsid w:val="0004224D"/>
    <w:rsid w:val="000426E2"/>
    <w:rsid w:val="0004286A"/>
    <w:rsid w:val="00042D1D"/>
    <w:rsid w:val="00044260"/>
    <w:rsid w:val="00044577"/>
    <w:rsid w:val="00045A2E"/>
    <w:rsid w:val="00046634"/>
    <w:rsid w:val="00050C20"/>
    <w:rsid w:val="00052215"/>
    <w:rsid w:val="00052E9E"/>
    <w:rsid w:val="0005324A"/>
    <w:rsid w:val="00053E98"/>
    <w:rsid w:val="00054E7F"/>
    <w:rsid w:val="000563B4"/>
    <w:rsid w:val="00056627"/>
    <w:rsid w:val="00056FE2"/>
    <w:rsid w:val="000574EC"/>
    <w:rsid w:val="000577A0"/>
    <w:rsid w:val="0006071F"/>
    <w:rsid w:val="00061E00"/>
    <w:rsid w:val="00063DEB"/>
    <w:rsid w:val="00064970"/>
    <w:rsid w:val="000651E1"/>
    <w:rsid w:val="00065E00"/>
    <w:rsid w:val="0006641D"/>
    <w:rsid w:val="00066A19"/>
    <w:rsid w:val="0007492A"/>
    <w:rsid w:val="000749C7"/>
    <w:rsid w:val="0008099E"/>
    <w:rsid w:val="00080BC8"/>
    <w:rsid w:val="0008271C"/>
    <w:rsid w:val="00082E5A"/>
    <w:rsid w:val="00083025"/>
    <w:rsid w:val="00083E73"/>
    <w:rsid w:val="000851A5"/>
    <w:rsid w:val="000851C1"/>
    <w:rsid w:val="000866B3"/>
    <w:rsid w:val="00087FB7"/>
    <w:rsid w:val="00091195"/>
    <w:rsid w:val="000934A1"/>
    <w:rsid w:val="000946B1"/>
    <w:rsid w:val="00094D72"/>
    <w:rsid w:val="00094E50"/>
    <w:rsid w:val="00095732"/>
    <w:rsid w:val="00095840"/>
    <w:rsid w:val="00096A5F"/>
    <w:rsid w:val="00097097"/>
    <w:rsid w:val="00097661"/>
    <w:rsid w:val="000A11FB"/>
    <w:rsid w:val="000A251D"/>
    <w:rsid w:val="000A350D"/>
    <w:rsid w:val="000A5662"/>
    <w:rsid w:val="000A6349"/>
    <w:rsid w:val="000A6AC4"/>
    <w:rsid w:val="000A6B4B"/>
    <w:rsid w:val="000B0872"/>
    <w:rsid w:val="000B09DE"/>
    <w:rsid w:val="000B0E17"/>
    <w:rsid w:val="000B1E3D"/>
    <w:rsid w:val="000B3E7F"/>
    <w:rsid w:val="000B569A"/>
    <w:rsid w:val="000B5D6B"/>
    <w:rsid w:val="000C00DB"/>
    <w:rsid w:val="000C0DFA"/>
    <w:rsid w:val="000C129D"/>
    <w:rsid w:val="000C12F1"/>
    <w:rsid w:val="000C1FD1"/>
    <w:rsid w:val="000C2A3D"/>
    <w:rsid w:val="000C645A"/>
    <w:rsid w:val="000C7DFC"/>
    <w:rsid w:val="000D12F5"/>
    <w:rsid w:val="000D43DB"/>
    <w:rsid w:val="000D4EFA"/>
    <w:rsid w:val="000D53DF"/>
    <w:rsid w:val="000D5600"/>
    <w:rsid w:val="000D6589"/>
    <w:rsid w:val="000D76D2"/>
    <w:rsid w:val="000D7DC3"/>
    <w:rsid w:val="000E2636"/>
    <w:rsid w:val="000E332D"/>
    <w:rsid w:val="000E5803"/>
    <w:rsid w:val="000E5AD1"/>
    <w:rsid w:val="000F30F5"/>
    <w:rsid w:val="000F4DC2"/>
    <w:rsid w:val="000F4F26"/>
    <w:rsid w:val="000F4FDC"/>
    <w:rsid w:val="000F7C8A"/>
    <w:rsid w:val="0010131F"/>
    <w:rsid w:val="00110070"/>
    <w:rsid w:val="001103FA"/>
    <w:rsid w:val="00112288"/>
    <w:rsid w:val="00112A8D"/>
    <w:rsid w:val="0011302B"/>
    <w:rsid w:val="001144EB"/>
    <w:rsid w:val="00115213"/>
    <w:rsid w:val="00115315"/>
    <w:rsid w:val="00117478"/>
    <w:rsid w:val="00117B4C"/>
    <w:rsid w:val="00120C8D"/>
    <w:rsid w:val="00122ED1"/>
    <w:rsid w:val="001251A4"/>
    <w:rsid w:val="001260A5"/>
    <w:rsid w:val="00126501"/>
    <w:rsid w:val="00131DE8"/>
    <w:rsid w:val="00133BE8"/>
    <w:rsid w:val="00133F50"/>
    <w:rsid w:val="00135980"/>
    <w:rsid w:val="00136F70"/>
    <w:rsid w:val="00137064"/>
    <w:rsid w:val="001404F8"/>
    <w:rsid w:val="00142D89"/>
    <w:rsid w:val="0014303F"/>
    <w:rsid w:val="00143F32"/>
    <w:rsid w:val="00145E14"/>
    <w:rsid w:val="0014733C"/>
    <w:rsid w:val="0015266F"/>
    <w:rsid w:val="00153F72"/>
    <w:rsid w:val="00156662"/>
    <w:rsid w:val="0016067C"/>
    <w:rsid w:val="001621BD"/>
    <w:rsid w:val="00163073"/>
    <w:rsid w:val="00166230"/>
    <w:rsid w:val="00167731"/>
    <w:rsid w:val="001726FA"/>
    <w:rsid w:val="00172A0D"/>
    <w:rsid w:val="0017474B"/>
    <w:rsid w:val="00175650"/>
    <w:rsid w:val="00176FC5"/>
    <w:rsid w:val="001776DF"/>
    <w:rsid w:val="00181587"/>
    <w:rsid w:val="0018166B"/>
    <w:rsid w:val="001833B5"/>
    <w:rsid w:val="00183F03"/>
    <w:rsid w:val="0018781D"/>
    <w:rsid w:val="00187B8E"/>
    <w:rsid w:val="00187D43"/>
    <w:rsid w:val="00192B86"/>
    <w:rsid w:val="00195429"/>
    <w:rsid w:val="00195973"/>
    <w:rsid w:val="001967D5"/>
    <w:rsid w:val="001968DA"/>
    <w:rsid w:val="001A0443"/>
    <w:rsid w:val="001A0CD0"/>
    <w:rsid w:val="001A1FE9"/>
    <w:rsid w:val="001A2832"/>
    <w:rsid w:val="001A5378"/>
    <w:rsid w:val="001A64E0"/>
    <w:rsid w:val="001A6A78"/>
    <w:rsid w:val="001B053A"/>
    <w:rsid w:val="001B11BF"/>
    <w:rsid w:val="001B2FE4"/>
    <w:rsid w:val="001B3B42"/>
    <w:rsid w:val="001B4F94"/>
    <w:rsid w:val="001B5A38"/>
    <w:rsid w:val="001B7A14"/>
    <w:rsid w:val="001C07B8"/>
    <w:rsid w:val="001C111D"/>
    <w:rsid w:val="001C324E"/>
    <w:rsid w:val="001C3829"/>
    <w:rsid w:val="001C3DC8"/>
    <w:rsid w:val="001C40E9"/>
    <w:rsid w:val="001C449C"/>
    <w:rsid w:val="001C5B52"/>
    <w:rsid w:val="001C6B07"/>
    <w:rsid w:val="001D1BA4"/>
    <w:rsid w:val="001D3848"/>
    <w:rsid w:val="001D3E5C"/>
    <w:rsid w:val="001D3F58"/>
    <w:rsid w:val="001D42EA"/>
    <w:rsid w:val="001D43AA"/>
    <w:rsid w:val="001D5CB8"/>
    <w:rsid w:val="001D7546"/>
    <w:rsid w:val="001E0EB5"/>
    <w:rsid w:val="001E1799"/>
    <w:rsid w:val="001E1F31"/>
    <w:rsid w:val="001E2EA3"/>
    <w:rsid w:val="001E3682"/>
    <w:rsid w:val="001E3FFC"/>
    <w:rsid w:val="001E4864"/>
    <w:rsid w:val="001E5D4A"/>
    <w:rsid w:val="001E5E5D"/>
    <w:rsid w:val="001E7E6A"/>
    <w:rsid w:val="001F036E"/>
    <w:rsid w:val="001F0E70"/>
    <w:rsid w:val="001F13DD"/>
    <w:rsid w:val="001F1AC1"/>
    <w:rsid w:val="001F2BF0"/>
    <w:rsid w:val="001F3B87"/>
    <w:rsid w:val="001F5050"/>
    <w:rsid w:val="001F7262"/>
    <w:rsid w:val="002020FF"/>
    <w:rsid w:val="00211A3A"/>
    <w:rsid w:val="002123C8"/>
    <w:rsid w:val="002144D2"/>
    <w:rsid w:val="002177FD"/>
    <w:rsid w:val="0022025B"/>
    <w:rsid w:val="002204C4"/>
    <w:rsid w:val="0022057F"/>
    <w:rsid w:val="0022209E"/>
    <w:rsid w:val="0023073D"/>
    <w:rsid w:val="00230DEC"/>
    <w:rsid w:val="00234147"/>
    <w:rsid w:val="00234ED0"/>
    <w:rsid w:val="002367FD"/>
    <w:rsid w:val="00236CF8"/>
    <w:rsid w:val="00237F63"/>
    <w:rsid w:val="00244580"/>
    <w:rsid w:val="0024553B"/>
    <w:rsid w:val="00246895"/>
    <w:rsid w:val="002503A3"/>
    <w:rsid w:val="00252C40"/>
    <w:rsid w:val="00252CC2"/>
    <w:rsid w:val="00253D85"/>
    <w:rsid w:val="00254054"/>
    <w:rsid w:val="00254D5A"/>
    <w:rsid w:val="00254F68"/>
    <w:rsid w:val="00256FA9"/>
    <w:rsid w:val="00262742"/>
    <w:rsid w:val="00264E5A"/>
    <w:rsid w:val="00266FB7"/>
    <w:rsid w:val="0026759B"/>
    <w:rsid w:val="0026777B"/>
    <w:rsid w:val="00270DA6"/>
    <w:rsid w:val="00270EB1"/>
    <w:rsid w:val="00271182"/>
    <w:rsid w:val="00273565"/>
    <w:rsid w:val="00274AED"/>
    <w:rsid w:val="00275E31"/>
    <w:rsid w:val="002769EC"/>
    <w:rsid w:val="00277F0D"/>
    <w:rsid w:val="0028131A"/>
    <w:rsid w:val="002819BA"/>
    <w:rsid w:val="00281A84"/>
    <w:rsid w:val="00283639"/>
    <w:rsid w:val="00284BF1"/>
    <w:rsid w:val="00286615"/>
    <w:rsid w:val="00286700"/>
    <w:rsid w:val="0028685D"/>
    <w:rsid w:val="0028745B"/>
    <w:rsid w:val="00287AE5"/>
    <w:rsid w:val="002928D3"/>
    <w:rsid w:val="00294F56"/>
    <w:rsid w:val="002965DD"/>
    <w:rsid w:val="00296A6E"/>
    <w:rsid w:val="002973CE"/>
    <w:rsid w:val="0029752E"/>
    <w:rsid w:val="0029782E"/>
    <w:rsid w:val="002A034C"/>
    <w:rsid w:val="002A0688"/>
    <w:rsid w:val="002A06F6"/>
    <w:rsid w:val="002A0753"/>
    <w:rsid w:val="002A13AA"/>
    <w:rsid w:val="002A1929"/>
    <w:rsid w:val="002A1C84"/>
    <w:rsid w:val="002A1DF1"/>
    <w:rsid w:val="002A733F"/>
    <w:rsid w:val="002A7483"/>
    <w:rsid w:val="002B0A6F"/>
    <w:rsid w:val="002B0AA1"/>
    <w:rsid w:val="002B14E0"/>
    <w:rsid w:val="002B1F84"/>
    <w:rsid w:val="002B638C"/>
    <w:rsid w:val="002B726C"/>
    <w:rsid w:val="002B7480"/>
    <w:rsid w:val="002C1164"/>
    <w:rsid w:val="002C1418"/>
    <w:rsid w:val="002C1921"/>
    <w:rsid w:val="002C4799"/>
    <w:rsid w:val="002C5C27"/>
    <w:rsid w:val="002D04C5"/>
    <w:rsid w:val="002D187D"/>
    <w:rsid w:val="002D24AD"/>
    <w:rsid w:val="002D2D07"/>
    <w:rsid w:val="002D44FA"/>
    <w:rsid w:val="002D59FC"/>
    <w:rsid w:val="002D5B7D"/>
    <w:rsid w:val="002D7853"/>
    <w:rsid w:val="002D7D49"/>
    <w:rsid w:val="002E0940"/>
    <w:rsid w:val="002E2C6B"/>
    <w:rsid w:val="002E415F"/>
    <w:rsid w:val="002E4318"/>
    <w:rsid w:val="002E5DA5"/>
    <w:rsid w:val="002E5DE3"/>
    <w:rsid w:val="002E621B"/>
    <w:rsid w:val="002E653A"/>
    <w:rsid w:val="002E6DD3"/>
    <w:rsid w:val="002F0278"/>
    <w:rsid w:val="002F3A92"/>
    <w:rsid w:val="002F3AC5"/>
    <w:rsid w:val="002F3BE4"/>
    <w:rsid w:val="002F56A3"/>
    <w:rsid w:val="002F7190"/>
    <w:rsid w:val="002F7D28"/>
    <w:rsid w:val="003001BA"/>
    <w:rsid w:val="003017D0"/>
    <w:rsid w:val="0030240D"/>
    <w:rsid w:val="00302E45"/>
    <w:rsid w:val="00303827"/>
    <w:rsid w:val="003042E5"/>
    <w:rsid w:val="00305C28"/>
    <w:rsid w:val="00305C57"/>
    <w:rsid w:val="0030612F"/>
    <w:rsid w:val="00307427"/>
    <w:rsid w:val="00307AE0"/>
    <w:rsid w:val="00307BE7"/>
    <w:rsid w:val="003107EA"/>
    <w:rsid w:val="0031324E"/>
    <w:rsid w:val="00313A97"/>
    <w:rsid w:val="00314ECE"/>
    <w:rsid w:val="00315312"/>
    <w:rsid w:val="00315634"/>
    <w:rsid w:val="00316A04"/>
    <w:rsid w:val="00316E66"/>
    <w:rsid w:val="00317915"/>
    <w:rsid w:val="00323258"/>
    <w:rsid w:val="00323968"/>
    <w:rsid w:val="00326E9F"/>
    <w:rsid w:val="00327176"/>
    <w:rsid w:val="003315C9"/>
    <w:rsid w:val="00331C64"/>
    <w:rsid w:val="00331D90"/>
    <w:rsid w:val="003325C4"/>
    <w:rsid w:val="00332ACB"/>
    <w:rsid w:val="00333526"/>
    <w:rsid w:val="00334248"/>
    <w:rsid w:val="00334723"/>
    <w:rsid w:val="003355AC"/>
    <w:rsid w:val="00335915"/>
    <w:rsid w:val="003402B0"/>
    <w:rsid w:val="003433C4"/>
    <w:rsid w:val="0034371B"/>
    <w:rsid w:val="003441C1"/>
    <w:rsid w:val="0034485D"/>
    <w:rsid w:val="0034504A"/>
    <w:rsid w:val="00345753"/>
    <w:rsid w:val="00345D0C"/>
    <w:rsid w:val="003467B4"/>
    <w:rsid w:val="00347C6C"/>
    <w:rsid w:val="00350F08"/>
    <w:rsid w:val="00351724"/>
    <w:rsid w:val="00354A38"/>
    <w:rsid w:val="003568BF"/>
    <w:rsid w:val="00356BEF"/>
    <w:rsid w:val="00360615"/>
    <w:rsid w:val="003614A6"/>
    <w:rsid w:val="00362888"/>
    <w:rsid w:val="003632B0"/>
    <w:rsid w:val="0036349C"/>
    <w:rsid w:val="00363894"/>
    <w:rsid w:val="00363F28"/>
    <w:rsid w:val="00364B5B"/>
    <w:rsid w:val="00365488"/>
    <w:rsid w:val="00366E7D"/>
    <w:rsid w:val="00367C55"/>
    <w:rsid w:val="003706A3"/>
    <w:rsid w:val="00370A62"/>
    <w:rsid w:val="00371294"/>
    <w:rsid w:val="003733B8"/>
    <w:rsid w:val="00373470"/>
    <w:rsid w:val="00373B8F"/>
    <w:rsid w:val="00373E8E"/>
    <w:rsid w:val="00374B08"/>
    <w:rsid w:val="00374DB2"/>
    <w:rsid w:val="00375081"/>
    <w:rsid w:val="00375218"/>
    <w:rsid w:val="003771A4"/>
    <w:rsid w:val="00377B02"/>
    <w:rsid w:val="003800E1"/>
    <w:rsid w:val="0038027D"/>
    <w:rsid w:val="003804B1"/>
    <w:rsid w:val="00380C78"/>
    <w:rsid w:val="003842CB"/>
    <w:rsid w:val="0038472E"/>
    <w:rsid w:val="003847B6"/>
    <w:rsid w:val="003848B0"/>
    <w:rsid w:val="00385316"/>
    <w:rsid w:val="003853C6"/>
    <w:rsid w:val="00385765"/>
    <w:rsid w:val="003859A1"/>
    <w:rsid w:val="00385F97"/>
    <w:rsid w:val="00385FEE"/>
    <w:rsid w:val="0038637E"/>
    <w:rsid w:val="00386BCA"/>
    <w:rsid w:val="00386EC3"/>
    <w:rsid w:val="003909E7"/>
    <w:rsid w:val="00390BA4"/>
    <w:rsid w:val="003913E1"/>
    <w:rsid w:val="00391F0F"/>
    <w:rsid w:val="00392D11"/>
    <w:rsid w:val="00392F29"/>
    <w:rsid w:val="00393A37"/>
    <w:rsid w:val="003941AE"/>
    <w:rsid w:val="00395FF0"/>
    <w:rsid w:val="003960A3"/>
    <w:rsid w:val="00396C14"/>
    <w:rsid w:val="00397492"/>
    <w:rsid w:val="0039763E"/>
    <w:rsid w:val="003A01B1"/>
    <w:rsid w:val="003A13EE"/>
    <w:rsid w:val="003A3B4F"/>
    <w:rsid w:val="003A3E98"/>
    <w:rsid w:val="003A3F77"/>
    <w:rsid w:val="003A5A36"/>
    <w:rsid w:val="003A6DA2"/>
    <w:rsid w:val="003A75F3"/>
    <w:rsid w:val="003A78BF"/>
    <w:rsid w:val="003A7A9D"/>
    <w:rsid w:val="003A7B80"/>
    <w:rsid w:val="003B0244"/>
    <w:rsid w:val="003B0CA0"/>
    <w:rsid w:val="003B0E86"/>
    <w:rsid w:val="003B15FB"/>
    <w:rsid w:val="003B283D"/>
    <w:rsid w:val="003C1656"/>
    <w:rsid w:val="003C18A2"/>
    <w:rsid w:val="003C1D77"/>
    <w:rsid w:val="003C302A"/>
    <w:rsid w:val="003C3836"/>
    <w:rsid w:val="003C4488"/>
    <w:rsid w:val="003C568B"/>
    <w:rsid w:val="003C6992"/>
    <w:rsid w:val="003C71E8"/>
    <w:rsid w:val="003C7642"/>
    <w:rsid w:val="003D1674"/>
    <w:rsid w:val="003D318A"/>
    <w:rsid w:val="003D3D20"/>
    <w:rsid w:val="003D3E12"/>
    <w:rsid w:val="003D45C3"/>
    <w:rsid w:val="003D5424"/>
    <w:rsid w:val="003D6643"/>
    <w:rsid w:val="003D6DA2"/>
    <w:rsid w:val="003D7C04"/>
    <w:rsid w:val="003E529F"/>
    <w:rsid w:val="003E5A25"/>
    <w:rsid w:val="003F0A5E"/>
    <w:rsid w:val="003F1147"/>
    <w:rsid w:val="003F2DF7"/>
    <w:rsid w:val="003F307A"/>
    <w:rsid w:val="003F46CA"/>
    <w:rsid w:val="003F529B"/>
    <w:rsid w:val="003F7634"/>
    <w:rsid w:val="004007E1"/>
    <w:rsid w:val="004009AA"/>
    <w:rsid w:val="00400F6B"/>
    <w:rsid w:val="00402909"/>
    <w:rsid w:val="0040474F"/>
    <w:rsid w:val="0040548D"/>
    <w:rsid w:val="0040578C"/>
    <w:rsid w:val="004101E4"/>
    <w:rsid w:val="00410C3B"/>
    <w:rsid w:val="00412A72"/>
    <w:rsid w:val="0041343C"/>
    <w:rsid w:val="00413D60"/>
    <w:rsid w:val="00414615"/>
    <w:rsid w:val="00416679"/>
    <w:rsid w:val="004172AC"/>
    <w:rsid w:val="00421AA4"/>
    <w:rsid w:val="00422855"/>
    <w:rsid w:val="004234A4"/>
    <w:rsid w:val="0042379D"/>
    <w:rsid w:val="00423B57"/>
    <w:rsid w:val="00423C0C"/>
    <w:rsid w:val="0042401C"/>
    <w:rsid w:val="00425312"/>
    <w:rsid w:val="004258F5"/>
    <w:rsid w:val="0042787A"/>
    <w:rsid w:val="0043014D"/>
    <w:rsid w:val="00430E28"/>
    <w:rsid w:val="00431681"/>
    <w:rsid w:val="004326B9"/>
    <w:rsid w:val="00432ECD"/>
    <w:rsid w:val="00432EDA"/>
    <w:rsid w:val="0043309F"/>
    <w:rsid w:val="00433626"/>
    <w:rsid w:val="004344EF"/>
    <w:rsid w:val="004344F9"/>
    <w:rsid w:val="00434BBE"/>
    <w:rsid w:val="00434F77"/>
    <w:rsid w:val="00437812"/>
    <w:rsid w:val="00437B4E"/>
    <w:rsid w:val="00437D05"/>
    <w:rsid w:val="00437F8F"/>
    <w:rsid w:val="0044193E"/>
    <w:rsid w:val="00443CE1"/>
    <w:rsid w:val="004462B9"/>
    <w:rsid w:val="004465BA"/>
    <w:rsid w:val="00446748"/>
    <w:rsid w:val="00447911"/>
    <w:rsid w:val="00447963"/>
    <w:rsid w:val="00447DDD"/>
    <w:rsid w:val="00451394"/>
    <w:rsid w:val="004519D9"/>
    <w:rsid w:val="00451B38"/>
    <w:rsid w:val="00453DF0"/>
    <w:rsid w:val="0045467F"/>
    <w:rsid w:val="00454DCD"/>
    <w:rsid w:val="004551A7"/>
    <w:rsid w:val="00460111"/>
    <w:rsid w:val="00462006"/>
    <w:rsid w:val="0046308F"/>
    <w:rsid w:val="00464859"/>
    <w:rsid w:val="00464916"/>
    <w:rsid w:val="004653B2"/>
    <w:rsid w:val="004664F1"/>
    <w:rsid w:val="00471466"/>
    <w:rsid w:val="0047287A"/>
    <w:rsid w:val="004736B0"/>
    <w:rsid w:val="00473918"/>
    <w:rsid w:val="00474B46"/>
    <w:rsid w:val="0047538A"/>
    <w:rsid w:val="004760E3"/>
    <w:rsid w:val="004807EA"/>
    <w:rsid w:val="004809E5"/>
    <w:rsid w:val="00480BD3"/>
    <w:rsid w:val="004811C6"/>
    <w:rsid w:val="004811F8"/>
    <w:rsid w:val="00481CFE"/>
    <w:rsid w:val="00482471"/>
    <w:rsid w:val="00483929"/>
    <w:rsid w:val="00485A3C"/>
    <w:rsid w:val="0048670F"/>
    <w:rsid w:val="004869A3"/>
    <w:rsid w:val="00486A24"/>
    <w:rsid w:val="00487D82"/>
    <w:rsid w:val="004904EA"/>
    <w:rsid w:val="00490B25"/>
    <w:rsid w:val="004913FE"/>
    <w:rsid w:val="0049182E"/>
    <w:rsid w:val="00491AEF"/>
    <w:rsid w:val="00493F35"/>
    <w:rsid w:val="0049616D"/>
    <w:rsid w:val="00496297"/>
    <w:rsid w:val="00497601"/>
    <w:rsid w:val="0049799C"/>
    <w:rsid w:val="004A03ED"/>
    <w:rsid w:val="004A2EBA"/>
    <w:rsid w:val="004A4273"/>
    <w:rsid w:val="004A49A5"/>
    <w:rsid w:val="004A596D"/>
    <w:rsid w:val="004A5E79"/>
    <w:rsid w:val="004A6016"/>
    <w:rsid w:val="004A64B7"/>
    <w:rsid w:val="004A6F2A"/>
    <w:rsid w:val="004A7A12"/>
    <w:rsid w:val="004B011B"/>
    <w:rsid w:val="004B1D81"/>
    <w:rsid w:val="004B3799"/>
    <w:rsid w:val="004B471C"/>
    <w:rsid w:val="004B48ED"/>
    <w:rsid w:val="004B64FF"/>
    <w:rsid w:val="004B7DB2"/>
    <w:rsid w:val="004B7DD7"/>
    <w:rsid w:val="004C0278"/>
    <w:rsid w:val="004C1638"/>
    <w:rsid w:val="004C2361"/>
    <w:rsid w:val="004C3AC4"/>
    <w:rsid w:val="004C4242"/>
    <w:rsid w:val="004C684A"/>
    <w:rsid w:val="004C7278"/>
    <w:rsid w:val="004D09BA"/>
    <w:rsid w:val="004D1BDC"/>
    <w:rsid w:val="004D24AA"/>
    <w:rsid w:val="004D2B6E"/>
    <w:rsid w:val="004D2E1E"/>
    <w:rsid w:val="004D354C"/>
    <w:rsid w:val="004D54DA"/>
    <w:rsid w:val="004D65A4"/>
    <w:rsid w:val="004D74BE"/>
    <w:rsid w:val="004E0110"/>
    <w:rsid w:val="004E20E5"/>
    <w:rsid w:val="004E26B7"/>
    <w:rsid w:val="004E2FC0"/>
    <w:rsid w:val="004E314B"/>
    <w:rsid w:val="004E394A"/>
    <w:rsid w:val="004E4E7E"/>
    <w:rsid w:val="004F0DA9"/>
    <w:rsid w:val="004F17DA"/>
    <w:rsid w:val="004F2DAA"/>
    <w:rsid w:val="004F36A1"/>
    <w:rsid w:val="004F3D2D"/>
    <w:rsid w:val="004F3DA6"/>
    <w:rsid w:val="004F3F9C"/>
    <w:rsid w:val="004F5D83"/>
    <w:rsid w:val="004F6FF7"/>
    <w:rsid w:val="004F75D7"/>
    <w:rsid w:val="004F7DA8"/>
    <w:rsid w:val="00500332"/>
    <w:rsid w:val="00500389"/>
    <w:rsid w:val="00500749"/>
    <w:rsid w:val="0050172D"/>
    <w:rsid w:val="00501EB8"/>
    <w:rsid w:val="00502E13"/>
    <w:rsid w:val="00503587"/>
    <w:rsid w:val="005045F8"/>
    <w:rsid w:val="00504E8D"/>
    <w:rsid w:val="0050575C"/>
    <w:rsid w:val="00506199"/>
    <w:rsid w:val="00506C82"/>
    <w:rsid w:val="005101F2"/>
    <w:rsid w:val="00512287"/>
    <w:rsid w:val="00512C06"/>
    <w:rsid w:val="005135D7"/>
    <w:rsid w:val="0051443B"/>
    <w:rsid w:val="00517798"/>
    <w:rsid w:val="0051796F"/>
    <w:rsid w:val="00517CB4"/>
    <w:rsid w:val="0052146A"/>
    <w:rsid w:val="005216B0"/>
    <w:rsid w:val="00523D0C"/>
    <w:rsid w:val="00523F65"/>
    <w:rsid w:val="005268EF"/>
    <w:rsid w:val="0052798C"/>
    <w:rsid w:val="005308D2"/>
    <w:rsid w:val="005319E5"/>
    <w:rsid w:val="00531E27"/>
    <w:rsid w:val="00532486"/>
    <w:rsid w:val="005326BB"/>
    <w:rsid w:val="00533882"/>
    <w:rsid w:val="00534677"/>
    <w:rsid w:val="00534DDA"/>
    <w:rsid w:val="00536F16"/>
    <w:rsid w:val="005376A0"/>
    <w:rsid w:val="005376A4"/>
    <w:rsid w:val="00537DE1"/>
    <w:rsid w:val="00540A83"/>
    <w:rsid w:val="00542151"/>
    <w:rsid w:val="0054269E"/>
    <w:rsid w:val="00542A69"/>
    <w:rsid w:val="005441B8"/>
    <w:rsid w:val="00544554"/>
    <w:rsid w:val="005447B0"/>
    <w:rsid w:val="00544B1C"/>
    <w:rsid w:val="00545579"/>
    <w:rsid w:val="00545940"/>
    <w:rsid w:val="00546DAC"/>
    <w:rsid w:val="0055756B"/>
    <w:rsid w:val="00557614"/>
    <w:rsid w:val="00557AC2"/>
    <w:rsid w:val="00560F7D"/>
    <w:rsid w:val="00561F24"/>
    <w:rsid w:val="00562197"/>
    <w:rsid w:val="00562E0A"/>
    <w:rsid w:val="00563AF4"/>
    <w:rsid w:val="00563E87"/>
    <w:rsid w:val="005649E2"/>
    <w:rsid w:val="00571503"/>
    <w:rsid w:val="00571F34"/>
    <w:rsid w:val="005735A4"/>
    <w:rsid w:val="00574B0B"/>
    <w:rsid w:val="0057726D"/>
    <w:rsid w:val="005778F5"/>
    <w:rsid w:val="00577E64"/>
    <w:rsid w:val="00580687"/>
    <w:rsid w:val="00581CF7"/>
    <w:rsid w:val="00582250"/>
    <w:rsid w:val="00583915"/>
    <w:rsid w:val="0058634F"/>
    <w:rsid w:val="0058700C"/>
    <w:rsid w:val="0058742D"/>
    <w:rsid w:val="00590EA4"/>
    <w:rsid w:val="005915F6"/>
    <w:rsid w:val="00593207"/>
    <w:rsid w:val="00593596"/>
    <w:rsid w:val="0059506D"/>
    <w:rsid w:val="0059526E"/>
    <w:rsid w:val="005955DB"/>
    <w:rsid w:val="00595A1A"/>
    <w:rsid w:val="00596522"/>
    <w:rsid w:val="005A098B"/>
    <w:rsid w:val="005A10F3"/>
    <w:rsid w:val="005A2058"/>
    <w:rsid w:val="005A24CE"/>
    <w:rsid w:val="005A24F3"/>
    <w:rsid w:val="005A35F8"/>
    <w:rsid w:val="005A5870"/>
    <w:rsid w:val="005A6B0B"/>
    <w:rsid w:val="005A7782"/>
    <w:rsid w:val="005B12DB"/>
    <w:rsid w:val="005B1D4E"/>
    <w:rsid w:val="005B22E5"/>
    <w:rsid w:val="005B37C0"/>
    <w:rsid w:val="005B3818"/>
    <w:rsid w:val="005B4143"/>
    <w:rsid w:val="005B52C4"/>
    <w:rsid w:val="005B5539"/>
    <w:rsid w:val="005B5CEE"/>
    <w:rsid w:val="005C03E7"/>
    <w:rsid w:val="005C102B"/>
    <w:rsid w:val="005C1111"/>
    <w:rsid w:val="005C17F4"/>
    <w:rsid w:val="005C227C"/>
    <w:rsid w:val="005C4CB8"/>
    <w:rsid w:val="005C561C"/>
    <w:rsid w:val="005C6B33"/>
    <w:rsid w:val="005C6DD7"/>
    <w:rsid w:val="005C75EE"/>
    <w:rsid w:val="005C7CCA"/>
    <w:rsid w:val="005D0A8D"/>
    <w:rsid w:val="005D0D6C"/>
    <w:rsid w:val="005D0EB1"/>
    <w:rsid w:val="005D1109"/>
    <w:rsid w:val="005D2C34"/>
    <w:rsid w:val="005D3E99"/>
    <w:rsid w:val="005D429D"/>
    <w:rsid w:val="005D44EC"/>
    <w:rsid w:val="005D49E3"/>
    <w:rsid w:val="005D4B70"/>
    <w:rsid w:val="005D55DB"/>
    <w:rsid w:val="005D6F70"/>
    <w:rsid w:val="005D6FAE"/>
    <w:rsid w:val="005E161C"/>
    <w:rsid w:val="005E172B"/>
    <w:rsid w:val="005E59F8"/>
    <w:rsid w:val="005E6B57"/>
    <w:rsid w:val="005E762A"/>
    <w:rsid w:val="005F0D39"/>
    <w:rsid w:val="005F0FF8"/>
    <w:rsid w:val="005F1F1C"/>
    <w:rsid w:val="005F21C8"/>
    <w:rsid w:val="005F33B5"/>
    <w:rsid w:val="005F5642"/>
    <w:rsid w:val="005F60D9"/>
    <w:rsid w:val="005F6898"/>
    <w:rsid w:val="005F7CBC"/>
    <w:rsid w:val="0060011B"/>
    <w:rsid w:val="0060165D"/>
    <w:rsid w:val="0060168E"/>
    <w:rsid w:val="006046B2"/>
    <w:rsid w:val="00604BA6"/>
    <w:rsid w:val="00604FDD"/>
    <w:rsid w:val="00606A45"/>
    <w:rsid w:val="00610BD7"/>
    <w:rsid w:val="00611017"/>
    <w:rsid w:val="006111D5"/>
    <w:rsid w:val="006113D3"/>
    <w:rsid w:val="00616EB6"/>
    <w:rsid w:val="006176D4"/>
    <w:rsid w:val="006217EF"/>
    <w:rsid w:val="00622F99"/>
    <w:rsid w:val="006239E3"/>
    <w:rsid w:val="00623AE6"/>
    <w:rsid w:val="00625366"/>
    <w:rsid w:val="006274DF"/>
    <w:rsid w:val="00634C3C"/>
    <w:rsid w:val="00634DCE"/>
    <w:rsid w:val="0063550F"/>
    <w:rsid w:val="00635E0A"/>
    <w:rsid w:val="006361A6"/>
    <w:rsid w:val="006413AA"/>
    <w:rsid w:val="006413EB"/>
    <w:rsid w:val="00642012"/>
    <w:rsid w:val="00643EEC"/>
    <w:rsid w:val="006440D6"/>
    <w:rsid w:val="006468E8"/>
    <w:rsid w:val="00647A56"/>
    <w:rsid w:val="00647E69"/>
    <w:rsid w:val="006513F5"/>
    <w:rsid w:val="006517CB"/>
    <w:rsid w:val="00654728"/>
    <w:rsid w:val="00655191"/>
    <w:rsid w:val="006552B6"/>
    <w:rsid w:val="00655ABA"/>
    <w:rsid w:val="00656718"/>
    <w:rsid w:val="006601D1"/>
    <w:rsid w:val="00660B55"/>
    <w:rsid w:val="00661292"/>
    <w:rsid w:val="00661DA2"/>
    <w:rsid w:val="00663D0C"/>
    <w:rsid w:val="00664061"/>
    <w:rsid w:val="0066421F"/>
    <w:rsid w:val="00664B56"/>
    <w:rsid w:val="006652A3"/>
    <w:rsid w:val="00667284"/>
    <w:rsid w:val="006705EA"/>
    <w:rsid w:val="0067171D"/>
    <w:rsid w:val="00672FC3"/>
    <w:rsid w:val="00676276"/>
    <w:rsid w:val="00676663"/>
    <w:rsid w:val="00677358"/>
    <w:rsid w:val="00680BDA"/>
    <w:rsid w:val="00681045"/>
    <w:rsid w:val="00682669"/>
    <w:rsid w:val="006834CD"/>
    <w:rsid w:val="00683FF4"/>
    <w:rsid w:val="00684C32"/>
    <w:rsid w:val="00685724"/>
    <w:rsid w:val="006866AE"/>
    <w:rsid w:val="00686D8F"/>
    <w:rsid w:val="0069023D"/>
    <w:rsid w:val="00693E3F"/>
    <w:rsid w:val="00695173"/>
    <w:rsid w:val="006954ED"/>
    <w:rsid w:val="0069564F"/>
    <w:rsid w:val="0069565E"/>
    <w:rsid w:val="006956F9"/>
    <w:rsid w:val="00695C15"/>
    <w:rsid w:val="006A0172"/>
    <w:rsid w:val="006A0376"/>
    <w:rsid w:val="006A0FBF"/>
    <w:rsid w:val="006A1668"/>
    <w:rsid w:val="006A21AE"/>
    <w:rsid w:val="006A2984"/>
    <w:rsid w:val="006A2AE2"/>
    <w:rsid w:val="006A340A"/>
    <w:rsid w:val="006A43C5"/>
    <w:rsid w:val="006A4E5F"/>
    <w:rsid w:val="006A67AA"/>
    <w:rsid w:val="006B05E1"/>
    <w:rsid w:val="006B1A24"/>
    <w:rsid w:val="006B1ADC"/>
    <w:rsid w:val="006B3394"/>
    <w:rsid w:val="006B38A1"/>
    <w:rsid w:val="006B6339"/>
    <w:rsid w:val="006B6A2C"/>
    <w:rsid w:val="006B735F"/>
    <w:rsid w:val="006C3B15"/>
    <w:rsid w:val="006D05CF"/>
    <w:rsid w:val="006D0CDC"/>
    <w:rsid w:val="006D0F36"/>
    <w:rsid w:val="006D2266"/>
    <w:rsid w:val="006D301E"/>
    <w:rsid w:val="006D474F"/>
    <w:rsid w:val="006D4A1E"/>
    <w:rsid w:val="006D566B"/>
    <w:rsid w:val="006D6171"/>
    <w:rsid w:val="006D70CD"/>
    <w:rsid w:val="006D7D01"/>
    <w:rsid w:val="006E029D"/>
    <w:rsid w:val="006E0366"/>
    <w:rsid w:val="006E26AB"/>
    <w:rsid w:val="006E36DC"/>
    <w:rsid w:val="006E3AC4"/>
    <w:rsid w:val="006E3DE7"/>
    <w:rsid w:val="006E5B97"/>
    <w:rsid w:val="006E64C3"/>
    <w:rsid w:val="006E6B33"/>
    <w:rsid w:val="006E6C27"/>
    <w:rsid w:val="006E763D"/>
    <w:rsid w:val="006F25C7"/>
    <w:rsid w:val="006F25D0"/>
    <w:rsid w:val="006F4E28"/>
    <w:rsid w:val="006F5529"/>
    <w:rsid w:val="006F5798"/>
    <w:rsid w:val="006F685E"/>
    <w:rsid w:val="006F7E6F"/>
    <w:rsid w:val="00700153"/>
    <w:rsid w:val="007004BD"/>
    <w:rsid w:val="00701A8F"/>
    <w:rsid w:val="00701C5F"/>
    <w:rsid w:val="007035B2"/>
    <w:rsid w:val="00703B50"/>
    <w:rsid w:val="00704458"/>
    <w:rsid w:val="0070452C"/>
    <w:rsid w:val="00706164"/>
    <w:rsid w:val="00707AA1"/>
    <w:rsid w:val="007109D7"/>
    <w:rsid w:val="00710FC8"/>
    <w:rsid w:val="00711379"/>
    <w:rsid w:val="00714096"/>
    <w:rsid w:val="00714618"/>
    <w:rsid w:val="00714D0C"/>
    <w:rsid w:val="00716574"/>
    <w:rsid w:val="00717656"/>
    <w:rsid w:val="007204AC"/>
    <w:rsid w:val="007219C7"/>
    <w:rsid w:val="007234E4"/>
    <w:rsid w:val="00724FB9"/>
    <w:rsid w:val="007253DE"/>
    <w:rsid w:val="007258DD"/>
    <w:rsid w:val="00726527"/>
    <w:rsid w:val="007308C4"/>
    <w:rsid w:val="0073166A"/>
    <w:rsid w:val="007324A7"/>
    <w:rsid w:val="00733333"/>
    <w:rsid w:val="0073344C"/>
    <w:rsid w:val="007334D4"/>
    <w:rsid w:val="0073424E"/>
    <w:rsid w:val="0073526E"/>
    <w:rsid w:val="00735F4C"/>
    <w:rsid w:val="00736184"/>
    <w:rsid w:val="00736DAE"/>
    <w:rsid w:val="007373F5"/>
    <w:rsid w:val="007378D1"/>
    <w:rsid w:val="00740079"/>
    <w:rsid w:val="00740682"/>
    <w:rsid w:val="00742CE5"/>
    <w:rsid w:val="00743976"/>
    <w:rsid w:val="00743C06"/>
    <w:rsid w:val="00744775"/>
    <w:rsid w:val="00744C0D"/>
    <w:rsid w:val="00745FD0"/>
    <w:rsid w:val="007462B9"/>
    <w:rsid w:val="007478A9"/>
    <w:rsid w:val="00747987"/>
    <w:rsid w:val="007479F4"/>
    <w:rsid w:val="00747E59"/>
    <w:rsid w:val="00751EB2"/>
    <w:rsid w:val="007521FF"/>
    <w:rsid w:val="007529FE"/>
    <w:rsid w:val="0075379A"/>
    <w:rsid w:val="007556F2"/>
    <w:rsid w:val="00756EEB"/>
    <w:rsid w:val="007609C0"/>
    <w:rsid w:val="0076119F"/>
    <w:rsid w:val="00763642"/>
    <w:rsid w:val="00764404"/>
    <w:rsid w:val="007647C8"/>
    <w:rsid w:val="00765F9A"/>
    <w:rsid w:val="00770338"/>
    <w:rsid w:val="007712C4"/>
    <w:rsid w:val="007712F9"/>
    <w:rsid w:val="00771774"/>
    <w:rsid w:val="007719CF"/>
    <w:rsid w:val="00771B80"/>
    <w:rsid w:val="00772EC5"/>
    <w:rsid w:val="00773A2A"/>
    <w:rsid w:val="00774FD0"/>
    <w:rsid w:val="00775817"/>
    <w:rsid w:val="00777D1A"/>
    <w:rsid w:val="00780163"/>
    <w:rsid w:val="00780D94"/>
    <w:rsid w:val="00782C68"/>
    <w:rsid w:val="007832FF"/>
    <w:rsid w:val="00783B68"/>
    <w:rsid w:val="00784E43"/>
    <w:rsid w:val="00785A4E"/>
    <w:rsid w:val="00786178"/>
    <w:rsid w:val="00790C40"/>
    <w:rsid w:val="00791829"/>
    <w:rsid w:val="00792714"/>
    <w:rsid w:val="0079444B"/>
    <w:rsid w:val="00795D8B"/>
    <w:rsid w:val="007A0C0B"/>
    <w:rsid w:val="007A0F47"/>
    <w:rsid w:val="007A18B7"/>
    <w:rsid w:val="007A1A5A"/>
    <w:rsid w:val="007A1BAB"/>
    <w:rsid w:val="007A3760"/>
    <w:rsid w:val="007A6B2F"/>
    <w:rsid w:val="007B08AF"/>
    <w:rsid w:val="007B0B65"/>
    <w:rsid w:val="007B18F4"/>
    <w:rsid w:val="007B1D1B"/>
    <w:rsid w:val="007B3686"/>
    <w:rsid w:val="007B38A7"/>
    <w:rsid w:val="007B4700"/>
    <w:rsid w:val="007B6B8B"/>
    <w:rsid w:val="007C07BE"/>
    <w:rsid w:val="007C0806"/>
    <w:rsid w:val="007C101B"/>
    <w:rsid w:val="007C2589"/>
    <w:rsid w:val="007C63C2"/>
    <w:rsid w:val="007C6B1E"/>
    <w:rsid w:val="007C7256"/>
    <w:rsid w:val="007C7BE3"/>
    <w:rsid w:val="007C7DBC"/>
    <w:rsid w:val="007C7F9A"/>
    <w:rsid w:val="007D10F0"/>
    <w:rsid w:val="007D1396"/>
    <w:rsid w:val="007D279E"/>
    <w:rsid w:val="007D4BB0"/>
    <w:rsid w:val="007D4CAA"/>
    <w:rsid w:val="007D4F0E"/>
    <w:rsid w:val="007D51EE"/>
    <w:rsid w:val="007D5BA3"/>
    <w:rsid w:val="007D66E0"/>
    <w:rsid w:val="007D788F"/>
    <w:rsid w:val="007D7BA4"/>
    <w:rsid w:val="007E1594"/>
    <w:rsid w:val="007E26E7"/>
    <w:rsid w:val="007E288B"/>
    <w:rsid w:val="007E3D83"/>
    <w:rsid w:val="007E417A"/>
    <w:rsid w:val="007E53EB"/>
    <w:rsid w:val="007E5964"/>
    <w:rsid w:val="007F0F68"/>
    <w:rsid w:val="007F21DC"/>
    <w:rsid w:val="007F3967"/>
    <w:rsid w:val="007F428B"/>
    <w:rsid w:val="007F4987"/>
    <w:rsid w:val="007F606F"/>
    <w:rsid w:val="007F74BA"/>
    <w:rsid w:val="007F7F05"/>
    <w:rsid w:val="00800225"/>
    <w:rsid w:val="00803C39"/>
    <w:rsid w:val="00804C3D"/>
    <w:rsid w:val="00807E8C"/>
    <w:rsid w:val="00810869"/>
    <w:rsid w:val="00811717"/>
    <w:rsid w:val="00811F66"/>
    <w:rsid w:val="00812BC1"/>
    <w:rsid w:val="0081303D"/>
    <w:rsid w:val="008148EA"/>
    <w:rsid w:val="00814B09"/>
    <w:rsid w:val="00814F56"/>
    <w:rsid w:val="00815279"/>
    <w:rsid w:val="00815BE0"/>
    <w:rsid w:val="008160B0"/>
    <w:rsid w:val="0081668B"/>
    <w:rsid w:val="00816EC5"/>
    <w:rsid w:val="0081748B"/>
    <w:rsid w:val="008178F5"/>
    <w:rsid w:val="00820495"/>
    <w:rsid w:val="00820B07"/>
    <w:rsid w:val="00821443"/>
    <w:rsid w:val="00823F89"/>
    <w:rsid w:val="008243CF"/>
    <w:rsid w:val="00825705"/>
    <w:rsid w:val="00827217"/>
    <w:rsid w:val="00827B2E"/>
    <w:rsid w:val="0083115C"/>
    <w:rsid w:val="00832606"/>
    <w:rsid w:val="00832CC1"/>
    <w:rsid w:val="00833B24"/>
    <w:rsid w:val="00834EE8"/>
    <w:rsid w:val="008354E7"/>
    <w:rsid w:val="00835ED0"/>
    <w:rsid w:val="00837E45"/>
    <w:rsid w:val="0084063C"/>
    <w:rsid w:val="0084230F"/>
    <w:rsid w:val="00842913"/>
    <w:rsid w:val="0084293A"/>
    <w:rsid w:val="00842FBB"/>
    <w:rsid w:val="00843861"/>
    <w:rsid w:val="00844A00"/>
    <w:rsid w:val="00847308"/>
    <w:rsid w:val="008513E7"/>
    <w:rsid w:val="008524A3"/>
    <w:rsid w:val="00852E9B"/>
    <w:rsid w:val="00852FCA"/>
    <w:rsid w:val="00853DF7"/>
    <w:rsid w:val="00854343"/>
    <w:rsid w:val="0085446D"/>
    <w:rsid w:val="008572C3"/>
    <w:rsid w:val="008579B9"/>
    <w:rsid w:val="008600F6"/>
    <w:rsid w:val="00860E1B"/>
    <w:rsid w:val="00860F2C"/>
    <w:rsid w:val="00862906"/>
    <w:rsid w:val="00862F0F"/>
    <w:rsid w:val="0086674F"/>
    <w:rsid w:val="00867EAE"/>
    <w:rsid w:val="00872621"/>
    <w:rsid w:val="00874B9B"/>
    <w:rsid w:val="00874CF9"/>
    <w:rsid w:val="00875DC6"/>
    <w:rsid w:val="0088196A"/>
    <w:rsid w:val="0088238F"/>
    <w:rsid w:val="00882687"/>
    <w:rsid w:val="00882820"/>
    <w:rsid w:val="00884F50"/>
    <w:rsid w:val="00886423"/>
    <w:rsid w:val="0089059F"/>
    <w:rsid w:val="00890E03"/>
    <w:rsid w:val="00891BA5"/>
    <w:rsid w:val="00892295"/>
    <w:rsid w:val="008933B4"/>
    <w:rsid w:val="00895271"/>
    <w:rsid w:val="008960B2"/>
    <w:rsid w:val="00897459"/>
    <w:rsid w:val="008A1A33"/>
    <w:rsid w:val="008A1E66"/>
    <w:rsid w:val="008A2965"/>
    <w:rsid w:val="008A5FDF"/>
    <w:rsid w:val="008B052F"/>
    <w:rsid w:val="008B06D2"/>
    <w:rsid w:val="008B0A82"/>
    <w:rsid w:val="008B228F"/>
    <w:rsid w:val="008B251E"/>
    <w:rsid w:val="008B25A4"/>
    <w:rsid w:val="008B36B0"/>
    <w:rsid w:val="008B3F89"/>
    <w:rsid w:val="008B44E2"/>
    <w:rsid w:val="008B5AFA"/>
    <w:rsid w:val="008B7A09"/>
    <w:rsid w:val="008C0977"/>
    <w:rsid w:val="008C0A92"/>
    <w:rsid w:val="008C1CBD"/>
    <w:rsid w:val="008C4862"/>
    <w:rsid w:val="008C75AA"/>
    <w:rsid w:val="008D00D3"/>
    <w:rsid w:val="008D01BC"/>
    <w:rsid w:val="008D28D7"/>
    <w:rsid w:val="008D3648"/>
    <w:rsid w:val="008D467C"/>
    <w:rsid w:val="008D65A6"/>
    <w:rsid w:val="008D69E5"/>
    <w:rsid w:val="008D6E8A"/>
    <w:rsid w:val="008E06C9"/>
    <w:rsid w:val="008E0C58"/>
    <w:rsid w:val="008E1013"/>
    <w:rsid w:val="008E102F"/>
    <w:rsid w:val="008E11EE"/>
    <w:rsid w:val="008E3285"/>
    <w:rsid w:val="008E3EC7"/>
    <w:rsid w:val="008E4596"/>
    <w:rsid w:val="008E5FC4"/>
    <w:rsid w:val="008E6669"/>
    <w:rsid w:val="008E792B"/>
    <w:rsid w:val="008F117B"/>
    <w:rsid w:val="008F133D"/>
    <w:rsid w:val="008F2DF0"/>
    <w:rsid w:val="008F324B"/>
    <w:rsid w:val="008F649C"/>
    <w:rsid w:val="008F66CB"/>
    <w:rsid w:val="008F6BE0"/>
    <w:rsid w:val="00900B3B"/>
    <w:rsid w:val="009016CC"/>
    <w:rsid w:val="00903295"/>
    <w:rsid w:val="00903D15"/>
    <w:rsid w:val="00904379"/>
    <w:rsid w:val="00904543"/>
    <w:rsid w:val="00907CB6"/>
    <w:rsid w:val="00911C7C"/>
    <w:rsid w:val="00911DBB"/>
    <w:rsid w:val="009124C0"/>
    <w:rsid w:val="009124C9"/>
    <w:rsid w:val="00913780"/>
    <w:rsid w:val="00913EB8"/>
    <w:rsid w:val="00913FC6"/>
    <w:rsid w:val="0091452D"/>
    <w:rsid w:val="00914D25"/>
    <w:rsid w:val="00915339"/>
    <w:rsid w:val="009156AE"/>
    <w:rsid w:val="009158F4"/>
    <w:rsid w:val="009170F5"/>
    <w:rsid w:val="009204DB"/>
    <w:rsid w:val="00920888"/>
    <w:rsid w:val="0092142E"/>
    <w:rsid w:val="00921AA4"/>
    <w:rsid w:val="00923334"/>
    <w:rsid w:val="00924519"/>
    <w:rsid w:val="0092697C"/>
    <w:rsid w:val="0092752D"/>
    <w:rsid w:val="00927DCA"/>
    <w:rsid w:val="00930C66"/>
    <w:rsid w:val="00931E1F"/>
    <w:rsid w:val="009346EA"/>
    <w:rsid w:val="0093478D"/>
    <w:rsid w:val="009349DC"/>
    <w:rsid w:val="00935E92"/>
    <w:rsid w:val="0093796A"/>
    <w:rsid w:val="009409D6"/>
    <w:rsid w:val="00941C49"/>
    <w:rsid w:val="00945B6A"/>
    <w:rsid w:val="00950876"/>
    <w:rsid w:val="0095152E"/>
    <w:rsid w:val="009516C1"/>
    <w:rsid w:val="00952475"/>
    <w:rsid w:val="00952573"/>
    <w:rsid w:val="009533CB"/>
    <w:rsid w:val="009537A2"/>
    <w:rsid w:val="0095578F"/>
    <w:rsid w:val="00956FB9"/>
    <w:rsid w:val="009603E3"/>
    <w:rsid w:val="009620A6"/>
    <w:rsid w:val="0096273B"/>
    <w:rsid w:val="009648B7"/>
    <w:rsid w:val="0096513A"/>
    <w:rsid w:val="00965B37"/>
    <w:rsid w:val="00966710"/>
    <w:rsid w:val="00970C61"/>
    <w:rsid w:val="0097105D"/>
    <w:rsid w:val="00971267"/>
    <w:rsid w:val="009714EC"/>
    <w:rsid w:val="009721D9"/>
    <w:rsid w:val="0097535A"/>
    <w:rsid w:val="00975A9A"/>
    <w:rsid w:val="009777A4"/>
    <w:rsid w:val="00977F35"/>
    <w:rsid w:val="00980C51"/>
    <w:rsid w:val="009857C1"/>
    <w:rsid w:val="009866C4"/>
    <w:rsid w:val="00986A6E"/>
    <w:rsid w:val="00986BF3"/>
    <w:rsid w:val="00986EB6"/>
    <w:rsid w:val="00987AAD"/>
    <w:rsid w:val="009916CA"/>
    <w:rsid w:val="009917EC"/>
    <w:rsid w:val="00992D1F"/>
    <w:rsid w:val="00994576"/>
    <w:rsid w:val="00994F13"/>
    <w:rsid w:val="0099584E"/>
    <w:rsid w:val="00996406"/>
    <w:rsid w:val="00996CE4"/>
    <w:rsid w:val="00997980"/>
    <w:rsid w:val="00997C5B"/>
    <w:rsid w:val="009A089A"/>
    <w:rsid w:val="009A0C2F"/>
    <w:rsid w:val="009A2524"/>
    <w:rsid w:val="009A25C0"/>
    <w:rsid w:val="009A2AE1"/>
    <w:rsid w:val="009A787E"/>
    <w:rsid w:val="009A7FCA"/>
    <w:rsid w:val="009B2544"/>
    <w:rsid w:val="009B25DD"/>
    <w:rsid w:val="009B27FC"/>
    <w:rsid w:val="009B5C0E"/>
    <w:rsid w:val="009B5DF0"/>
    <w:rsid w:val="009B71C0"/>
    <w:rsid w:val="009B7713"/>
    <w:rsid w:val="009C039A"/>
    <w:rsid w:val="009C20FC"/>
    <w:rsid w:val="009C39F0"/>
    <w:rsid w:val="009C4D1E"/>
    <w:rsid w:val="009C5588"/>
    <w:rsid w:val="009C75F2"/>
    <w:rsid w:val="009C771D"/>
    <w:rsid w:val="009C7A86"/>
    <w:rsid w:val="009C7DF5"/>
    <w:rsid w:val="009D00E5"/>
    <w:rsid w:val="009D1598"/>
    <w:rsid w:val="009D2EC5"/>
    <w:rsid w:val="009D3161"/>
    <w:rsid w:val="009D33B8"/>
    <w:rsid w:val="009D3835"/>
    <w:rsid w:val="009D3F98"/>
    <w:rsid w:val="009D7AA7"/>
    <w:rsid w:val="009D7CB4"/>
    <w:rsid w:val="009E0327"/>
    <w:rsid w:val="009E045F"/>
    <w:rsid w:val="009E182B"/>
    <w:rsid w:val="009E5E38"/>
    <w:rsid w:val="009E7C8A"/>
    <w:rsid w:val="009F099E"/>
    <w:rsid w:val="009F280E"/>
    <w:rsid w:val="009F3699"/>
    <w:rsid w:val="009F4794"/>
    <w:rsid w:val="009F486E"/>
    <w:rsid w:val="009F49CB"/>
    <w:rsid w:val="009F5514"/>
    <w:rsid w:val="009F5EF1"/>
    <w:rsid w:val="009F603F"/>
    <w:rsid w:val="009F6A6A"/>
    <w:rsid w:val="009F754E"/>
    <w:rsid w:val="009F7A66"/>
    <w:rsid w:val="00A00A23"/>
    <w:rsid w:val="00A03A03"/>
    <w:rsid w:val="00A03A60"/>
    <w:rsid w:val="00A04B0E"/>
    <w:rsid w:val="00A04D29"/>
    <w:rsid w:val="00A04D83"/>
    <w:rsid w:val="00A07263"/>
    <w:rsid w:val="00A10413"/>
    <w:rsid w:val="00A1041D"/>
    <w:rsid w:val="00A11B24"/>
    <w:rsid w:val="00A12235"/>
    <w:rsid w:val="00A1263F"/>
    <w:rsid w:val="00A13F14"/>
    <w:rsid w:val="00A14544"/>
    <w:rsid w:val="00A1656D"/>
    <w:rsid w:val="00A177C0"/>
    <w:rsid w:val="00A200BA"/>
    <w:rsid w:val="00A2081D"/>
    <w:rsid w:val="00A20BEA"/>
    <w:rsid w:val="00A20D91"/>
    <w:rsid w:val="00A21749"/>
    <w:rsid w:val="00A224CC"/>
    <w:rsid w:val="00A23CF3"/>
    <w:rsid w:val="00A242AA"/>
    <w:rsid w:val="00A25D87"/>
    <w:rsid w:val="00A27F6B"/>
    <w:rsid w:val="00A3022F"/>
    <w:rsid w:val="00A30DC0"/>
    <w:rsid w:val="00A31E92"/>
    <w:rsid w:val="00A31F9E"/>
    <w:rsid w:val="00A3254A"/>
    <w:rsid w:val="00A34B89"/>
    <w:rsid w:val="00A351DE"/>
    <w:rsid w:val="00A36368"/>
    <w:rsid w:val="00A37F94"/>
    <w:rsid w:val="00A4049B"/>
    <w:rsid w:val="00A4424F"/>
    <w:rsid w:val="00A44B03"/>
    <w:rsid w:val="00A44D39"/>
    <w:rsid w:val="00A44F26"/>
    <w:rsid w:val="00A46731"/>
    <w:rsid w:val="00A47340"/>
    <w:rsid w:val="00A47A1C"/>
    <w:rsid w:val="00A5016D"/>
    <w:rsid w:val="00A51B98"/>
    <w:rsid w:val="00A52220"/>
    <w:rsid w:val="00A5286D"/>
    <w:rsid w:val="00A5338E"/>
    <w:rsid w:val="00A53853"/>
    <w:rsid w:val="00A540FB"/>
    <w:rsid w:val="00A54165"/>
    <w:rsid w:val="00A544D8"/>
    <w:rsid w:val="00A54962"/>
    <w:rsid w:val="00A553FA"/>
    <w:rsid w:val="00A556E9"/>
    <w:rsid w:val="00A57D05"/>
    <w:rsid w:val="00A57EE4"/>
    <w:rsid w:val="00A604D7"/>
    <w:rsid w:val="00A61D3E"/>
    <w:rsid w:val="00A620DC"/>
    <w:rsid w:val="00A65298"/>
    <w:rsid w:val="00A65788"/>
    <w:rsid w:val="00A66AB0"/>
    <w:rsid w:val="00A66C4B"/>
    <w:rsid w:val="00A67E98"/>
    <w:rsid w:val="00A70E52"/>
    <w:rsid w:val="00A7286C"/>
    <w:rsid w:val="00A72BF0"/>
    <w:rsid w:val="00A73097"/>
    <w:rsid w:val="00A73472"/>
    <w:rsid w:val="00A744C3"/>
    <w:rsid w:val="00A744F6"/>
    <w:rsid w:val="00A74B59"/>
    <w:rsid w:val="00A7586A"/>
    <w:rsid w:val="00A77011"/>
    <w:rsid w:val="00A81358"/>
    <w:rsid w:val="00A81E11"/>
    <w:rsid w:val="00A82066"/>
    <w:rsid w:val="00A82545"/>
    <w:rsid w:val="00A82CF3"/>
    <w:rsid w:val="00A8414C"/>
    <w:rsid w:val="00A8490A"/>
    <w:rsid w:val="00A85D11"/>
    <w:rsid w:val="00A8649B"/>
    <w:rsid w:val="00A86AF3"/>
    <w:rsid w:val="00A8756E"/>
    <w:rsid w:val="00A90E76"/>
    <w:rsid w:val="00A91E7F"/>
    <w:rsid w:val="00A920DC"/>
    <w:rsid w:val="00A943B1"/>
    <w:rsid w:val="00A962FC"/>
    <w:rsid w:val="00A96A3C"/>
    <w:rsid w:val="00A96F49"/>
    <w:rsid w:val="00AA0FA3"/>
    <w:rsid w:val="00AA29E8"/>
    <w:rsid w:val="00AA4A27"/>
    <w:rsid w:val="00AA7997"/>
    <w:rsid w:val="00AA7EC1"/>
    <w:rsid w:val="00AA7F04"/>
    <w:rsid w:val="00AB0181"/>
    <w:rsid w:val="00AB02FA"/>
    <w:rsid w:val="00AB13B9"/>
    <w:rsid w:val="00AB2670"/>
    <w:rsid w:val="00AB2EEE"/>
    <w:rsid w:val="00AB6257"/>
    <w:rsid w:val="00AB62A0"/>
    <w:rsid w:val="00AC134E"/>
    <w:rsid w:val="00AC21DE"/>
    <w:rsid w:val="00AC3342"/>
    <w:rsid w:val="00AC424F"/>
    <w:rsid w:val="00AC688E"/>
    <w:rsid w:val="00AD0258"/>
    <w:rsid w:val="00AD6481"/>
    <w:rsid w:val="00AE0605"/>
    <w:rsid w:val="00AE23F4"/>
    <w:rsid w:val="00AE2B22"/>
    <w:rsid w:val="00AE2E11"/>
    <w:rsid w:val="00AE3D1F"/>
    <w:rsid w:val="00AE461C"/>
    <w:rsid w:val="00AE6CE6"/>
    <w:rsid w:val="00AE7703"/>
    <w:rsid w:val="00AF17DE"/>
    <w:rsid w:val="00AF3B41"/>
    <w:rsid w:val="00AF48CB"/>
    <w:rsid w:val="00AF4FD0"/>
    <w:rsid w:val="00AF50ED"/>
    <w:rsid w:val="00AF550E"/>
    <w:rsid w:val="00AF5E6A"/>
    <w:rsid w:val="00AF6E70"/>
    <w:rsid w:val="00AF7FAC"/>
    <w:rsid w:val="00B0006B"/>
    <w:rsid w:val="00B00229"/>
    <w:rsid w:val="00B02313"/>
    <w:rsid w:val="00B02560"/>
    <w:rsid w:val="00B038CA"/>
    <w:rsid w:val="00B04801"/>
    <w:rsid w:val="00B04A36"/>
    <w:rsid w:val="00B0555A"/>
    <w:rsid w:val="00B062FF"/>
    <w:rsid w:val="00B06733"/>
    <w:rsid w:val="00B06EDF"/>
    <w:rsid w:val="00B074CF"/>
    <w:rsid w:val="00B11517"/>
    <w:rsid w:val="00B12787"/>
    <w:rsid w:val="00B1339D"/>
    <w:rsid w:val="00B145D8"/>
    <w:rsid w:val="00B25B42"/>
    <w:rsid w:val="00B25D43"/>
    <w:rsid w:val="00B3012A"/>
    <w:rsid w:val="00B30F10"/>
    <w:rsid w:val="00B312C3"/>
    <w:rsid w:val="00B316EE"/>
    <w:rsid w:val="00B33946"/>
    <w:rsid w:val="00B33E09"/>
    <w:rsid w:val="00B36467"/>
    <w:rsid w:val="00B369FD"/>
    <w:rsid w:val="00B37FEA"/>
    <w:rsid w:val="00B402B8"/>
    <w:rsid w:val="00B40FFB"/>
    <w:rsid w:val="00B431A1"/>
    <w:rsid w:val="00B4345E"/>
    <w:rsid w:val="00B43DBB"/>
    <w:rsid w:val="00B45BD4"/>
    <w:rsid w:val="00B462C6"/>
    <w:rsid w:val="00B471E0"/>
    <w:rsid w:val="00B47AE1"/>
    <w:rsid w:val="00B50D65"/>
    <w:rsid w:val="00B51895"/>
    <w:rsid w:val="00B5341B"/>
    <w:rsid w:val="00B54115"/>
    <w:rsid w:val="00B57344"/>
    <w:rsid w:val="00B57C02"/>
    <w:rsid w:val="00B60612"/>
    <w:rsid w:val="00B62810"/>
    <w:rsid w:val="00B63E24"/>
    <w:rsid w:val="00B640B0"/>
    <w:rsid w:val="00B647D1"/>
    <w:rsid w:val="00B65712"/>
    <w:rsid w:val="00B65B7A"/>
    <w:rsid w:val="00B66369"/>
    <w:rsid w:val="00B6701B"/>
    <w:rsid w:val="00B67B91"/>
    <w:rsid w:val="00B67F2B"/>
    <w:rsid w:val="00B71474"/>
    <w:rsid w:val="00B71BDC"/>
    <w:rsid w:val="00B71C0B"/>
    <w:rsid w:val="00B74EB2"/>
    <w:rsid w:val="00B751E7"/>
    <w:rsid w:val="00B776FC"/>
    <w:rsid w:val="00B77A6B"/>
    <w:rsid w:val="00B80009"/>
    <w:rsid w:val="00B81729"/>
    <w:rsid w:val="00B8271A"/>
    <w:rsid w:val="00B83AF0"/>
    <w:rsid w:val="00B878AD"/>
    <w:rsid w:val="00B90945"/>
    <w:rsid w:val="00B9360E"/>
    <w:rsid w:val="00B95279"/>
    <w:rsid w:val="00B965D5"/>
    <w:rsid w:val="00BA012D"/>
    <w:rsid w:val="00BA0B06"/>
    <w:rsid w:val="00BA1278"/>
    <w:rsid w:val="00BA43DB"/>
    <w:rsid w:val="00BA504D"/>
    <w:rsid w:val="00BA5FB4"/>
    <w:rsid w:val="00BA6C1C"/>
    <w:rsid w:val="00BA6FB5"/>
    <w:rsid w:val="00BB0355"/>
    <w:rsid w:val="00BB223D"/>
    <w:rsid w:val="00BB2878"/>
    <w:rsid w:val="00BB350F"/>
    <w:rsid w:val="00BB4321"/>
    <w:rsid w:val="00BB530A"/>
    <w:rsid w:val="00BB5EE9"/>
    <w:rsid w:val="00BB6C66"/>
    <w:rsid w:val="00BB7726"/>
    <w:rsid w:val="00BC08A8"/>
    <w:rsid w:val="00BC0BEF"/>
    <w:rsid w:val="00BC0DBA"/>
    <w:rsid w:val="00BC16E5"/>
    <w:rsid w:val="00BC187F"/>
    <w:rsid w:val="00BC1B7F"/>
    <w:rsid w:val="00BC441A"/>
    <w:rsid w:val="00BC462E"/>
    <w:rsid w:val="00BC5689"/>
    <w:rsid w:val="00BC624C"/>
    <w:rsid w:val="00BC639E"/>
    <w:rsid w:val="00BD0291"/>
    <w:rsid w:val="00BD1772"/>
    <w:rsid w:val="00BD23EA"/>
    <w:rsid w:val="00BD25DE"/>
    <w:rsid w:val="00BD2EB7"/>
    <w:rsid w:val="00BD41CF"/>
    <w:rsid w:val="00BD51D2"/>
    <w:rsid w:val="00BD7A98"/>
    <w:rsid w:val="00BE0314"/>
    <w:rsid w:val="00BE1B88"/>
    <w:rsid w:val="00BE2D6B"/>
    <w:rsid w:val="00BE39A8"/>
    <w:rsid w:val="00BE6E09"/>
    <w:rsid w:val="00BF0F8B"/>
    <w:rsid w:val="00BF2186"/>
    <w:rsid w:val="00BF29EF"/>
    <w:rsid w:val="00BF3846"/>
    <w:rsid w:val="00BF397E"/>
    <w:rsid w:val="00BF41E8"/>
    <w:rsid w:val="00BF5312"/>
    <w:rsid w:val="00BF597C"/>
    <w:rsid w:val="00BF5ACF"/>
    <w:rsid w:val="00C00B17"/>
    <w:rsid w:val="00C02772"/>
    <w:rsid w:val="00C04226"/>
    <w:rsid w:val="00C0518C"/>
    <w:rsid w:val="00C052C8"/>
    <w:rsid w:val="00C06592"/>
    <w:rsid w:val="00C07C73"/>
    <w:rsid w:val="00C10453"/>
    <w:rsid w:val="00C10EB9"/>
    <w:rsid w:val="00C1177C"/>
    <w:rsid w:val="00C11F3E"/>
    <w:rsid w:val="00C12689"/>
    <w:rsid w:val="00C14262"/>
    <w:rsid w:val="00C16791"/>
    <w:rsid w:val="00C171FC"/>
    <w:rsid w:val="00C17799"/>
    <w:rsid w:val="00C20583"/>
    <w:rsid w:val="00C20B5E"/>
    <w:rsid w:val="00C20D90"/>
    <w:rsid w:val="00C21582"/>
    <w:rsid w:val="00C23159"/>
    <w:rsid w:val="00C23257"/>
    <w:rsid w:val="00C24B4C"/>
    <w:rsid w:val="00C25DE8"/>
    <w:rsid w:val="00C2651A"/>
    <w:rsid w:val="00C27482"/>
    <w:rsid w:val="00C27653"/>
    <w:rsid w:val="00C27A38"/>
    <w:rsid w:val="00C27DDD"/>
    <w:rsid w:val="00C3092A"/>
    <w:rsid w:val="00C3284F"/>
    <w:rsid w:val="00C32E12"/>
    <w:rsid w:val="00C33DE5"/>
    <w:rsid w:val="00C33FB6"/>
    <w:rsid w:val="00C3455E"/>
    <w:rsid w:val="00C35D33"/>
    <w:rsid w:val="00C36875"/>
    <w:rsid w:val="00C37BB3"/>
    <w:rsid w:val="00C4014E"/>
    <w:rsid w:val="00C40DB6"/>
    <w:rsid w:val="00C417D4"/>
    <w:rsid w:val="00C420A3"/>
    <w:rsid w:val="00C43436"/>
    <w:rsid w:val="00C4646D"/>
    <w:rsid w:val="00C51442"/>
    <w:rsid w:val="00C51796"/>
    <w:rsid w:val="00C51823"/>
    <w:rsid w:val="00C535BB"/>
    <w:rsid w:val="00C545A8"/>
    <w:rsid w:val="00C54A89"/>
    <w:rsid w:val="00C57218"/>
    <w:rsid w:val="00C57F76"/>
    <w:rsid w:val="00C61FBE"/>
    <w:rsid w:val="00C63496"/>
    <w:rsid w:val="00C63522"/>
    <w:rsid w:val="00C63D1C"/>
    <w:rsid w:val="00C65EF9"/>
    <w:rsid w:val="00C6646E"/>
    <w:rsid w:val="00C675BC"/>
    <w:rsid w:val="00C67F3C"/>
    <w:rsid w:val="00C72361"/>
    <w:rsid w:val="00C73128"/>
    <w:rsid w:val="00C73256"/>
    <w:rsid w:val="00C738AC"/>
    <w:rsid w:val="00C74309"/>
    <w:rsid w:val="00C77900"/>
    <w:rsid w:val="00C813F9"/>
    <w:rsid w:val="00C8168F"/>
    <w:rsid w:val="00C8368D"/>
    <w:rsid w:val="00C83788"/>
    <w:rsid w:val="00C851E9"/>
    <w:rsid w:val="00C85BDB"/>
    <w:rsid w:val="00C86DF3"/>
    <w:rsid w:val="00C87173"/>
    <w:rsid w:val="00C902AD"/>
    <w:rsid w:val="00C91167"/>
    <w:rsid w:val="00C9171B"/>
    <w:rsid w:val="00C9190A"/>
    <w:rsid w:val="00C925DB"/>
    <w:rsid w:val="00C931C9"/>
    <w:rsid w:val="00C94DB3"/>
    <w:rsid w:val="00C95B40"/>
    <w:rsid w:val="00C97297"/>
    <w:rsid w:val="00CA06A4"/>
    <w:rsid w:val="00CA0905"/>
    <w:rsid w:val="00CA36D0"/>
    <w:rsid w:val="00CA55C5"/>
    <w:rsid w:val="00CA6513"/>
    <w:rsid w:val="00CA685B"/>
    <w:rsid w:val="00CA68C0"/>
    <w:rsid w:val="00CA77DD"/>
    <w:rsid w:val="00CA7AB0"/>
    <w:rsid w:val="00CA7ED0"/>
    <w:rsid w:val="00CB20D5"/>
    <w:rsid w:val="00CB64C4"/>
    <w:rsid w:val="00CB786D"/>
    <w:rsid w:val="00CB7C90"/>
    <w:rsid w:val="00CB7DFC"/>
    <w:rsid w:val="00CC123A"/>
    <w:rsid w:val="00CC3925"/>
    <w:rsid w:val="00CC3F53"/>
    <w:rsid w:val="00CC421E"/>
    <w:rsid w:val="00CC4A2D"/>
    <w:rsid w:val="00CC5780"/>
    <w:rsid w:val="00CC5F1B"/>
    <w:rsid w:val="00CC6B69"/>
    <w:rsid w:val="00CC6D8A"/>
    <w:rsid w:val="00CC76DC"/>
    <w:rsid w:val="00CC7E9C"/>
    <w:rsid w:val="00CD08C9"/>
    <w:rsid w:val="00CD3239"/>
    <w:rsid w:val="00CD3B4D"/>
    <w:rsid w:val="00CD48EC"/>
    <w:rsid w:val="00CD5545"/>
    <w:rsid w:val="00CD7B73"/>
    <w:rsid w:val="00CE0F1F"/>
    <w:rsid w:val="00CE2471"/>
    <w:rsid w:val="00CE27ED"/>
    <w:rsid w:val="00CE28FE"/>
    <w:rsid w:val="00CE3B10"/>
    <w:rsid w:val="00CE58C7"/>
    <w:rsid w:val="00CE5EF7"/>
    <w:rsid w:val="00CE6A95"/>
    <w:rsid w:val="00CE6BE0"/>
    <w:rsid w:val="00CE6E7C"/>
    <w:rsid w:val="00CE6E7D"/>
    <w:rsid w:val="00CF01EF"/>
    <w:rsid w:val="00CF0ADA"/>
    <w:rsid w:val="00CF1115"/>
    <w:rsid w:val="00CF1983"/>
    <w:rsid w:val="00CF1D72"/>
    <w:rsid w:val="00CF2A9D"/>
    <w:rsid w:val="00CF2BD8"/>
    <w:rsid w:val="00CF3007"/>
    <w:rsid w:val="00CF4BF6"/>
    <w:rsid w:val="00CF7D8E"/>
    <w:rsid w:val="00D000FA"/>
    <w:rsid w:val="00D01940"/>
    <w:rsid w:val="00D026A7"/>
    <w:rsid w:val="00D047A0"/>
    <w:rsid w:val="00D07DBD"/>
    <w:rsid w:val="00D12594"/>
    <w:rsid w:val="00D139E4"/>
    <w:rsid w:val="00D14F2D"/>
    <w:rsid w:val="00D15F70"/>
    <w:rsid w:val="00D16578"/>
    <w:rsid w:val="00D17DFB"/>
    <w:rsid w:val="00D2199B"/>
    <w:rsid w:val="00D22BBB"/>
    <w:rsid w:val="00D25451"/>
    <w:rsid w:val="00D268F9"/>
    <w:rsid w:val="00D2764C"/>
    <w:rsid w:val="00D27D16"/>
    <w:rsid w:val="00D30601"/>
    <w:rsid w:val="00D30921"/>
    <w:rsid w:val="00D323D5"/>
    <w:rsid w:val="00D32F22"/>
    <w:rsid w:val="00D33C24"/>
    <w:rsid w:val="00D33D97"/>
    <w:rsid w:val="00D340CA"/>
    <w:rsid w:val="00D3469C"/>
    <w:rsid w:val="00D346C0"/>
    <w:rsid w:val="00D355B8"/>
    <w:rsid w:val="00D36420"/>
    <w:rsid w:val="00D3694A"/>
    <w:rsid w:val="00D37DF8"/>
    <w:rsid w:val="00D40C20"/>
    <w:rsid w:val="00D42B05"/>
    <w:rsid w:val="00D44BBB"/>
    <w:rsid w:val="00D46C65"/>
    <w:rsid w:val="00D47A37"/>
    <w:rsid w:val="00D501A9"/>
    <w:rsid w:val="00D50EBE"/>
    <w:rsid w:val="00D5306F"/>
    <w:rsid w:val="00D53976"/>
    <w:rsid w:val="00D54D65"/>
    <w:rsid w:val="00D55406"/>
    <w:rsid w:val="00D55F51"/>
    <w:rsid w:val="00D56BD3"/>
    <w:rsid w:val="00D62868"/>
    <w:rsid w:val="00D62B95"/>
    <w:rsid w:val="00D62C33"/>
    <w:rsid w:val="00D62DDD"/>
    <w:rsid w:val="00D634B6"/>
    <w:rsid w:val="00D63A13"/>
    <w:rsid w:val="00D65384"/>
    <w:rsid w:val="00D65939"/>
    <w:rsid w:val="00D67596"/>
    <w:rsid w:val="00D67991"/>
    <w:rsid w:val="00D706B3"/>
    <w:rsid w:val="00D7239B"/>
    <w:rsid w:val="00D72ADF"/>
    <w:rsid w:val="00D72CBA"/>
    <w:rsid w:val="00D73BBF"/>
    <w:rsid w:val="00D74012"/>
    <w:rsid w:val="00D74593"/>
    <w:rsid w:val="00D74E4B"/>
    <w:rsid w:val="00D75260"/>
    <w:rsid w:val="00D75DBF"/>
    <w:rsid w:val="00D75FD9"/>
    <w:rsid w:val="00D7675C"/>
    <w:rsid w:val="00D837CD"/>
    <w:rsid w:val="00D84DEB"/>
    <w:rsid w:val="00D84F75"/>
    <w:rsid w:val="00D85185"/>
    <w:rsid w:val="00D8611B"/>
    <w:rsid w:val="00D86E54"/>
    <w:rsid w:val="00D909D7"/>
    <w:rsid w:val="00D91285"/>
    <w:rsid w:val="00D91798"/>
    <w:rsid w:val="00D9389D"/>
    <w:rsid w:val="00D976DD"/>
    <w:rsid w:val="00DA0E62"/>
    <w:rsid w:val="00DA1424"/>
    <w:rsid w:val="00DA79BF"/>
    <w:rsid w:val="00DB0E46"/>
    <w:rsid w:val="00DB1080"/>
    <w:rsid w:val="00DB12AF"/>
    <w:rsid w:val="00DB253D"/>
    <w:rsid w:val="00DB279E"/>
    <w:rsid w:val="00DB366F"/>
    <w:rsid w:val="00DB3C5D"/>
    <w:rsid w:val="00DB4F0D"/>
    <w:rsid w:val="00DB55BB"/>
    <w:rsid w:val="00DB56FA"/>
    <w:rsid w:val="00DB7499"/>
    <w:rsid w:val="00DC0593"/>
    <w:rsid w:val="00DC17E9"/>
    <w:rsid w:val="00DC1A13"/>
    <w:rsid w:val="00DC1BA6"/>
    <w:rsid w:val="00DC29E5"/>
    <w:rsid w:val="00DC2BA0"/>
    <w:rsid w:val="00DC41FD"/>
    <w:rsid w:val="00DC6894"/>
    <w:rsid w:val="00DC709C"/>
    <w:rsid w:val="00DD0514"/>
    <w:rsid w:val="00DD179F"/>
    <w:rsid w:val="00DD1ADA"/>
    <w:rsid w:val="00DD257B"/>
    <w:rsid w:val="00DD26E9"/>
    <w:rsid w:val="00DD3949"/>
    <w:rsid w:val="00DD3B8C"/>
    <w:rsid w:val="00DD3F45"/>
    <w:rsid w:val="00DD4370"/>
    <w:rsid w:val="00DD4AE3"/>
    <w:rsid w:val="00DD4C2E"/>
    <w:rsid w:val="00DD5232"/>
    <w:rsid w:val="00DD5F16"/>
    <w:rsid w:val="00DD62C5"/>
    <w:rsid w:val="00DD6E85"/>
    <w:rsid w:val="00DD7208"/>
    <w:rsid w:val="00DD7B2D"/>
    <w:rsid w:val="00DE03CE"/>
    <w:rsid w:val="00DE0F24"/>
    <w:rsid w:val="00DE1B5E"/>
    <w:rsid w:val="00DE20A5"/>
    <w:rsid w:val="00DE7A35"/>
    <w:rsid w:val="00DF002B"/>
    <w:rsid w:val="00DF0B23"/>
    <w:rsid w:val="00DF2C8F"/>
    <w:rsid w:val="00DF3720"/>
    <w:rsid w:val="00DF557E"/>
    <w:rsid w:val="00DF63FB"/>
    <w:rsid w:val="00DF6855"/>
    <w:rsid w:val="00DF6E66"/>
    <w:rsid w:val="00E004F2"/>
    <w:rsid w:val="00E00B68"/>
    <w:rsid w:val="00E026BA"/>
    <w:rsid w:val="00E02CBE"/>
    <w:rsid w:val="00E06974"/>
    <w:rsid w:val="00E06E97"/>
    <w:rsid w:val="00E07D00"/>
    <w:rsid w:val="00E07DEC"/>
    <w:rsid w:val="00E12A38"/>
    <w:rsid w:val="00E13847"/>
    <w:rsid w:val="00E1583E"/>
    <w:rsid w:val="00E16824"/>
    <w:rsid w:val="00E169F2"/>
    <w:rsid w:val="00E16C36"/>
    <w:rsid w:val="00E200C2"/>
    <w:rsid w:val="00E207AF"/>
    <w:rsid w:val="00E214C9"/>
    <w:rsid w:val="00E22CAA"/>
    <w:rsid w:val="00E230E8"/>
    <w:rsid w:val="00E23682"/>
    <w:rsid w:val="00E257F7"/>
    <w:rsid w:val="00E25A58"/>
    <w:rsid w:val="00E26A28"/>
    <w:rsid w:val="00E279D2"/>
    <w:rsid w:val="00E305F7"/>
    <w:rsid w:val="00E30CE5"/>
    <w:rsid w:val="00E318D5"/>
    <w:rsid w:val="00E31D6A"/>
    <w:rsid w:val="00E335A7"/>
    <w:rsid w:val="00E33B55"/>
    <w:rsid w:val="00E3457A"/>
    <w:rsid w:val="00E35D3D"/>
    <w:rsid w:val="00E35E06"/>
    <w:rsid w:val="00E35E6E"/>
    <w:rsid w:val="00E416D9"/>
    <w:rsid w:val="00E429FD"/>
    <w:rsid w:val="00E44C45"/>
    <w:rsid w:val="00E45FE8"/>
    <w:rsid w:val="00E50402"/>
    <w:rsid w:val="00E570AA"/>
    <w:rsid w:val="00E576E9"/>
    <w:rsid w:val="00E57A9E"/>
    <w:rsid w:val="00E6157E"/>
    <w:rsid w:val="00E6248B"/>
    <w:rsid w:val="00E6523E"/>
    <w:rsid w:val="00E70BC1"/>
    <w:rsid w:val="00E722B2"/>
    <w:rsid w:val="00E74893"/>
    <w:rsid w:val="00E75CAB"/>
    <w:rsid w:val="00E7608A"/>
    <w:rsid w:val="00E770E8"/>
    <w:rsid w:val="00E7716E"/>
    <w:rsid w:val="00E77A36"/>
    <w:rsid w:val="00E8035E"/>
    <w:rsid w:val="00E80A5D"/>
    <w:rsid w:val="00E81544"/>
    <w:rsid w:val="00E81C17"/>
    <w:rsid w:val="00E83158"/>
    <w:rsid w:val="00E83A8E"/>
    <w:rsid w:val="00E841BD"/>
    <w:rsid w:val="00E853D8"/>
    <w:rsid w:val="00E872D5"/>
    <w:rsid w:val="00E87853"/>
    <w:rsid w:val="00E90FF8"/>
    <w:rsid w:val="00E91A1B"/>
    <w:rsid w:val="00E922EC"/>
    <w:rsid w:val="00E94C50"/>
    <w:rsid w:val="00EA0A7B"/>
    <w:rsid w:val="00EA1849"/>
    <w:rsid w:val="00EA2F49"/>
    <w:rsid w:val="00EA3DB2"/>
    <w:rsid w:val="00EA46C1"/>
    <w:rsid w:val="00EA4FE8"/>
    <w:rsid w:val="00EA578E"/>
    <w:rsid w:val="00EB0016"/>
    <w:rsid w:val="00EB016B"/>
    <w:rsid w:val="00EB01A1"/>
    <w:rsid w:val="00EB32CA"/>
    <w:rsid w:val="00EB35E6"/>
    <w:rsid w:val="00EB3B45"/>
    <w:rsid w:val="00EB4999"/>
    <w:rsid w:val="00EB5CC3"/>
    <w:rsid w:val="00EB6654"/>
    <w:rsid w:val="00EB68A6"/>
    <w:rsid w:val="00EB6BC4"/>
    <w:rsid w:val="00EB7021"/>
    <w:rsid w:val="00EB78DC"/>
    <w:rsid w:val="00EB7C4A"/>
    <w:rsid w:val="00EC167A"/>
    <w:rsid w:val="00EC1A9B"/>
    <w:rsid w:val="00EC35FE"/>
    <w:rsid w:val="00EC3BB4"/>
    <w:rsid w:val="00EC3E90"/>
    <w:rsid w:val="00EC5C54"/>
    <w:rsid w:val="00EC7070"/>
    <w:rsid w:val="00ED029F"/>
    <w:rsid w:val="00ED14D3"/>
    <w:rsid w:val="00ED1A45"/>
    <w:rsid w:val="00ED1C84"/>
    <w:rsid w:val="00ED2FB7"/>
    <w:rsid w:val="00ED3AC2"/>
    <w:rsid w:val="00ED77B1"/>
    <w:rsid w:val="00EE087E"/>
    <w:rsid w:val="00EE0E9C"/>
    <w:rsid w:val="00EE1682"/>
    <w:rsid w:val="00EE37F5"/>
    <w:rsid w:val="00EE5465"/>
    <w:rsid w:val="00EE553E"/>
    <w:rsid w:val="00EE593D"/>
    <w:rsid w:val="00EE5FB9"/>
    <w:rsid w:val="00EE768C"/>
    <w:rsid w:val="00EF00FB"/>
    <w:rsid w:val="00EF0A6B"/>
    <w:rsid w:val="00EF1D2D"/>
    <w:rsid w:val="00EF20AF"/>
    <w:rsid w:val="00EF2B65"/>
    <w:rsid w:val="00EF7454"/>
    <w:rsid w:val="00EF7A33"/>
    <w:rsid w:val="00F01387"/>
    <w:rsid w:val="00F02746"/>
    <w:rsid w:val="00F028D8"/>
    <w:rsid w:val="00F02E61"/>
    <w:rsid w:val="00F051A8"/>
    <w:rsid w:val="00F06670"/>
    <w:rsid w:val="00F07CE5"/>
    <w:rsid w:val="00F10BF4"/>
    <w:rsid w:val="00F1149E"/>
    <w:rsid w:val="00F121EE"/>
    <w:rsid w:val="00F13676"/>
    <w:rsid w:val="00F14158"/>
    <w:rsid w:val="00F14A02"/>
    <w:rsid w:val="00F15639"/>
    <w:rsid w:val="00F15F57"/>
    <w:rsid w:val="00F162E2"/>
    <w:rsid w:val="00F16385"/>
    <w:rsid w:val="00F16607"/>
    <w:rsid w:val="00F205C3"/>
    <w:rsid w:val="00F214AE"/>
    <w:rsid w:val="00F2197A"/>
    <w:rsid w:val="00F2204E"/>
    <w:rsid w:val="00F23037"/>
    <w:rsid w:val="00F230E3"/>
    <w:rsid w:val="00F24033"/>
    <w:rsid w:val="00F2438F"/>
    <w:rsid w:val="00F25967"/>
    <w:rsid w:val="00F264A2"/>
    <w:rsid w:val="00F27197"/>
    <w:rsid w:val="00F302C0"/>
    <w:rsid w:val="00F314C0"/>
    <w:rsid w:val="00F3218B"/>
    <w:rsid w:val="00F32995"/>
    <w:rsid w:val="00F3321C"/>
    <w:rsid w:val="00F33C8E"/>
    <w:rsid w:val="00F40F89"/>
    <w:rsid w:val="00F43F97"/>
    <w:rsid w:val="00F45C2D"/>
    <w:rsid w:val="00F46321"/>
    <w:rsid w:val="00F47336"/>
    <w:rsid w:val="00F50302"/>
    <w:rsid w:val="00F507F0"/>
    <w:rsid w:val="00F510E7"/>
    <w:rsid w:val="00F51CEB"/>
    <w:rsid w:val="00F51DDF"/>
    <w:rsid w:val="00F546A3"/>
    <w:rsid w:val="00F548AA"/>
    <w:rsid w:val="00F55513"/>
    <w:rsid w:val="00F5686C"/>
    <w:rsid w:val="00F56C5C"/>
    <w:rsid w:val="00F57AAC"/>
    <w:rsid w:val="00F57B5C"/>
    <w:rsid w:val="00F60221"/>
    <w:rsid w:val="00F61500"/>
    <w:rsid w:val="00F61B3E"/>
    <w:rsid w:val="00F62352"/>
    <w:rsid w:val="00F62409"/>
    <w:rsid w:val="00F637B5"/>
    <w:rsid w:val="00F64229"/>
    <w:rsid w:val="00F65D3E"/>
    <w:rsid w:val="00F6671D"/>
    <w:rsid w:val="00F668E6"/>
    <w:rsid w:val="00F6743E"/>
    <w:rsid w:val="00F71AC3"/>
    <w:rsid w:val="00F727F1"/>
    <w:rsid w:val="00F731F2"/>
    <w:rsid w:val="00F7621E"/>
    <w:rsid w:val="00F77471"/>
    <w:rsid w:val="00F80D93"/>
    <w:rsid w:val="00F8210C"/>
    <w:rsid w:val="00F8279C"/>
    <w:rsid w:val="00F90871"/>
    <w:rsid w:val="00F90879"/>
    <w:rsid w:val="00F924E3"/>
    <w:rsid w:val="00F92877"/>
    <w:rsid w:val="00F93047"/>
    <w:rsid w:val="00F93E53"/>
    <w:rsid w:val="00F946CD"/>
    <w:rsid w:val="00F94943"/>
    <w:rsid w:val="00F95AFA"/>
    <w:rsid w:val="00F96435"/>
    <w:rsid w:val="00F97985"/>
    <w:rsid w:val="00F97A53"/>
    <w:rsid w:val="00FA0146"/>
    <w:rsid w:val="00FA1122"/>
    <w:rsid w:val="00FA2142"/>
    <w:rsid w:val="00FA65AA"/>
    <w:rsid w:val="00FA7D5E"/>
    <w:rsid w:val="00FB050A"/>
    <w:rsid w:val="00FB1CA1"/>
    <w:rsid w:val="00FB3174"/>
    <w:rsid w:val="00FB3A7F"/>
    <w:rsid w:val="00FB588E"/>
    <w:rsid w:val="00FB6BC3"/>
    <w:rsid w:val="00FC03CA"/>
    <w:rsid w:val="00FC1F9C"/>
    <w:rsid w:val="00FC27BE"/>
    <w:rsid w:val="00FC451E"/>
    <w:rsid w:val="00FC7B87"/>
    <w:rsid w:val="00FD1B4C"/>
    <w:rsid w:val="00FD3469"/>
    <w:rsid w:val="00FD5384"/>
    <w:rsid w:val="00FD5B4A"/>
    <w:rsid w:val="00FD679F"/>
    <w:rsid w:val="00FD7254"/>
    <w:rsid w:val="00FD748A"/>
    <w:rsid w:val="00FE2157"/>
    <w:rsid w:val="00FE5A30"/>
    <w:rsid w:val="00FE66E2"/>
    <w:rsid w:val="00FF0DF9"/>
    <w:rsid w:val="00FF1D5A"/>
    <w:rsid w:val="00FF2718"/>
    <w:rsid w:val="00FF3C6E"/>
    <w:rsid w:val="00FF4288"/>
    <w:rsid w:val="00FF43C4"/>
    <w:rsid w:val="00FF460E"/>
    <w:rsid w:val="00FF6691"/>
    <w:rsid w:val="00FF7063"/>
    <w:rsid w:val="00FF71D8"/>
    <w:rsid w:val="00FF7234"/>
    <w:rsid w:val="00FF75A6"/>
    <w:rsid w:val="00FF7D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f9"/>
    </o:shapedefaults>
    <o:shapelayout v:ext="edit">
      <o:idmap v:ext="edit" data="1"/>
    </o:shapelayout>
  </w:shapeDefaults>
  <w:decimalSymbol w:val=","/>
  <w:listSeparator w:val=";"/>
  <w14:docId w14:val="1EABC054"/>
  <w15:chartTrackingRefBased/>
  <w15:docId w15:val="{EAC4A597-49B5-40EE-B8DE-F4955A7A3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52573"/>
    <w:pPr>
      <w:widowControl w:val="0"/>
    </w:pPr>
    <w:rPr>
      <w:rFonts w:ascii="Arial" w:eastAsia="Times New Roman" w:hAnsi="Arial"/>
      <w:sz w:val="24"/>
      <w:szCs w:val="24"/>
    </w:rPr>
  </w:style>
  <w:style w:type="paragraph" w:styleId="Ttulo1">
    <w:name w:val="heading 1"/>
    <w:aliases w:val="ModelerHeading1"/>
    <w:basedOn w:val="Normal"/>
    <w:next w:val="Normal"/>
    <w:link w:val="Ttulo1Char"/>
    <w:autoRedefine/>
    <w:qFormat/>
    <w:rsid w:val="000A350D"/>
    <w:pPr>
      <w:keepNext/>
      <w:pageBreakBefore/>
      <w:widowControl/>
      <w:spacing w:after="60"/>
      <w:ind w:left="936"/>
      <w:outlineLvl w:val="0"/>
    </w:pPr>
    <w:rPr>
      <w:rFonts w:ascii="Segoe UI Semilight" w:hAnsi="Segoe UI Semilight"/>
      <w:iCs/>
      <w:caps/>
      <w:spacing w:val="50"/>
      <w:kern w:val="28"/>
      <w:lang w:val="en-US" w:eastAsia="es-ES"/>
      <w14:shadow w14:blurRad="50800" w14:dist="38100" w14:dir="2700000" w14:sx="100000" w14:sy="100000" w14:kx="0" w14:ky="0" w14:algn="tl">
        <w14:srgbClr w14:val="000000">
          <w14:alpha w14:val="60000"/>
        </w14:srgbClr>
      </w14:shadow>
    </w:rPr>
  </w:style>
  <w:style w:type="paragraph" w:styleId="Ttulo2">
    <w:name w:val="heading 2"/>
    <w:basedOn w:val="Normal"/>
    <w:next w:val="Normal"/>
    <w:link w:val="Ttulo2Char"/>
    <w:autoRedefine/>
    <w:qFormat/>
    <w:rsid w:val="009B27FC"/>
    <w:pPr>
      <w:keepNext/>
      <w:widowControl/>
      <w:tabs>
        <w:tab w:val="num" w:pos="1080"/>
      </w:tabs>
      <w:spacing w:before="240" w:after="100" w:afterAutospacing="1"/>
      <w:ind w:left="1080" w:hanging="576"/>
      <w:outlineLvl w:val="1"/>
    </w:pPr>
    <w:rPr>
      <w:rFonts w:ascii="Segoe UI Semilight" w:hAnsi="Segoe UI Semilight"/>
      <w:b/>
      <w:caps/>
      <w:spacing w:val="98"/>
      <w:sz w:val="28"/>
      <w:szCs w:val="28"/>
      <w:lang w:val="es-ES_tradnl" w:eastAsia="es-ES"/>
    </w:rPr>
  </w:style>
  <w:style w:type="paragraph" w:styleId="Ttulo3">
    <w:name w:val="heading 3"/>
    <w:basedOn w:val="Normal"/>
    <w:next w:val="Normal"/>
    <w:link w:val="Ttulo3Char"/>
    <w:autoRedefine/>
    <w:qFormat/>
    <w:rsid w:val="009B27FC"/>
    <w:pPr>
      <w:keepNext/>
      <w:widowControl/>
      <w:pBdr>
        <w:top w:val="single" w:sz="4" w:space="1" w:color="auto"/>
      </w:pBdr>
      <w:tabs>
        <w:tab w:val="num" w:pos="1224"/>
      </w:tabs>
      <w:spacing w:before="240" w:after="60"/>
      <w:ind w:left="1224" w:hanging="720"/>
      <w:outlineLvl w:val="2"/>
    </w:pPr>
    <w:rPr>
      <w:rFonts w:ascii="Segoe UI Semilight" w:hAnsi="Segoe UI Semilight"/>
      <w:b/>
      <w:caps/>
      <w:lang w:val="en-US" w:eastAsia="es-ES"/>
    </w:rPr>
  </w:style>
  <w:style w:type="paragraph" w:styleId="Ttulo4">
    <w:name w:val="heading 4"/>
    <w:basedOn w:val="Normal"/>
    <w:next w:val="Normal"/>
    <w:link w:val="Ttulo4Char"/>
    <w:qFormat/>
    <w:rsid w:val="00FE66E2"/>
    <w:pPr>
      <w:keepNext/>
      <w:tabs>
        <w:tab w:val="left" w:pos="5610"/>
      </w:tabs>
      <w:spacing w:line="480" w:lineRule="auto"/>
      <w:jc w:val="center"/>
      <w:outlineLvl w:val="3"/>
    </w:pPr>
    <w:rPr>
      <w:rFonts w:cs="Arial"/>
      <w:b/>
      <w:bCs/>
      <w:color w:val="FFFFFF"/>
      <w:szCs w:val="23"/>
    </w:rPr>
  </w:style>
  <w:style w:type="paragraph" w:styleId="Ttulo5">
    <w:name w:val="heading 5"/>
    <w:basedOn w:val="Normal"/>
    <w:next w:val="Normal"/>
    <w:link w:val="Ttulo5Char"/>
    <w:autoRedefine/>
    <w:qFormat/>
    <w:rsid w:val="009B27FC"/>
    <w:pPr>
      <w:widowControl/>
      <w:tabs>
        <w:tab w:val="num" w:pos="1512"/>
      </w:tabs>
      <w:spacing w:before="120"/>
      <w:ind w:left="1512" w:hanging="1008"/>
      <w:outlineLvl w:val="4"/>
    </w:pPr>
    <w:rPr>
      <w:rFonts w:ascii="Segoe UI Semilight" w:hAnsi="Segoe UI Semilight"/>
      <w:b/>
      <w:bCs/>
      <w:iCs/>
      <w:sz w:val="20"/>
      <w:szCs w:val="20"/>
      <w:lang w:val="en-US" w:eastAsia="es-ES"/>
    </w:rPr>
  </w:style>
  <w:style w:type="paragraph" w:styleId="Ttulo6">
    <w:name w:val="heading 6"/>
    <w:basedOn w:val="Normal"/>
    <w:next w:val="Normal"/>
    <w:link w:val="Ttulo6Char"/>
    <w:autoRedefine/>
    <w:qFormat/>
    <w:rsid w:val="009B27FC"/>
    <w:pPr>
      <w:widowControl/>
      <w:tabs>
        <w:tab w:val="num" w:pos="1656"/>
      </w:tabs>
      <w:spacing w:before="240" w:after="60"/>
      <w:ind w:left="1656" w:hanging="1152"/>
      <w:outlineLvl w:val="5"/>
    </w:pPr>
    <w:rPr>
      <w:rFonts w:ascii="Segoe UI Semilight" w:hAnsi="Segoe UI Semilight"/>
      <w:bCs/>
      <w:sz w:val="20"/>
      <w:szCs w:val="20"/>
      <w:lang w:val="en-US" w:eastAsia="es-ES"/>
    </w:rPr>
  </w:style>
  <w:style w:type="paragraph" w:styleId="Ttulo7">
    <w:name w:val="heading 7"/>
    <w:basedOn w:val="Normal"/>
    <w:next w:val="Normal"/>
    <w:link w:val="Ttulo7Char"/>
    <w:qFormat/>
    <w:rsid w:val="009B27FC"/>
    <w:pPr>
      <w:widowControl/>
      <w:tabs>
        <w:tab w:val="num" w:pos="1800"/>
      </w:tabs>
      <w:spacing w:before="240" w:after="60"/>
      <w:ind w:left="1800" w:hanging="1296"/>
      <w:outlineLvl w:val="6"/>
    </w:pPr>
    <w:rPr>
      <w:rFonts w:ascii="Segoe UI Semilight" w:hAnsi="Segoe UI Semilight"/>
      <w:lang w:val="en-US" w:eastAsia="es-ES"/>
    </w:rPr>
  </w:style>
  <w:style w:type="paragraph" w:styleId="Ttulo8">
    <w:name w:val="heading 8"/>
    <w:basedOn w:val="Normal"/>
    <w:next w:val="Normal"/>
    <w:link w:val="Ttulo8Char"/>
    <w:qFormat/>
    <w:rsid w:val="009B27FC"/>
    <w:pPr>
      <w:widowControl/>
      <w:tabs>
        <w:tab w:val="num" w:pos="1944"/>
      </w:tabs>
      <w:spacing w:before="240" w:after="60"/>
      <w:ind w:left="1944" w:hanging="1440"/>
      <w:outlineLvl w:val="7"/>
    </w:pPr>
    <w:rPr>
      <w:rFonts w:ascii="Segoe UI Semilight" w:hAnsi="Segoe UI Semilight"/>
      <w:i/>
      <w:iCs/>
      <w:lang w:val="en-US" w:eastAsia="es-ES"/>
    </w:rPr>
  </w:style>
  <w:style w:type="paragraph" w:styleId="Ttulo9">
    <w:name w:val="heading 9"/>
    <w:basedOn w:val="Normal"/>
    <w:next w:val="Normal"/>
    <w:link w:val="Ttulo9Char"/>
    <w:qFormat/>
    <w:rsid w:val="009B27FC"/>
    <w:pPr>
      <w:widowControl/>
      <w:tabs>
        <w:tab w:val="num" w:pos="2088"/>
      </w:tabs>
      <w:spacing w:before="240" w:after="60"/>
      <w:ind w:left="2088" w:hanging="1584"/>
      <w:outlineLvl w:val="8"/>
    </w:pPr>
    <w:rPr>
      <w:rFonts w:ascii="Segoe UI Semilight" w:hAnsi="Segoe UI Semilight" w:cs="Arial"/>
      <w:sz w:val="22"/>
      <w:szCs w:val="22"/>
      <w:lang w:val="en-US" w:eastAsia="es-E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har">
    <w:name w:val="Título 4 Char"/>
    <w:link w:val="Ttulo4"/>
    <w:rsid w:val="00FE66E2"/>
    <w:rPr>
      <w:rFonts w:ascii="Arial" w:eastAsia="Times New Roman" w:hAnsi="Arial" w:cs="Arial"/>
      <w:b/>
      <w:bCs/>
      <w:color w:val="FFFFFF"/>
      <w:sz w:val="24"/>
      <w:szCs w:val="23"/>
      <w:lang w:eastAsia="pt-BR"/>
    </w:rPr>
  </w:style>
  <w:style w:type="paragraph" w:styleId="Cabealho">
    <w:name w:val="header"/>
    <w:basedOn w:val="Normal"/>
    <w:link w:val="CabealhoChar"/>
    <w:uiPriority w:val="99"/>
    <w:unhideWhenUsed/>
    <w:rsid w:val="009B5DF0"/>
    <w:pPr>
      <w:tabs>
        <w:tab w:val="center" w:pos="4252"/>
        <w:tab w:val="right" w:pos="8504"/>
      </w:tabs>
    </w:pPr>
  </w:style>
  <w:style w:type="character" w:customStyle="1" w:styleId="CabealhoChar">
    <w:name w:val="Cabeçalho Char"/>
    <w:basedOn w:val="Fontepargpadro"/>
    <w:link w:val="Cabealho"/>
    <w:uiPriority w:val="99"/>
    <w:rsid w:val="009B5DF0"/>
  </w:style>
  <w:style w:type="paragraph" w:styleId="Rodap">
    <w:name w:val="footer"/>
    <w:basedOn w:val="Normal"/>
    <w:link w:val="RodapChar"/>
    <w:uiPriority w:val="99"/>
    <w:unhideWhenUsed/>
    <w:rsid w:val="009B5DF0"/>
    <w:pPr>
      <w:tabs>
        <w:tab w:val="center" w:pos="4252"/>
        <w:tab w:val="right" w:pos="8504"/>
      </w:tabs>
    </w:pPr>
  </w:style>
  <w:style w:type="character" w:customStyle="1" w:styleId="RodapChar">
    <w:name w:val="Rodapé Char"/>
    <w:basedOn w:val="Fontepargpadro"/>
    <w:link w:val="Rodap"/>
    <w:uiPriority w:val="99"/>
    <w:rsid w:val="009B5DF0"/>
  </w:style>
  <w:style w:type="paragraph" w:styleId="Textodebalo">
    <w:name w:val="Balloon Text"/>
    <w:basedOn w:val="Normal"/>
    <w:link w:val="TextodebaloChar"/>
    <w:uiPriority w:val="99"/>
    <w:semiHidden/>
    <w:unhideWhenUsed/>
    <w:rsid w:val="009B5DF0"/>
    <w:rPr>
      <w:rFonts w:ascii="Tahoma" w:hAnsi="Tahoma" w:cs="Tahoma"/>
      <w:sz w:val="16"/>
      <w:szCs w:val="16"/>
    </w:rPr>
  </w:style>
  <w:style w:type="character" w:customStyle="1" w:styleId="TextodebaloChar">
    <w:name w:val="Texto de balão Char"/>
    <w:link w:val="Textodebalo"/>
    <w:uiPriority w:val="99"/>
    <w:semiHidden/>
    <w:rsid w:val="009B5DF0"/>
    <w:rPr>
      <w:rFonts w:ascii="Tahoma" w:hAnsi="Tahoma" w:cs="Tahoma"/>
      <w:sz w:val="16"/>
      <w:szCs w:val="16"/>
    </w:rPr>
  </w:style>
  <w:style w:type="paragraph" w:customStyle="1" w:styleId="Tt1">
    <w:name w:val="Tít. 1"/>
    <w:basedOn w:val="Normal"/>
    <w:next w:val="Texto"/>
    <w:qFormat/>
    <w:rsid w:val="007258DD"/>
    <w:pPr>
      <w:spacing w:line="360" w:lineRule="auto"/>
    </w:pPr>
    <w:rPr>
      <w:b/>
      <w:caps/>
    </w:rPr>
  </w:style>
  <w:style w:type="paragraph" w:customStyle="1" w:styleId="Texto">
    <w:name w:val="Texto"/>
    <w:basedOn w:val="Normal"/>
    <w:qFormat/>
    <w:rsid w:val="007258DD"/>
    <w:pPr>
      <w:widowControl/>
      <w:spacing w:after="120" w:line="360" w:lineRule="auto"/>
      <w:ind w:firstLine="709"/>
      <w:jc w:val="both"/>
    </w:pPr>
    <w:rPr>
      <w:rFonts w:cs="Arial"/>
    </w:rPr>
  </w:style>
  <w:style w:type="paragraph" w:customStyle="1" w:styleId="Tt11">
    <w:name w:val="Tít. 1.1"/>
    <w:basedOn w:val="Normal"/>
    <w:next w:val="Texto"/>
    <w:qFormat/>
    <w:rsid w:val="007258DD"/>
    <w:pPr>
      <w:spacing w:line="360" w:lineRule="auto"/>
    </w:pPr>
    <w:rPr>
      <w:b/>
    </w:rPr>
  </w:style>
  <w:style w:type="paragraph" w:customStyle="1" w:styleId="Tt111">
    <w:name w:val="Tít. 1.1.1"/>
    <w:basedOn w:val="Texto"/>
    <w:qFormat/>
    <w:rsid w:val="00DF63FB"/>
    <w:pPr>
      <w:spacing w:after="0"/>
      <w:ind w:firstLine="0"/>
    </w:pPr>
    <w:rPr>
      <w:i/>
    </w:rPr>
  </w:style>
  <w:style w:type="paragraph" w:customStyle="1" w:styleId="TtPrPs">
    <w:name w:val="Tít. PréPós"/>
    <w:basedOn w:val="Normal"/>
    <w:qFormat/>
    <w:rsid w:val="00175650"/>
    <w:pPr>
      <w:widowControl/>
      <w:spacing w:line="360" w:lineRule="auto"/>
      <w:jc w:val="center"/>
    </w:pPr>
    <w:rPr>
      <w:rFonts w:cs="Arial"/>
      <w:b/>
      <w:caps/>
      <w:noProof/>
    </w:rPr>
  </w:style>
  <w:style w:type="paragraph" w:styleId="Sumrio2">
    <w:name w:val="toc 2"/>
    <w:basedOn w:val="Normal"/>
    <w:next w:val="Normal"/>
    <w:autoRedefine/>
    <w:uiPriority w:val="39"/>
    <w:unhideWhenUsed/>
    <w:rsid w:val="00C63496"/>
    <w:pPr>
      <w:ind w:left="240"/>
    </w:pPr>
    <w:rPr>
      <w:i/>
    </w:rPr>
  </w:style>
  <w:style w:type="paragraph" w:styleId="Sumrio1">
    <w:name w:val="toc 1"/>
    <w:basedOn w:val="Normal"/>
    <w:next w:val="Normal"/>
    <w:autoRedefine/>
    <w:uiPriority w:val="39"/>
    <w:unhideWhenUsed/>
    <w:rsid w:val="00A7286C"/>
  </w:style>
  <w:style w:type="paragraph" w:customStyle="1" w:styleId="Referncias">
    <w:name w:val="Referências"/>
    <w:basedOn w:val="Normal"/>
    <w:qFormat/>
    <w:rsid w:val="00052215"/>
    <w:pPr>
      <w:spacing w:after="240"/>
      <w:jc w:val="both"/>
    </w:pPr>
    <w:rPr>
      <w:rFonts w:cs="Arial"/>
    </w:rPr>
  </w:style>
  <w:style w:type="paragraph" w:customStyle="1" w:styleId="Citdireta">
    <w:name w:val="Cit.direta"/>
    <w:basedOn w:val="Texto"/>
    <w:next w:val="Texto"/>
    <w:qFormat/>
    <w:rsid w:val="00334723"/>
    <w:pPr>
      <w:spacing w:before="360" w:after="360" w:line="240" w:lineRule="auto"/>
      <w:ind w:left="2268" w:firstLine="0"/>
    </w:pPr>
    <w:rPr>
      <w:sz w:val="20"/>
      <w:szCs w:val="20"/>
    </w:rPr>
  </w:style>
  <w:style w:type="paragraph" w:customStyle="1" w:styleId="Ttilustr">
    <w:name w:val="Tít.ilustr."/>
    <w:basedOn w:val="Texto"/>
    <w:qFormat/>
    <w:rsid w:val="00334723"/>
    <w:pPr>
      <w:spacing w:line="240" w:lineRule="auto"/>
      <w:ind w:firstLine="0"/>
      <w:jc w:val="left"/>
    </w:pPr>
    <w:rPr>
      <w:sz w:val="20"/>
      <w:szCs w:val="20"/>
    </w:rPr>
  </w:style>
  <w:style w:type="paragraph" w:styleId="PargrafodaLista">
    <w:name w:val="List Paragraph"/>
    <w:basedOn w:val="Normal"/>
    <w:qFormat/>
    <w:rsid w:val="00FE66E2"/>
    <w:pPr>
      <w:widowControl/>
      <w:spacing w:line="360" w:lineRule="auto"/>
      <w:ind w:left="720" w:firstLine="709"/>
      <w:contextualSpacing/>
      <w:jc w:val="both"/>
    </w:pPr>
    <w:rPr>
      <w:rFonts w:ascii="Calibri" w:eastAsia="Calibri" w:hAnsi="Calibri"/>
      <w:sz w:val="22"/>
      <w:szCs w:val="22"/>
      <w:lang w:eastAsia="en-US"/>
    </w:rPr>
  </w:style>
  <w:style w:type="table" w:styleId="SombreamentoClaro-nfase1">
    <w:name w:val="Light Shading Accent 1"/>
    <w:basedOn w:val="Tabelanormal"/>
    <w:uiPriority w:val="60"/>
    <w:rsid w:val="00B83AF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SombreamentoClaro-nfase2">
    <w:name w:val="Light Shading Accent 2"/>
    <w:basedOn w:val="Tabelanormal"/>
    <w:uiPriority w:val="60"/>
    <w:rsid w:val="00B83AF0"/>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SombreamentoClaro-nfase3">
    <w:name w:val="Light Shading Accent 3"/>
    <w:basedOn w:val="Tabelanormal"/>
    <w:uiPriority w:val="60"/>
    <w:rsid w:val="00B83AF0"/>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SombreamentoMdio2-nfase2">
    <w:name w:val="Medium Shading 2 Accent 2"/>
    <w:basedOn w:val="Tabelanormal"/>
    <w:uiPriority w:val="64"/>
    <w:rsid w:val="00B83AF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mentoMdio1-nfase1">
    <w:name w:val="Medium Shading 1 Accent 1"/>
    <w:basedOn w:val="Tabelanormal"/>
    <w:uiPriority w:val="63"/>
    <w:rsid w:val="00B83AF0"/>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SombreamentoClaro-nfase5">
    <w:name w:val="Light Shading Accent 5"/>
    <w:basedOn w:val="Tabelanormal"/>
    <w:uiPriority w:val="60"/>
    <w:rsid w:val="00D14F2D"/>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Tabelacomgrade">
    <w:name w:val="Table Grid"/>
    <w:basedOn w:val="Tabelanormal"/>
    <w:uiPriority w:val="59"/>
    <w:rsid w:val="00D14F2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DC709C"/>
    <w:rPr>
      <w:sz w:val="16"/>
      <w:szCs w:val="16"/>
    </w:rPr>
  </w:style>
  <w:style w:type="paragraph" w:styleId="Textodecomentrio">
    <w:name w:val="annotation text"/>
    <w:basedOn w:val="Normal"/>
    <w:link w:val="TextodecomentrioChar"/>
    <w:uiPriority w:val="99"/>
    <w:semiHidden/>
    <w:unhideWhenUsed/>
    <w:rsid w:val="00DC709C"/>
    <w:rPr>
      <w:sz w:val="20"/>
      <w:szCs w:val="20"/>
    </w:rPr>
  </w:style>
  <w:style w:type="character" w:customStyle="1" w:styleId="TextodecomentrioChar">
    <w:name w:val="Texto de comentário Char"/>
    <w:link w:val="Textodecomentrio"/>
    <w:uiPriority w:val="99"/>
    <w:semiHidden/>
    <w:rsid w:val="00DC709C"/>
    <w:rPr>
      <w:rFonts w:ascii="Arial" w:eastAsia="Times New Roman" w:hAnsi="Arial"/>
    </w:rPr>
  </w:style>
  <w:style w:type="paragraph" w:styleId="Assuntodocomentrio">
    <w:name w:val="annotation subject"/>
    <w:basedOn w:val="Textodecomentrio"/>
    <w:next w:val="Textodecomentrio"/>
    <w:link w:val="AssuntodocomentrioChar"/>
    <w:uiPriority w:val="99"/>
    <w:semiHidden/>
    <w:unhideWhenUsed/>
    <w:rsid w:val="00DC709C"/>
    <w:rPr>
      <w:b/>
      <w:bCs/>
    </w:rPr>
  </w:style>
  <w:style w:type="character" w:customStyle="1" w:styleId="AssuntodocomentrioChar">
    <w:name w:val="Assunto do comentário Char"/>
    <w:link w:val="Assuntodocomentrio"/>
    <w:uiPriority w:val="99"/>
    <w:semiHidden/>
    <w:rsid w:val="00DC709C"/>
    <w:rPr>
      <w:rFonts w:ascii="Arial" w:eastAsia="Times New Roman" w:hAnsi="Arial"/>
      <w:b/>
      <w:bCs/>
    </w:rPr>
  </w:style>
  <w:style w:type="paragraph" w:styleId="Reviso">
    <w:name w:val="Revision"/>
    <w:hidden/>
    <w:uiPriority w:val="99"/>
    <w:semiHidden/>
    <w:rsid w:val="0026759B"/>
    <w:rPr>
      <w:rFonts w:ascii="Arial" w:eastAsia="Times New Roman" w:hAnsi="Arial"/>
      <w:sz w:val="24"/>
      <w:szCs w:val="24"/>
    </w:rPr>
  </w:style>
  <w:style w:type="character" w:styleId="Hyperlink">
    <w:name w:val="Hyperlink"/>
    <w:unhideWhenUsed/>
    <w:rsid w:val="00EF00FB"/>
    <w:rPr>
      <w:color w:val="0000FF"/>
      <w:u w:val="single"/>
    </w:rPr>
  </w:style>
  <w:style w:type="paragraph" w:customStyle="1" w:styleId="Default">
    <w:name w:val="Default"/>
    <w:rsid w:val="00EF00FB"/>
    <w:pPr>
      <w:autoSpaceDE w:val="0"/>
      <w:autoSpaceDN w:val="0"/>
      <w:adjustRightInd w:val="0"/>
    </w:pPr>
    <w:rPr>
      <w:rFonts w:ascii="Arial" w:hAnsi="Arial" w:cs="Arial"/>
      <w:color w:val="000000"/>
      <w:sz w:val="24"/>
      <w:szCs w:val="24"/>
    </w:rPr>
  </w:style>
  <w:style w:type="paragraph" w:styleId="Sumrio3">
    <w:name w:val="toc 3"/>
    <w:basedOn w:val="Normal"/>
    <w:next w:val="Normal"/>
    <w:autoRedefine/>
    <w:uiPriority w:val="39"/>
    <w:semiHidden/>
    <w:unhideWhenUsed/>
    <w:rsid w:val="009B27FC"/>
    <w:pPr>
      <w:ind w:left="480"/>
    </w:pPr>
  </w:style>
  <w:style w:type="paragraph" w:styleId="Sumrio4">
    <w:name w:val="toc 4"/>
    <w:basedOn w:val="Normal"/>
    <w:next w:val="Normal"/>
    <w:autoRedefine/>
    <w:uiPriority w:val="39"/>
    <w:semiHidden/>
    <w:unhideWhenUsed/>
    <w:rsid w:val="009B27FC"/>
    <w:pPr>
      <w:ind w:left="720"/>
    </w:pPr>
  </w:style>
  <w:style w:type="character" w:customStyle="1" w:styleId="Ttulo1Char">
    <w:name w:val="Título 1 Char"/>
    <w:aliases w:val="ModelerHeading1 Char"/>
    <w:link w:val="Ttulo1"/>
    <w:rsid w:val="000A350D"/>
    <w:rPr>
      <w:rFonts w:ascii="Segoe UI Semilight" w:eastAsia="Times New Roman" w:hAnsi="Segoe UI Semilight"/>
      <w:iCs/>
      <w:caps/>
      <w:spacing w:val="50"/>
      <w:kern w:val="28"/>
      <w:sz w:val="24"/>
      <w:szCs w:val="24"/>
      <w:lang w:val="en-US" w:eastAsia="es-ES"/>
      <w14:shadow w14:blurRad="50800" w14:dist="38100" w14:dir="2700000" w14:sx="100000" w14:sy="100000" w14:kx="0" w14:ky="0" w14:algn="tl">
        <w14:srgbClr w14:val="000000">
          <w14:alpha w14:val="60000"/>
        </w14:srgbClr>
      </w14:shadow>
    </w:rPr>
  </w:style>
  <w:style w:type="character" w:customStyle="1" w:styleId="Ttulo2Char">
    <w:name w:val="Título 2 Char"/>
    <w:link w:val="Ttulo2"/>
    <w:rsid w:val="009B27FC"/>
    <w:rPr>
      <w:rFonts w:ascii="Segoe UI Semilight" w:eastAsia="Times New Roman" w:hAnsi="Segoe UI Semilight"/>
      <w:b/>
      <w:caps/>
      <w:spacing w:val="98"/>
      <w:sz w:val="28"/>
      <w:szCs w:val="28"/>
      <w:lang w:val="es-ES_tradnl" w:eastAsia="es-ES"/>
    </w:rPr>
  </w:style>
  <w:style w:type="character" w:customStyle="1" w:styleId="Ttulo3Char">
    <w:name w:val="Título 3 Char"/>
    <w:link w:val="Ttulo3"/>
    <w:rsid w:val="009B27FC"/>
    <w:rPr>
      <w:rFonts w:ascii="Segoe UI Semilight" w:eastAsia="Times New Roman" w:hAnsi="Segoe UI Semilight"/>
      <w:b/>
      <w:caps/>
      <w:sz w:val="24"/>
      <w:szCs w:val="24"/>
      <w:lang w:val="en-US" w:eastAsia="es-ES"/>
    </w:rPr>
  </w:style>
  <w:style w:type="character" w:customStyle="1" w:styleId="Ttulo5Char">
    <w:name w:val="Título 5 Char"/>
    <w:link w:val="Ttulo5"/>
    <w:rsid w:val="009B27FC"/>
    <w:rPr>
      <w:rFonts w:ascii="Segoe UI Semilight" w:eastAsia="Times New Roman" w:hAnsi="Segoe UI Semilight"/>
      <w:b/>
      <w:bCs/>
      <w:iCs/>
      <w:lang w:val="en-US" w:eastAsia="es-ES"/>
    </w:rPr>
  </w:style>
  <w:style w:type="character" w:customStyle="1" w:styleId="Ttulo6Char">
    <w:name w:val="Título 6 Char"/>
    <w:link w:val="Ttulo6"/>
    <w:rsid w:val="009B27FC"/>
    <w:rPr>
      <w:rFonts w:ascii="Segoe UI Semilight" w:eastAsia="Times New Roman" w:hAnsi="Segoe UI Semilight"/>
      <w:bCs/>
      <w:lang w:val="en-US" w:eastAsia="es-ES"/>
    </w:rPr>
  </w:style>
  <w:style w:type="character" w:customStyle="1" w:styleId="Ttulo7Char">
    <w:name w:val="Título 7 Char"/>
    <w:link w:val="Ttulo7"/>
    <w:rsid w:val="009B27FC"/>
    <w:rPr>
      <w:rFonts w:ascii="Segoe UI Semilight" w:eastAsia="Times New Roman" w:hAnsi="Segoe UI Semilight"/>
      <w:sz w:val="24"/>
      <w:szCs w:val="24"/>
      <w:lang w:val="en-US" w:eastAsia="es-ES"/>
    </w:rPr>
  </w:style>
  <w:style w:type="character" w:customStyle="1" w:styleId="Ttulo8Char">
    <w:name w:val="Título 8 Char"/>
    <w:link w:val="Ttulo8"/>
    <w:rsid w:val="009B27FC"/>
    <w:rPr>
      <w:rFonts w:ascii="Segoe UI Semilight" w:eastAsia="Times New Roman" w:hAnsi="Segoe UI Semilight"/>
      <w:i/>
      <w:iCs/>
      <w:sz w:val="24"/>
      <w:szCs w:val="24"/>
      <w:lang w:val="en-US" w:eastAsia="es-ES"/>
    </w:rPr>
  </w:style>
  <w:style w:type="character" w:customStyle="1" w:styleId="Ttulo9Char">
    <w:name w:val="Título 9 Char"/>
    <w:link w:val="Ttulo9"/>
    <w:rsid w:val="009B27FC"/>
    <w:rPr>
      <w:rFonts w:ascii="Segoe UI Semilight" w:eastAsia="Times New Roman" w:hAnsi="Segoe UI Semilight" w:cs="Arial"/>
      <w:sz w:val="22"/>
      <w:szCs w:val="22"/>
      <w:lang w:val="en-US" w:eastAsia="es-ES"/>
    </w:rPr>
  </w:style>
  <w:style w:type="character" w:styleId="Nmerodepgina">
    <w:name w:val="page number"/>
    <w:rsid w:val="009B27FC"/>
  </w:style>
  <w:style w:type="paragraph" w:customStyle="1" w:styleId="bizHeading1">
    <w:name w:val="bizHeading1"/>
    <w:basedOn w:val="Ttulo1"/>
    <w:next w:val="Normal"/>
    <w:rsid w:val="009B27FC"/>
    <w:rPr>
      <w:color w:val="0081C6"/>
      <w:sz w:val="32"/>
    </w:rPr>
  </w:style>
  <w:style w:type="paragraph" w:customStyle="1" w:styleId="bizHeading2">
    <w:name w:val="bizHeading2"/>
    <w:basedOn w:val="Ttulo2"/>
    <w:next w:val="Normal"/>
    <w:rsid w:val="009B27FC"/>
    <w:pPr>
      <w:numPr>
        <w:ilvl w:val="1"/>
      </w:numPr>
      <w:tabs>
        <w:tab w:val="num" w:pos="1080"/>
      </w:tabs>
      <w:ind w:left="1080" w:hanging="576"/>
    </w:pPr>
    <w:rPr>
      <w:color w:val="0081C6"/>
      <w:lang w:val="en-US"/>
    </w:rPr>
  </w:style>
  <w:style w:type="paragraph" w:customStyle="1" w:styleId="bizHeading3">
    <w:name w:val="bizHeading3"/>
    <w:basedOn w:val="Ttulo3"/>
    <w:next w:val="Normal"/>
    <w:rsid w:val="009B27FC"/>
    <w:pPr>
      <w:numPr>
        <w:ilvl w:val="2"/>
      </w:numPr>
      <w:tabs>
        <w:tab w:val="num" w:pos="1224"/>
      </w:tabs>
      <w:ind w:left="1224" w:hanging="720"/>
    </w:pPr>
    <w:rPr>
      <w:color w:val="0081C6"/>
    </w:rPr>
  </w:style>
  <w:style w:type="paragraph" w:customStyle="1" w:styleId="bizHeading4">
    <w:name w:val="bizHeading4"/>
    <w:basedOn w:val="Ttulo4"/>
    <w:next w:val="Normal"/>
    <w:rsid w:val="009B27FC"/>
    <w:pPr>
      <w:widowControl/>
      <w:numPr>
        <w:ilvl w:val="3"/>
      </w:numPr>
      <w:tabs>
        <w:tab w:val="clear" w:pos="5610"/>
        <w:tab w:val="num" w:pos="1368"/>
      </w:tabs>
      <w:spacing w:before="120" w:after="60" w:line="240" w:lineRule="auto"/>
      <w:ind w:left="1368" w:hanging="864"/>
      <w:jc w:val="left"/>
    </w:pPr>
    <w:rPr>
      <w:rFonts w:ascii="Segoe UI Semilight" w:hAnsi="Segoe UI Semilight" w:cs="Times New Roman"/>
      <w:color w:val="0081C6"/>
      <w:sz w:val="20"/>
      <w:szCs w:val="20"/>
      <w:lang w:val="en-US" w:eastAsia="es-ES"/>
    </w:rPr>
  </w:style>
  <w:style w:type="paragraph" w:customStyle="1" w:styleId="ModelerNormal">
    <w:name w:val="ModelerNormal"/>
    <w:basedOn w:val="Normal"/>
    <w:qFormat/>
    <w:rsid w:val="009B27FC"/>
    <w:pPr>
      <w:widowControl/>
      <w:spacing w:before="120"/>
    </w:pPr>
    <w:rPr>
      <w:rFonts w:ascii="Segoe UI Semilight" w:hAnsi="Segoe UI Semilight"/>
      <w:sz w:val="20"/>
      <w:szCs w:val="20"/>
      <w:lang w:val="en-US" w:eastAsia="es-ES"/>
    </w:rPr>
  </w:style>
  <w:style w:type="paragraph" w:customStyle="1" w:styleId="BoldModelerNormal">
    <w:name w:val="BoldModelerNormal"/>
    <w:basedOn w:val="ModelerNormal"/>
    <w:next w:val="ModelerNormal"/>
    <w:qFormat/>
    <w:rsid w:val="009B27FC"/>
    <w:rPr>
      <w:b/>
    </w:rPr>
  </w:style>
  <w:style w:type="character" w:styleId="nfase">
    <w:name w:val="Emphasis"/>
    <w:uiPriority w:val="20"/>
    <w:qFormat/>
    <w:rsid w:val="00534DDA"/>
    <w:rPr>
      <w:i/>
      <w:iCs/>
    </w:rPr>
  </w:style>
  <w:style w:type="character" w:styleId="HiperlinkVisitado">
    <w:name w:val="FollowedHyperlink"/>
    <w:uiPriority w:val="99"/>
    <w:semiHidden/>
    <w:unhideWhenUsed/>
    <w:rsid w:val="00CC5780"/>
    <w:rPr>
      <w:color w:val="954F72"/>
      <w:u w:val="single"/>
    </w:rPr>
  </w:style>
  <w:style w:type="paragraph" w:customStyle="1" w:styleId="font9">
    <w:name w:val="font_9"/>
    <w:basedOn w:val="Normal"/>
    <w:rsid w:val="00676276"/>
    <w:pPr>
      <w:widowControl/>
      <w:spacing w:before="100" w:beforeAutospacing="1" w:after="100" w:afterAutospacing="1"/>
    </w:pPr>
    <w:rPr>
      <w:rFonts w:ascii="Times New Roman" w:hAnsi="Times New Roman"/>
    </w:rPr>
  </w:style>
  <w:style w:type="paragraph" w:customStyle="1" w:styleId="nIVEL2">
    <w:name w:val="nIVEL2"/>
    <w:basedOn w:val="Normal"/>
    <w:link w:val="nIVEL2Char"/>
    <w:qFormat/>
    <w:rsid w:val="006A0FBF"/>
    <w:pPr>
      <w:widowControl/>
      <w:tabs>
        <w:tab w:val="left" w:pos="1985"/>
        <w:tab w:val="left" w:pos="7655"/>
        <w:tab w:val="left" w:pos="7939"/>
      </w:tabs>
      <w:spacing w:beforeLines="200" w:before="480" w:after="200" w:line="480" w:lineRule="auto"/>
      <w:ind w:right="49"/>
      <w:jc w:val="both"/>
    </w:pPr>
    <w:rPr>
      <w:rFonts w:cs="Arial"/>
      <w:b/>
      <w:lang w:eastAsia="en-US" w:bidi="en-US"/>
    </w:rPr>
  </w:style>
  <w:style w:type="character" w:customStyle="1" w:styleId="nIVEL2Char">
    <w:name w:val="nIVEL2 Char"/>
    <w:basedOn w:val="Fontepargpadro"/>
    <w:link w:val="nIVEL2"/>
    <w:rsid w:val="006A0FBF"/>
    <w:rPr>
      <w:rFonts w:ascii="Arial" w:eastAsia="Times New Roman" w:hAnsi="Arial" w:cs="Arial"/>
      <w:b/>
      <w:sz w:val="24"/>
      <w:szCs w:val="24"/>
      <w:lang w:eastAsia="en-US" w:bidi="en-US"/>
    </w:rPr>
  </w:style>
  <w:style w:type="character" w:styleId="Forte">
    <w:name w:val="Strong"/>
    <w:basedOn w:val="Fontepargpadro"/>
    <w:uiPriority w:val="22"/>
    <w:qFormat/>
    <w:rsid w:val="002D7853"/>
    <w:rPr>
      <w:b/>
      <w:bCs/>
    </w:rPr>
  </w:style>
  <w:style w:type="paragraph" w:styleId="Recuodecorpodetexto">
    <w:name w:val="Body Text Indent"/>
    <w:basedOn w:val="Normal"/>
    <w:link w:val="RecuodecorpodetextoChar"/>
    <w:rsid w:val="00A65298"/>
    <w:pPr>
      <w:widowControl/>
      <w:spacing w:line="360" w:lineRule="auto"/>
      <w:ind w:left="357" w:firstLine="357"/>
      <w:jc w:val="both"/>
    </w:pPr>
    <w:rPr>
      <w:rFonts w:ascii="Times New Roman" w:hAnsi="Times New Roman"/>
      <w:szCs w:val="20"/>
      <w:lang w:eastAsia="en-US"/>
    </w:rPr>
  </w:style>
  <w:style w:type="character" w:customStyle="1" w:styleId="RecuodecorpodetextoChar">
    <w:name w:val="Recuo de corpo de texto Char"/>
    <w:basedOn w:val="Fontepargpadro"/>
    <w:link w:val="Recuodecorpodetexto"/>
    <w:rsid w:val="00A65298"/>
    <w:rPr>
      <w:rFonts w:ascii="Times New Roman" w:eastAsia="Times New Roman" w:hAnsi="Times New Roman"/>
      <w:sz w:val="24"/>
      <w:lang w:eastAsia="en-US"/>
    </w:rPr>
  </w:style>
  <w:style w:type="character" w:customStyle="1" w:styleId="pbnghe">
    <w:name w:val="pbnghe"/>
    <w:basedOn w:val="Fontepargpadro"/>
    <w:rsid w:val="00E25A58"/>
  </w:style>
  <w:style w:type="character" w:styleId="MenoPendente">
    <w:name w:val="Unresolved Mention"/>
    <w:basedOn w:val="Fontepargpadro"/>
    <w:uiPriority w:val="99"/>
    <w:semiHidden/>
    <w:unhideWhenUsed/>
    <w:rsid w:val="00D346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58626">
      <w:bodyDiv w:val="1"/>
      <w:marLeft w:val="0"/>
      <w:marRight w:val="0"/>
      <w:marTop w:val="0"/>
      <w:marBottom w:val="0"/>
      <w:divBdr>
        <w:top w:val="none" w:sz="0" w:space="0" w:color="auto"/>
        <w:left w:val="none" w:sz="0" w:space="0" w:color="auto"/>
        <w:bottom w:val="none" w:sz="0" w:space="0" w:color="auto"/>
        <w:right w:val="none" w:sz="0" w:space="0" w:color="auto"/>
      </w:divBdr>
    </w:div>
    <w:div w:id="170486606">
      <w:bodyDiv w:val="1"/>
      <w:marLeft w:val="0"/>
      <w:marRight w:val="0"/>
      <w:marTop w:val="0"/>
      <w:marBottom w:val="0"/>
      <w:divBdr>
        <w:top w:val="none" w:sz="0" w:space="0" w:color="auto"/>
        <w:left w:val="none" w:sz="0" w:space="0" w:color="auto"/>
        <w:bottom w:val="none" w:sz="0" w:space="0" w:color="auto"/>
        <w:right w:val="none" w:sz="0" w:space="0" w:color="auto"/>
      </w:divBdr>
      <w:divsChild>
        <w:div w:id="81147955">
          <w:marLeft w:val="0"/>
          <w:marRight w:val="0"/>
          <w:marTop w:val="0"/>
          <w:marBottom w:val="0"/>
          <w:divBdr>
            <w:top w:val="none" w:sz="0" w:space="0" w:color="auto"/>
            <w:left w:val="none" w:sz="0" w:space="0" w:color="auto"/>
            <w:bottom w:val="none" w:sz="0" w:space="0" w:color="auto"/>
            <w:right w:val="none" w:sz="0" w:space="0" w:color="auto"/>
          </w:divBdr>
        </w:div>
        <w:div w:id="382220155">
          <w:marLeft w:val="0"/>
          <w:marRight w:val="0"/>
          <w:marTop w:val="0"/>
          <w:marBottom w:val="0"/>
          <w:divBdr>
            <w:top w:val="none" w:sz="0" w:space="0" w:color="auto"/>
            <w:left w:val="none" w:sz="0" w:space="0" w:color="auto"/>
            <w:bottom w:val="none" w:sz="0" w:space="0" w:color="auto"/>
            <w:right w:val="none" w:sz="0" w:space="0" w:color="auto"/>
          </w:divBdr>
        </w:div>
        <w:div w:id="454568301">
          <w:marLeft w:val="0"/>
          <w:marRight w:val="0"/>
          <w:marTop w:val="0"/>
          <w:marBottom w:val="0"/>
          <w:divBdr>
            <w:top w:val="none" w:sz="0" w:space="0" w:color="auto"/>
            <w:left w:val="none" w:sz="0" w:space="0" w:color="auto"/>
            <w:bottom w:val="none" w:sz="0" w:space="0" w:color="auto"/>
            <w:right w:val="none" w:sz="0" w:space="0" w:color="auto"/>
          </w:divBdr>
        </w:div>
        <w:div w:id="965815735">
          <w:marLeft w:val="0"/>
          <w:marRight w:val="0"/>
          <w:marTop w:val="0"/>
          <w:marBottom w:val="0"/>
          <w:divBdr>
            <w:top w:val="none" w:sz="0" w:space="0" w:color="auto"/>
            <w:left w:val="none" w:sz="0" w:space="0" w:color="auto"/>
            <w:bottom w:val="none" w:sz="0" w:space="0" w:color="auto"/>
            <w:right w:val="none" w:sz="0" w:space="0" w:color="auto"/>
          </w:divBdr>
        </w:div>
        <w:div w:id="1191214080">
          <w:marLeft w:val="0"/>
          <w:marRight w:val="0"/>
          <w:marTop w:val="0"/>
          <w:marBottom w:val="0"/>
          <w:divBdr>
            <w:top w:val="none" w:sz="0" w:space="0" w:color="auto"/>
            <w:left w:val="none" w:sz="0" w:space="0" w:color="auto"/>
            <w:bottom w:val="none" w:sz="0" w:space="0" w:color="auto"/>
            <w:right w:val="none" w:sz="0" w:space="0" w:color="auto"/>
          </w:divBdr>
        </w:div>
        <w:div w:id="1585065574">
          <w:marLeft w:val="0"/>
          <w:marRight w:val="0"/>
          <w:marTop w:val="0"/>
          <w:marBottom w:val="0"/>
          <w:divBdr>
            <w:top w:val="none" w:sz="0" w:space="0" w:color="auto"/>
            <w:left w:val="none" w:sz="0" w:space="0" w:color="auto"/>
            <w:bottom w:val="none" w:sz="0" w:space="0" w:color="auto"/>
            <w:right w:val="none" w:sz="0" w:space="0" w:color="auto"/>
          </w:divBdr>
        </w:div>
      </w:divsChild>
    </w:div>
    <w:div w:id="890462866">
      <w:bodyDiv w:val="1"/>
      <w:marLeft w:val="0"/>
      <w:marRight w:val="0"/>
      <w:marTop w:val="0"/>
      <w:marBottom w:val="0"/>
      <w:divBdr>
        <w:top w:val="none" w:sz="0" w:space="0" w:color="auto"/>
        <w:left w:val="none" w:sz="0" w:space="0" w:color="auto"/>
        <w:bottom w:val="none" w:sz="0" w:space="0" w:color="auto"/>
        <w:right w:val="none" w:sz="0" w:space="0" w:color="auto"/>
      </w:divBdr>
    </w:div>
    <w:div w:id="920407137">
      <w:bodyDiv w:val="1"/>
      <w:marLeft w:val="0"/>
      <w:marRight w:val="0"/>
      <w:marTop w:val="0"/>
      <w:marBottom w:val="0"/>
      <w:divBdr>
        <w:top w:val="none" w:sz="0" w:space="0" w:color="auto"/>
        <w:left w:val="none" w:sz="0" w:space="0" w:color="auto"/>
        <w:bottom w:val="none" w:sz="0" w:space="0" w:color="auto"/>
        <w:right w:val="none" w:sz="0" w:space="0" w:color="auto"/>
      </w:divBdr>
      <w:divsChild>
        <w:div w:id="152067453">
          <w:marLeft w:val="0"/>
          <w:marRight w:val="0"/>
          <w:marTop w:val="0"/>
          <w:marBottom w:val="0"/>
          <w:divBdr>
            <w:top w:val="none" w:sz="0" w:space="0" w:color="auto"/>
            <w:left w:val="none" w:sz="0" w:space="0" w:color="auto"/>
            <w:bottom w:val="none" w:sz="0" w:space="0" w:color="auto"/>
            <w:right w:val="none" w:sz="0" w:space="0" w:color="auto"/>
          </w:divBdr>
        </w:div>
        <w:div w:id="239826854">
          <w:marLeft w:val="0"/>
          <w:marRight w:val="0"/>
          <w:marTop w:val="0"/>
          <w:marBottom w:val="0"/>
          <w:divBdr>
            <w:top w:val="none" w:sz="0" w:space="0" w:color="auto"/>
            <w:left w:val="none" w:sz="0" w:space="0" w:color="auto"/>
            <w:bottom w:val="none" w:sz="0" w:space="0" w:color="auto"/>
            <w:right w:val="none" w:sz="0" w:space="0" w:color="auto"/>
          </w:divBdr>
        </w:div>
        <w:div w:id="280571222">
          <w:marLeft w:val="0"/>
          <w:marRight w:val="0"/>
          <w:marTop w:val="0"/>
          <w:marBottom w:val="0"/>
          <w:divBdr>
            <w:top w:val="none" w:sz="0" w:space="0" w:color="auto"/>
            <w:left w:val="none" w:sz="0" w:space="0" w:color="auto"/>
            <w:bottom w:val="none" w:sz="0" w:space="0" w:color="auto"/>
            <w:right w:val="none" w:sz="0" w:space="0" w:color="auto"/>
          </w:divBdr>
        </w:div>
        <w:div w:id="691615003">
          <w:marLeft w:val="0"/>
          <w:marRight w:val="0"/>
          <w:marTop w:val="0"/>
          <w:marBottom w:val="0"/>
          <w:divBdr>
            <w:top w:val="none" w:sz="0" w:space="0" w:color="auto"/>
            <w:left w:val="none" w:sz="0" w:space="0" w:color="auto"/>
            <w:bottom w:val="none" w:sz="0" w:space="0" w:color="auto"/>
            <w:right w:val="none" w:sz="0" w:space="0" w:color="auto"/>
          </w:divBdr>
        </w:div>
        <w:div w:id="836920163">
          <w:marLeft w:val="0"/>
          <w:marRight w:val="0"/>
          <w:marTop w:val="0"/>
          <w:marBottom w:val="0"/>
          <w:divBdr>
            <w:top w:val="none" w:sz="0" w:space="0" w:color="auto"/>
            <w:left w:val="none" w:sz="0" w:space="0" w:color="auto"/>
            <w:bottom w:val="none" w:sz="0" w:space="0" w:color="auto"/>
            <w:right w:val="none" w:sz="0" w:space="0" w:color="auto"/>
          </w:divBdr>
        </w:div>
        <w:div w:id="1017198449">
          <w:marLeft w:val="0"/>
          <w:marRight w:val="0"/>
          <w:marTop w:val="0"/>
          <w:marBottom w:val="0"/>
          <w:divBdr>
            <w:top w:val="none" w:sz="0" w:space="0" w:color="auto"/>
            <w:left w:val="none" w:sz="0" w:space="0" w:color="auto"/>
            <w:bottom w:val="none" w:sz="0" w:space="0" w:color="auto"/>
            <w:right w:val="none" w:sz="0" w:space="0" w:color="auto"/>
          </w:divBdr>
        </w:div>
        <w:div w:id="1071583855">
          <w:marLeft w:val="0"/>
          <w:marRight w:val="0"/>
          <w:marTop w:val="0"/>
          <w:marBottom w:val="0"/>
          <w:divBdr>
            <w:top w:val="none" w:sz="0" w:space="0" w:color="auto"/>
            <w:left w:val="none" w:sz="0" w:space="0" w:color="auto"/>
            <w:bottom w:val="none" w:sz="0" w:space="0" w:color="auto"/>
            <w:right w:val="none" w:sz="0" w:space="0" w:color="auto"/>
          </w:divBdr>
        </w:div>
        <w:div w:id="1093941280">
          <w:marLeft w:val="0"/>
          <w:marRight w:val="0"/>
          <w:marTop w:val="0"/>
          <w:marBottom w:val="0"/>
          <w:divBdr>
            <w:top w:val="none" w:sz="0" w:space="0" w:color="auto"/>
            <w:left w:val="none" w:sz="0" w:space="0" w:color="auto"/>
            <w:bottom w:val="none" w:sz="0" w:space="0" w:color="auto"/>
            <w:right w:val="none" w:sz="0" w:space="0" w:color="auto"/>
          </w:divBdr>
        </w:div>
        <w:div w:id="1192232720">
          <w:marLeft w:val="0"/>
          <w:marRight w:val="0"/>
          <w:marTop w:val="0"/>
          <w:marBottom w:val="0"/>
          <w:divBdr>
            <w:top w:val="none" w:sz="0" w:space="0" w:color="auto"/>
            <w:left w:val="none" w:sz="0" w:space="0" w:color="auto"/>
            <w:bottom w:val="none" w:sz="0" w:space="0" w:color="auto"/>
            <w:right w:val="none" w:sz="0" w:space="0" w:color="auto"/>
          </w:divBdr>
        </w:div>
        <w:div w:id="1626808731">
          <w:marLeft w:val="0"/>
          <w:marRight w:val="0"/>
          <w:marTop w:val="0"/>
          <w:marBottom w:val="0"/>
          <w:divBdr>
            <w:top w:val="none" w:sz="0" w:space="0" w:color="auto"/>
            <w:left w:val="none" w:sz="0" w:space="0" w:color="auto"/>
            <w:bottom w:val="none" w:sz="0" w:space="0" w:color="auto"/>
            <w:right w:val="none" w:sz="0" w:space="0" w:color="auto"/>
          </w:divBdr>
        </w:div>
        <w:div w:id="1748963771">
          <w:marLeft w:val="0"/>
          <w:marRight w:val="0"/>
          <w:marTop w:val="0"/>
          <w:marBottom w:val="0"/>
          <w:divBdr>
            <w:top w:val="none" w:sz="0" w:space="0" w:color="auto"/>
            <w:left w:val="none" w:sz="0" w:space="0" w:color="auto"/>
            <w:bottom w:val="none" w:sz="0" w:space="0" w:color="auto"/>
            <w:right w:val="none" w:sz="0" w:space="0" w:color="auto"/>
          </w:divBdr>
        </w:div>
        <w:div w:id="1858999490">
          <w:marLeft w:val="0"/>
          <w:marRight w:val="0"/>
          <w:marTop w:val="0"/>
          <w:marBottom w:val="0"/>
          <w:divBdr>
            <w:top w:val="none" w:sz="0" w:space="0" w:color="auto"/>
            <w:left w:val="none" w:sz="0" w:space="0" w:color="auto"/>
            <w:bottom w:val="none" w:sz="0" w:space="0" w:color="auto"/>
            <w:right w:val="none" w:sz="0" w:space="0" w:color="auto"/>
          </w:divBdr>
        </w:div>
        <w:div w:id="1946575766">
          <w:marLeft w:val="0"/>
          <w:marRight w:val="0"/>
          <w:marTop w:val="0"/>
          <w:marBottom w:val="0"/>
          <w:divBdr>
            <w:top w:val="none" w:sz="0" w:space="0" w:color="auto"/>
            <w:left w:val="none" w:sz="0" w:space="0" w:color="auto"/>
            <w:bottom w:val="none" w:sz="0" w:space="0" w:color="auto"/>
            <w:right w:val="none" w:sz="0" w:space="0" w:color="auto"/>
          </w:divBdr>
        </w:div>
        <w:div w:id="2103640675">
          <w:marLeft w:val="0"/>
          <w:marRight w:val="0"/>
          <w:marTop w:val="0"/>
          <w:marBottom w:val="0"/>
          <w:divBdr>
            <w:top w:val="none" w:sz="0" w:space="0" w:color="auto"/>
            <w:left w:val="none" w:sz="0" w:space="0" w:color="auto"/>
            <w:bottom w:val="none" w:sz="0" w:space="0" w:color="auto"/>
            <w:right w:val="none" w:sz="0" w:space="0" w:color="auto"/>
          </w:divBdr>
        </w:div>
      </w:divsChild>
    </w:div>
    <w:div w:id="1011949231">
      <w:bodyDiv w:val="1"/>
      <w:marLeft w:val="0"/>
      <w:marRight w:val="0"/>
      <w:marTop w:val="0"/>
      <w:marBottom w:val="0"/>
      <w:divBdr>
        <w:top w:val="none" w:sz="0" w:space="0" w:color="auto"/>
        <w:left w:val="none" w:sz="0" w:space="0" w:color="auto"/>
        <w:bottom w:val="none" w:sz="0" w:space="0" w:color="auto"/>
        <w:right w:val="none" w:sz="0" w:space="0" w:color="auto"/>
      </w:divBdr>
      <w:divsChild>
        <w:div w:id="1040058490">
          <w:marLeft w:val="0"/>
          <w:marRight w:val="0"/>
          <w:marTop w:val="0"/>
          <w:marBottom w:val="0"/>
          <w:divBdr>
            <w:top w:val="none" w:sz="0" w:space="0" w:color="auto"/>
            <w:left w:val="none" w:sz="0" w:space="0" w:color="auto"/>
            <w:bottom w:val="none" w:sz="0" w:space="0" w:color="auto"/>
            <w:right w:val="none" w:sz="0" w:space="0" w:color="auto"/>
          </w:divBdr>
        </w:div>
        <w:div w:id="1160803995">
          <w:marLeft w:val="0"/>
          <w:marRight w:val="0"/>
          <w:marTop w:val="0"/>
          <w:marBottom w:val="0"/>
          <w:divBdr>
            <w:top w:val="none" w:sz="0" w:space="0" w:color="auto"/>
            <w:left w:val="none" w:sz="0" w:space="0" w:color="auto"/>
            <w:bottom w:val="none" w:sz="0" w:space="0" w:color="auto"/>
            <w:right w:val="none" w:sz="0" w:space="0" w:color="auto"/>
          </w:divBdr>
        </w:div>
      </w:divsChild>
    </w:div>
    <w:div w:id="1065958946">
      <w:bodyDiv w:val="1"/>
      <w:marLeft w:val="0"/>
      <w:marRight w:val="0"/>
      <w:marTop w:val="0"/>
      <w:marBottom w:val="0"/>
      <w:divBdr>
        <w:top w:val="none" w:sz="0" w:space="0" w:color="auto"/>
        <w:left w:val="none" w:sz="0" w:space="0" w:color="auto"/>
        <w:bottom w:val="none" w:sz="0" w:space="0" w:color="auto"/>
        <w:right w:val="none" w:sz="0" w:space="0" w:color="auto"/>
      </w:divBdr>
    </w:div>
    <w:div w:id="1326932325">
      <w:bodyDiv w:val="1"/>
      <w:marLeft w:val="0"/>
      <w:marRight w:val="0"/>
      <w:marTop w:val="0"/>
      <w:marBottom w:val="0"/>
      <w:divBdr>
        <w:top w:val="none" w:sz="0" w:space="0" w:color="auto"/>
        <w:left w:val="none" w:sz="0" w:space="0" w:color="auto"/>
        <w:bottom w:val="none" w:sz="0" w:space="0" w:color="auto"/>
        <w:right w:val="none" w:sz="0" w:space="0" w:color="auto"/>
      </w:divBdr>
      <w:divsChild>
        <w:div w:id="1856528586">
          <w:marLeft w:val="0"/>
          <w:marRight w:val="0"/>
          <w:marTop w:val="0"/>
          <w:marBottom w:val="0"/>
          <w:divBdr>
            <w:top w:val="none" w:sz="0" w:space="0" w:color="auto"/>
            <w:left w:val="none" w:sz="0" w:space="0" w:color="auto"/>
            <w:bottom w:val="none" w:sz="0" w:space="0" w:color="auto"/>
            <w:right w:val="none" w:sz="0" w:space="0" w:color="auto"/>
          </w:divBdr>
          <w:divsChild>
            <w:div w:id="134940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31507">
      <w:bodyDiv w:val="1"/>
      <w:marLeft w:val="0"/>
      <w:marRight w:val="0"/>
      <w:marTop w:val="0"/>
      <w:marBottom w:val="0"/>
      <w:divBdr>
        <w:top w:val="none" w:sz="0" w:space="0" w:color="auto"/>
        <w:left w:val="none" w:sz="0" w:space="0" w:color="auto"/>
        <w:bottom w:val="none" w:sz="0" w:space="0" w:color="auto"/>
        <w:right w:val="none" w:sz="0" w:space="0" w:color="auto"/>
      </w:divBdr>
    </w:div>
    <w:div w:id="1779792737">
      <w:bodyDiv w:val="1"/>
      <w:marLeft w:val="0"/>
      <w:marRight w:val="0"/>
      <w:marTop w:val="0"/>
      <w:marBottom w:val="0"/>
      <w:divBdr>
        <w:top w:val="none" w:sz="0" w:space="0" w:color="auto"/>
        <w:left w:val="none" w:sz="0" w:space="0" w:color="auto"/>
        <w:bottom w:val="none" w:sz="0" w:space="0" w:color="auto"/>
        <w:right w:val="none" w:sz="0" w:space="0" w:color="auto"/>
      </w:divBdr>
    </w:div>
    <w:div w:id="1794862062">
      <w:bodyDiv w:val="1"/>
      <w:marLeft w:val="0"/>
      <w:marRight w:val="0"/>
      <w:marTop w:val="0"/>
      <w:marBottom w:val="0"/>
      <w:divBdr>
        <w:top w:val="none" w:sz="0" w:space="0" w:color="auto"/>
        <w:left w:val="none" w:sz="0" w:space="0" w:color="auto"/>
        <w:bottom w:val="none" w:sz="0" w:space="0" w:color="auto"/>
        <w:right w:val="none" w:sz="0" w:space="0" w:color="auto"/>
      </w:divBdr>
      <w:divsChild>
        <w:div w:id="1724671957">
          <w:marLeft w:val="0"/>
          <w:marRight w:val="0"/>
          <w:marTop w:val="0"/>
          <w:marBottom w:val="0"/>
          <w:divBdr>
            <w:top w:val="none" w:sz="0" w:space="0" w:color="auto"/>
            <w:left w:val="none" w:sz="0" w:space="0" w:color="auto"/>
            <w:bottom w:val="none" w:sz="0" w:space="0" w:color="auto"/>
            <w:right w:val="none" w:sz="0" w:space="0" w:color="auto"/>
          </w:divBdr>
        </w:div>
      </w:divsChild>
    </w:div>
    <w:div w:id="1816289476">
      <w:bodyDiv w:val="1"/>
      <w:marLeft w:val="0"/>
      <w:marRight w:val="0"/>
      <w:marTop w:val="0"/>
      <w:marBottom w:val="0"/>
      <w:divBdr>
        <w:top w:val="none" w:sz="0" w:space="0" w:color="auto"/>
        <w:left w:val="none" w:sz="0" w:space="0" w:color="auto"/>
        <w:bottom w:val="none" w:sz="0" w:space="0" w:color="auto"/>
        <w:right w:val="none" w:sz="0" w:space="0" w:color="auto"/>
      </w:divBdr>
    </w:div>
    <w:div w:id="1943298584">
      <w:bodyDiv w:val="1"/>
      <w:marLeft w:val="0"/>
      <w:marRight w:val="0"/>
      <w:marTop w:val="0"/>
      <w:marBottom w:val="0"/>
      <w:divBdr>
        <w:top w:val="none" w:sz="0" w:space="0" w:color="auto"/>
        <w:left w:val="none" w:sz="0" w:space="0" w:color="auto"/>
        <w:bottom w:val="none" w:sz="0" w:space="0" w:color="auto"/>
        <w:right w:val="none" w:sz="0" w:space="0" w:color="auto"/>
      </w:divBdr>
      <w:divsChild>
        <w:div w:id="224143129">
          <w:marLeft w:val="0"/>
          <w:marRight w:val="0"/>
          <w:marTop w:val="0"/>
          <w:marBottom w:val="0"/>
          <w:divBdr>
            <w:top w:val="none" w:sz="0" w:space="0" w:color="auto"/>
            <w:left w:val="none" w:sz="0" w:space="0" w:color="auto"/>
            <w:bottom w:val="none" w:sz="0" w:space="0" w:color="auto"/>
            <w:right w:val="none" w:sz="0" w:space="0" w:color="auto"/>
          </w:divBdr>
        </w:div>
      </w:divsChild>
    </w:div>
    <w:div w:id="2106489713">
      <w:bodyDiv w:val="1"/>
      <w:marLeft w:val="0"/>
      <w:marRight w:val="0"/>
      <w:marTop w:val="0"/>
      <w:marBottom w:val="0"/>
      <w:divBdr>
        <w:top w:val="none" w:sz="0" w:space="0" w:color="auto"/>
        <w:left w:val="none" w:sz="0" w:space="0" w:color="auto"/>
        <w:bottom w:val="none" w:sz="0" w:space="0" w:color="auto"/>
        <w:right w:val="none" w:sz="0" w:space="0" w:color="auto"/>
      </w:divBdr>
      <w:divsChild>
        <w:div w:id="689994210">
          <w:marLeft w:val="0"/>
          <w:marRight w:val="0"/>
          <w:marTop w:val="0"/>
          <w:marBottom w:val="0"/>
          <w:divBdr>
            <w:top w:val="none" w:sz="0" w:space="0" w:color="auto"/>
            <w:left w:val="none" w:sz="0" w:space="0" w:color="auto"/>
            <w:bottom w:val="none" w:sz="0" w:space="0" w:color="auto"/>
            <w:right w:val="none" w:sz="0" w:space="0" w:color="auto"/>
          </w:divBdr>
        </w:div>
      </w:divsChild>
    </w:div>
    <w:div w:id="2113429777">
      <w:bodyDiv w:val="1"/>
      <w:marLeft w:val="0"/>
      <w:marRight w:val="0"/>
      <w:marTop w:val="0"/>
      <w:marBottom w:val="0"/>
      <w:divBdr>
        <w:top w:val="none" w:sz="0" w:space="0" w:color="auto"/>
        <w:left w:val="none" w:sz="0" w:space="0" w:color="auto"/>
        <w:bottom w:val="none" w:sz="0" w:space="0" w:color="auto"/>
        <w:right w:val="none" w:sz="0" w:space="0" w:color="auto"/>
      </w:divBdr>
      <w:divsChild>
        <w:div w:id="890726250">
          <w:marLeft w:val="0"/>
          <w:marRight w:val="0"/>
          <w:marTop w:val="0"/>
          <w:marBottom w:val="0"/>
          <w:divBdr>
            <w:top w:val="none" w:sz="0" w:space="0" w:color="auto"/>
            <w:left w:val="none" w:sz="0" w:space="0" w:color="auto"/>
            <w:bottom w:val="none" w:sz="0" w:space="0" w:color="auto"/>
            <w:right w:val="none" w:sz="0" w:space="0" w:color="auto"/>
          </w:divBdr>
          <w:divsChild>
            <w:div w:id="173889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pantoufle.online"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893FA-F2E3-4ABB-B56D-3BEB6DF2D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10</Pages>
  <Words>1366</Words>
  <Characters>7377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8726</CharactersWithSpaces>
  <SharedDoc>false</SharedDoc>
  <HLinks>
    <vt:vector size="270" baseType="variant">
      <vt:variant>
        <vt:i4>5832706</vt:i4>
      </vt:variant>
      <vt:variant>
        <vt:i4>138</vt:i4>
      </vt:variant>
      <vt:variant>
        <vt:i4>0</vt:i4>
      </vt:variant>
      <vt:variant>
        <vt:i4>5</vt:i4>
      </vt:variant>
      <vt:variant>
        <vt:lpwstr>http://localhost:8081/GC-PMBOK-P/processogrid2.grid.columns:sort/cdRequisito</vt:lpwstr>
      </vt:variant>
      <vt:variant>
        <vt:lpwstr/>
      </vt:variant>
      <vt:variant>
        <vt:i4>5505033</vt:i4>
      </vt:variant>
      <vt:variant>
        <vt:i4>135</vt:i4>
      </vt:variant>
      <vt:variant>
        <vt:i4>0</vt:i4>
      </vt:variant>
      <vt:variant>
        <vt:i4>5</vt:i4>
      </vt:variant>
      <vt:variant>
        <vt:lpwstr>http://localhost:8081/GC-PMBOK-P/processogrid2.grid.columns:sort/noRequisito</vt:lpwstr>
      </vt:variant>
      <vt:variant>
        <vt:lpwstr/>
      </vt:variant>
      <vt:variant>
        <vt:i4>2228349</vt:i4>
      </vt:variant>
      <vt:variant>
        <vt:i4>132</vt:i4>
      </vt:variant>
      <vt:variant>
        <vt:i4>0</vt:i4>
      </vt:variant>
      <vt:variant>
        <vt:i4>5</vt:i4>
      </vt:variant>
      <vt:variant>
        <vt:lpwstr>http://localhost:8081/GC-PMBOK-P/processogrid2.grid.columns:sort/nivel</vt:lpwstr>
      </vt:variant>
      <vt:variant>
        <vt:lpwstr/>
      </vt:variant>
      <vt:variant>
        <vt:i4>4325396</vt:i4>
      </vt:variant>
      <vt:variant>
        <vt:i4>129</vt:i4>
      </vt:variant>
      <vt:variant>
        <vt:i4>0</vt:i4>
      </vt:variant>
      <vt:variant>
        <vt:i4>5</vt:i4>
      </vt:variant>
      <vt:variant>
        <vt:lpwstr>http://localhost:8081/GC-PMBOK-P/processogrid2.grid.columns:sort/dep</vt:lpwstr>
      </vt:variant>
      <vt:variant>
        <vt:lpwstr/>
      </vt:variant>
      <vt:variant>
        <vt:i4>6225926</vt:i4>
      </vt:variant>
      <vt:variant>
        <vt:i4>126</vt:i4>
      </vt:variant>
      <vt:variant>
        <vt:i4>0</vt:i4>
      </vt:variant>
      <vt:variant>
        <vt:i4>5</vt:i4>
      </vt:variant>
      <vt:variant>
        <vt:lpwstr>http://localhost:8081/GC-PMBOK-P/processogrid2.grid.columns:sort/cdRequisitoTipo</vt:lpwstr>
      </vt:variant>
      <vt:variant>
        <vt:lpwstr/>
      </vt:variant>
      <vt:variant>
        <vt:i4>3997818</vt:i4>
      </vt:variant>
      <vt:variant>
        <vt:i4>123</vt:i4>
      </vt:variant>
      <vt:variant>
        <vt:i4>0</vt:i4>
      </vt:variant>
      <vt:variant>
        <vt:i4>5</vt:i4>
      </vt:variant>
      <vt:variant>
        <vt:lpwstr>http://localhost:8081/GC-PMBOK-P/processogrid2.grid.columns:sort/cdDominio</vt:lpwstr>
      </vt:variant>
      <vt:variant>
        <vt:lpwstr/>
      </vt:variant>
      <vt:variant>
        <vt:i4>1245236</vt:i4>
      </vt:variant>
      <vt:variant>
        <vt:i4>119</vt:i4>
      </vt:variant>
      <vt:variant>
        <vt:i4>0</vt:i4>
      </vt:variant>
      <vt:variant>
        <vt:i4>5</vt:i4>
      </vt:variant>
      <vt:variant>
        <vt:lpwstr/>
      </vt:variant>
      <vt:variant>
        <vt:lpwstr>_Toc256000017</vt:lpwstr>
      </vt:variant>
      <vt:variant>
        <vt:i4>1245236</vt:i4>
      </vt:variant>
      <vt:variant>
        <vt:i4>116</vt:i4>
      </vt:variant>
      <vt:variant>
        <vt:i4>0</vt:i4>
      </vt:variant>
      <vt:variant>
        <vt:i4>5</vt:i4>
      </vt:variant>
      <vt:variant>
        <vt:lpwstr/>
      </vt:variant>
      <vt:variant>
        <vt:lpwstr>_Toc256000016</vt:lpwstr>
      </vt:variant>
      <vt:variant>
        <vt:i4>1245236</vt:i4>
      </vt:variant>
      <vt:variant>
        <vt:i4>113</vt:i4>
      </vt:variant>
      <vt:variant>
        <vt:i4>0</vt:i4>
      </vt:variant>
      <vt:variant>
        <vt:i4>5</vt:i4>
      </vt:variant>
      <vt:variant>
        <vt:lpwstr/>
      </vt:variant>
      <vt:variant>
        <vt:lpwstr>_Toc256000015</vt:lpwstr>
      </vt:variant>
      <vt:variant>
        <vt:i4>1245236</vt:i4>
      </vt:variant>
      <vt:variant>
        <vt:i4>110</vt:i4>
      </vt:variant>
      <vt:variant>
        <vt:i4>0</vt:i4>
      </vt:variant>
      <vt:variant>
        <vt:i4>5</vt:i4>
      </vt:variant>
      <vt:variant>
        <vt:lpwstr/>
      </vt:variant>
      <vt:variant>
        <vt:lpwstr>_Toc256000014</vt:lpwstr>
      </vt:variant>
      <vt:variant>
        <vt:i4>1245236</vt:i4>
      </vt:variant>
      <vt:variant>
        <vt:i4>107</vt:i4>
      </vt:variant>
      <vt:variant>
        <vt:i4>0</vt:i4>
      </vt:variant>
      <vt:variant>
        <vt:i4>5</vt:i4>
      </vt:variant>
      <vt:variant>
        <vt:lpwstr/>
      </vt:variant>
      <vt:variant>
        <vt:lpwstr>_Toc256000013</vt:lpwstr>
      </vt:variant>
      <vt:variant>
        <vt:i4>1245236</vt:i4>
      </vt:variant>
      <vt:variant>
        <vt:i4>104</vt:i4>
      </vt:variant>
      <vt:variant>
        <vt:i4>0</vt:i4>
      </vt:variant>
      <vt:variant>
        <vt:i4>5</vt:i4>
      </vt:variant>
      <vt:variant>
        <vt:lpwstr/>
      </vt:variant>
      <vt:variant>
        <vt:lpwstr>_Toc256000012</vt:lpwstr>
      </vt:variant>
      <vt:variant>
        <vt:i4>1245236</vt:i4>
      </vt:variant>
      <vt:variant>
        <vt:i4>101</vt:i4>
      </vt:variant>
      <vt:variant>
        <vt:i4>0</vt:i4>
      </vt:variant>
      <vt:variant>
        <vt:i4>5</vt:i4>
      </vt:variant>
      <vt:variant>
        <vt:lpwstr/>
      </vt:variant>
      <vt:variant>
        <vt:lpwstr>_Toc256000011</vt:lpwstr>
      </vt:variant>
      <vt:variant>
        <vt:i4>1245236</vt:i4>
      </vt:variant>
      <vt:variant>
        <vt:i4>98</vt:i4>
      </vt:variant>
      <vt:variant>
        <vt:i4>0</vt:i4>
      </vt:variant>
      <vt:variant>
        <vt:i4>5</vt:i4>
      </vt:variant>
      <vt:variant>
        <vt:lpwstr/>
      </vt:variant>
      <vt:variant>
        <vt:lpwstr>_Toc256000010</vt:lpwstr>
      </vt:variant>
      <vt:variant>
        <vt:i4>1179700</vt:i4>
      </vt:variant>
      <vt:variant>
        <vt:i4>95</vt:i4>
      </vt:variant>
      <vt:variant>
        <vt:i4>0</vt:i4>
      </vt:variant>
      <vt:variant>
        <vt:i4>5</vt:i4>
      </vt:variant>
      <vt:variant>
        <vt:lpwstr/>
      </vt:variant>
      <vt:variant>
        <vt:lpwstr>_Toc256000009</vt:lpwstr>
      </vt:variant>
      <vt:variant>
        <vt:i4>1179700</vt:i4>
      </vt:variant>
      <vt:variant>
        <vt:i4>92</vt:i4>
      </vt:variant>
      <vt:variant>
        <vt:i4>0</vt:i4>
      </vt:variant>
      <vt:variant>
        <vt:i4>5</vt:i4>
      </vt:variant>
      <vt:variant>
        <vt:lpwstr/>
      </vt:variant>
      <vt:variant>
        <vt:lpwstr>_Toc256000008</vt:lpwstr>
      </vt:variant>
      <vt:variant>
        <vt:i4>1179700</vt:i4>
      </vt:variant>
      <vt:variant>
        <vt:i4>89</vt:i4>
      </vt:variant>
      <vt:variant>
        <vt:i4>0</vt:i4>
      </vt:variant>
      <vt:variant>
        <vt:i4>5</vt:i4>
      </vt:variant>
      <vt:variant>
        <vt:lpwstr/>
      </vt:variant>
      <vt:variant>
        <vt:lpwstr>_Toc256000007</vt:lpwstr>
      </vt:variant>
      <vt:variant>
        <vt:i4>1179700</vt:i4>
      </vt:variant>
      <vt:variant>
        <vt:i4>86</vt:i4>
      </vt:variant>
      <vt:variant>
        <vt:i4>0</vt:i4>
      </vt:variant>
      <vt:variant>
        <vt:i4>5</vt:i4>
      </vt:variant>
      <vt:variant>
        <vt:lpwstr/>
      </vt:variant>
      <vt:variant>
        <vt:lpwstr>_Toc256000006</vt:lpwstr>
      </vt:variant>
      <vt:variant>
        <vt:i4>1179700</vt:i4>
      </vt:variant>
      <vt:variant>
        <vt:i4>83</vt:i4>
      </vt:variant>
      <vt:variant>
        <vt:i4>0</vt:i4>
      </vt:variant>
      <vt:variant>
        <vt:i4>5</vt:i4>
      </vt:variant>
      <vt:variant>
        <vt:lpwstr/>
      </vt:variant>
      <vt:variant>
        <vt:lpwstr>_Toc256000005</vt:lpwstr>
      </vt:variant>
      <vt:variant>
        <vt:i4>1179700</vt:i4>
      </vt:variant>
      <vt:variant>
        <vt:i4>80</vt:i4>
      </vt:variant>
      <vt:variant>
        <vt:i4>0</vt:i4>
      </vt:variant>
      <vt:variant>
        <vt:i4>5</vt:i4>
      </vt:variant>
      <vt:variant>
        <vt:lpwstr/>
      </vt:variant>
      <vt:variant>
        <vt:lpwstr>_Toc256000004</vt:lpwstr>
      </vt:variant>
      <vt:variant>
        <vt:i4>1179700</vt:i4>
      </vt:variant>
      <vt:variant>
        <vt:i4>77</vt:i4>
      </vt:variant>
      <vt:variant>
        <vt:i4>0</vt:i4>
      </vt:variant>
      <vt:variant>
        <vt:i4>5</vt:i4>
      </vt:variant>
      <vt:variant>
        <vt:lpwstr/>
      </vt:variant>
      <vt:variant>
        <vt:lpwstr>_Toc256000003</vt:lpwstr>
      </vt:variant>
      <vt:variant>
        <vt:i4>1179700</vt:i4>
      </vt:variant>
      <vt:variant>
        <vt:i4>74</vt:i4>
      </vt:variant>
      <vt:variant>
        <vt:i4>0</vt:i4>
      </vt:variant>
      <vt:variant>
        <vt:i4>5</vt:i4>
      </vt:variant>
      <vt:variant>
        <vt:lpwstr/>
      </vt:variant>
      <vt:variant>
        <vt:lpwstr>_Toc256000002</vt:lpwstr>
      </vt:variant>
      <vt:variant>
        <vt:i4>1179700</vt:i4>
      </vt:variant>
      <vt:variant>
        <vt:i4>71</vt:i4>
      </vt:variant>
      <vt:variant>
        <vt:i4>0</vt:i4>
      </vt:variant>
      <vt:variant>
        <vt:i4>5</vt:i4>
      </vt:variant>
      <vt:variant>
        <vt:lpwstr/>
      </vt:variant>
      <vt:variant>
        <vt:lpwstr>_Toc256000001</vt:lpwstr>
      </vt:variant>
      <vt:variant>
        <vt:i4>1179700</vt:i4>
      </vt:variant>
      <vt:variant>
        <vt:i4>68</vt:i4>
      </vt:variant>
      <vt:variant>
        <vt:i4>0</vt:i4>
      </vt:variant>
      <vt:variant>
        <vt:i4>5</vt:i4>
      </vt:variant>
      <vt:variant>
        <vt:lpwstr/>
      </vt:variant>
      <vt:variant>
        <vt:lpwstr>_Toc256000000</vt:lpwstr>
      </vt:variant>
      <vt:variant>
        <vt:i4>5832706</vt:i4>
      </vt:variant>
      <vt:variant>
        <vt:i4>63</vt:i4>
      </vt:variant>
      <vt:variant>
        <vt:i4>0</vt:i4>
      </vt:variant>
      <vt:variant>
        <vt:i4>5</vt:i4>
      </vt:variant>
      <vt:variant>
        <vt:lpwstr>http://localhost:8081/GC-PMBOK-P/processogrid2.grid.columns:sort/cdRequisito</vt:lpwstr>
      </vt:variant>
      <vt:variant>
        <vt:lpwstr/>
      </vt:variant>
      <vt:variant>
        <vt:i4>5505033</vt:i4>
      </vt:variant>
      <vt:variant>
        <vt:i4>60</vt:i4>
      </vt:variant>
      <vt:variant>
        <vt:i4>0</vt:i4>
      </vt:variant>
      <vt:variant>
        <vt:i4>5</vt:i4>
      </vt:variant>
      <vt:variant>
        <vt:lpwstr>http://localhost:8081/GC-PMBOK-P/processogrid2.grid.columns:sort/noRequisito</vt:lpwstr>
      </vt:variant>
      <vt:variant>
        <vt:lpwstr/>
      </vt:variant>
      <vt:variant>
        <vt:i4>2228349</vt:i4>
      </vt:variant>
      <vt:variant>
        <vt:i4>57</vt:i4>
      </vt:variant>
      <vt:variant>
        <vt:i4>0</vt:i4>
      </vt:variant>
      <vt:variant>
        <vt:i4>5</vt:i4>
      </vt:variant>
      <vt:variant>
        <vt:lpwstr>http://localhost:8081/GC-PMBOK-P/processogrid2.grid.columns:sort/nivel</vt:lpwstr>
      </vt:variant>
      <vt:variant>
        <vt:lpwstr/>
      </vt:variant>
      <vt:variant>
        <vt:i4>4325396</vt:i4>
      </vt:variant>
      <vt:variant>
        <vt:i4>54</vt:i4>
      </vt:variant>
      <vt:variant>
        <vt:i4>0</vt:i4>
      </vt:variant>
      <vt:variant>
        <vt:i4>5</vt:i4>
      </vt:variant>
      <vt:variant>
        <vt:lpwstr>http://localhost:8081/GC-PMBOK-P/processogrid2.grid.columns:sort/dep</vt:lpwstr>
      </vt:variant>
      <vt:variant>
        <vt:lpwstr/>
      </vt:variant>
      <vt:variant>
        <vt:i4>6225926</vt:i4>
      </vt:variant>
      <vt:variant>
        <vt:i4>51</vt:i4>
      </vt:variant>
      <vt:variant>
        <vt:i4>0</vt:i4>
      </vt:variant>
      <vt:variant>
        <vt:i4>5</vt:i4>
      </vt:variant>
      <vt:variant>
        <vt:lpwstr>http://localhost:8081/GC-PMBOK-P/processogrid2.grid.columns:sort/cdRequisitoTipo</vt:lpwstr>
      </vt:variant>
      <vt:variant>
        <vt:lpwstr/>
      </vt:variant>
      <vt:variant>
        <vt:i4>3997818</vt:i4>
      </vt:variant>
      <vt:variant>
        <vt:i4>48</vt:i4>
      </vt:variant>
      <vt:variant>
        <vt:i4>0</vt:i4>
      </vt:variant>
      <vt:variant>
        <vt:i4>5</vt:i4>
      </vt:variant>
      <vt:variant>
        <vt:lpwstr>http://localhost:8081/GC-PMBOK-P/processogrid2.grid.columns:sort/cdDominio</vt:lpwstr>
      </vt:variant>
      <vt:variant>
        <vt:lpwstr/>
      </vt:variant>
      <vt:variant>
        <vt:i4>1245236</vt:i4>
      </vt:variant>
      <vt:variant>
        <vt:i4>44</vt:i4>
      </vt:variant>
      <vt:variant>
        <vt:i4>0</vt:i4>
      </vt:variant>
      <vt:variant>
        <vt:i4>5</vt:i4>
      </vt:variant>
      <vt:variant>
        <vt:lpwstr/>
      </vt:variant>
      <vt:variant>
        <vt:lpwstr>_Toc256000013</vt:lpwstr>
      </vt:variant>
      <vt:variant>
        <vt:i4>1245236</vt:i4>
      </vt:variant>
      <vt:variant>
        <vt:i4>41</vt:i4>
      </vt:variant>
      <vt:variant>
        <vt:i4>0</vt:i4>
      </vt:variant>
      <vt:variant>
        <vt:i4>5</vt:i4>
      </vt:variant>
      <vt:variant>
        <vt:lpwstr/>
      </vt:variant>
      <vt:variant>
        <vt:lpwstr>_Toc256000012</vt:lpwstr>
      </vt:variant>
      <vt:variant>
        <vt:i4>1245236</vt:i4>
      </vt:variant>
      <vt:variant>
        <vt:i4>38</vt:i4>
      </vt:variant>
      <vt:variant>
        <vt:i4>0</vt:i4>
      </vt:variant>
      <vt:variant>
        <vt:i4>5</vt:i4>
      </vt:variant>
      <vt:variant>
        <vt:lpwstr/>
      </vt:variant>
      <vt:variant>
        <vt:lpwstr>_Toc256000011</vt:lpwstr>
      </vt:variant>
      <vt:variant>
        <vt:i4>1245236</vt:i4>
      </vt:variant>
      <vt:variant>
        <vt:i4>35</vt:i4>
      </vt:variant>
      <vt:variant>
        <vt:i4>0</vt:i4>
      </vt:variant>
      <vt:variant>
        <vt:i4>5</vt:i4>
      </vt:variant>
      <vt:variant>
        <vt:lpwstr/>
      </vt:variant>
      <vt:variant>
        <vt:lpwstr>_Toc256000010</vt:lpwstr>
      </vt:variant>
      <vt:variant>
        <vt:i4>1179700</vt:i4>
      </vt:variant>
      <vt:variant>
        <vt:i4>32</vt:i4>
      </vt:variant>
      <vt:variant>
        <vt:i4>0</vt:i4>
      </vt:variant>
      <vt:variant>
        <vt:i4>5</vt:i4>
      </vt:variant>
      <vt:variant>
        <vt:lpwstr/>
      </vt:variant>
      <vt:variant>
        <vt:lpwstr>_Toc256000009</vt:lpwstr>
      </vt:variant>
      <vt:variant>
        <vt:i4>1179700</vt:i4>
      </vt:variant>
      <vt:variant>
        <vt:i4>29</vt:i4>
      </vt:variant>
      <vt:variant>
        <vt:i4>0</vt:i4>
      </vt:variant>
      <vt:variant>
        <vt:i4>5</vt:i4>
      </vt:variant>
      <vt:variant>
        <vt:lpwstr/>
      </vt:variant>
      <vt:variant>
        <vt:lpwstr>_Toc256000008</vt:lpwstr>
      </vt:variant>
      <vt:variant>
        <vt:i4>1179700</vt:i4>
      </vt:variant>
      <vt:variant>
        <vt:i4>26</vt:i4>
      </vt:variant>
      <vt:variant>
        <vt:i4>0</vt:i4>
      </vt:variant>
      <vt:variant>
        <vt:i4>5</vt:i4>
      </vt:variant>
      <vt:variant>
        <vt:lpwstr/>
      </vt:variant>
      <vt:variant>
        <vt:lpwstr>_Toc256000007</vt:lpwstr>
      </vt:variant>
      <vt:variant>
        <vt:i4>1179700</vt:i4>
      </vt:variant>
      <vt:variant>
        <vt:i4>23</vt:i4>
      </vt:variant>
      <vt:variant>
        <vt:i4>0</vt:i4>
      </vt:variant>
      <vt:variant>
        <vt:i4>5</vt:i4>
      </vt:variant>
      <vt:variant>
        <vt:lpwstr/>
      </vt:variant>
      <vt:variant>
        <vt:lpwstr>_Toc256000006</vt:lpwstr>
      </vt:variant>
      <vt:variant>
        <vt:i4>1179700</vt:i4>
      </vt:variant>
      <vt:variant>
        <vt:i4>20</vt:i4>
      </vt:variant>
      <vt:variant>
        <vt:i4>0</vt:i4>
      </vt:variant>
      <vt:variant>
        <vt:i4>5</vt:i4>
      </vt:variant>
      <vt:variant>
        <vt:lpwstr/>
      </vt:variant>
      <vt:variant>
        <vt:lpwstr>_Toc256000005</vt:lpwstr>
      </vt:variant>
      <vt:variant>
        <vt:i4>1179700</vt:i4>
      </vt:variant>
      <vt:variant>
        <vt:i4>17</vt:i4>
      </vt:variant>
      <vt:variant>
        <vt:i4>0</vt:i4>
      </vt:variant>
      <vt:variant>
        <vt:i4>5</vt:i4>
      </vt:variant>
      <vt:variant>
        <vt:lpwstr/>
      </vt:variant>
      <vt:variant>
        <vt:lpwstr>_Toc256000004</vt:lpwstr>
      </vt:variant>
      <vt:variant>
        <vt:i4>1179700</vt:i4>
      </vt:variant>
      <vt:variant>
        <vt:i4>14</vt:i4>
      </vt:variant>
      <vt:variant>
        <vt:i4>0</vt:i4>
      </vt:variant>
      <vt:variant>
        <vt:i4>5</vt:i4>
      </vt:variant>
      <vt:variant>
        <vt:lpwstr/>
      </vt:variant>
      <vt:variant>
        <vt:lpwstr>_Toc256000003</vt:lpwstr>
      </vt:variant>
      <vt:variant>
        <vt:i4>1179700</vt:i4>
      </vt:variant>
      <vt:variant>
        <vt:i4>11</vt:i4>
      </vt:variant>
      <vt:variant>
        <vt:i4>0</vt:i4>
      </vt:variant>
      <vt:variant>
        <vt:i4>5</vt:i4>
      </vt:variant>
      <vt:variant>
        <vt:lpwstr/>
      </vt:variant>
      <vt:variant>
        <vt:lpwstr>_Toc256000002</vt:lpwstr>
      </vt:variant>
      <vt:variant>
        <vt:i4>1179700</vt:i4>
      </vt:variant>
      <vt:variant>
        <vt:i4>8</vt:i4>
      </vt:variant>
      <vt:variant>
        <vt:i4>0</vt:i4>
      </vt:variant>
      <vt:variant>
        <vt:i4>5</vt:i4>
      </vt:variant>
      <vt:variant>
        <vt:lpwstr/>
      </vt:variant>
      <vt:variant>
        <vt:lpwstr>_Toc256000001</vt:lpwstr>
      </vt:variant>
      <vt:variant>
        <vt:i4>1179700</vt:i4>
      </vt:variant>
      <vt:variant>
        <vt:i4>5</vt:i4>
      </vt:variant>
      <vt:variant>
        <vt:i4>0</vt:i4>
      </vt:variant>
      <vt:variant>
        <vt:i4>5</vt:i4>
      </vt:variant>
      <vt:variant>
        <vt:lpwstr/>
      </vt:variant>
      <vt:variant>
        <vt:lpwstr>_Toc256000000</vt:lpwstr>
      </vt:variant>
      <vt:variant>
        <vt:i4>7864420</vt:i4>
      </vt:variant>
      <vt:variant>
        <vt:i4>0</vt:i4>
      </vt:variant>
      <vt:variant>
        <vt:i4>0</vt:i4>
      </vt:variant>
      <vt:variant>
        <vt:i4>5</vt:i4>
      </vt:variant>
      <vt:variant>
        <vt:lpwstr>http://www.bizagi.com/pt/produtos/bpm-suite/modeler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Fabiola</dc:creator>
  <cp:keywords/>
  <cp:lastModifiedBy>PEDRO BERNARDO DE SOUSA</cp:lastModifiedBy>
  <cp:revision>16</cp:revision>
  <cp:lastPrinted>2019-04-22T13:12:00Z</cp:lastPrinted>
  <dcterms:created xsi:type="dcterms:W3CDTF">2019-08-13T22:37:00Z</dcterms:created>
  <dcterms:modified xsi:type="dcterms:W3CDTF">2019-08-14T00:31:00Z</dcterms:modified>
</cp:coreProperties>
</file>