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4CF7" w14:textId="77777777" w:rsidR="00B603BE" w:rsidRPr="008D2D31" w:rsidRDefault="00B603BE" w:rsidP="00EE7D4C">
      <w:pPr>
        <w:pStyle w:val="BoldModelerNormal"/>
      </w:pPr>
    </w:p>
    <w:p w14:paraId="0A3455E8" w14:textId="77777777" w:rsidR="00216656" w:rsidRDefault="00216656" w:rsidP="00EE7D4C">
      <w:pPr>
        <w:pStyle w:val="BoldModelerNormal"/>
      </w:pPr>
    </w:p>
    <w:p w14:paraId="14D06546" w14:textId="77777777" w:rsidR="00216656" w:rsidRDefault="00216656" w:rsidP="00EE7D4C">
      <w:pPr>
        <w:pStyle w:val="BoldModelerNormal"/>
      </w:pPr>
    </w:p>
    <w:p w14:paraId="19C9E68E" w14:textId="77777777" w:rsidR="00216656" w:rsidRDefault="00216656" w:rsidP="00EE7D4C">
      <w:pPr>
        <w:pStyle w:val="BoldModelerNormal"/>
      </w:pPr>
    </w:p>
    <w:p w14:paraId="719E8AEF" w14:textId="77777777" w:rsidR="00216656" w:rsidRDefault="00216656" w:rsidP="00EE7D4C">
      <w:pPr>
        <w:pStyle w:val="BoldModelerNormal"/>
      </w:pPr>
    </w:p>
    <w:p w14:paraId="6A44D940" w14:textId="77777777" w:rsidR="00216656" w:rsidRDefault="00216656" w:rsidP="00EE7D4C">
      <w:pPr>
        <w:pStyle w:val="BoldModelerNormal"/>
      </w:pPr>
    </w:p>
    <w:p w14:paraId="6E4F51C6" w14:textId="77777777" w:rsidR="00216656" w:rsidRDefault="00216656" w:rsidP="00EE7D4C">
      <w:pPr>
        <w:pStyle w:val="BoldModelerNormal"/>
      </w:pPr>
    </w:p>
    <w:p w14:paraId="74011DDA" w14:textId="77777777" w:rsidR="00216656" w:rsidRDefault="00216656" w:rsidP="00EE7D4C">
      <w:pPr>
        <w:pStyle w:val="BoldModelerNormal"/>
      </w:pPr>
    </w:p>
    <w:p w14:paraId="69E31706" w14:textId="77777777" w:rsidR="00216656" w:rsidRDefault="00216656" w:rsidP="00EE7D4C">
      <w:pPr>
        <w:pStyle w:val="BoldModelerNormal"/>
      </w:pPr>
    </w:p>
    <w:p w14:paraId="47F7317F" w14:textId="77777777" w:rsidR="00216656" w:rsidRDefault="002B625D" w:rsidP="002D61C1">
      <w:pPr>
        <w:pStyle w:val="bizTitle"/>
      </w:pPr>
      <w:bookmarkStart w:id="0" w:name="_Toc256000000"/>
      <w:r>
        <w:t>a</w:t>
      </w:r>
      <w:r>
        <w:t>ula_to_be</w:t>
      </w:r>
      <w:bookmarkEnd w:id="0"/>
    </w:p>
    <w:p w14:paraId="7132B9B0" w14:textId="77777777" w:rsidR="00216656" w:rsidRDefault="002B625D" w:rsidP="002D61C1">
      <w:pPr>
        <w:pStyle w:val="bizSubtitle"/>
      </w:pPr>
      <w:bookmarkStart w:id="1" w:name="_Toc256000001"/>
      <w:r>
        <w:t>Bizagi Modeler</w:t>
      </w:r>
      <w:bookmarkEnd w:id="1"/>
    </w:p>
    <w:p w14:paraId="420A8C00" w14:textId="77777777" w:rsidR="00216656" w:rsidRDefault="002B625D">
      <w:pPr>
        <w:sectPr w:rsidR="00216656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14:paraId="29A9A79B" w14:textId="77777777" w:rsidR="00AE3ACF" w:rsidRPr="008D2D31" w:rsidRDefault="002B625D" w:rsidP="00854218">
      <w:pPr>
        <w:jc w:val="center"/>
      </w:pPr>
      <w:r w:rsidRPr="008D2D31">
        <w:lastRenderedPageBreak/>
        <w:t>Table of Contents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14:paraId="6C8FA359" w14:textId="77777777" w:rsidR="008D3096" w:rsidRDefault="002B625D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aula_to_be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D7A7674" w14:textId="77777777" w:rsidR="008D3096" w:rsidRDefault="002B625D">
      <w:pPr>
        <w:pStyle w:val="Sumrio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E1F3A59" w14:textId="77777777" w:rsidR="008D3096" w:rsidRDefault="002B625D">
      <w:pPr>
        <w:pStyle w:val="Sumrio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Aula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F0E4BFC" w14:textId="77777777" w:rsidR="008D3096" w:rsidRDefault="002B625D">
      <w:pPr>
        <w:pStyle w:val="Sumrio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Aula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285F2B6" w14:textId="77777777" w:rsidR="008D3096" w:rsidRDefault="002B625D">
      <w:pPr>
        <w:pStyle w:val="Sumrio3"/>
        <w:tabs>
          <w:tab w:val="left" w:pos="1320"/>
        </w:tabs>
        <w:rPr>
          <w:rFonts w:ascii="Calibri" w:hAnsi="Calibri"/>
          <w:sz w:val="22"/>
        </w:rPr>
      </w:pPr>
      <w:hyperlink w:anchor="_Toc256000004" w:history="1">
        <w:r>
          <w:rPr>
            <w:rStyle w:val="Hyperlink"/>
          </w:rPr>
          <w:t>1.1.1</w:t>
        </w:r>
        <w:r>
          <w:rPr>
            <w:rFonts w:ascii="Calibri" w:hAnsi="Calibri"/>
            <w:sz w:val="22"/>
          </w:rPr>
          <w:tab/>
        </w:r>
        <w:r>
          <w:rPr>
            <w:rStyle w:val="Hyperlink"/>
          </w:rPr>
          <w:t>Process Elemen</w:t>
        </w:r>
        <w:r>
          <w:rPr>
            <w:rStyle w:val="Hyperlink"/>
          </w:rPr>
          <w:t>ts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7BD2D1A" w14:textId="235A3C36" w:rsidR="008D3096" w:rsidRDefault="002B625D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 w:rsidRPr="00B57B6D">
          <w:rPr>
            <w:noProof/>
          </w:rPr>
          <w:pict w14:anchorId="6ACBB1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m 100003" o:spid="_x0000_i1041" type="#_x0000_t75" style="width:12pt;height:12pt;visibility:visible;mso-wrap-style:square">
              <v:imagedata r:id="rId10" o:title=""/>
            </v:shape>
          </w:pict>
        </w:r>
        <w:r>
          <w:rPr>
            <w:rStyle w:val="Hyperlink"/>
          </w:rPr>
          <w:t>Início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F77F105" w14:textId="6F68B510" w:rsidR="008D3096" w:rsidRDefault="002B625D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 w:rsidRPr="00B57B6D">
          <w:rPr>
            <w:noProof/>
          </w:rPr>
          <w:pict w14:anchorId="52DFD12E">
            <v:shape id="Imagem 100004" o:spid="_x0000_i1040" type="#_x0000_t75" style="width:12pt;height:12pt;visibility:visible;mso-wrap-style:square">
              <v:imagedata r:id="rId11" o:title=""/>
            </v:shape>
          </w:pict>
        </w:r>
        <w:r>
          <w:rPr>
            <w:rStyle w:val="Hyperlink"/>
          </w:rPr>
          <w:t>Login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7663DF5" w14:textId="40A0E9FB" w:rsidR="008D3096" w:rsidRDefault="002B625D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yperlink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 w:rsidRPr="00B57B6D">
          <w:rPr>
            <w:noProof/>
          </w:rPr>
          <w:pict w14:anchorId="6689697E">
            <v:shape id="Imagem 100005" o:spid="_x0000_i1039" type="#_x0000_t75" style="width:12pt;height:12pt;visibility:visible;mso-wrap-style:square">
              <v:imagedata r:id="rId12" o:title=""/>
            </v:shape>
          </w:pict>
        </w:r>
        <w:r>
          <w:rPr>
            <w:rStyle w:val="Hyperlink"/>
          </w:rPr>
          <w:t>Entrar na sala de aula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863C47C" w14:textId="1AEED790" w:rsidR="008D3096" w:rsidRDefault="002B625D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yperlink"/>
          </w:rPr>
          <w:t>1.1.1.4</w:t>
        </w:r>
        <w:r>
          <w:rPr>
            <w:rFonts w:ascii="Calibri" w:hAnsi="Calibri"/>
            <w:noProof/>
            <w:sz w:val="22"/>
          </w:rPr>
          <w:tab/>
        </w:r>
        <w:r w:rsidRPr="00B57B6D">
          <w:rPr>
            <w:noProof/>
          </w:rPr>
          <w:pict w14:anchorId="5FDC211A">
            <v:shape id="Imagem 100006" o:spid="_x0000_i1038" type="#_x0000_t75" style="width:12pt;height:12pt;visibility:visible;mso-wrap-style:square">
              <v:imagedata r:id="rId12" o:title=""/>
            </v:shape>
          </w:pict>
        </w:r>
        <w:r>
          <w:rPr>
            <w:rStyle w:val="Hyperlink"/>
          </w:rPr>
          <w:t>Verificar se o professor está presente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67592C6" w14:textId="36BC9094" w:rsidR="008D3096" w:rsidRDefault="002B625D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yperlink"/>
          </w:rPr>
          <w:t>1.1.1.5</w:t>
        </w:r>
        <w:r>
          <w:rPr>
            <w:rFonts w:ascii="Calibri" w:hAnsi="Calibri"/>
            <w:noProof/>
            <w:sz w:val="22"/>
          </w:rPr>
          <w:tab/>
        </w:r>
        <w:r w:rsidRPr="00B57B6D">
          <w:rPr>
            <w:noProof/>
          </w:rPr>
          <w:pict w14:anchorId="3E6B5584">
            <v:shape id="Imagem 100007" o:spid="_x0000_i1037" type="#_x0000_t75" style="width:12pt;height:12pt;visibility:visible;mso-wrap-style:square">
              <v:imagedata r:id="rId12" o:title=""/>
            </v:shape>
          </w:pict>
        </w:r>
        <w:r>
          <w:rPr>
            <w:rStyle w:val="Hyperlink"/>
          </w:rPr>
          <w:t>Informar professor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78CABF1" w14:textId="3EA2FF9D" w:rsidR="008D3096" w:rsidRDefault="002B625D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yperlink"/>
          </w:rPr>
          <w:t>1.</w:t>
        </w:r>
        <w:r>
          <w:rPr>
            <w:rStyle w:val="Hyperlink"/>
          </w:rPr>
          <w:t>1.1.6</w:t>
        </w:r>
        <w:r>
          <w:rPr>
            <w:rFonts w:ascii="Calibri" w:hAnsi="Calibri"/>
            <w:noProof/>
            <w:sz w:val="22"/>
          </w:rPr>
          <w:tab/>
        </w:r>
        <w:r w:rsidRPr="00B57B6D">
          <w:rPr>
            <w:noProof/>
          </w:rPr>
          <w:pict w14:anchorId="0E145F91">
            <v:shape id="Imagem 100008" o:spid="_x0000_i1036" type="#_x0000_t75" style="width:12pt;height:12pt;visibility:visible;mso-wrap-style:square">
              <v:imagedata r:id="rId12" o:title=""/>
            </v:shape>
          </w:pict>
        </w:r>
        <w:r>
          <w:rPr>
            <w:rStyle w:val="Hyperlink"/>
          </w:rPr>
          <w:t>Verificar lista de alunos inscritos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AAD199C" w14:textId="7B51BED8" w:rsidR="008D3096" w:rsidRDefault="002B625D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yperlink"/>
          </w:rPr>
          <w:t>1.1.1.7</w:t>
        </w:r>
        <w:r>
          <w:rPr>
            <w:rFonts w:ascii="Calibri" w:hAnsi="Calibri"/>
            <w:noProof/>
            <w:sz w:val="22"/>
          </w:rPr>
          <w:tab/>
        </w:r>
        <w:r w:rsidRPr="00B57B6D">
          <w:rPr>
            <w:noProof/>
          </w:rPr>
          <w:pict w14:anchorId="4C01C790">
            <v:shape id="Imagem 100009" o:spid="_x0000_i1035" type="#_x0000_t75" style="width:12pt;height:12pt;visibility:visible;mso-wrap-style:square">
              <v:imagedata r:id="rId11" o:title=""/>
            </v:shape>
          </w:pict>
        </w:r>
        <w:r>
          <w:rPr>
            <w:rStyle w:val="Hyperlink"/>
          </w:rPr>
          <w:t>Selecionar material didático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DBC6670" w14:textId="06E64032" w:rsidR="008D3096" w:rsidRDefault="002B625D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yperlink"/>
          </w:rPr>
          <w:t>1.1.1.8</w:t>
        </w:r>
        <w:r>
          <w:rPr>
            <w:rFonts w:ascii="Calibri" w:hAnsi="Calibri"/>
            <w:noProof/>
            <w:sz w:val="22"/>
          </w:rPr>
          <w:tab/>
        </w:r>
        <w:r w:rsidRPr="00B57B6D">
          <w:rPr>
            <w:noProof/>
          </w:rPr>
          <w:pict w14:anchorId="6F4A0D1F">
            <v:shape id="Imagem 100010" o:spid="_x0000_i1034" type="#_x0000_t75" style="width:12pt;height:12pt;visibility:visible;mso-wrap-style:square">
              <v:imagedata r:id="rId12" o:title=""/>
            </v:shape>
          </w:pict>
        </w:r>
        <w:r>
          <w:rPr>
            <w:rStyle w:val="Hyperlink"/>
          </w:rPr>
          <w:t>Mostrar conteúdo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FB2BEC4" w14:textId="77777777" w:rsidR="00AE3ACF" w:rsidRPr="008D2D31" w:rsidRDefault="002B625D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274D2425" w14:textId="77777777" w:rsidR="008D3096" w:rsidRDefault="002B625D">
      <w:pPr>
        <w:pStyle w:val="bizHeading1"/>
      </w:pPr>
      <w:bookmarkStart w:id="2" w:name="_Toc256000002"/>
      <w:r>
        <w:lastRenderedPageBreak/>
        <w:t>Aula</w:t>
      </w:r>
      <w:bookmarkEnd w:id="2"/>
    </w:p>
    <w:p w14:paraId="55706918" w14:textId="3E367279" w:rsidR="008D3096" w:rsidRDefault="002B625D">
      <w:pPr>
        <w:jc w:val="center"/>
      </w:pPr>
      <w:r w:rsidRPr="00B57B6D">
        <w:rPr>
          <w:noProof/>
        </w:rPr>
        <w:pict w14:anchorId="0BF48246">
          <v:shape id="Imagem 100002" o:spid="_x0000_i1033" type="#_x0000_t75" style="width:621pt;height:281.25pt;visibility:visible;mso-wrap-style:square">
            <v:imagedata r:id="rId13" o:title=""/>
          </v:shape>
        </w:pict>
      </w:r>
    </w:p>
    <w:p w14:paraId="547CACC3" w14:textId="77777777" w:rsidR="008D3096" w:rsidRDefault="008D3096">
      <w:pPr>
        <w:sectPr w:rsidR="008D3096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14:paraId="4DFC9605" w14:textId="77777777" w:rsidR="008D3096" w:rsidRDefault="002B625D" w:rsidP="00EE7D4C">
      <w:pPr>
        <w:pStyle w:val="BoldModelerNormal"/>
      </w:pPr>
      <w:r>
        <w:lastRenderedPageBreak/>
        <w:t>Versio</w:t>
      </w:r>
      <w:r>
        <w:t xml:space="preserve">n: </w:t>
      </w:r>
    </w:p>
    <w:p w14:paraId="6E142E35" w14:textId="77777777" w:rsidR="008D3096" w:rsidRDefault="002B625D" w:rsidP="00EE7D4C">
      <w:pPr>
        <w:pStyle w:val="ModelerNormal"/>
      </w:pPr>
      <w:r>
        <w:t>1.0</w:t>
      </w:r>
    </w:p>
    <w:p w14:paraId="173D92C7" w14:textId="66FDA93E" w:rsidR="008D3096" w:rsidRDefault="002B625D" w:rsidP="00EE7D4C">
      <w:pPr>
        <w:pStyle w:val="BoldModelerNormal"/>
      </w:pPr>
      <w:r>
        <w:t>Aut</w:t>
      </w:r>
      <w:r w:rsidR="00EE7D4C">
        <w:t>ores</w:t>
      </w:r>
      <w:r>
        <w:t xml:space="preserve">: </w:t>
      </w:r>
    </w:p>
    <w:p w14:paraId="3034A8F2" w14:textId="5CD8468C" w:rsidR="008D3096" w:rsidRDefault="00EE7D4C" w:rsidP="00EE7D4C">
      <w:pPr>
        <w:pStyle w:val="ModelerNormal"/>
      </w:pPr>
      <w:r>
        <w:t>Pedro Bernardo de SOUSA</w:t>
      </w:r>
    </w:p>
    <w:p w14:paraId="70174671" w14:textId="0506FFE5" w:rsidR="00EE7D4C" w:rsidRDefault="00EE7D4C" w:rsidP="00EE7D4C">
      <w:pPr>
        <w:pStyle w:val="ModelerNormal"/>
        <w:rPr>
          <w:rStyle w:val="pbnghe"/>
        </w:rPr>
      </w:pPr>
      <w:r>
        <w:rPr>
          <w:rStyle w:val="pbnghe"/>
        </w:rPr>
        <w:t>Weuller Júnior Souza Bessa</w:t>
      </w:r>
    </w:p>
    <w:p w14:paraId="78939F46" w14:textId="2276674E" w:rsidR="00EE7D4C" w:rsidRDefault="00EE7D4C" w:rsidP="00EE7D4C">
      <w:pPr>
        <w:pStyle w:val="ModelerNormal"/>
        <w:rPr>
          <w:rStyle w:val="pbnghe"/>
        </w:rPr>
      </w:pPr>
      <w:r w:rsidRPr="00EE7D4C">
        <w:rPr>
          <w:rStyle w:val="pbnghe"/>
        </w:rPr>
        <w:t>Vítor Andrade Marques da Silva</w:t>
      </w:r>
    </w:p>
    <w:p w14:paraId="6C672C84" w14:textId="77777777" w:rsidR="00EE7D4C" w:rsidRDefault="00EE7D4C" w:rsidP="00EE7D4C">
      <w:pPr>
        <w:pStyle w:val="ModelerNormal"/>
      </w:pPr>
    </w:p>
    <w:p w14:paraId="6F421EC8" w14:textId="77777777" w:rsidR="008D3096" w:rsidRDefault="002B625D">
      <w:pPr>
        <w:pStyle w:val="bizHeading2"/>
      </w:pPr>
      <w:bookmarkStart w:id="3" w:name="_Toc256000003"/>
      <w:bookmarkStart w:id="4" w:name="55475b1d-be26-4616-ae50-54ea097381b8"/>
      <w:r>
        <w:t>A</w:t>
      </w:r>
      <w:r>
        <w:t>ula</w:t>
      </w:r>
      <w:bookmarkEnd w:id="3"/>
    </w:p>
    <w:bookmarkEnd w:id="4"/>
    <w:p w14:paraId="56A3DAD0" w14:textId="77777777" w:rsidR="008D3096" w:rsidRDefault="002B625D" w:rsidP="00EE7D4C">
      <w:pPr>
        <w:pStyle w:val="BoldModelerNormal"/>
      </w:pPr>
      <w:r>
        <w:t>Description</w:t>
      </w:r>
    </w:p>
    <w:p w14:paraId="670E36A6" w14:textId="77777777" w:rsidR="008D3096" w:rsidRPr="00EE7D4C" w:rsidRDefault="002B625D" w:rsidP="00EE7D4C">
      <w:pPr>
        <w:pStyle w:val="ModelerNormal"/>
      </w:pPr>
      <w:r w:rsidRPr="00EE7D4C">
        <w:t xml:space="preserve">O aluno lança o AViS no horário marcada, entrar na sala de aula apropriada e aguardar o professor. Quando o professor se logar com sua instância AViS, o sistema realiza um processo de handshake NAT Punching para </w:t>
      </w:r>
      <w:r w:rsidRPr="00EE7D4C">
        <w:t>estabelecer uma conexão UDP entre os cliente. É por esta conexão que os estados dos avatares são sincronizados entre as diversas instâncias remotas AViS. Comunicação P2P por UDP, afim de garantir fluidez na comunicação. Skype não é mais necessário e a esco</w:t>
      </w:r>
      <w:r w:rsidRPr="00EE7D4C">
        <w:t>la assume o controle de uma parcela maior do software utilizado no processo.</w:t>
      </w:r>
    </w:p>
    <w:p w14:paraId="27537D63" w14:textId="77777777" w:rsidR="008D3096" w:rsidRDefault="002B625D">
      <w:pPr>
        <w:pStyle w:val="bizHeading3"/>
      </w:pPr>
      <w:bookmarkStart w:id="5" w:name="_Toc256000004"/>
      <w:r>
        <w:t>P</w:t>
      </w:r>
      <w:r>
        <w:t>rocess Elements</w:t>
      </w:r>
      <w:bookmarkEnd w:id="5"/>
    </w:p>
    <w:p w14:paraId="48FDF4D7" w14:textId="2E6031A0" w:rsidR="008D3096" w:rsidRDefault="002B625D">
      <w:pPr>
        <w:pStyle w:val="bizHeading4"/>
      </w:pPr>
      <w:bookmarkStart w:id="6" w:name="_Toc256000005"/>
      <w:r w:rsidRPr="00B57B6D">
        <w:rPr>
          <w:noProof/>
        </w:rPr>
        <w:pict w14:anchorId="56A5B6BC">
          <v:shape id="Imagem 295299507" o:spid="_x0000_i1032" type="#_x0000_t75" style="width:12pt;height:12pt;visibility:visible;mso-wrap-style:square">
            <v:imagedata r:id="rId10" o:title=""/>
          </v:shape>
        </w:pict>
      </w:r>
      <w:r>
        <w:t>Início</w:t>
      </w:r>
      <w:bookmarkEnd w:id="6"/>
    </w:p>
    <w:p w14:paraId="51A6A695" w14:textId="77777777" w:rsidR="008D3096" w:rsidRDefault="008D3096"/>
    <w:p w14:paraId="0151911A" w14:textId="77777777" w:rsidR="008D3096" w:rsidRDefault="002B625D" w:rsidP="00EE7D4C">
      <w:pPr>
        <w:pStyle w:val="BoldModelerNormal"/>
      </w:pPr>
      <w:r>
        <w:t>Description</w:t>
      </w:r>
    </w:p>
    <w:p w14:paraId="3138464C" w14:textId="77777777" w:rsidR="008D3096" w:rsidRDefault="002B625D" w:rsidP="00EE7D4C">
      <w:pPr>
        <w:pStyle w:val="ModelerNormal"/>
      </w:pPr>
      <w:r>
        <w:t xml:space="preserve">Para que o aluno tenho aula pelo AViS, é preciso que ele já tenha baixado e instalado o aplicativo. É preciso também que ele já tenha uma </w:t>
      </w:r>
      <w:r>
        <w:t>conta no sistema pantoufle.online e esteja matriculado em um curso. Todas essas atividades são externas ao AViS.</w:t>
      </w:r>
      <w:bookmarkStart w:id="7" w:name="_GoBack"/>
      <w:bookmarkEnd w:id="7"/>
    </w:p>
    <w:p w14:paraId="56ED9FC2" w14:textId="24383C53" w:rsidR="008D3096" w:rsidRDefault="002B625D">
      <w:pPr>
        <w:pStyle w:val="bizHeading4"/>
      </w:pPr>
      <w:bookmarkStart w:id="8" w:name="_Toc256000006"/>
      <w:r w:rsidRPr="00B57B6D">
        <w:rPr>
          <w:noProof/>
        </w:rPr>
        <w:pict w14:anchorId="6DF9D39E">
          <v:shape id="Imagem 147062137" o:spid="_x0000_i1031" type="#_x0000_t75" style="width:12pt;height:12pt;visibility:visible;mso-wrap-style:square">
            <v:imagedata r:id="rId11" o:title=""/>
          </v:shape>
        </w:pict>
      </w:r>
      <w:r>
        <w:t>Login</w:t>
      </w:r>
      <w:bookmarkEnd w:id="8"/>
    </w:p>
    <w:p w14:paraId="7516CC1F" w14:textId="77777777" w:rsidR="008D3096" w:rsidRDefault="008D3096"/>
    <w:p w14:paraId="06A1C657" w14:textId="77777777" w:rsidR="008D3096" w:rsidRDefault="002B625D" w:rsidP="00EE7D4C">
      <w:pPr>
        <w:pStyle w:val="BoldModelerNormal"/>
      </w:pPr>
      <w:r>
        <w:t>Description</w:t>
      </w:r>
    </w:p>
    <w:p w14:paraId="07429B80" w14:textId="77777777" w:rsidR="008D3096" w:rsidRDefault="002B625D" w:rsidP="00EE7D4C">
      <w:pPr>
        <w:pStyle w:val="ModelerNormal"/>
      </w:pPr>
      <w:r>
        <w:t>Para efetuar o login pelo aplicativo AViS, o aluno/professor pode usar uma conta Google, Facebook ou suas credenciais de lo</w:t>
      </w:r>
      <w:r>
        <w:t>gin por email previamente criadas, pelo site.</w:t>
      </w:r>
    </w:p>
    <w:p w14:paraId="21543134" w14:textId="2C8A5C5A" w:rsidR="008D3096" w:rsidRDefault="002B625D">
      <w:pPr>
        <w:pStyle w:val="bizHeading4"/>
      </w:pPr>
      <w:bookmarkStart w:id="9" w:name="_Toc256000007"/>
      <w:r w:rsidRPr="00B57B6D">
        <w:rPr>
          <w:noProof/>
        </w:rPr>
        <w:lastRenderedPageBreak/>
        <w:pict w14:anchorId="78E60CEA">
          <v:shape id="Imagem 1302297568" o:spid="_x0000_i1030" type="#_x0000_t75" style="width:12pt;height:12pt;visibility:visible;mso-wrap-style:square">
            <v:imagedata r:id="rId12" o:title=""/>
          </v:shape>
        </w:pict>
      </w:r>
      <w:r>
        <w:t>Entrar na sala de aula</w:t>
      </w:r>
      <w:bookmarkEnd w:id="9"/>
    </w:p>
    <w:p w14:paraId="35F0581B" w14:textId="77777777" w:rsidR="008D3096" w:rsidRDefault="008D3096"/>
    <w:p w14:paraId="6070D0D5" w14:textId="77777777" w:rsidR="008D3096" w:rsidRDefault="002B625D" w:rsidP="00EE7D4C">
      <w:pPr>
        <w:pStyle w:val="BoldModelerNormal"/>
      </w:pPr>
      <w:r>
        <w:t>Description</w:t>
      </w:r>
    </w:p>
    <w:p w14:paraId="63087117" w14:textId="77777777" w:rsidR="008D3096" w:rsidRDefault="002B625D" w:rsidP="00EE7D4C">
      <w:pPr>
        <w:pStyle w:val="ModelerNormal"/>
      </w:pPr>
      <w:r>
        <w:t>AViS é um ambiente virtual em 3 dimenções. Isso significa, entre outras coisas, que existem simulações de salas de aula, com paredes, chão, tedo, móveis, etc. Uma vez logado</w:t>
      </w:r>
      <w:r>
        <w:t>, o usuário verá uma lista de salas de aula, com base nos cursos comprados previamente no site. No horário da aula, ele deverá entrar na sala apropriada e esperar a professora/professor, caso ela/ele já não esteja lá.</w:t>
      </w:r>
    </w:p>
    <w:p w14:paraId="55E766E8" w14:textId="79B662A8" w:rsidR="008D3096" w:rsidRDefault="002B625D">
      <w:pPr>
        <w:pStyle w:val="bizHeading4"/>
      </w:pPr>
      <w:bookmarkStart w:id="10" w:name="_Toc256000008"/>
      <w:r w:rsidRPr="00B57B6D">
        <w:rPr>
          <w:noProof/>
        </w:rPr>
        <w:pict w14:anchorId="56AE59C3">
          <v:shape id="Imagem 333645985" o:spid="_x0000_i1029" type="#_x0000_t75" style="width:12pt;height:12pt;visibility:visible;mso-wrap-style:square">
            <v:imagedata r:id="rId12" o:title=""/>
          </v:shape>
        </w:pict>
      </w:r>
      <w:r>
        <w:t>Verificar se o professor está present</w:t>
      </w:r>
      <w:r>
        <w:t>e</w:t>
      </w:r>
      <w:bookmarkEnd w:id="10"/>
    </w:p>
    <w:p w14:paraId="2963AD2C" w14:textId="77777777" w:rsidR="008D3096" w:rsidRDefault="008D3096"/>
    <w:p w14:paraId="6FF7311F" w14:textId="77777777" w:rsidR="008D3096" w:rsidRDefault="002B625D" w:rsidP="00EE7D4C">
      <w:pPr>
        <w:pStyle w:val="BoldModelerNormal"/>
      </w:pPr>
      <w:r>
        <w:t>Description</w:t>
      </w:r>
    </w:p>
    <w:p w14:paraId="79245EAE" w14:textId="77777777" w:rsidR="008D3096" w:rsidRDefault="002B625D" w:rsidP="00EE7D4C">
      <w:pPr>
        <w:pStyle w:val="ModelerNormal"/>
      </w:pPr>
      <w:r>
        <w:t>Quando o professor estiver na mesma sala que o aluno, o sistema vai se encarregar de realizar o NAT Punching para estabelecer uma conexão P2P entre as duas máquinas remotas. Quando isso acontecer, o avatar de cada usuário será visível por to</w:t>
      </w:r>
      <w:r>
        <w:t>dos os usuários presentes na mesma sala.</w:t>
      </w:r>
    </w:p>
    <w:p w14:paraId="03513320" w14:textId="5DBB9D38" w:rsidR="008D3096" w:rsidRDefault="002B625D">
      <w:pPr>
        <w:pStyle w:val="bizHeading4"/>
      </w:pPr>
      <w:bookmarkStart w:id="11" w:name="_Toc256000009"/>
      <w:r w:rsidRPr="00B57B6D">
        <w:rPr>
          <w:noProof/>
        </w:rPr>
        <w:pict w14:anchorId="28018798">
          <v:shape id="Imagem 630691234" o:spid="_x0000_i1028" type="#_x0000_t75" style="width:12pt;height:12pt;visibility:visible;mso-wrap-style:square">
            <v:imagedata r:id="rId12" o:title=""/>
          </v:shape>
        </w:pict>
      </w:r>
      <w:r>
        <w:t>Informar professor</w:t>
      </w:r>
      <w:bookmarkEnd w:id="11"/>
    </w:p>
    <w:p w14:paraId="5D22F41E" w14:textId="77777777" w:rsidR="008D3096" w:rsidRDefault="008D3096"/>
    <w:p w14:paraId="20FC0429" w14:textId="77777777" w:rsidR="008D3096" w:rsidRDefault="002B625D" w:rsidP="00EE7D4C">
      <w:pPr>
        <w:pStyle w:val="BoldModelerNormal"/>
      </w:pPr>
      <w:r>
        <w:t>Description</w:t>
      </w:r>
    </w:p>
    <w:p w14:paraId="7F385A87" w14:textId="77777777" w:rsidR="008D3096" w:rsidRDefault="002B625D" w:rsidP="00EE7D4C">
      <w:pPr>
        <w:pStyle w:val="ModelerNormal"/>
      </w:pPr>
      <w:r>
        <w:t>O servidor do sistema mantém uma lista de todas as salas ativas, assim como todos os presentes em cada uma delas. Assim, coordena-se no back-end as mensagens entre as diferentes inst</w:t>
      </w:r>
      <w:r>
        <w:t>âncias AViS, assim como os canais WebSockets de comunicação entre elas. Nesses canais, vão circular bitmaps dos rostos para sincronização das expressões faciais, audio capturado pelos microfones de cada usuário, e o material didático, que será controlado p</w:t>
      </w:r>
      <w:r>
        <w:t>elo professor.</w:t>
      </w:r>
    </w:p>
    <w:p w14:paraId="2FF5F1BE" w14:textId="5101C75F" w:rsidR="008D3096" w:rsidRDefault="002B625D">
      <w:pPr>
        <w:pStyle w:val="bizHeading4"/>
      </w:pPr>
      <w:bookmarkStart w:id="12" w:name="_Toc256000010"/>
      <w:r w:rsidRPr="00B57B6D">
        <w:rPr>
          <w:noProof/>
        </w:rPr>
        <w:pict w14:anchorId="294ED9AF">
          <v:shape id="Imagem 1094711531" o:spid="_x0000_i1027" type="#_x0000_t75" style="width:12pt;height:12pt;visibility:visible;mso-wrap-style:square">
            <v:imagedata r:id="rId12" o:title=""/>
          </v:shape>
        </w:pict>
      </w:r>
      <w:r>
        <w:t>Verificar lista de alunos inscritos</w:t>
      </w:r>
      <w:bookmarkEnd w:id="12"/>
    </w:p>
    <w:p w14:paraId="0947D3E1" w14:textId="77777777" w:rsidR="008D3096" w:rsidRDefault="008D3096"/>
    <w:p w14:paraId="239807A7" w14:textId="77777777" w:rsidR="008D3096" w:rsidRDefault="002B625D" w:rsidP="00EE7D4C">
      <w:pPr>
        <w:pStyle w:val="BoldModelerNormal"/>
      </w:pPr>
      <w:r>
        <w:t>Description</w:t>
      </w:r>
    </w:p>
    <w:p w14:paraId="1A6A4BE4" w14:textId="77777777" w:rsidR="008D3096" w:rsidRDefault="002B625D" w:rsidP="00EE7D4C">
      <w:pPr>
        <w:pStyle w:val="ModelerNormal"/>
      </w:pPr>
      <w:r>
        <w:t>Na instância AViS onde o usuário está conectado com uma conta com privilégios de acesso nível FACILITATOR (há 4 níveis de acesso à API), para cada nova conexão UDP P2P estabelecida (para cada</w:t>
      </w:r>
      <w:r>
        <w:t xml:space="preserve"> usuário que entrar na sala), a lista de alunos inscritos naquela sala é comparada com a lista de alunos presentes, afim de verificar se todos os alunos estão presentes para informar isso ao professor. Entretanto, cabe ao professor começar a aula na hora m</w:t>
      </w:r>
      <w:r>
        <w:t>arcada.</w:t>
      </w:r>
    </w:p>
    <w:p w14:paraId="7AEE2278" w14:textId="1255F391" w:rsidR="008D3096" w:rsidRDefault="002B625D">
      <w:pPr>
        <w:pStyle w:val="bizHeading4"/>
      </w:pPr>
      <w:bookmarkStart w:id="13" w:name="_Toc256000011"/>
      <w:r w:rsidRPr="00B57B6D">
        <w:rPr>
          <w:noProof/>
        </w:rPr>
        <w:lastRenderedPageBreak/>
        <w:pict w14:anchorId="6880053D">
          <v:shape id="Imagem 1679691421" o:spid="_x0000_i1026" type="#_x0000_t75" style="width:12pt;height:12pt;visibility:visible;mso-wrap-style:square">
            <v:imagedata r:id="rId11" o:title=""/>
          </v:shape>
        </w:pict>
      </w:r>
      <w:r>
        <w:t>Selecionar material didático</w:t>
      </w:r>
      <w:bookmarkEnd w:id="13"/>
    </w:p>
    <w:p w14:paraId="1CAD6216" w14:textId="77777777" w:rsidR="008D3096" w:rsidRDefault="008D3096"/>
    <w:p w14:paraId="4298AFA6" w14:textId="77777777" w:rsidR="008D3096" w:rsidRDefault="002B625D" w:rsidP="00EE7D4C">
      <w:pPr>
        <w:pStyle w:val="BoldModelerNormal"/>
      </w:pPr>
      <w:r>
        <w:t>Description</w:t>
      </w:r>
    </w:p>
    <w:p w14:paraId="76973BFB" w14:textId="77777777" w:rsidR="008D3096" w:rsidRDefault="002B625D" w:rsidP="00EE7D4C">
      <w:pPr>
        <w:pStyle w:val="ModelerNormal"/>
      </w:pPr>
      <w:r>
        <w:t xml:space="preserve">Quando um usuário se loga com credenciais de professor, a totalidade do material didático está a sua disposição, dentro do ambiente AViS. O professor deverá selecionar o material apropriado para </w:t>
      </w:r>
      <w:r>
        <w:t>mostrar ao aluno, conforme o programa do curso, e mostrar o material sobre a mesa virtual, no centro da sala, ou em uma das paredes virtuais, que poderão funcionar como lousas.</w:t>
      </w:r>
    </w:p>
    <w:p w14:paraId="22E513BB" w14:textId="050DD3A1" w:rsidR="008D3096" w:rsidRDefault="002B625D">
      <w:pPr>
        <w:pStyle w:val="bizHeading4"/>
      </w:pPr>
      <w:bookmarkStart w:id="14" w:name="_Toc256000012"/>
      <w:r w:rsidRPr="00B57B6D">
        <w:rPr>
          <w:noProof/>
        </w:rPr>
        <w:pict w14:anchorId="6D0F7524">
          <v:shape id="Imagem 644676918" o:spid="_x0000_i1025" type="#_x0000_t75" style="width:12pt;height:12pt;visibility:visible;mso-wrap-style:square">
            <v:imagedata r:id="rId12" o:title=""/>
          </v:shape>
        </w:pict>
      </w:r>
      <w:r>
        <w:t>Mostrar conteúdo</w:t>
      </w:r>
      <w:bookmarkEnd w:id="14"/>
    </w:p>
    <w:p w14:paraId="4932B70A" w14:textId="77777777" w:rsidR="008D3096" w:rsidRDefault="008D3096"/>
    <w:p w14:paraId="39A4C6C3" w14:textId="77777777" w:rsidR="008D3096" w:rsidRDefault="002B625D" w:rsidP="00EE7D4C">
      <w:pPr>
        <w:pStyle w:val="BoldModelerNormal"/>
      </w:pPr>
      <w:r>
        <w:t>Description</w:t>
      </w:r>
    </w:p>
    <w:p w14:paraId="0169EF4D" w14:textId="77777777" w:rsidR="008D3096" w:rsidRPr="00EE7D4C" w:rsidRDefault="002B625D" w:rsidP="00EE7D4C">
      <w:pPr>
        <w:pStyle w:val="ModelerNormal"/>
      </w:pPr>
      <w:r w:rsidRPr="00EE7D4C">
        <w:t>Instruções sobre apresentação de conteúdo são re</w:t>
      </w:r>
      <w:r w:rsidRPr="00EE7D4C">
        <w:t>cebidas pela instância AViS do aluno através de uma canal UDP, diretamente da instância do professor. Após o NAT Punching realizado UE4, não é mais necessário que a informação passe pelos servidores da Alloy.</w:t>
      </w:r>
    </w:p>
    <w:p w14:paraId="580E02E3" w14:textId="77777777" w:rsidR="008D3096" w:rsidRDefault="008D3096"/>
    <w:sectPr w:rsidR="008D3096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75D2B" w14:textId="77777777" w:rsidR="002B625D" w:rsidRDefault="002B625D">
      <w:pPr>
        <w:spacing w:before="0"/>
      </w:pPr>
      <w:r>
        <w:separator/>
      </w:r>
    </w:p>
  </w:endnote>
  <w:endnote w:type="continuationSeparator" w:id="0">
    <w:p w14:paraId="29AA7D0A" w14:textId="77777777" w:rsidR="002B625D" w:rsidRDefault="002B625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B12D0" w14:textId="2188F4F0" w:rsidR="00B603BE" w:rsidRPr="00AE3ACF" w:rsidRDefault="002B625D" w:rsidP="00AE3ACF">
    <w:pPr>
      <w:pStyle w:val="Rodap"/>
    </w:pPr>
    <w:r>
      <w:tab/>
    </w:r>
    <w:r>
      <w:fldChar w:fldCharType="begin"/>
    </w:r>
    <w:r>
      <w:instrText xml:space="preserve"> DATE   \* MERGEFORMAT </w:instrText>
    </w:r>
    <w:r>
      <w:fldChar w:fldCharType="separate"/>
    </w:r>
    <w:r w:rsidR="00EE7D4C">
      <w:rPr>
        <w:noProof/>
      </w:rPr>
      <w:t>6/14/2019</w:t>
    </w:r>
    <w:r>
      <w:fldChar w:fldCharType="end"/>
    </w:r>
    <w:r>
      <w:tab/>
    </w:r>
    <w:r w:rsidR="001572C1">
      <w:rPr>
        <w:rStyle w:val="Nmerodepgina"/>
      </w:rPr>
      <w:fldChar w:fldCharType="begin"/>
    </w:r>
    <w:r w:rsidR="001572C1">
      <w:rPr>
        <w:rStyle w:val="Nmerodepgina"/>
      </w:rPr>
      <w:instrText xml:space="preserve"> PAGE </w:instrText>
    </w:r>
    <w:r w:rsidR="001572C1">
      <w:rPr>
        <w:rStyle w:val="Nmerodepgina"/>
      </w:rPr>
      <w:fldChar w:fldCharType="separate"/>
    </w:r>
    <w:r w:rsidR="001572C1">
      <w:rPr>
        <w:rStyle w:val="Nmerodepgina"/>
      </w:rPr>
      <w:t>5</w:t>
    </w:r>
    <w:r w:rsidR="001572C1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C4E58" w14:textId="77777777" w:rsidR="002B625D" w:rsidRDefault="002B625D">
      <w:pPr>
        <w:spacing w:before="0"/>
      </w:pPr>
      <w:r>
        <w:separator/>
      </w:r>
    </w:p>
  </w:footnote>
  <w:footnote w:type="continuationSeparator" w:id="0">
    <w:p w14:paraId="3268BD5D" w14:textId="77777777" w:rsidR="002B625D" w:rsidRDefault="002B625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89296" w14:textId="77777777" w:rsidR="00B603BE" w:rsidRPr="00B603BE" w:rsidRDefault="002B625D">
    <w:pPr>
      <w:pStyle w:val="Cabealho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774053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34B97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22619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624445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94D9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C882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A3AD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CAD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7B05C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4BE02A8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767A9EA6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E0245018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405C5884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55E0EB76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CC02116A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948C3B10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2DC2C5DC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30C2CE36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62FCFC64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0AA49070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B49AFBDE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3514C9EC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F57C1988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F2F8D3DA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D61CA8AE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8C12F2E0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4050C65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8A8A47E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B090F32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E041BE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75E2C10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4A8DAF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EB0F1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40C8CF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E68B97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364319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A3F46C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C6CD5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984B5A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17606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D7E668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8982C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3EC48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8C856A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740801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83864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16CF32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8F6948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E0E5E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B343C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708110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06EAE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2D8581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A0EC97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E604E81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B8704CA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2D4EA9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6807BA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A32C3F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7DE2D8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A8AEAA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268989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0146DA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E00CD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E2338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9B187DCC">
      <w:numFmt w:val="none"/>
      <w:lvlText w:val=""/>
      <w:lvlJc w:val="left"/>
      <w:pPr>
        <w:tabs>
          <w:tab w:val="num" w:pos="360"/>
        </w:tabs>
      </w:pPr>
    </w:lvl>
    <w:lvl w:ilvl="3" w:tplc="8734382C">
      <w:numFmt w:val="none"/>
      <w:lvlText w:val=""/>
      <w:lvlJc w:val="left"/>
      <w:pPr>
        <w:tabs>
          <w:tab w:val="num" w:pos="360"/>
        </w:tabs>
      </w:pPr>
    </w:lvl>
    <w:lvl w:ilvl="4" w:tplc="70002EB8">
      <w:numFmt w:val="none"/>
      <w:lvlText w:val=""/>
      <w:lvlJc w:val="left"/>
      <w:pPr>
        <w:tabs>
          <w:tab w:val="num" w:pos="360"/>
        </w:tabs>
      </w:pPr>
    </w:lvl>
    <w:lvl w:ilvl="5" w:tplc="A26ED406">
      <w:numFmt w:val="none"/>
      <w:lvlText w:val=""/>
      <w:lvlJc w:val="left"/>
      <w:pPr>
        <w:tabs>
          <w:tab w:val="num" w:pos="360"/>
        </w:tabs>
      </w:pPr>
    </w:lvl>
    <w:lvl w:ilvl="6" w:tplc="8B8C010C">
      <w:numFmt w:val="none"/>
      <w:lvlText w:val=""/>
      <w:lvlJc w:val="left"/>
      <w:pPr>
        <w:tabs>
          <w:tab w:val="num" w:pos="360"/>
        </w:tabs>
      </w:pPr>
    </w:lvl>
    <w:lvl w:ilvl="7" w:tplc="85AA6C1C">
      <w:numFmt w:val="none"/>
      <w:lvlText w:val=""/>
      <w:lvlJc w:val="left"/>
      <w:pPr>
        <w:tabs>
          <w:tab w:val="num" w:pos="360"/>
        </w:tabs>
      </w:pPr>
    </w:lvl>
    <w:lvl w:ilvl="8" w:tplc="C76AA8E8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052A96A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50B8F2A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1C8E86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E42899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3EC8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2A8DA5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0E68F1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3408BB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F76342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F0744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FEE6F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443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DE8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E209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D785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BDAF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872B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1B28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527E17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E59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8AD4F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BE684E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6E1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EA39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3A46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1493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A2A1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FE2A4B7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39EA239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C01C9E9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D82ADB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016D83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334BEB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16668D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A72C5A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A4C937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863292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56EB8B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3A6F41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92840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FF66B4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AA81F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AC0C6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D0269F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754397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50788D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AA1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5C0A9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F00F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08FB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0AA3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C2A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9090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98C18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1512AEF2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1E4CB6E2" w:tentative="1">
      <w:start w:val="1"/>
      <w:numFmt w:val="lowerLetter"/>
      <w:lvlText w:val="%2."/>
      <w:lvlJc w:val="left"/>
      <w:pPr>
        <w:ind w:left="1440" w:hanging="360"/>
      </w:pPr>
    </w:lvl>
    <w:lvl w:ilvl="2" w:tplc="6AC45964" w:tentative="1">
      <w:start w:val="1"/>
      <w:numFmt w:val="lowerRoman"/>
      <w:lvlText w:val="%3."/>
      <w:lvlJc w:val="right"/>
      <w:pPr>
        <w:ind w:left="2160" w:hanging="180"/>
      </w:pPr>
    </w:lvl>
    <w:lvl w:ilvl="3" w:tplc="D79AA766" w:tentative="1">
      <w:start w:val="1"/>
      <w:numFmt w:val="decimal"/>
      <w:lvlText w:val="%4."/>
      <w:lvlJc w:val="left"/>
      <w:pPr>
        <w:ind w:left="2880" w:hanging="360"/>
      </w:pPr>
    </w:lvl>
    <w:lvl w:ilvl="4" w:tplc="69EC1C9A" w:tentative="1">
      <w:start w:val="1"/>
      <w:numFmt w:val="lowerLetter"/>
      <w:lvlText w:val="%5."/>
      <w:lvlJc w:val="left"/>
      <w:pPr>
        <w:ind w:left="3600" w:hanging="360"/>
      </w:pPr>
    </w:lvl>
    <w:lvl w:ilvl="5" w:tplc="8CA8A07C" w:tentative="1">
      <w:start w:val="1"/>
      <w:numFmt w:val="lowerRoman"/>
      <w:lvlText w:val="%6."/>
      <w:lvlJc w:val="right"/>
      <w:pPr>
        <w:ind w:left="4320" w:hanging="180"/>
      </w:pPr>
    </w:lvl>
    <w:lvl w:ilvl="6" w:tplc="1C6E17B8" w:tentative="1">
      <w:start w:val="1"/>
      <w:numFmt w:val="decimal"/>
      <w:lvlText w:val="%7."/>
      <w:lvlJc w:val="left"/>
      <w:pPr>
        <w:ind w:left="5040" w:hanging="360"/>
      </w:pPr>
    </w:lvl>
    <w:lvl w:ilvl="7" w:tplc="5C82733E" w:tentative="1">
      <w:start w:val="1"/>
      <w:numFmt w:val="lowerLetter"/>
      <w:lvlText w:val="%8."/>
      <w:lvlJc w:val="left"/>
      <w:pPr>
        <w:ind w:left="5760" w:hanging="360"/>
      </w:pPr>
    </w:lvl>
    <w:lvl w:ilvl="8" w:tplc="A58690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5A246E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FC79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211461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4AA4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7653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BC05A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00C3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74D4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0C4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D72A141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F5EC141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5C06DD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ACE3E6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EBE4B2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798288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066E37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358535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B96E22F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AD74B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5AAC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1CC1A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F872B1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60FE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2C7D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E8A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86AC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DC9B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E9FE486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EDCA04D4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9170044C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26981580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54280DCA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5FC6980C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9872C692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823CDD96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69DA4A12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339C74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46083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10A3AA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F7C28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48F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34FB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6CF0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8A33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1CB0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C812E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147A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5676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CC1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0E1C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BA8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86C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5817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6A65D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25D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3096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E7D4C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428D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Ttulo1">
    <w:name w:val="heading 1"/>
    <w:aliases w:val="ModelerHeading1"/>
    <w:basedOn w:val="Normal"/>
    <w:next w:val="Normal"/>
    <w:link w:val="Ttulo1Char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Ttulo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Ttulo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Ttulo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Ttulo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Ttulo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Ttulo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Ttulo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ModelerHeading1 Char"/>
    <w:link w:val="Ttulo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Sumrio1">
    <w:name w:val="toc 1"/>
    <w:basedOn w:val="Normal"/>
    <w:next w:val="Normal"/>
    <w:autoRedefine/>
    <w:semiHidden/>
    <w:rsid w:val="00C43BBD"/>
    <w:rPr>
      <w:caps/>
      <w:lang w:val="es-ES_tradnl"/>
    </w:rPr>
  </w:style>
  <w:style w:type="paragraph" w:styleId="Sumrio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Sumrio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Cabealh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Corpodetexto">
    <w:name w:val="Body Text"/>
    <w:basedOn w:val="Normal"/>
    <w:link w:val="CorpodetextoChar"/>
    <w:rsid w:val="004255C7"/>
    <w:pPr>
      <w:spacing w:before="0"/>
    </w:pPr>
    <w:rPr>
      <w:bCs/>
    </w:rPr>
  </w:style>
  <w:style w:type="table" w:styleId="Tabelacomgrade">
    <w:name w:val="Table Grid"/>
    <w:basedOn w:val="Tabela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semiHidden/>
    <w:rsid w:val="00AE3ACF"/>
  </w:style>
  <w:style w:type="character" w:styleId="Refdenotaderodap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1">
    <w:name w:val="Lista1"/>
    <w:basedOn w:val="Semlista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Sumrio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Ttulo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5A0321"/>
    <w:rPr>
      <w:color w:val="0081C6"/>
    </w:rPr>
  </w:style>
  <w:style w:type="paragraph" w:customStyle="1" w:styleId="bizHeading4">
    <w:name w:val="bizHeading4"/>
    <w:basedOn w:val="Ttulo4"/>
    <w:next w:val="Normal4"/>
    <w:rsid w:val="005A0321"/>
    <w:rPr>
      <w:color w:val="0081C6"/>
    </w:rPr>
  </w:style>
  <w:style w:type="paragraph" w:customStyle="1" w:styleId="bizHeading5">
    <w:name w:val="bizHeading5"/>
    <w:basedOn w:val="Ttulo5"/>
    <w:next w:val="Normal5"/>
    <w:rsid w:val="005A0321"/>
    <w:rPr>
      <w:color w:val="0081C6"/>
    </w:rPr>
  </w:style>
  <w:style w:type="paragraph" w:styleId="Textodebalo">
    <w:name w:val="Balloon Text"/>
    <w:basedOn w:val="Normal"/>
    <w:link w:val="Textodebalo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EE7D4C"/>
    <w:pPr>
      <w:spacing w:before="0" w:afterAutospacing="1"/>
      <w:jc w:val="both"/>
    </w:pPr>
    <w:rPr>
      <w:rFonts w:ascii="Segoe UI" w:eastAsia="Segoe UI" w:hAnsi="Segoe UI" w:cs="Segoe UI"/>
      <w:color w:val="000000"/>
      <w:sz w:val="22"/>
      <w:szCs w:val="22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numId w:val="46"/>
      </w:numPr>
    </w:pPr>
  </w:style>
  <w:style w:type="paragraph" w:customStyle="1" w:styleId="bizTitle">
    <w:name w:val="bizTitle"/>
    <w:basedOn w:val="Ttulo"/>
    <w:next w:val="Ttulo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tulo"/>
    <w:next w:val="Subttulo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CorpodetextoChar">
    <w:name w:val="Corpo de texto Char"/>
    <w:link w:val="Corpodetexto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paragraph" w:styleId="Ttulo">
    <w:name w:val="Title"/>
    <w:basedOn w:val="Normal"/>
    <w:next w:val="Normal"/>
    <w:link w:val="Ttulo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tulo">
    <w:name w:val="Subtitle"/>
    <w:basedOn w:val="Normal"/>
    <w:next w:val="Normal"/>
    <w:link w:val="SubttuloChar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SubttuloChar">
    <w:name w:val="Subtítulo Char"/>
    <w:link w:val="Subttulo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Sumrio4">
    <w:name w:val="toc 4"/>
    <w:basedOn w:val="Normal"/>
    <w:next w:val="Normal"/>
    <w:autoRedefine/>
    <w:rsid w:val="00805BCE"/>
    <w:pPr>
      <w:ind w:left="720"/>
    </w:pPr>
  </w:style>
  <w:style w:type="character" w:customStyle="1" w:styleId="pbnghe">
    <w:name w:val="pbnghe"/>
    <w:rsid w:val="00EE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1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9F776-A17F-43D8-BFD5-0D2CF3291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757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2018-07-11T18:32:00Z</dcterms:created>
  <dcterms:modified xsi:type="dcterms:W3CDTF">2019-06-14T13:17:00Z</dcterms:modified>
</cp:coreProperties>
</file>