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BA" w:rsidRDefault="006D05BB">
      <w:r>
        <w:t>2</w:t>
      </w:r>
      <w:r w:rsidRPr="006D05BB">
        <w:rPr>
          <w:vertAlign w:val="superscript"/>
        </w:rPr>
        <w:t>nd</w:t>
      </w:r>
      <w:r>
        <w:t xml:space="preserve"> assignment reading:</w:t>
      </w:r>
    </w:p>
    <w:p w:rsidR="00B705C0" w:rsidRDefault="00B705C0"/>
    <w:p w:rsidR="006D05BB" w:rsidRDefault="006D05BB"/>
    <w:p w:rsidR="006D05BB" w:rsidRDefault="006D05BB">
      <w:r>
        <w:t>Groups</w:t>
      </w:r>
      <w:r w:rsidR="00B705C0">
        <w:t xml:space="preserve">     Reading:</w:t>
      </w:r>
    </w:p>
    <w:p w:rsidR="006D05BB" w:rsidRDefault="006D05BB"/>
    <w:p w:rsidR="00B705C0" w:rsidRDefault="006D05BB" w:rsidP="00B705C0">
      <w:r>
        <w:t xml:space="preserve">1, 2, - </w:t>
      </w:r>
      <w:r w:rsidR="00B705C0">
        <w:tab/>
      </w:r>
      <w:r>
        <w:t>Page 1</w:t>
      </w:r>
      <w:r w:rsidR="00B705C0">
        <w:t>-3 Creativity in education – the culture of learning</w:t>
      </w:r>
    </w:p>
    <w:p w:rsidR="006D05BB" w:rsidRDefault="006D05BB"/>
    <w:p w:rsidR="006D05BB" w:rsidRDefault="00B705C0">
      <w:r>
        <w:t xml:space="preserve">3, </w:t>
      </w:r>
      <w:proofErr w:type="gramStart"/>
      <w:r>
        <w:t>4  -</w:t>
      </w:r>
      <w:proofErr w:type="gramEnd"/>
      <w:r>
        <w:t xml:space="preserve">  </w:t>
      </w:r>
      <w:r>
        <w:tab/>
        <w:t>Why do women in science &amp;</w:t>
      </w:r>
      <w:r w:rsidR="007C788F">
        <w:t xml:space="preserve"> </w:t>
      </w:r>
      <w:proofErr w:type="spellStart"/>
      <w:r w:rsidR="007C788F">
        <w:t>Engg</w:t>
      </w:r>
      <w:proofErr w:type="spellEnd"/>
      <w:r w:rsidR="007C788F">
        <w:t xml:space="preserve"> drop out?</w:t>
      </w:r>
      <w:r w:rsidR="007C788F">
        <w:tab/>
        <w:t xml:space="preserve">     Pages 1</w:t>
      </w:r>
      <w:bookmarkStart w:id="0" w:name="_GoBack"/>
      <w:bookmarkEnd w:id="0"/>
      <w:r w:rsidR="007C788F">
        <w:t xml:space="preserve"> - 6</w:t>
      </w:r>
    </w:p>
    <w:p w:rsidR="006D05BB" w:rsidRDefault="00B705C0">
      <w:r>
        <w:t xml:space="preserve">5, </w:t>
      </w:r>
      <w:proofErr w:type="gramStart"/>
      <w:r>
        <w:t>6  -</w:t>
      </w:r>
      <w:proofErr w:type="gramEnd"/>
      <w:r>
        <w:t xml:space="preserve">     </w:t>
      </w:r>
      <w:r>
        <w:tab/>
        <w:t xml:space="preserve">  “    </w:t>
      </w:r>
      <w:r w:rsidR="007C788F">
        <w:t xml:space="preserve">   “       </w:t>
      </w:r>
      <w:r w:rsidR="007C788F">
        <w:tab/>
      </w:r>
      <w:r w:rsidR="007C788F">
        <w:tab/>
      </w:r>
      <w:r w:rsidR="007C788F">
        <w:tab/>
      </w:r>
      <w:r w:rsidR="007C788F">
        <w:tab/>
        <w:t xml:space="preserve">     Pages 5 - 10</w:t>
      </w:r>
    </w:p>
    <w:p w:rsidR="006D05BB" w:rsidRDefault="00B705C0">
      <w:r>
        <w:t xml:space="preserve">7, 8 –     </w:t>
      </w:r>
      <w:r>
        <w:tab/>
        <w:t xml:space="preserve"> “     </w:t>
      </w:r>
      <w:r w:rsidR="007C788F">
        <w:t xml:space="preserve">   “</w:t>
      </w:r>
      <w:r w:rsidR="007C788F">
        <w:tab/>
      </w:r>
      <w:r w:rsidR="007C788F">
        <w:tab/>
      </w:r>
      <w:r w:rsidR="007C788F">
        <w:tab/>
      </w:r>
      <w:r w:rsidR="007C788F">
        <w:tab/>
        <w:t xml:space="preserve">    `</w:t>
      </w:r>
      <w:r w:rsidR="007C788F">
        <w:tab/>
        <w:t xml:space="preserve">     Pages 11 - 16</w:t>
      </w:r>
    </w:p>
    <w:p w:rsidR="006D05BB" w:rsidRDefault="006D05BB"/>
    <w:p w:rsidR="006D05BB" w:rsidRDefault="006D05BB">
      <w:r>
        <w:t>But obviously all groups have to go through the other pages (to understand the context)</w:t>
      </w:r>
    </w:p>
    <w:p w:rsidR="006D05BB" w:rsidRDefault="006D05BB"/>
    <w:p w:rsidR="006D05BB" w:rsidRDefault="006D05BB"/>
    <w:p w:rsidR="006D05BB" w:rsidRDefault="00B705C0">
      <w:r>
        <w:t>15</w:t>
      </w:r>
      <w:r w:rsidR="006D05BB">
        <w:t>/1/2015</w:t>
      </w:r>
    </w:p>
    <w:sectPr w:rsidR="006D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5BB"/>
    <w:rsid w:val="006D05BB"/>
    <w:rsid w:val="007C788F"/>
    <w:rsid w:val="00A85E3B"/>
    <w:rsid w:val="00B705C0"/>
    <w:rsid w:val="00D8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DAIICT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Thinkpad3</dc:creator>
  <cp:keywords/>
  <dc:description/>
  <cp:lastModifiedBy>Thinkpad3</cp:lastModifiedBy>
  <cp:revision>4</cp:revision>
  <dcterms:created xsi:type="dcterms:W3CDTF">2015-01-13T08:56:00Z</dcterms:created>
  <dcterms:modified xsi:type="dcterms:W3CDTF">2015-01-15T09:29:00Z</dcterms:modified>
</cp:coreProperties>
</file>