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b w:val="1"/>
          <w:color w:val="080808"/>
          <w:sz w:val="23"/>
          <w:szCs w:val="23"/>
        </w:rPr>
      </w:pPr>
      <w:r w:rsidDel="00000000" w:rsidR="00000000" w:rsidRPr="00000000">
        <w:rPr>
          <w:b w:val="1"/>
          <w:color w:val="080808"/>
          <w:sz w:val="23"/>
          <w:szCs w:val="23"/>
          <w:rtl w:val="0"/>
        </w:rPr>
        <w:t xml:space="preserve">Parte 1 (escrita - individual):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color w:val="080808"/>
          <w:sz w:val="23"/>
          <w:szCs w:val="23"/>
        </w:rPr>
      </w:pPr>
      <w:r w:rsidDel="00000000" w:rsidR="00000000" w:rsidRPr="00000000">
        <w:rPr>
          <w:color w:val="080808"/>
          <w:sz w:val="23"/>
          <w:szCs w:val="23"/>
          <w:rtl w:val="0"/>
        </w:rPr>
        <w:t xml:space="preserve">Fazer um pequeno levantamento e resumo sobre os tipos de Sistemas Operacionais. Siga a classificação vista em aula.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b w:val="1"/>
          <w:color w:val="080808"/>
          <w:sz w:val="23"/>
          <w:szCs w:val="23"/>
        </w:rPr>
      </w:pPr>
      <w:r w:rsidDel="00000000" w:rsidR="00000000" w:rsidRPr="00000000">
        <w:rPr>
          <w:b w:val="1"/>
          <w:color w:val="080808"/>
          <w:sz w:val="23"/>
          <w:szCs w:val="23"/>
          <w:rtl w:val="0"/>
        </w:rPr>
        <w:t xml:space="preserve">Parte 2 (pesquisa e debate em grupo): 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color w:val="080808"/>
          <w:sz w:val="23"/>
          <w:szCs w:val="23"/>
        </w:rPr>
      </w:pPr>
      <w:r w:rsidDel="00000000" w:rsidR="00000000" w:rsidRPr="00000000">
        <w:rPr>
          <w:color w:val="080808"/>
          <w:sz w:val="23"/>
          <w:szCs w:val="23"/>
          <w:rtl w:val="0"/>
        </w:rPr>
        <w:t xml:space="preserve">Em uma pesquisa relatar quais os Sistemas Operacionais são mais utilizados atualmente, fazendo o levantamento do percentual de mercado para cada área (embarcados, móveis, desktops e servidores).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color w:val="080808"/>
          <w:sz w:val="23"/>
          <w:szCs w:val="23"/>
        </w:rPr>
      </w:pPr>
      <w:r w:rsidDel="00000000" w:rsidR="00000000" w:rsidRPr="00000000">
        <w:rPr>
          <w:color w:val="080808"/>
          <w:sz w:val="23"/>
          <w:szCs w:val="23"/>
          <w:rtl w:val="0"/>
        </w:rPr>
        <w:t xml:space="preserve">Relate em cada área como são suas características gerais, suas estruturas, tipos, como eles trabalham com o hardware e quais as peculiaridades de cada tipo.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Parte 1: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istemas operacionais monoprogramáveis/monotarefa: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são projetados para executar apenas uma tarefa de cada vez. Isso significa que o sistema operacional deve terminar uma tarefa antes de começar outra. Esses sistemas operacionais são simples, eficientes e fáceis de desenvolver, mas não são adequados para tarefas que exigem multitarefa.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Sistemas operacionais multiprogramáveis/multitarefa: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permitem que vários programas sejam executados simultaneamente. O sistema operacional gerencia o uso dos recursos do computador para garantir que cada programa tenha o acesso necessário à CPU, à memória e aos dispositivos de entrada/saída. Esse tipo de sistema operacional pode melhorar significativamente a eficiência e a produtividade do computador.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Sistemas com múltiplos processadores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são projetados para trabalhar com vários processadores dentro de um único sistema. Eles permitem que várias tarefas sejam executadas simultaneamente em diferentes processadores, o que pode melhorar ainda mais a eficiência do computador. No entanto, o desenvolvimento e a programação desses sistemas podem ser complexos e exigir habilidades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Parte 2: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Alessandra Silveira, Ygor Evaldt e Mathias Daitx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Segundo alguns dados de 2020, os sistemas operacionais mais utilizados atualmente no mundo são: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Embarcados:</w:t>
      </w:r>
      <w:r w:rsidDel="00000000" w:rsidR="00000000" w:rsidRPr="00000000">
        <w:rPr>
          <w:rtl w:val="0"/>
        </w:rPr>
        <w:t xml:space="preserve"> não há dados precisos sobre esse segmento, mas alguns dos sistemas mais populares são FreeRTOS, QNX e VxWorks.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Móveis:</w:t>
      </w:r>
      <w:r w:rsidDel="00000000" w:rsidR="00000000" w:rsidRPr="00000000">
        <w:rPr>
          <w:rtl w:val="0"/>
        </w:rPr>
        <w:t xml:space="preserve"> o sistema mais usado é o Android (40%), seguido pelo iOS (26%) e pelo Windows Phone (1%).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Desktops:</w:t>
      </w:r>
      <w:r w:rsidDel="00000000" w:rsidR="00000000" w:rsidRPr="00000000">
        <w:rPr>
          <w:rtl w:val="0"/>
        </w:rPr>
        <w:t xml:space="preserve"> o sistema mais usado é o Windows (35%), seguido pelo macOS (10%) e pelo Linux (2%).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Servidores:</w:t>
      </w:r>
      <w:r w:rsidDel="00000000" w:rsidR="00000000" w:rsidRPr="00000000">
        <w:rPr>
          <w:rtl w:val="0"/>
        </w:rPr>
        <w:t xml:space="preserve"> o sistema mais usado é o Linux (69%), seguido pelo Windows Server (29%) e pelo Unix (1%).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Características gerais, suas estruturas, tipos e peculiaridades: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Embarcados:</w:t>
      </w:r>
      <w:r w:rsidDel="00000000" w:rsidR="00000000" w:rsidRPr="00000000">
        <w:rPr>
          <w:rtl w:val="0"/>
        </w:rPr>
        <w:t xml:space="preserve"> geralmente têm uma estrutura monolítica ou modularizada; podem ser classificados em tempo real ou não; trabalham com o hardware através de drivers específicos; têm como peculiaridade a limitação de recursos e a otimização do desempenho.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Móveis:</w:t>
      </w:r>
      <w:r w:rsidDel="00000000" w:rsidR="00000000" w:rsidRPr="00000000">
        <w:rPr>
          <w:rtl w:val="0"/>
        </w:rPr>
        <w:t xml:space="preserve"> geralmente têm uma estrutura baseada em camadas ou núcleos; podem ser classificados em abertos ou fechados; trabalham com o hardware através de interfaces padronizadas; têm como peculiaridade a interação com sensores e telas sensíveis ao toque.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Desktops:</w:t>
      </w:r>
      <w:r w:rsidDel="00000000" w:rsidR="00000000" w:rsidRPr="00000000">
        <w:rPr>
          <w:rtl w:val="0"/>
        </w:rPr>
        <w:t xml:space="preserve"> geralmente têm uma estrutura baseada em microkernel ou híbrida; podem ser classificados em proprietários ou livres; trabalham com o hardware através de drivers genéricos ou específicos; têm como peculiaridade a diversidade de programas e aplicativos disponíveis.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Servidores:</w:t>
      </w:r>
      <w:r w:rsidDel="00000000" w:rsidR="00000000" w:rsidRPr="00000000">
        <w:rPr>
          <w:rtl w:val="0"/>
        </w:rPr>
        <w:t xml:space="preserve"> geralmente têm uma estrutura baseada em microkernel ou híbrida; podem ser classificados em proprietários ou livres; trabalham com o hardware através de drivers genéricos ou específicos; têm como peculiaridade a segurança e a estabilidade da rede.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