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DAFF" w14:textId="77777777" w:rsidR="00C232DF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Atividade</w:t>
      </w:r>
      <w:r>
        <w:rPr>
          <w:rFonts w:ascii="Calibri" w:eastAsia="Calibri" w:hAnsi="Calibri" w:cs="Calibri"/>
          <w:sz w:val="28"/>
          <w:szCs w:val="28"/>
        </w:rPr>
        <w:t xml:space="preserve"> - </w:t>
      </w:r>
      <w:r>
        <w:rPr>
          <w:rFonts w:ascii="Calibri" w:eastAsia="Calibri" w:hAnsi="Calibri" w:cs="Calibri"/>
          <w:b/>
          <w:sz w:val="28"/>
          <w:szCs w:val="28"/>
        </w:rPr>
        <w:t>Gerência de Memória</w:t>
      </w:r>
    </w:p>
    <w:p w14:paraId="539538F5" w14:textId="77777777" w:rsidR="00C232DF" w:rsidRDefault="00C232DF" w:rsidP="00177865">
      <w:pPr>
        <w:ind w:left="360"/>
        <w:rPr>
          <w:rFonts w:ascii="Calibri" w:eastAsia="Calibri" w:hAnsi="Calibri" w:cs="Calibri"/>
          <w:b/>
        </w:rPr>
      </w:pPr>
    </w:p>
    <w:p w14:paraId="7453D632" w14:textId="77777777" w:rsidR="00177865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>Comente como funciona a alocação contígua simples?</w:t>
      </w:r>
    </w:p>
    <w:p w14:paraId="1053A068" w14:textId="40AE625F" w:rsidR="00177865" w:rsidRDefault="00177865" w:rsidP="0017786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Esse método torna possível que um processo acesse a memória física do sistema de forma contígua e sem interrupções.</w:t>
      </w:r>
    </w:p>
    <w:p w14:paraId="7D00AC87" w14:textId="7622957D" w:rsidR="00177865" w:rsidRPr="00177865" w:rsidRDefault="00177865" w:rsidP="00177865">
      <w:pPr>
        <w:ind w:left="720"/>
        <w:rPr>
          <w:rFonts w:asciiTheme="majorHAnsi" w:eastAsia="Calibri" w:hAnsiTheme="majorHAnsi" w:cstheme="majorHAnsi"/>
        </w:rPr>
      </w:pPr>
      <w:r w:rsidRPr="00177865">
        <w:rPr>
          <w:rFonts w:asciiTheme="majorHAnsi" w:hAnsiTheme="majorHAnsi" w:cstheme="majorHAnsi"/>
          <w:color w:val="111111"/>
        </w:rPr>
        <w:t>Na alocação contínua simples, a memória física do sistema é dividida em uma única região contígua, que é alocada aos processos de maneira contínua. </w:t>
      </w:r>
    </w:p>
    <w:p w14:paraId="1EB7046B" w14:textId="62872577" w:rsidR="00C232DF" w:rsidRPr="00177865" w:rsidRDefault="00177865" w:rsidP="00177865">
      <w:pPr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Cada processo recebe um espaço de memória contígua para armazenar suas variáveis e estruturas de dados.</w:t>
      </w:r>
    </w:p>
    <w:p w14:paraId="6E31488C" w14:textId="77777777" w:rsidR="00C232DF" w:rsidRDefault="00C232DF" w:rsidP="00177865">
      <w:pPr>
        <w:ind w:left="360"/>
        <w:rPr>
          <w:rFonts w:ascii="Calibri" w:eastAsia="Calibri" w:hAnsi="Calibri" w:cs="Calibri"/>
        </w:rPr>
      </w:pPr>
    </w:p>
    <w:p w14:paraId="73B90E3B" w14:textId="75B53ECA" w:rsidR="00C232DF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>Comente como funciona a alocação particionada?</w:t>
      </w:r>
    </w:p>
    <w:p w14:paraId="4536AF30" w14:textId="4D052AD0" w:rsidR="00177865" w:rsidRPr="00177865" w:rsidRDefault="00177865" w:rsidP="0017786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é um método de gerenciamento de memória que divide a memória física em várias partições. Cada partição executa um processo específico, podendo ser alocada de forma dinâmica ou estática.</w:t>
      </w:r>
    </w:p>
    <w:p w14:paraId="1D63D284" w14:textId="77777777" w:rsidR="00C232DF" w:rsidRDefault="00C232DF" w:rsidP="00177865">
      <w:pPr>
        <w:ind w:left="360"/>
        <w:rPr>
          <w:rFonts w:ascii="Calibri" w:eastAsia="Calibri" w:hAnsi="Calibri" w:cs="Calibri"/>
        </w:rPr>
      </w:pPr>
    </w:p>
    <w:p w14:paraId="198FC6C8" w14:textId="2820F6D8" w:rsidR="00C232DF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>Diferencie alocação particionada estática de alocação dinâmica?</w:t>
      </w:r>
    </w:p>
    <w:p w14:paraId="13AA87A0" w14:textId="09926898" w:rsidR="00177865" w:rsidRPr="00177865" w:rsidRDefault="00177865" w:rsidP="00177865">
      <w:pPr>
        <w:ind w:left="720"/>
        <w:rPr>
          <w:rFonts w:asciiTheme="majorHAnsi" w:eastAsia="Calibri" w:hAnsiTheme="majorHAnsi" w:cstheme="majorHAnsi"/>
          <w:b/>
          <w:bCs/>
        </w:rPr>
      </w:pPr>
      <w:r w:rsidRPr="00177865">
        <w:rPr>
          <w:rFonts w:asciiTheme="majorHAnsi" w:hAnsiTheme="majorHAnsi" w:cstheme="majorHAnsi"/>
          <w:color w:val="111111"/>
        </w:rPr>
        <w:t>A alocação particionada estática divide a memória física do sistema em partições de tamanho fixo definidos na inicialização do sistema em função dos programas que executariam no ambiente. Já na alocação particionada dinâmica, o espaço utilizado por um programa é a sua partição e não ocorre fragmentação interna</w:t>
      </w:r>
      <w:r>
        <w:rPr>
          <w:rFonts w:asciiTheme="majorHAnsi" w:hAnsiTheme="majorHAnsi" w:cstheme="majorHAnsi"/>
          <w:color w:val="111111"/>
        </w:rPr>
        <w:t>.</w:t>
      </w:r>
    </w:p>
    <w:p w14:paraId="3BC99C4E" w14:textId="77777777" w:rsidR="00C232DF" w:rsidRDefault="00C232DF" w:rsidP="00177865">
      <w:pPr>
        <w:rPr>
          <w:rFonts w:ascii="Calibri" w:eastAsia="Calibri" w:hAnsi="Calibri" w:cs="Calibri"/>
        </w:rPr>
      </w:pPr>
    </w:p>
    <w:p w14:paraId="407E3846" w14:textId="0FEC281A" w:rsidR="00C232DF" w:rsidRPr="009225F0" w:rsidRDefault="00000000" w:rsidP="00177865">
      <w:pPr>
        <w:numPr>
          <w:ilvl w:val="0"/>
          <w:numId w:val="1"/>
        </w:numPr>
        <w:rPr>
          <w:rFonts w:ascii="Calibri" w:eastAsia="Calibri" w:hAnsi="Calibri" w:cs="Calibri"/>
        </w:rPr>
      </w:pPr>
      <w:r w:rsidRPr="00177865">
        <w:rPr>
          <w:rFonts w:ascii="Calibri" w:eastAsia="Calibri" w:hAnsi="Calibri" w:cs="Calibri"/>
          <w:b/>
          <w:bCs/>
        </w:rPr>
        <w:t>O que é fragmentação interna e externa? Quando elas ocorrem?</w:t>
      </w:r>
      <w:r w:rsidR="009225F0">
        <w:rPr>
          <w:rFonts w:ascii="Calibri" w:eastAsia="Calibri" w:hAnsi="Calibri" w:cs="Calibri"/>
          <w:b/>
          <w:bCs/>
        </w:rPr>
        <w:br/>
      </w:r>
      <w:r w:rsidR="009225F0" w:rsidRPr="009225F0">
        <w:rPr>
          <w:rFonts w:ascii="Calibri" w:eastAsia="Calibri" w:hAnsi="Calibri" w:cs="Calibri"/>
        </w:rPr>
        <w:t>Fragmentação</w:t>
      </w:r>
      <w:r w:rsidR="009225F0">
        <w:rPr>
          <w:rFonts w:ascii="Calibri" w:eastAsia="Calibri" w:hAnsi="Calibri" w:cs="Calibri"/>
        </w:rPr>
        <w:t xml:space="preserve">: É quando os pedações de memoria ficam impedidos de serem utilizados por outros programa. Quando a fragmentação é interna esse </w:t>
      </w:r>
      <w:r w:rsidR="009225F0" w:rsidRPr="009225F0">
        <w:rPr>
          <w:rFonts w:eastAsia="Calibri"/>
        </w:rPr>
        <w:t>desperdício</w:t>
      </w:r>
      <w:r w:rsidR="009225F0">
        <w:rPr>
          <w:rFonts w:ascii="Calibri" w:eastAsia="Calibri" w:hAnsi="Calibri" w:cs="Calibri"/>
        </w:rPr>
        <w:t xml:space="preserve"> ocorre dentro da partição, quando é externa, ocorre entre as partições.</w:t>
      </w:r>
    </w:p>
    <w:p w14:paraId="0EC4F7E2" w14:textId="710C89DC" w:rsidR="00177865" w:rsidRPr="00177865" w:rsidRDefault="00177865" w:rsidP="00177865">
      <w:pPr>
        <w:ind w:left="720"/>
        <w:rPr>
          <w:rFonts w:asciiTheme="majorHAnsi" w:eastAsia="Calibri" w:hAnsiTheme="majorHAnsi" w:cstheme="majorHAnsi"/>
          <w:b/>
          <w:bCs/>
        </w:rPr>
      </w:pPr>
      <w:r w:rsidRPr="00177865">
        <w:rPr>
          <w:rFonts w:asciiTheme="majorHAnsi" w:hAnsiTheme="majorHAnsi" w:cstheme="majorHAnsi"/>
          <w:color w:val="111111"/>
        </w:rPr>
        <w:t>A fragmentação interna ocorre quando um processo é alocado em uma partição maior do que o necessário, deixando um espaço não utilizado na partição. Já a fragmentação externa ocorre quando há espaço livre na memória física do sistema, mas não é possível alocar um processo nesse espaço livre porque ele é menor do que o tamanho mínimo de uma partição.</w:t>
      </w:r>
    </w:p>
    <w:p w14:paraId="6F834595" w14:textId="77777777" w:rsidR="00177865" w:rsidRPr="00177865" w:rsidRDefault="00177865" w:rsidP="00177865">
      <w:pPr>
        <w:ind w:left="720"/>
        <w:rPr>
          <w:rFonts w:ascii="Calibri" w:eastAsia="Calibri" w:hAnsi="Calibri" w:cs="Calibri"/>
          <w:b/>
          <w:bCs/>
        </w:rPr>
      </w:pPr>
    </w:p>
    <w:p w14:paraId="4541AA66" w14:textId="77777777" w:rsidR="00C232DF" w:rsidRDefault="00C232DF" w:rsidP="00177865">
      <w:pPr>
        <w:ind w:left="360"/>
        <w:rPr>
          <w:rFonts w:ascii="Calibri" w:eastAsia="Calibri" w:hAnsi="Calibri" w:cs="Calibri"/>
        </w:rPr>
      </w:pPr>
    </w:p>
    <w:p w14:paraId="0332E426" w14:textId="71CB28C9" w:rsidR="00C232DF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 xml:space="preserve">Explique os algoritmos </w:t>
      </w:r>
      <w:proofErr w:type="spellStart"/>
      <w:r w:rsidRPr="00177865">
        <w:rPr>
          <w:rFonts w:ascii="Calibri" w:eastAsia="Calibri" w:hAnsi="Calibri" w:cs="Calibri"/>
          <w:b/>
          <w:bCs/>
          <w:i/>
        </w:rPr>
        <w:t>best-fit</w:t>
      </w:r>
      <w:proofErr w:type="spellEnd"/>
      <w:r w:rsidRPr="00177865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177865">
        <w:rPr>
          <w:rFonts w:ascii="Calibri" w:eastAsia="Calibri" w:hAnsi="Calibri" w:cs="Calibri"/>
          <w:b/>
          <w:bCs/>
          <w:i/>
        </w:rPr>
        <w:t>worst-fit</w:t>
      </w:r>
      <w:proofErr w:type="spellEnd"/>
      <w:r w:rsidRPr="00177865">
        <w:rPr>
          <w:rFonts w:ascii="Calibri" w:eastAsia="Calibri" w:hAnsi="Calibri" w:cs="Calibri"/>
          <w:b/>
          <w:bCs/>
        </w:rPr>
        <w:t xml:space="preserve"> e </w:t>
      </w:r>
      <w:proofErr w:type="spellStart"/>
      <w:r w:rsidRPr="00177865">
        <w:rPr>
          <w:rFonts w:ascii="Calibri" w:eastAsia="Calibri" w:hAnsi="Calibri" w:cs="Calibri"/>
          <w:b/>
          <w:bCs/>
          <w:i/>
        </w:rPr>
        <w:t>first-fit</w:t>
      </w:r>
      <w:proofErr w:type="spellEnd"/>
      <w:r w:rsidRPr="00177865">
        <w:rPr>
          <w:rFonts w:ascii="Calibri" w:eastAsia="Calibri" w:hAnsi="Calibri" w:cs="Calibri"/>
          <w:b/>
          <w:bCs/>
        </w:rPr>
        <w:t>.</w:t>
      </w:r>
    </w:p>
    <w:p w14:paraId="2FD7B2AD" w14:textId="755C295F" w:rsidR="009225F0" w:rsidRPr="009225F0" w:rsidRDefault="009225F0" w:rsidP="009225F0">
      <w:pPr>
        <w:ind w:left="720"/>
        <w:rPr>
          <w:rFonts w:ascii="Calibri" w:eastAsia="Calibri" w:hAnsi="Calibri" w:cs="Calibri"/>
          <w:iCs/>
        </w:rPr>
      </w:pPr>
      <w:proofErr w:type="spellStart"/>
      <w:r w:rsidRPr="00177865">
        <w:rPr>
          <w:rFonts w:ascii="Calibri" w:eastAsia="Calibri" w:hAnsi="Calibri" w:cs="Calibri"/>
          <w:b/>
          <w:bCs/>
          <w:i/>
        </w:rPr>
        <w:t>best-fit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r>
        <w:rPr>
          <w:rFonts w:ascii="Calibri" w:eastAsia="Calibri" w:hAnsi="Calibri" w:cs="Calibri"/>
          <w:iCs/>
        </w:rPr>
        <w:t>Escolhe a melhor partição, onde programa deixa o menor espaço sem utilização. As áreas livres são ordenadas por tamanho, o que diminui o tempo de busca.</w:t>
      </w:r>
    </w:p>
    <w:p w14:paraId="53F61DAC" w14:textId="6BAC18CC" w:rsidR="009225F0" w:rsidRDefault="009225F0" w:rsidP="009225F0">
      <w:pPr>
        <w:ind w:left="72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br/>
      </w:r>
      <w:proofErr w:type="spellStart"/>
      <w:r w:rsidRPr="00177865">
        <w:rPr>
          <w:rFonts w:ascii="Calibri" w:eastAsia="Calibri" w:hAnsi="Calibri" w:cs="Calibri"/>
          <w:b/>
          <w:bCs/>
          <w:i/>
        </w:rPr>
        <w:t>worst-fit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r>
        <w:rPr>
          <w:rFonts w:ascii="Calibri" w:eastAsia="Calibri" w:hAnsi="Calibri" w:cs="Calibri"/>
          <w:iCs/>
        </w:rPr>
        <w:t>Escolhe a pior partição, onde o programa deixa o maior espaço sem utilização.</w:t>
      </w:r>
      <w:r>
        <w:rPr>
          <w:rFonts w:ascii="Calibri" w:eastAsia="Calibri" w:hAnsi="Calibri" w:cs="Calibri"/>
          <w:b/>
          <w:bCs/>
          <w:i/>
        </w:rPr>
        <w:br/>
      </w:r>
    </w:p>
    <w:p w14:paraId="19E8A1D4" w14:textId="6DFBB22B" w:rsidR="009225F0" w:rsidRPr="009225F0" w:rsidRDefault="009225F0" w:rsidP="009225F0">
      <w:pPr>
        <w:ind w:left="720"/>
        <w:rPr>
          <w:rFonts w:ascii="Calibri" w:eastAsia="Calibri" w:hAnsi="Calibri" w:cs="Calibri"/>
          <w:iCs/>
        </w:rPr>
      </w:pPr>
      <w:proofErr w:type="spellStart"/>
      <w:r w:rsidRPr="00177865">
        <w:rPr>
          <w:rFonts w:ascii="Calibri" w:eastAsia="Calibri" w:hAnsi="Calibri" w:cs="Calibri"/>
          <w:b/>
          <w:bCs/>
          <w:i/>
        </w:rPr>
        <w:t>first-fit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r>
        <w:rPr>
          <w:rFonts w:ascii="Calibri" w:eastAsia="Calibri" w:hAnsi="Calibri" w:cs="Calibri"/>
          <w:iCs/>
        </w:rPr>
        <w:t>Escolhe a primeira partição livre com tamanho suficiente para alocar o programa.</w:t>
      </w:r>
    </w:p>
    <w:p w14:paraId="52673828" w14:textId="77777777" w:rsidR="00C232DF" w:rsidRDefault="00C232DF" w:rsidP="00177865">
      <w:pPr>
        <w:ind w:left="360"/>
        <w:rPr>
          <w:rFonts w:ascii="Calibri" w:eastAsia="Calibri" w:hAnsi="Calibri" w:cs="Calibri"/>
        </w:rPr>
      </w:pPr>
    </w:p>
    <w:p w14:paraId="5CE232C5" w14:textId="092EC009" w:rsidR="00C232DF" w:rsidRPr="00177865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 xml:space="preserve">Considere uma situação em que existem 4 partições livres, em um ambiente </w:t>
      </w:r>
      <w:proofErr w:type="spellStart"/>
      <w:r w:rsidRPr="00177865">
        <w:rPr>
          <w:rFonts w:ascii="Calibri" w:eastAsia="Calibri" w:hAnsi="Calibri" w:cs="Calibri"/>
          <w:b/>
          <w:bCs/>
        </w:rPr>
        <w:t>multiprogramado</w:t>
      </w:r>
      <w:proofErr w:type="spellEnd"/>
      <w:r w:rsidRPr="00177865">
        <w:rPr>
          <w:rFonts w:ascii="Calibri" w:eastAsia="Calibri" w:hAnsi="Calibri" w:cs="Calibri"/>
          <w:b/>
          <w:bCs/>
        </w:rPr>
        <w:t xml:space="preserve"> com partições fixas de memória. Essas partições possuem, respectivamente, 20 Mb, 5 Mb, 8 Mb e 8 Mb. Neste momento existem 4 processos que desejam executar, necessitando as seguintes quantidades de memória: 15 Mb, 2 Mb, 9 Mb e 10 Mb. Após fornecer a partição de 20 Mb ao processo que precisa de 15 Mb e a partição de 5 Mb ao processo que precisa de 2 Mb, calcule a perda de memória com fragmentação externa e interna e a perda total de memória.</w:t>
      </w:r>
    </w:p>
    <w:p w14:paraId="6CC2910C" w14:textId="74661B56" w:rsidR="00C232DF" w:rsidRDefault="00C232DF" w:rsidP="00177865">
      <w:pPr>
        <w:rPr>
          <w:rFonts w:ascii="Calibri" w:eastAsia="Calibri" w:hAnsi="Calibri" w:cs="Calibri"/>
          <w:b/>
          <w:bCs/>
        </w:rPr>
      </w:pPr>
    </w:p>
    <w:p w14:paraId="0C33AF87" w14:textId="2833331A" w:rsidR="009225F0" w:rsidRPr="009225F0" w:rsidRDefault="009225F0" w:rsidP="009225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Perca de memória externa: </w:t>
      </w:r>
      <w:r>
        <w:rPr>
          <w:rFonts w:ascii="Calibri" w:eastAsia="Calibri" w:hAnsi="Calibri" w:cs="Calibri"/>
        </w:rPr>
        <w:t>9Mb</w:t>
      </w:r>
      <w:r>
        <w:rPr>
          <w:rFonts w:ascii="Calibri" w:eastAsia="Calibri" w:hAnsi="Calibri" w:cs="Calibri"/>
          <w:b/>
          <w:bCs/>
        </w:rPr>
        <w:br/>
        <w:t xml:space="preserve">Perca de memória interna: </w:t>
      </w:r>
      <w:r>
        <w:rPr>
          <w:rFonts w:ascii="Calibri" w:eastAsia="Calibri" w:hAnsi="Calibri" w:cs="Calibri"/>
        </w:rPr>
        <w:t>5Mb</w:t>
      </w:r>
      <w:r>
        <w:rPr>
          <w:rFonts w:ascii="Calibri" w:eastAsia="Calibri" w:hAnsi="Calibri" w:cs="Calibri"/>
          <w:b/>
          <w:bCs/>
        </w:rPr>
        <w:br/>
        <w:t xml:space="preserve">Perca de memória total: </w:t>
      </w:r>
      <w:r>
        <w:rPr>
          <w:rFonts w:ascii="Calibri" w:eastAsia="Calibri" w:hAnsi="Calibri" w:cs="Calibri"/>
        </w:rPr>
        <w:t>14Mb</w:t>
      </w:r>
    </w:p>
    <w:p w14:paraId="68C98649" w14:textId="77777777" w:rsidR="009225F0" w:rsidRPr="00177865" w:rsidRDefault="009225F0" w:rsidP="009225F0">
      <w:pPr>
        <w:ind w:left="720"/>
        <w:rPr>
          <w:rFonts w:ascii="Calibri" w:eastAsia="Calibri" w:hAnsi="Calibri" w:cs="Calibri"/>
          <w:b/>
          <w:bCs/>
        </w:rPr>
      </w:pPr>
    </w:p>
    <w:p w14:paraId="7F435F42" w14:textId="77777777" w:rsidR="00C232DF" w:rsidRPr="00177865" w:rsidRDefault="00000000" w:rsidP="00177865">
      <w:pPr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177865">
        <w:rPr>
          <w:rFonts w:ascii="Calibri" w:eastAsia="Calibri" w:hAnsi="Calibri" w:cs="Calibri"/>
          <w:b/>
          <w:bCs/>
        </w:rPr>
        <w:t>Considere que os processos da tabela a seguir estão aguardando para serem executados e que cada um deles permanecerá na memória durante o tempo especificado. O SO gerencia a memória através da técnica de partição dinâmica e ocupa uma área de 20 Mb no início da memória. A memória total é de 64 Mb; apresente o esquema de alocação dos processos e calcule a perda gerada por fragmentação.</w:t>
      </w:r>
    </w:p>
    <w:p w14:paraId="56AA6860" w14:textId="77777777" w:rsidR="00C232DF" w:rsidRDefault="00C232DF" w:rsidP="00177865">
      <w:pPr>
        <w:rPr>
          <w:rFonts w:ascii="Calibri" w:eastAsia="Calibri" w:hAnsi="Calibri" w:cs="Calibri"/>
        </w:rPr>
      </w:pPr>
    </w:p>
    <w:tbl>
      <w:tblPr>
        <w:tblStyle w:val="a"/>
        <w:tblW w:w="44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641"/>
        <w:gridCol w:w="1272"/>
      </w:tblGrid>
      <w:tr w:rsidR="00C232DF" w14:paraId="2B0FD370" w14:textId="77777777">
        <w:trPr>
          <w:jc w:val="center"/>
        </w:trPr>
        <w:tc>
          <w:tcPr>
            <w:tcW w:w="1526" w:type="dxa"/>
          </w:tcPr>
          <w:p w14:paraId="62731F63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Processo</w:t>
            </w:r>
          </w:p>
        </w:tc>
        <w:tc>
          <w:tcPr>
            <w:tcW w:w="1641" w:type="dxa"/>
          </w:tcPr>
          <w:p w14:paraId="7588041C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Memória</w:t>
            </w:r>
          </w:p>
        </w:tc>
        <w:tc>
          <w:tcPr>
            <w:tcW w:w="1272" w:type="dxa"/>
          </w:tcPr>
          <w:p w14:paraId="7E129CA1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Tempo</w:t>
            </w:r>
          </w:p>
        </w:tc>
      </w:tr>
      <w:tr w:rsidR="00C232DF" w14:paraId="020DA99E" w14:textId="77777777">
        <w:trPr>
          <w:jc w:val="center"/>
        </w:trPr>
        <w:tc>
          <w:tcPr>
            <w:tcW w:w="1526" w:type="dxa"/>
          </w:tcPr>
          <w:p w14:paraId="192F2869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41" w:type="dxa"/>
          </w:tcPr>
          <w:p w14:paraId="412E0AE1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Mb</w:t>
            </w:r>
          </w:p>
        </w:tc>
        <w:tc>
          <w:tcPr>
            <w:tcW w:w="1272" w:type="dxa"/>
          </w:tcPr>
          <w:p w14:paraId="1E641F33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232DF" w14:paraId="4F63C6C4" w14:textId="77777777">
        <w:trPr>
          <w:jc w:val="center"/>
        </w:trPr>
        <w:tc>
          <w:tcPr>
            <w:tcW w:w="1526" w:type="dxa"/>
          </w:tcPr>
          <w:p w14:paraId="6130CDD1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41" w:type="dxa"/>
          </w:tcPr>
          <w:p w14:paraId="2854A658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Mb</w:t>
            </w:r>
          </w:p>
        </w:tc>
        <w:tc>
          <w:tcPr>
            <w:tcW w:w="1272" w:type="dxa"/>
          </w:tcPr>
          <w:p w14:paraId="527E3929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232DF" w14:paraId="17205F0F" w14:textId="77777777">
        <w:trPr>
          <w:jc w:val="center"/>
        </w:trPr>
        <w:tc>
          <w:tcPr>
            <w:tcW w:w="1526" w:type="dxa"/>
          </w:tcPr>
          <w:p w14:paraId="41CD241F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41" w:type="dxa"/>
          </w:tcPr>
          <w:p w14:paraId="75EF87B5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 Mb</w:t>
            </w:r>
          </w:p>
        </w:tc>
        <w:tc>
          <w:tcPr>
            <w:tcW w:w="1272" w:type="dxa"/>
          </w:tcPr>
          <w:p w14:paraId="013631C7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232DF" w14:paraId="14690B33" w14:textId="77777777">
        <w:trPr>
          <w:jc w:val="center"/>
        </w:trPr>
        <w:tc>
          <w:tcPr>
            <w:tcW w:w="1526" w:type="dxa"/>
          </w:tcPr>
          <w:p w14:paraId="4FEB8C08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41" w:type="dxa"/>
          </w:tcPr>
          <w:p w14:paraId="1A67DC1F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Mb</w:t>
            </w:r>
          </w:p>
        </w:tc>
        <w:tc>
          <w:tcPr>
            <w:tcW w:w="1272" w:type="dxa"/>
          </w:tcPr>
          <w:p w14:paraId="1D745EE4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C232DF" w14:paraId="6D599A53" w14:textId="77777777">
        <w:trPr>
          <w:jc w:val="center"/>
        </w:trPr>
        <w:tc>
          <w:tcPr>
            <w:tcW w:w="1526" w:type="dxa"/>
          </w:tcPr>
          <w:p w14:paraId="1CDF6A1D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641" w:type="dxa"/>
          </w:tcPr>
          <w:p w14:paraId="41F6920F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Mb</w:t>
            </w:r>
          </w:p>
        </w:tc>
        <w:tc>
          <w:tcPr>
            <w:tcW w:w="1272" w:type="dxa"/>
          </w:tcPr>
          <w:p w14:paraId="2B4E13C8" w14:textId="77777777" w:rsidR="00C232DF" w:rsidRDefault="00000000" w:rsidP="001778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2182449C" w14:textId="77777777" w:rsidR="00C232DF" w:rsidRDefault="00C232DF" w:rsidP="00177865">
      <w:pPr>
        <w:ind w:left="720"/>
        <w:rPr>
          <w:rFonts w:ascii="Calibri" w:eastAsia="Calibri" w:hAnsi="Calibri" w:cs="Calibri"/>
        </w:rPr>
      </w:pPr>
    </w:p>
    <w:p w14:paraId="1D8EE23A" w14:textId="4E5064AB" w:rsidR="00C232DF" w:rsidRDefault="006510A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???</w:t>
      </w:r>
    </w:p>
    <w:sectPr w:rsidR="00C232DF">
      <w:headerReference w:type="default" r:id="rId7"/>
      <w:footerReference w:type="default" r:id="rId8"/>
      <w:pgSz w:w="11907" w:h="16840"/>
      <w:pgMar w:top="851" w:right="851" w:bottom="964" w:left="851" w:header="709" w:footer="6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70A8" w14:textId="77777777" w:rsidR="002362DD" w:rsidRDefault="002362DD">
      <w:r>
        <w:separator/>
      </w:r>
    </w:p>
  </w:endnote>
  <w:endnote w:type="continuationSeparator" w:id="0">
    <w:p w14:paraId="2EACAA76" w14:textId="77777777" w:rsidR="002362DD" w:rsidRDefault="0023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3044" w14:textId="77777777" w:rsidR="00C232DF" w:rsidRDefault="00C232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220"/>
        <w:tab w:val="right" w:pos="10260"/>
      </w:tabs>
      <w:rPr>
        <w:rFonts w:ascii="Tahoma" w:eastAsia="Tahoma" w:hAnsi="Tahoma" w:cs="Tahoma"/>
        <w:color w:val="000000"/>
        <w:sz w:val="16"/>
        <w:szCs w:val="16"/>
      </w:rPr>
    </w:pPr>
  </w:p>
  <w:p w14:paraId="14588FD3" w14:textId="77777777" w:rsidR="00C232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220"/>
        <w:tab w:val="right" w:pos="10260"/>
      </w:tabs>
      <w:jc w:val="center"/>
      <w:rPr>
        <w:rFonts w:ascii="Arial" w:eastAsia="Arial" w:hAnsi="Arial" w:cs="Arial"/>
        <w:color w:val="333333"/>
        <w:sz w:val="14"/>
        <w:szCs w:val="14"/>
      </w:rPr>
    </w:pPr>
    <w:r>
      <w:rPr>
        <w:rFonts w:ascii="Arial" w:eastAsia="Arial" w:hAnsi="Arial" w:cs="Arial"/>
        <w:color w:val="333333"/>
        <w:sz w:val="14"/>
        <w:szCs w:val="14"/>
      </w:rPr>
      <w:t>Rua Universitária, 1900 – CEP 95560-000 – Torres, RS – Telefone/Fax: +55 51 36262000 – Site: http://www.ulbra.br/torres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ED63" w14:textId="77777777" w:rsidR="002362DD" w:rsidRDefault="002362DD">
      <w:r>
        <w:separator/>
      </w:r>
    </w:p>
  </w:footnote>
  <w:footnote w:type="continuationSeparator" w:id="0">
    <w:p w14:paraId="4B3145C5" w14:textId="77777777" w:rsidR="002362DD" w:rsidRDefault="00236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94AC" w14:textId="77777777" w:rsidR="00C232DF" w:rsidRDefault="00C232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p w14:paraId="4E8C728F" w14:textId="77777777" w:rsidR="00C232DF" w:rsidRDefault="00C232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142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DD6"/>
    <w:multiLevelType w:val="multilevel"/>
    <w:tmpl w:val="EE5CE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2DF"/>
    <w:rsid w:val="00177865"/>
    <w:rsid w:val="002362DD"/>
    <w:rsid w:val="006510AC"/>
    <w:rsid w:val="009225F0"/>
    <w:rsid w:val="00C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842D"/>
  <w15:docId w15:val="{F1BDB08E-4FA9-4B7A-8F43-6B47A5CB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2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Ygor Evaldt</cp:lastModifiedBy>
  <cp:revision>2</cp:revision>
  <dcterms:created xsi:type="dcterms:W3CDTF">2023-03-30T22:14:00Z</dcterms:created>
  <dcterms:modified xsi:type="dcterms:W3CDTF">2023-03-30T22:39:00Z</dcterms:modified>
</cp:coreProperties>
</file>