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left w:w="0" w:type="dxa"/>
          <w:right w:w="0" w:type="dxa"/>
        </w:tblCellMar>
        <w:tblLook w:val="04A0" w:firstRow="1" w:lastRow="0" w:firstColumn="1" w:lastColumn="0" w:noHBand="0" w:noVBand="1"/>
        <w:tblDescription w:val="Page layout for front and back cover of booklet"/>
      </w:tblPr>
      <w:tblGrid>
        <w:gridCol w:w="6086"/>
        <w:gridCol w:w="849"/>
        <w:gridCol w:w="849"/>
        <w:gridCol w:w="6086"/>
      </w:tblGrid>
      <w:tr w:rsidR="001A644E" w14:paraId="1FA0DB71" w14:textId="77777777" w:rsidTr="006C4D7B">
        <w:trPr>
          <w:trHeight w:hRule="exact" w:val="10152"/>
        </w:trPr>
        <w:tc>
          <w:tcPr>
            <w:tcW w:w="6086" w:type="dxa"/>
          </w:tcPr>
          <w:tbl>
            <w:tblPr>
              <w:tblW w:w="5000" w:type="pct"/>
              <w:tblCellMar>
                <w:left w:w="0" w:type="dxa"/>
                <w:right w:w="0" w:type="dxa"/>
              </w:tblCellMar>
              <w:tblLook w:val="04A0" w:firstRow="1" w:lastRow="0" w:firstColumn="1" w:lastColumn="0" w:noHBand="0" w:noVBand="1"/>
              <w:tblDescription w:val="Back cover layout"/>
            </w:tblPr>
            <w:tblGrid>
              <w:gridCol w:w="6086"/>
            </w:tblGrid>
            <w:tr w:rsidR="009D2335" w14:paraId="6342AD62" w14:textId="77777777" w:rsidTr="006C4D7B">
              <w:trPr>
                <w:trHeight w:val="10161"/>
              </w:trPr>
              <w:tc>
                <w:tcPr>
                  <w:tcW w:w="5000" w:type="pct"/>
                </w:tcPr>
                <w:p w14:paraId="5E4EEB9E" w14:textId="77777777" w:rsidR="00567900" w:rsidRPr="00F75A1A" w:rsidRDefault="00567900" w:rsidP="00F75A1A">
                  <w:pPr>
                    <w:pStyle w:val="Heading2"/>
                    <w:spacing w:before="0" w:after="0" w:line="240" w:lineRule="auto"/>
                    <w:rPr>
                      <w:rFonts w:asciiTheme="minorHAnsi" w:eastAsiaTheme="minorEastAsia" w:hAnsiTheme="minorHAnsi" w:cstheme="minorBidi"/>
                      <w:b w:val="0"/>
                      <w:bCs w:val="0"/>
                      <w:color w:val="595959" w:themeColor="text1" w:themeTint="A6"/>
                      <w:sz w:val="20"/>
                      <w:szCs w:val="20"/>
                    </w:rPr>
                  </w:pPr>
                  <w:proofErr w:type="gramStart"/>
                  <w:r w:rsidRPr="00F75A1A">
                    <w:rPr>
                      <w:sz w:val="18"/>
                      <w:szCs w:val="18"/>
                    </w:rPr>
                    <w:t>::</w:t>
                  </w:r>
                  <w:proofErr w:type="gramEnd"/>
                  <w:r w:rsidRPr="00F75A1A">
                    <w:rPr>
                      <w:rFonts w:asciiTheme="minorHAnsi" w:eastAsiaTheme="minorEastAsia" w:hAnsiTheme="minorHAnsi" w:cstheme="minorBidi"/>
                      <w:b w:val="0"/>
                      <w:bCs w:val="0"/>
                      <w:color w:val="595959" w:themeColor="text1" w:themeTint="A6"/>
                      <w:sz w:val="20"/>
                      <w:szCs w:val="20"/>
                    </w:rPr>
                    <w:t>Doctrinal Statement::</w:t>
                  </w:r>
                </w:p>
                <w:p w14:paraId="14B1E3FE" w14:textId="77777777" w:rsidR="00567900" w:rsidRPr="00F75A1A" w:rsidRDefault="00567900" w:rsidP="00A91E31">
                  <w:pPr>
                    <w:pStyle w:val="Heading2"/>
                    <w:spacing w:line="240" w:lineRule="auto"/>
                    <w:rPr>
                      <w:rFonts w:asciiTheme="minorHAnsi" w:eastAsiaTheme="minorEastAsia" w:hAnsiTheme="minorHAnsi" w:cstheme="minorBidi"/>
                      <w:b w:val="0"/>
                      <w:bCs w:val="0"/>
                      <w:color w:val="595959" w:themeColor="text1" w:themeTint="A6"/>
                      <w:sz w:val="20"/>
                      <w:szCs w:val="20"/>
                    </w:rPr>
                  </w:pPr>
                </w:p>
                <w:p w14:paraId="078447B7" w14:textId="77777777" w:rsidR="00567900" w:rsidRPr="00F75A1A" w:rsidRDefault="00567900" w:rsidP="00A91E31">
                  <w:pPr>
                    <w:pStyle w:val="Heading2"/>
                    <w:spacing w:line="240" w:lineRule="auto"/>
                    <w:rPr>
                      <w:rFonts w:asciiTheme="minorHAnsi" w:eastAsiaTheme="minorEastAsia" w:hAnsiTheme="minorHAnsi" w:cstheme="minorBidi"/>
                      <w:b w:val="0"/>
                      <w:bCs w:val="0"/>
                      <w:color w:val="595959" w:themeColor="text1" w:themeTint="A6"/>
                      <w:sz w:val="20"/>
                      <w:szCs w:val="20"/>
                    </w:rPr>
                  </w:pPr>
                  <w:r w:rsidRPr="00F75A1A">
                    <w:rPr>
                      <w:rFonts w:asciiTheme="minorHAnsi" w:eastAsiaTheme="minorEastAsia" w:hAnsiTheme="minorHAnsi" w:cstheme="minorBidi"/>
                      <w:b w:val="0"/>
                      <w:bCs w:val="0"/>
                      <w:color w:val="595959" w:themeColor="text1" w:themeTint="A6"/>
                      <w:sz w:val="20"/>
                      <w:szCs w:val="20"/>
                    </w:rPr>
                    <w:t>We believe that the King James Bible is the word of God without error.</w:t>
                  </w:r>
                </w:p>
                <w:p w14:paraId="78BFF30C" w14:textId="77777777" w:rsidR="00567900" w:rsidRPr="00F75A1A" w:rsidRDefault="00567900" w:rsidP="00A91E31">
                  <w:pPr>
                    <w:pStyle w:val="Heading2"/>
                    <w:spacing w:line="240" w:lineRule="auto"/>
                    <w:rPr>
                      <w:rFonts w:asciiTheme="minorHAnsi" w:eastAsiaTheme="minorEastAsia" w:hAnsiTheme="minorHAnsi" w:cstheme="minorBidi"/>
                      <w:b w:val="0"/>
                      <w:bCs w:val="0"/>
                      <w:color w:val="595959" w:themeColor="text1" w:themeTint="A6"/>
                      <w:sz w:val="20"/>
                      <w:szCs w:val="20"/>
                    </w:rPr>
                  </w:pPr>
                </w:p>
                <w:p w14:paraId="76DBFCB5" w14:textId="77777777" w:rsidR="00567900" w:rsidRPr="00F75A1A" w:rsidRDefault="00567900" w:rsidP="00A91E31">
                  <w:pPr>
                    <w:pStyle w:val="Heading2"/>
                    <w:spacing w:line="240" w:lineRule="auto"/>
                    <w:rPr>
                      <w:rFonts w:asciiTheme="minorHAnsi" w:eastAsiaTheme="minorEastAsia" w:hAnsiTheme="minorHAnsi" w:cstheme="minorBidi"/>
                      <w:b w:val="0"/>
                      <w:bCs w:val="0"/>
                      <w:color w:val="595959" w:themeColor="text1" w:themeTint="A6"/>
                      <w:sz w:val="20"/>
                      <w:szCs w:val="20"/>
                    </w:rPr>
                  </w:pPr>
                  <w:r w:rsidRPr="00F75A1A">
                    <w:rPr>
                      <w:rFonts w:asciiTheme="minorHAnsi" w:eastAsiaTheme="minorEastAsia" w:hAnsiTheme="minorHAnsi" w:cstheme="minorBidi"/>
                      <w:b w:val="0"/>
                      <w:bCs w:val="0"/>
                      <w:color w:val="595959" w:themeColor="text1" w:themeTint="A6"/>
                      <w:sz w:val="20"/>
                      <w:szCs w:val="20"/>
                    </w:rPr>
                    <w:t>We believe that salvation is by grace through faith. Being born again by believing on the Lord Jesus Christ is the only requirement for salvation.</w:t>
                  </w:r>
                </w:p>
                <w:p w14:paraId="707A9493" w14:textId="77777777" w:rsidR="00567900" w:rsidRPr="00F75A1A" w:rsidRDefault="00567900" w:rsidP="00A91E31">
                  <w:pPr>
                    <w:pStyle w:val="Heading2"/>
                    <w:spacing w:line="240" w:lineRule="auto"/>
                    <w:rPr>
                      <w:rFonts w:asciiTheme="minorHAnsi" w:eastAsiaTheme="minorEastAsia" w:hAnsiTheme="minorHAnsi" w:cstheme="minorBidi"/>
                      <w:b w:val="0"/>
                      <w:bCs w:val="0"/>
                      <w:color w:val="595959" w:themeColor="text1" w:themeTint="A6"/>
                      <w:sz w:val="20"/>
                      <w:szCs w:val="20"/>
                    </w:rPr>
                  </w:pPr>
                </w:p>
                <w:p w14:paraId="29A2D01A" w14:textId="77777777" w:rsidR="00567900" w:rsidRPr="00F75A1A" w:rsidRDefault="00567900" w:rsidP="00A91E31">
                  <w:pPr>
                    <w:pStyle w:val="Heading2"/>
                    <w:spacing w:line="240" w:lineRule="auto"/>
                    <w:rPr>
                      <w:rFonts w:asciiTheme="minorHAnsi" w:eastAsiaTheme="minorEastAsia" w:hAnsiTheme="minorHAnsi" w:cstheme="minorBidi"/>
                      <w:b w:val="0"/>
                      <w:bCs w:val="0"/>
                      <w:color w:val="595959" w:themeColor="text1" w:themeTint="A6"/>
                      <w:sz w:val="20"/>
                      <w:szCs w:val="20"/>
                    </w:rPr>
                  </w:pPr>
                  <w:r w:rsidRPr="00F75A1A">
                    <w:rPr>
                      <w:rFonts w:asciiTheme="minorHAnsi" w:eastAsiaTheme="minorEastAsia" w:hAnsiTheme="minorHAnsi" w:cstheme="minorBidi"/>
                      <w:b w:val="0"/>
                      <w:bCs w:val="0"/>
                      <w:color w:val="595959" w:themeColor="text1" w:themeTint="A6"/>
                      <w:sz w:val="20"/>
                      <w:szCs w:val="20"/>
                    </w:rPr>
                    <w:t>We believe in the eternal security of the believer (once saved, always saved).</w:t>
                  </w:r>
                </w:p>
                <w:p w14:paraId="6616434B" w14:textId="77777777" w:rsidR="00567900" w:rsidRPr="00F75A1A" w:rsidRDefault="00567900" w:rsidP="00A91E31">
                  <w:pPr>
                    <w:pStyle w:val="Heading2"/>
                    <w:spacing w:line="240" w:lineRule="auto"/>
                    <w:rPr>
                      <w:rFonts w:asciiTheme="minorHAnsi" w:eastAsiaTheme="minorEastAsia" w:hAnsiTheme="minorHAnsi" w:cstheme="minorBidi"/>
                      <w:b w:val="0"/>
                      <w:bCs w:val="0"/>
                      <w:color w:val="595959" w:themeColor="text1" w:themeTint="A6"/>
                      <w:sz w:val="20"/>
                      <w:szCs w:val="20"/>
                    </w:rPr>
                  </w:pPr>
                </w:p>
                <w:p w14:paraId="7F2089E1" w14:textId="77777777" w:rsidR="00567900" w:rsidRPr="00F75A1A" w:rsidRDefault="00567900" w:rsidP="00A91E31">
                  <w:pPr>
                    <w:pStyle w:val="Heading2"/>
                    <w:spacing w:line="240" w:lineRule="auto"/>
                    <w:rPr>
                      <w:rFonts w:asciiTheme="minorHAnsi" w:eastAsiaTheme="minorEastAsia" w:hAnsiTheme="minorHAnsi" w:cstheme="minorBidi"/>
                      <w:b w:val="0"/>
                      <w:bCs w:val="0"/>
                      <w:color w:val="595959" w:themeColor="text1" w:themeTint="A6"/>
                      <w:sz w:val="20"/>
                      <w:szCs w:val="20"/>
                    </w:rPr>
                  </w:pPr>
                  <w:r w:rsidRPr="00F75A1A">
                    <w:rPr>
                      <w:rFonts w:asciiTheme="minorHAnsi" w:eastAsiaTheme="minorEastAsia" w:hAnsiTheme="minorHAnsi" w:cstheme="minorBidi"/>
                      <w:b w:val="0"/>
                      <w:bCs w:val="0"/>
                      <w:color w:val="595959" w:themeColor="text1" w:themeTint="A6"/>
                      <w:sz w:val="20"/>
                      <w:szCs w:val="20"/>
                    </w:rPr>
                    <w:t>We believe in baptism by immersion in the name of the Father, the Son, and the Holy Ghost. We reject sprinkling, pouring, and "Jesus only" baptism.</w:t>
                  </w:r>
                </w:p>
                <w:p w14:paraId="1E5683B0" w14:textId="77777777" w:rsidR="00567900" w:rsidRPr="00F75A1A" w:rsidRDefault="00567900" w:rsidP="00A91E31">
                  <w:pPr>
                    <w:pStyle w:val="Heading2"/>
                    <w:spacing w:line="240" w:lineRule="auto"/>
                    <w:rPr>
                      <w:rFonts w:asciiTheme="minorHAnsi" w:eastAsiaTheme="minorEastAsia" w:hAnsiTheme="minorHAnsi" w:cstheme="minorBidi"/>
                      <w:b w:val="0"/>
                      <w:bCs w:val="0"/>
                      <w:color w:val="595959" w:themeColor="text1" w:themeTint="A6"/>
                      <w:sz w:val="20"/>
                      <w:szCs w:val="20"/>
                    </w:rPr>
                  </w:pPr>
                </w:p>
                <w:p w14:paraId="7806AFA8" w14:textId="77777777" w:rsidR="00567900" w:rsidRPr="00F75A1A" w:rsidRDefault="00567900" w:rsidP="00A91E31">
                  <w:pPr>
                    <w:pStyle w:val="Heading2"/>
                    <w:spacing w:line="240" w:lineRule="auto"/>
                    <w:rPr>
                      <w:rFonts w:asciiTheme="minorHAnsi" w:eastAsiaTheme="minorEastAsia" w:hAnsiTheme="minorHAnsi" w:cstheme="minorBidi"/>
                      <w:b w:val="0"/>
                      <w:bCs w:val="0"/>
                      <w:color w:val="595959" w:themeColor="text1" w:themeTint="A6"/>
                      <w:sz w:val="20"/>
                      <w:szCs w:val="20"/>
                    </w:rPr>
                  </w:pPr>
                  <w:r w:rsidRPr="00F75A1A">
                    <w:rPr>
                      <w:rFonts w:asciiTheme="minorHAnsi" w:eastAsiaTheme="minorEastAsia" w:hAnsiTheme="minorHAnsi" w:cstheme="minorBidi"/>
                      <w:b w:val="0"/>
                      <w:bCs w:val="0"/>
                      <w:color w:val="595959" w:themeColor="text1" w:themeTint="A6"/>
                      <w:sz w:val="20"/>
                      <w:szCs w:val="20"/>
                    </w:rPr>
                    <w:t>We believe that the unsaved will spend eternity in torment in a literal hell.</w:t>
                  </w:r>
                </w:p>
                <w:p w14:paraId="338DAD21" w14:textId="77777777" w:rsidR="00567900" w:rsidRPr="00F75A1A" w:rsidRDefault="00567900" w:rsidP="00A91E31">
                  <w:pPr>
                    <w:pStyle w:val="Heading2"/>
                    <w:spacing w:line="240" w:lineRule="auto"/>
                    <w:rPr>
                      <w:rFonts w:asciiTheme="minorHAnsi" w:eastAsiaTheme="minorEastAsia" w:hAnsiTheme="minorHAnsi" w:cstheme="minorBidi"/>
                      <w:b w:val="0"/>
                      <w:bCs w:val="0"/>
                      <w:color w:val="595959" w:themeColor="text1" w:themeTint="A6"/>
                      <w:sz w:val="20"/>
                      <w:szCs w:val="20"/>
                    </w:rPr>
                  </w:pPr>
                </w:p>
                <w:p w14:paraId="5D379072" w14:textId="77777777" w:rsidR="00567900" w:rsidRPr="00F75A1A" w:rsidRDefault="00567900" w:rsidP="00A91E31">
                  <w:pPr>
                    <w:pStyle w:val="Heading2"/>
                    <w:spacing w:line="240" w:lineRule="auto"/>
                    <w:rPr>
                      <w:rFonts w:asciiTheme="minorHAnsi" w:eastAsiaTheme="minorEastAsia" w:hAnsiTheme="minorHAnsi" w:cstheme="minorBidi"/>
                      <w:b w:val="0"/>
                      <w:bCs w:val="0"/>
                      <w:color w:val="595959" w:themeColor="text1" w:themeTint="A6"/>
                      <w:sz w:val="20"/>
                      <w:szCs w:val="20"/>
                    </w:rPr>
                  </w:pPr>
                  <w:r w:rsidRPr="00F75A1A">
                    <w:rPr>
                      <w:rFonts w:asciiTheme="minorHAnsi" w:eastAsiaTheme="minorEastAsia" w:hAnsiTheme="minorHAnsi" w:cstheme="minorBidi"/>
                      <w:b w:val="0"/>
                      <w:bCs w:val="0"/>
                      <w:color w:val="595959" w:themeColor="text1" w:themeTint="A6"/>
                      <w:sz w:val="20"/>
                      <w:szCs w:val="20"/>
                    </w:rPr>
                    <w:t>We believe that Jesus is God, and that Jesus Christ was conceived of the Holy Ghost and born of the virgin Mary. We believe that God consists of the Father, the Son, and the Holy Ghost, and that these three are one (1 John 5:7). The Father, the Son, and the Holy Ghost are three distinct persons (John 1:1, 1 Corinthians 15:27-28, John 8:16-18, John 17:5). This doctrine is commonly known as the trinity. We reject the heresy of modalism or so-called "oneness."</w:t>
                  </w:r>
                </w:p>
                <w:p w14:paraId="37AD4DDD" w14:textId="77777777" w:rsidR="00567900" w:rsidRPr="00F75A1A" w:rsidRDefault="00567900" w:rsidP="00A91E31">
                  <w:pPr>
                    <w:pStyle w:val="Heading2"/>
                    <w:spacing w:line="240" w:lineRule="auto"/>
                    <w:rPr>
                      <w:rFonts w:asciiTheme="minorHAnsi" w:eastAsiaTheme="minorEastAsia" w:hAnsiTheme="minorHAnsi" w:cstheme="minorBidi"/>
                      <w:b w:val="0"/>
                      <w:bCs w:val="0"/>
                      <w:color w:val="595959" w:themeColor="text1" w:themeTint="A6"/>
                      <w:sz w:val="20"/>
                      <w:szCs w:val="20"/>
                    </w:rPr>
                  </w:pPr>
                </w:p>
                <w:p w14:paraId="0E90F912" w14:textId="77777777" w:rsidR="00567900" w:rsidRPr="00F75A1A" w:rsidRDefault="00567900" w:rsidP="00A91E31">
                  <w:pPr>
                    <w:pStyle w:val="Heading2"/>
                    <w:spacing w:line="240" w:lineRule="auto"/>
                    <w:rPr>
                      <w:rFonts w:asciiTheme="minorHAnsi" w:eastAsiaTheme="minorEastAsia" w:hAnsiTheme="minorHAnsi" w:cstheme="minorBidi"/>
                      <w:b w:val="0"/>
                      <w:bCs w:val="0"/>
                      <w:color w:val="595959" w:themeColor="text1" w:themeTint="A6"/>
                      <w:sz w:val="20"/>
                      <w:szCs w:val="20"/>
                    </w:rPr>
                  </w:pPr>
                  <w:r w:rsidRPr="00F75A1A">
                    <w:rPr>
                      <w:rFonts w:asciiTheme="minorHAnsi" w:eastAsiaTheme="minorEastAsia" w:hAnsiTheme="minorHAnsi" w:cstheme="minorBidi"/>
                      <w:b w:val="0"/>
                      <w:bCs w:val="0"/>
                      <w:color w:val="595959" w:themeColor="text1" w:themeTint="A6"/>
                      <w:sz w:val="20"/>
                      <w:szCs w:val="20"/>
                    </w:rPr>
                    <w:t>We believe only in the local church and not in a universal church.</w:t>
                  </w:r>
                </w:p>
                <w:p w14:paraId="6AAFDC96" w14:textId="77777777" w:rsidR="00567900" w:rsidRPr="00F75A1A" w:rsidRDefault="00567900" w:rsidP="00A91E31">
                  <w:pPr>
                    <w:pStyle w:val="Heading2"/>
                    <w:spacing w:line="240" w:lineRule="auto"/>
                    <w:rPr>
                      <w:rFonts w:asciiTheme="minorHAnsi" w:eastAsiaTheme="minorEastAsia" w:hAnsiTheme="minorHAnsi" w:cstheme="minorBidi"/>
                      <w:b w:val="0"/>
                      <w:bCs w:val="0"/>
                      <w:color w:val="595959" w:themeColor="text1" w:themeTint="A6"/>
                      <w:sz w:val="20"/>
                      <w:szCs w:val="20"/>
                    </w:rPr>
                  </w:pPr>
                </w:p>
                <w:p w14:paraId="77AE5768" w14:textId="77777777" w:rsidR="00567900" w:rsidRPr="00F75A1A" w:rsidRDefault="00567900" w:rsidP="00A91E31">
                  <w:pPr>
                    <w:pStyle w:val="Heading2"/>
                    <w:spacing w:line="240" w:lineRule="auto"/>
                    <w:rPr>
                      <w:rFonts w:asciiTheme="minorHAnsi" w:eastAsiaTheme="minorEastAsia" w:hAnsiTheme="minorHAnsi" w:cstheme="minorBidi"/>
                      <w:b w:val="0"/>
                      <w:bCs w:val="0"/>
                      <w:color w:val="595959" w:themeColor="text1" w:themeTint="A6"/>
                      <w:sz w:val="20"/>
                      <w:szCs w:val="20"/>
                    </w:rPr>
                  </w:pPr>
                  <w:r w:rsidRPr="00F75A1A">
                    <w:rPr>
                      <w:rFonts w:asciiTheme="minorHAnsi" w:eastAsiaTheme="minorEastAsia" w:hAnsiTheme="minorHAnsi" w:cstheme="minorBidi"/>
                      <w:b w:val="0"/>
                      <w:bCs w:val="0"/>
                      <w:color w:val="595959" w:themeColor="text1" w:themeTint="A6"/>
                      <w:sz w:val="20"/>
                      <w:szCs w:val="20"/>
                    </w:rPr>
                    <w:t>We reject the teaching of Calvinism and believe that God wants everyone to be saved.</w:t>
                  </w:r>
                </w:p>
                <w:p w14:paraId="765C26B7" w14:textId="77777777" w:rsidR="00567900" w:rsidRPr="00F75A1A" w:rsidRDefault="00567900" w:rsidP="00A91E31">
                  <w:pPr>
                    <w:pStyle w:val="Heading2"/>
                    <w:spacing w:line="240" w:lineRule="auto"/>
                    <w:rPr>
                      <w:rFonts w:asciiTheme="minorHAnsi" w:eastAsiaTheme="minorEastAsia" w:hAnsiTheme="minorHAnsi" w:cstheme="minorBidi"/>
                      <w:b w:val="0"/>
                      <w:bCs w:val="0"/>
                      <w:color w:val="595959" w:themeColor="text1" w:themeTint="A6"/>
                      <w:sz w:val="20"/>
                      <w:szCs w:val="20"/>
                    </w:rPr>
                  </w:pPr>
                </w:p>
                <w:p w14:paraId="48463716" w14:textId="77777777" w:rsidR="00567900" w:rsidRPr="00F75A1A" w:rsidRDefault="00567900" w:rsidP="00A91E31">
                  <w:pPr>
                    <w:pStyle w:val="Heading2"/>
                    <w:spacing w:line="240" w:lineRule="auto"/>
                    <w:rPr>
                      <w:rFonts w:asciiTheme="minorHAnsi" w:eastAsiaTheme="minorEastAsia" w:hAnsiTheme="minorHAnsi" w:cstheme="minorBidi"/>
                      <w:b w:val="0"/>
                      <w:bCs w:val="0"/>
                      <w:color w:val="595959" w:themeColor="text1" w:themeTint="A6"/>
                      <w:sz w:val="20"/>
                      <w:szCs w:val="20"/>
                    </w:rPr>
                  </w:pPr>
                  <w:r w:rsidRPr="00F75A1A">
                    <w:rPr>
                      <w:rFonts w:asciiTheme="minorHAnsi" w:eastAsiaTheme="minorEastAsia" w:hAnsiTheme="minorHAnsi" w:cstheme="minorBidi"/>
                      <w:b w:val="0"/>
                      <w:bCs w:val="0"/>
                      <w:color w:val="595959" w:themeColor="text1" w:themeTint="A6"/>
                      <w:sz w:val="20"/>
                      <w:szCs w:val="20"/>
                    </w:rPr>
                    <w:t>We believe that the rapture will take place after the tribulation but before God pours out his wrath on this earth. We reject dispensationalism.</w:t>
                  </w:r>
                </w:p>
                <w:p w14:paraId="48BC2387" w14:textId="77777777" w:rsidR="00567900" w:rsidRPr="00F75A1A" w:rsidRDefault="00567900" w:rsidP="00A91E31">
                  <w:pPr>
                    <w:pStyle w:val="Heading2"/>
                    <w:spacing w:line="240" w:lineRule="auto"/>
                    <w:rPr>
                      <w:rFonts w:asciiTheme="minorHAnsi" w:eastAsiaTheme="minorEastAsia" w:hAnsiTheme="minorHAnsi" w:cstheme="minorBidi"/>
                      <w:b w:val="0"/>
                      <w:bCs w:val="0"/>
                      <w:color w:val="595959" w:themeColor="text1" w:themeTint="A6"/>
                      <w:sz w:val="20"/>
                      <w:szCs w:val="20"/>
                    </w:rPr>
                  </w:pPr>
                </w:p>
                <w:p w14:paraId="74ABD864" w14:textId="77777777" w:rsidR="00567900" w:rsidRPr="00F75A1A" w:rsidRDefault="00567900" w:rsidP="00A91E31">
                  <w:pPr>
                    <w:pStyle w:val="Heading2"/>
                    <w:spacing w:line="240" w:lineRule="auto"/>
                    <w:rPr>
                      <w:rFonts w:asciiTheme="minorHAnsi" w:eastAsiaTheme="minorEastAsia" w:hAnsiTheme="minorHAnsi" w:cstheme="minorBidi"/>
                      <w:b w:val="0"/>
                      <w:bCs w:val="0"/>
                      <w:color w:val="595959" w:themeColor="text1" w:themeTint="A6"/>
                      <w:sz w:val="20"/>
                      <w:szCs w:val="20"/>
                    </w:rPr>
                  </w:pPr>
                  <w:r w:rsidRPr="00F75A1A">
                    <w:rPr>
                      <w:rFonts w:asciiTheme="minorHAnsi" w:eastAsiaTheme="minorEastAsia" w:hAnsiTheme="minorHAnsi" w:cstheme="minorBidi"/>
                      <w:b w:val="0"/>
                      <w:bCs w:val="0"/>
                      <w:color w:val="595959" w:themeColor="text1" w:themeTint="A6"/>
                      <w:sz w:val="20"/>
                      <w:szCs w:val="20"/>
                    </w:rPr>
                    <w:t>We believe that life begins at conception (fertilization) and reject all forms of abortion including surgical abortion, "morning-after" pills, IVF (In Vitro Fertilization), birth control pills, and all other processes that end life after conception.</w:t>
                  </w:r>
                </w:p>
                <w:p w14:paraId="7F99792C" w14:textId="77777777" w:rsidR="00567900" w:rsidRPr="00F75A1A" w:rsidRDefault="00567900" w:rsidP="00A91E31">
                  <w:pPr>
                    <w:pStyle w:val="Heading2"/>
                    <w:spacing w:line="240" w:lineRule="auto"/>
                    <w:rPr>
                      <w:rFonts w:asciiTheme="minorHAnsi" w:eastAsiaTheme="minorEastAsia" w:hAnsiTheme="minorHAnsi" w:cstheme="minorBidi"/>
                      <w:b w:val="0"/>
                      <w:bCs w:val="0"/>
                      <w:color w:val="595959" w:themeColor="text1" w:themeTint="A6"/>
                      <w:sz w:val="20"/>
                      <w:szCs w:val="20"/>
                    </w:rPr>
                  </w:pPr>
                </w:p>
                <w:p w14:paraId="3DCA8F23" w14:textId="77777777" w:rsidR="00567900" w:rsidRPr="00F75A1A" w:rsidRDefault="00567900" w:rsidP="00A91E31">
                  <w:pPr>
                    <w:pStyle w:val="Heading2"/>
                    <w:spacing w:line="240" w:lineRule="auto"/>
                    <w:rPr>
                      <w:rFonts w:asciiTheme="minorHAnsi" w:eastAsiaTheme="minorEastAsia" w:hAnsiTheme="minorHAnsi" w:cstheme="minorBidi"/>
                      <w:b w:val="0"/>
                      <w:bCs w:val="0"/>
                      <w:color w:val="595959" w:themeColor="text1" w:themeTint="A6"/>
                      <w:sz w:val="20"/>
                      <w:szCs w:val="20"/>
                    </w:rPr>
                  </w:pPr>
                  <w:r w:rsidRPr="00F75A1A">
                    <w:rPr>
                      <w:rFonts w:asciiTheme="minorHAnsi" w:eastAsiaTheme="minorEastAsia" w:hAnsiTheme="minorHAnsi" w:cstheme="minorBidi"/>
                      <w:b w:val="0"/>
                      <w:bCs w:val="0"/>
                      <w:color w:val="595959" w:themeColor="text1" w:themeTint="A6"/>
                      <w:sz w:val="20"/>
                      <w:szCs w:val="20"/>
                    </w:rPr>
                    <w:t>We believe that homosexuality is a sin and an abomination which God punishes with the death penalty.</w:t>
                  </w:r>
                </w:p>
                <w:p w14:paraId="6814064D" w14:textId="5E137896" w:rsidR="009D2335" w:rsidRDefault="00567900" w:rsidP="00A91E31">
                  <w:pPr>
                    <w:pStyle w:val="ContactInfo"/>
                    <w:spacing w:line="240" w:lineRule="auto"/>
                  </w:pPr>
                  <w:r w:rsidRPr="00F75A1A">
                    <w:t>We oppose worldliness, modernism, formalism, and liberalism.</w:t>
                  </w:r>
                </w:p>
              </w:tc>
            </w:tr>
            <w:tr w:rsidR="009D2335" w14:paraId="62B35E44" w14:textId="77777777" w:rsidTr="006C4D7B">
              <w:trPr>
                <w:trHeight w:val="2232"/>
              </w:trPr>
              <w:tc>
                <w:tcPr>
                  <w:tcW w:w="5000" w:type="pct"/>
                  <w:vAlign w:val="bottom"/>
                </w:tcPr>
                <w:p w14:paraId="2371E037" w14:textId="77777777" w:rsidR="009D2335" w:rsidRDefault="009D2335" w:rsidP="00A91E31">
                  <w:pPr>
                    <w:pStyle w:val="NoSpacing"/>
                  </w:pPr>
                </w:p>
              </w:tc>
            </w:tr>
          </w:tbl>
          <w:p w14:paraId="16345110" w14:textId="77777777" w:rsidR="009D2335" w:rsidRDefault="009D2335" w:rsidP="00A91E31">
            <w:pPr>
              <w:pStyle w:val="NoSpacing"/>
            </w:pPr>
          </w:p>
        </w:tc>
        <w:tc>
          <w:tcPr>
            <w:tcW w:w="849" w:type="dxa"/>
          </w:tcPr>
          <w:p w14:paraId="70169E0A" w14:textId="77777777" w:rsidR="009D2335" w:rsidRDefault="009D2335" w:rsidP="00A91E31">
            <w:pPr>
              <w:pStyle w:val="NoSpacing"/>
            </w:pPr>
          </w:p>
        </w:tc>
        <w:tc>
          <w:tcPr>
            <w:tcW w:w="849" w:type="dxa"/>
          </w:tcPr>
          <w:p w14:paraId="2EB9CD8F" w14:textId="77777777" w:rsidR="009D2335" w:rsidRDefault="009D2335" w:rsidP="00A91E31">
            <w:pPr>
              <w:pStyle w:val="NoSpacing"/>
            </w:pPr>
          </w:p>
        </w:tc>
        <w:tc>
          <w:tcPr>
            <w:tcW w:w="6086" w:type="dxa"/>
          </w:tcPr>
          <w:tbl>
            <w:tblPr>
              <w:tblW w:w="5000" w:type="pct"/>
              <w:tblCellMar>
                <w:left w:w="0" w:type="dxa"/>
                <w:right w:w="0" w:type="dxa"/>
              </w:tblCellMar>
              <w:tblLook w:val="04A0" w:firstRow="1" w:lastRow="0" w:firstColumn="1" w:lastColumn="0" w:noHBand="0" w:noVBand="1"/>
              <w:tblDescription w:val="Front cover layout"/>
            </w:tblPr>
            <w:tblGrid>
              <w:gridCol w:w="6086"/>
            </w:tblGrid>
            <w:tr w:rsidR="009D2335" w14:paraId="5C07DB31" w14:textId="77777777" w:rsidTr="008D6FC4">
              <w:trPr>
                <w:trHeight w:val="3951"/>
              </w:trPr>
              <w:tc>
                <w:tcPr>
                  <w:tcW w:w="5000" w:type="pct"/>
                  <w:vAlign w:val="bottom"/>
                </w:tcPr>
                <w:p w14:paraId="7978E7BD" w14:textId="77777777" w:rsidR="000820D8" w:rsidRPr="000820D8" w:rsidRDefault="000820D8" w:rsidP="006C4D7B">
                  <w:pPr>
                    <w:pStyle w:val="Heading3"/>
                    <w:spacing w:before="0"/>
                    <w:jc w:val="center"/>
                    <w:rPr>
                      <w:rFonts w:ascii="Segoe UI" w:hAnsi="Segoe UI" w:cs="Segoe UI"/>
                      <w:color w:val="000000" w:themeColor="text1"/>
                      <w:sz w:val="24"/>
                      <w:szCs w:val="24"/>
                    </w:rPr>
                  </w:pPr>
                  <w:r w:rsidRPr="000820D8">
                    <w:rPr>
                      <w:rStyle w:val="highlight"/>
                      <w:rFonts w:ascii="Segoe UI" w:hAnsi="Segoe UI" w:cs="Segoe UI"/>
                      <w:color w:val="000000" w:themeColor="text1"/>
                      <w:sz w:val="24"/>
                      <w:szCs w:val="24"/>
                    </w:rPr>
                    <w:t>I</w:t>
                  </w:r>
                  <w:r w:rsidRPr="000820D8">
                    <w:rPr>
                      <w:rFonts w:ascii="Segoe UI" w:hAnsi="Segoe UI" w:cs="Segoe UI"/>
                      <w:color w:val="000000" w:themeColor="text1"/>
                      <w:sz w:val="24"/>
                      <w:szCs w:val="24"/>
                    </w:rPr>
                    <w:t>saiah 6:8</w:t>
                  </w:r>
                </w:p>
                <w:p w14:paraId="69BCDD56" w14:textId="77777777" w:rsidR="000820D8" w:rsidRDefault="000820D8" w:rsidP="006C4D7B">
                  <w:pPr>
                    <w:pStyle w:val="Title"/>
                    <w:spacing w:line="240" w:lineRule="auto"/>
                    <w:jc w:val="center"/>
                    <w:rPr>
                      <w:rStyle w:val="highlight"/>
                      <w:rFonts w:ascii="Segoe UI" w:hAnsi="Segoe UI" w:cs="Segoe UI"/>
                      <w:color w:val="000000" w:themeColor="text1"/>
                      <w:sz w:val="20"/>
                      <w:szCs w:val="20"/>
                      <w:shd w:val="clear" w:color="auto" w:fill="FFFFFF"/>
                    </w:rPr>
                  </w:pPr>
                  <w:proofErr w:type="gramStart"/>
                  <w:r w:rsidRPr="000820D8">
                    <w:rPr>
                      <w:rStyle w:val="verselinks"/>
                      <w:rFonts w:ascii="Segoe UI" w:hAnsi="Segoe UI" w:cs="Segoe UI"/>
                      <w:b/>
                      <w:bCs/>
                      <w:color w:val="000000" w:themeColor="text1"/>
                      <w:sz w:val="24"/>
                      <w:szCs w:val="24"/>
                      <w:shd w:val="clear" w:color="auto" w:fill="FFFFFF"/>
                    </w:rPr>
                    <w:t>”Also</w:t>
                  </w:r>
                  <w:proofErr w:type="gramEnd"/>
                  <w:r w:rsidRPr="000820D8">
                    <w:rPr>
                      <w:rStyle w:val="verselinks"/>
                      <w:rFonts w:ascii="Segoe UI" w:hAnsi="Segoe UI" w:cs="Segoe UI"/>
                      <w:b/>
                      <w:bCs/>
                      <w:color w:val="000000" w:themeColor="text1"/>
                      <w:sz w:val="24"/>
                      <w:szCs w:val="24"/>
                      <w:shd w:val="clear" w:color="auto" w:fill="FFFFFF"/>
                    </w:rPr>
                    <w:t> </w:t>
                  </w:r>
                  <w:r w:rsidRPr="000820D8">
                    <w:rPr>
                      <w:rStyle w:val="highlight"/>
                      <w:rFonts w:ascii="Segoe UI" w:hAnsi="Segoe UI" w:cs="Segoe UI"/>
                      <w:b/>
                      <w:bCs/>
                      <w:color w:val="000000" w:themeColor="text1"/>
                      <w:sz w:val="24"/>
                      <w:szCs w:val="24"/>
                      <w:shd w:val="clear" w:color="auto" w:fill="FFFFFF"/>
                    </w:rPr>
                    <w:t>I</w:t>
                  </w:r>
                  <w:r w:rsidRPr="000820D8">
                    <w:rPr>
                      <w:rStyle w:val="verselinks"/>
                      <w:rFonts w:ascii="Segoe UI" w:hAnsi="Segoe UI" w:cs="Segoe UI"/>
                      <w:b/>
                      <w:bCs/>
                      <w:color w:val="000000" w:themeColor="text1"/>
                      <w:sz w:val="24"/>
                      <w:szCs w:val="24"/>
                      <w:shd w:val="clear" w:color="auto" w:fill="FFFFFF"/>
                    </w:rPr>
                    <w:t> heard the voice of the Lord, saying, Whom shall </w:t>
                  </w:r>
                  <w:r w:rsidRPr="000820D8">
                    <w:rPr>
                      <w:rStyle w:val="highlight"/>
                      <w:rFonts w:ascii="Segoe UI" w:hAnsi="Segoe UI" w:cs="Segoe UI"/>
                      <w:b/>
                      <w:bCs/>
                      <w:color w:val="000000" w:themeColor="text1"/>
                      <w:sz w:val="24"/>
                      <w:szCs w:val="24"/>
                      <w:shd w:val="clear" w:color="auto" w:fill="FFFFFF"/>
                    </w:rPr>
                    <w:t>I</w:t>
                  </w:r>
                  <w:r w:rsidRPr="000820D8">
                    <w:rPr>
                      <w:rStyle w:val="verselinks"/>
                      <w:rFonts w:ascii="Segoe UI" w:hAnsi="Segoe UI" w:cs="Segoe UI"/>
                      <w:b/>
                      <w:bCs/>
                      <w:color w:val="000000" w:themeColor="text1"/>
                      <w:sz w:val="24"/>
                      <w:szCs w:val="24"/>
                      <w:shd w:val="clear" w:color="auto" w:fill="FFFFFF"/>
                    </w:rPr>
                    <w:t> </w:t>
                  </w:r>
                  <w:r w:rsidRPr="000820D8">
                    <w:rPr>
                      <w:rStyle w:val="highlight"/>
                      <w:rFonts w:ascii="Segoe UI" w:hAnsi="Segoe UI" w:cs="Segoe UI"/>
                      <w:b/>
                      <w:bCs/>
                      <w:color w:val="000000" w:themeColor="text1"/>
                      <w:sz w:val="24"/>
                      <w:szCs w:val="24"/>
                      <w:shd w:val="clear" w:color="auto" w:fill="FFFFFF"/>
                    </w:rPr>
                    <w:t>send</w:t>
                  </w:r>
                  <w:r w:rsidRPr="000820D8">
                    <w:rPr>
                      <w:rStyle w:val="verselinks"/>
                      <w:rFonts w:ascii="Segoe UI" w:hAnsi="Segoe UI" w:cs="Segoe UI"/>
                      <w:b/>
                      <w:bCs/>
                      <w:color w:val="000000" w:themeColor="text1"/>
                      <w:sz w:val="24"/>
                      <w:szCs w:val="24"/>
                      <w:shd w:val="clear" w:color="auto" w:fill="FFFFFF"/>
                    </w:rPr>
                    <w:t>, and who will go for us? Then said </w:t>
                  </w:r>
                  <w:r w:rsidRPr="000820D8">
                    <w:rPr>
                      <w:rStyle w:val="highlight"/>
                      <w:rFonts w:ascii="Segoe UI" w:hAnsi="Segoe UI" w:cs="Segoe UI"/>
                      <w:b/>
                      <w:bCs/>
                      <w:color w:val="000000" w:themeColor="text1"/>
                      <w:sz w:val="24"/>
                      <w:szCs w:val="24"/>
                      <w:shd w:val="clear" w:color="auto" w:fill="FFFFFF"/>
                    </w:rPr>
                    <w:t>I</w:t>
                  </w:r>
                  <w:r w:rsidRPr="000820D8">
                    <w:rPr>
                      <w:rStyle w:val="verselinks"/>
                      <w:rFonts w:ascii="Segoe UI" w:hAnsi="Segoe UI" w:cs="Segoe UI"/>
                      <w:b/>
                      <w:bCs/>
                      <w:color w:val="000000" w:themeColor="text1"/>
                      <w:sz w:val="24"/>
                      <w:szCs w:val="24"/>
                      <w:shd w:val="clear" w:color="auto" w:fill="FFFFFF"/>
                    </w:rPr>
                    <w:t>, </w:t>
                  </w:r>
                  <w:proofErr w:type="gramStart"/>
                  <w:r w:rsidRPr="000820D8">
                    <w:rPr>
                      <w:rStyle w:val="highlight"/>
                      <w:rFonts w:ascii="Segoe UI" w:hAnsi="Segoe UI" w:cs="Segoe UI"/>
                      <w:b/>
                      <w:bCs/>
                      <w:color w:val="000000" w:themeColor="text1"/>
                      <w:sz w:val="24"/>
                      <w:szCs w:val="24"/>
                      <w:shd w:val="clear" w:color="auto" w:fill="FFFFFF"/>
                    </w:rPr>
                    <w:t>Here</w:t>
                  </w:r>
                  <w:proofErr w:type="gramEnd"/>
                  <w:r w:rsidRPr="000820D8">
                    <w:rPr>
                      <w:rStyle w:val="verselinks"/>
                      <w:rFonts w:ascii="Segoe UI" w:hAnsi="Segoe UI" w:cs="Segoe UI"/>
                      <w:b/>
                      <w:bCs/>
                      <w:color w:val="000000" w:themeColor="text1"/>
                      <w:sz w:val="24"/>
                      <w:szCs w:val="24"/>
                      <w:shd w:val="clear" w:color="auto" w:fill="FFFFFF"/>
                    </w:rPr>
                    <w:t> </w:t>
                  </w:r>
                  <w:r w:rsidRPr="000820D8">
                    <w:rPr>
                      <w:rStyle w:val="highlight"/>
                      <w:rFonts w:ascii="Segoe UI" w:hAnsi="Segoe UI" w:cs="Segoe UI"/>
                      <w:b/>
                      <w:bCs/>
                      <w:color w:val="000000" w:themeColor="text1"/>
                      <w:sz w:val="24"/>
                      <w:szCs w:val="24"/>
                      <w:shd w:val="clear" w:color="auto" w:fill="FFFFFF"/>
                    </w:rPr>
                    <w:t>am</w:t>
                  </w:r>
                  <w:r w:rsidRPr="000820D8">
                    <w:rPr>
                      <w:rStyle w:val="verselinks"/>
                      <w:rFonts w:ascii="Segoe UI" w:hAnsi="Segoe UI" w:cs="Segoe UI"/>
                      <w:b/>
                      <w:bCs/>
                      <w:color w:val="000000" w:themeColor="text1"/>
                      <w:sz w:val="24"/>
                      <w:szCs w:val="24"/>
                      <w:shd w:val="clear" w:color="auto" w:fill="FFFFFF"/>
                    </w:rPr>
                    <w:t> </w:t>
                  </w:r>
                  <w:r w:rsidRPr="000820D8">
                    <w:rPr>
                      <w:rStyle w:val="highlight"/>
                      <w:rFonts w:ascii="Segoe UI" w:hAnsi="Segoe UI" w:cs="Segoe UI"/>
                      <w:b/>
                      <w:bCs/>
                      <w:color w:val="000000" w:themeColor="text1"/>
                      <w:sz w:val="24"/>
                      <w:szCs w:val="24"/>
                      <w:shd w:val="clear" w:color="auto" w:fill="FFFFFF"/>
                    </w:rPr>
                    <w:t>I</w:t>
                  </w:r>
                  <w:r w:rsidRPr="000820D8">
                    <w:rPr>
                      <w:rStyle w:val="verselinks"/>
                      <w:rFonts w:ascii="Segoe UI" w:hAnsi="Segoe UI" w:cs="Segoe UI"/>
                      <w:b/>
                      <w:bCs/>
                      <w:color w:val="000000" w:themeColor="text1"/>
                      <w:sz w:val="24"/>
                      <w:szCs w:val="24"/>
                      <w:shd w:val="clear" w:color="auto" w:fill="FFFFFF"/>
                    </w:rPr>
                    <w:t>; </w:t>
                  </w:r>
                  <w:r w:rsidRPr="000820D8">
                    <w:rPr>
                      <w:rStyle w:val="highlight"/>
                      <w:rFonts w:ascii="Segoe UI" w:hAnsi="Segoe UI" w:cs="Segoe UI"/>
                      <w:b/>
                      <w:bCs/>
                      <w:color w:val="000000" w:themeColor="text1"/>
                      <w:sz w:val="24"/>
                      <w:szCs w:val="24"/>
                      <w:shd w:val="clear" w:color="auto" w:fill="FFFFFF"/>
                    </w:rPr>
                    <w:t>send</w:t>
                  </w:r>
                  <w:r w:rsidRPr="000820D8">
                    <w:rPr>
                      <w:rStyle w:val="verselinks"/>
                      <w:rFonts w:ascii="Segoe UI" w:hAnsi="Segoe UI" w:cs="Segoe UI"/>
                      <w:b/>
                      <w:bCs/>
                      <w:color w:val="000000" w:themeColor="text1"/>
                      <w:sz w:val="24"/>
                      <w:szCs w:val="24"/>
                      <w:shd w:val="clear" w:color="auto" w:fill="FFFFFF"/>
                    </w:rPr>
                    <w:t> </w:t>
                  </w:r>
                  <w:r w:rsidRPr="000820D8">
                    <w:rPr>
                      <w:rStyle w:val="highlight"/>
                      <w:rFonts w:ascii="Segoe UI" w:hAnsi="Segoe UI" w:cs="Segoe UI"/>
                      <w:b/>
                      <w:bCs/>
                      <w:color w:val="000000" w:themeColor="text1"/>
                      <w:sz w:val="24"/>
                      <w:szCs w:val="24"/>
                      <w:shd w:val="clear" w:color="auto" w:fill="FFFFFF"/>
                    </w:rPr>
                    <w:t>me.”</w:t>
                  </w:r>
                  <w:r w:rsidR="006909E6" w:rsidRPr="006909E6">
                    <w:rPr>
                      <w:sz w:val="72"/>
                      <w:szCs w:val="72"/>
                    </w:rPr>
                    <w:br/>
                  </w:r>
                </w:p>
                <w:p w14:paraId="290FBE64" w14:textId="0340D876" w:rsidR="001A644E" w:rsidRPr="006909E6" w:rsidRDefault="006909E6" w:rsidP="004755C2">
                  <w:pPr>
                    <w:pStyle w:val="Title"/>
                    <w:spacing w:after="120" w:line="240" w:lineRule="auto"/>
                    <w:jc w:val="center"/>
                    <w:rPr>
                      <w:sz w:val="72"/>
                      <w:szCs w:val="72"/>
                    </w:rPr>
                  </w:pPr>
                  <w:r>
                    <w:rPr>
                      <w:noProof/>
                    </w:rPr>
                    <w:drawing>
                      <wp:inline distT="0" distB="0" distL="0" distR="0" wp14:anchorId="58983B72" wp14:editId="756E9F5A">
                        <wp:extent cx="3789152" cy="2283442"/>
                        <wp:effectExtent l="0" t="0" r="1905" b="3175"/>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0"/>
                                <a:srcRect t="4803" b="4803"/>
                                <a:stretch>
                                  <a:fillRect/>
                                </a:stretch>
                              </pic:blipFill>
                              <pic:spPr bwMode="auto">
                                <a:xfrm>
                                  <a:off x="0" y="0"/>
                                  <a:ext cx="3789152" cy="2283442"/>
                                </a:xfrm>
                                <a:prstGeom prst="rect">
                                  <a:avLst/>
                                </a:prstGeom>
                                <a:ln>
                                  <a:noFill/>
                                </a:ln>
                                <a:extLst>
                                  <a:ext uri="{53640926-AAD7-44D8-BBD7-CCE9431645EC}">
                                    <a14:shadowObscured xmlns:a14="http://schemas.microsoft.com/office/drawing/2010/main"/>
                                  </a:ext>
                                </a:extLst>
                              </pic:spPr>
                            </pic:pic>
                          </a:graphicData>
                        </a:graphic>
                      </wp:inline>
                    </w:drawing>
                  </w:r>
                </w:p>
              </w:tc>
            </w:tr>
            <w:tr w:rsidR="009D2335" w14:paraId="7C3AB9EE" w14:textId="77777777" w:rsidTr="006C4D7B">
              <w:trPr>
                <w:trHeight w:val="1289"/>
              </w:trPr>
              <w:tc>
                <w:tcPr>
                  <w:tcW w:w="5000" w:type="pct"/>
                </w:tcPr>
                <w:p w14:paraId="71C3B66F" w14:textId="3F04DA87" w:rsidR="009D2335" w:rsidRPr="001A644E" w:rsidRDefault="00067D0B" w:rsidP="004755C2">
                  <w:pPr>
                    <w:pStyle w:val="Organization"/>
                    <w:jc w:val="center"/>
                    <w:rPr>
                      <w:sz w:val="24"/>
                      <w:szCs w:val="24"/>
                    </w:rPr>
                  </w:pPr>
                  <w:sdt>
                    <w:sdtPr>
                      <w:rPr>
                        <w:rFonts w:ascii="Segoe UI" w:eastAsia="Times New Roman" w:hAnsi="Segoe UI" w:cs="Segoe UI"/>
                        <w:color w:val="000000" w:themeColor="text1"/>
                        <w:sz w:val="24"/>
                        <w:szCs w:val="24"/>
                        <w:lang w:eastAsia="en-US"/>
                      </w:rPr>
                      <w:alias w:val="Company Name"/>
                      <w:tag w:val=""/>
                      <w:id w:val="703292134"/>
                      <w:placeholder>
                        <w:docPart w:val="B482017E153E47AA89E95CDB1C9F321F"/>
                      </w:placeholder>
                      <w:dataBinding w:prefixMappings="xmlns:ns0='http://schemas.openxmlformats.org/officeDocument/2006/extended-properties' " w:xpath="/ns0:Properties[1]/ns0:Company[1]" w:storeItemID="{6668398D-A668-4E3E-A5EB-62B293D839F1}"/>
                      <w15:appearance w15:val="hidden"/>
                      <w:text/>
                    </w:sdtPr>
                    <w:sdtEndPr/>
                    <w:sdtContent>
                      <w:r w:rsidR="001A644E" w:rsidRPr="00FE458C">
                        <w:rPr>
                          <w:rFonts w:ascii="Segoe UI" w:eastAsia="Times New Roman" w:hAnsi="Segoe UI" w:cs="Segoe UI"/>
                          <w:color w:val="000000" w:themeColor="text1"/>
                          <w:sz w:val="24"/>
                          <w:szCs w:val="24"/>
                          <w:lang w:eastAsia="en-US"/>
                        </w:rPr>
                        <w:t>Mark 16:15</w:t>
                      </w:r>
                      <w:r w:rsidR="000820D8" w:rsidRPr="00FE458C">
                        <w:rPr>
                          <w:rFonts w:ascii="Segoe UI" w:eastAsia="Times New Roman" w:hAnsi="Segoe UI" w:cs="Segoe UI"/>
                          <w:color w:val="000000" w:themeColor="text1"/>
                          <w:sz w:val="24"/>
                          <w:szCs w:val="24"/>
                          <w:lang w:eastAsia="en-US"/>
                        </w:rPr>
                        <w:t xml:space="preserve"> - </w:t>
                      </w:r>
                      <w:r w:rsidR="001A644E" w:rsidRPr="00FE458C">
                        <w:rPr>
                          <w:rFonts w:ascii="Segoe UI" w:eastAsia="Times New Roman" w:hAnsi="Segoe UI" w:cs="Segoe UI"/>
                          <w:color w:val="000000" w:themeColor="text1"/>
                          <w:sz w:val="24"/>
                          <w:szCs w:val="24"/>
                          <w:lang w:eastAsia="en-US"/>
                        </w:rPr>
                        <w:t>“And he said unto them, Go ye into all the world, and preach the gospel to every creature.”</w:t>
                      </w:r>
                    </w:sdtContent>
                  </w:sdt>
                </w:p>
              </w:tc>
            </w:tr>
          </w:tbl>
          <w:p w14:paraId="73FBD82B" w14:textId="02011846" w:rsidR="009D2335" w:rsidRDefault="000820D8" w:rsidP="004755C2">
            <w:pPr>
              <w:pStyle w:val="NoSpacing"/>
              <w:jc w:val="center"/>
            </w:pPr>
            <w:r w:rsidRPr="006C4D7B">
              <w:rPr>
                <w:b/>
                <w:bCs/>
                <w:noProof/>
              </w:rPr>
              <w:drawing>
                <wp:anchor distT="0" distB="0" distL="114300" distR="114300" simplePos="0" relativeHeight="251658240" behindDoc="0" locked="0" layoutInCell="1" allowOverlap="1" wp14:anchorId="37D452D5" wp14:editId="719E3A13">
                  <wp:simplePos x="0" y="0"/>
                  <wp:positionH relativeFrom="column">
                    <wp:posOffset>2092420</wp:posOffset>
                  </wp:positionH>
                  <wp:positionV relativeFrom="paragraph">
                    <wp:posOffset>732155</wp:posOffset>
                  </wp:positionV>
                  <wp:extent cx="1402715" cy="1308735"/>
                  <wp:effectExtent l="0" t="0" r="698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BEBA8EAE-BF5A-486C-A8C5-ECC9F3942E4B}">
                                <a14:imgProps xmlns:a14="http://schemas.microsoft.com/office/drawing/2010/main">
                                  <a14:imgLayer r:embed="rId12">
                                    <a14:imgEffect>
                                      <a14:saturation sat="0"/>
                                    </a14:imgEffect>
                                  </a14:imgLayer>
                                </a14:imgProps>
                              </a:ext>
                            </a:extLst>
                          </a:blip>
                          <a:stretch>
                            <a:fillRect/>
                          </a:stretch>
                        </pic:blipFill>
                        <pic:spPr>
                          <a:xfrm>
                            <a:off x="0" y="0"/>
                            <a:ext cx="1402715" cy="1308735"/>
                          </a:xfrm>
                          <a:prstGeom prst="rect">
                            <a:avLst/>
                          </a:prstGeom>
                        </pic:spPr>
                      </pic:pic>
                    </a:graphicData>
                  </a:graphic>
                  <wp14:sizeRelV relativeFrom="margin">
                    <wp14:pctHeight>0</wp14:pctHeight>
                  </wp14:sizeRelV>
                </wp:anchor>
              </w:drawing>
            </w:r>
            <w:r w:rsidRPr="006C4D7B">
              <w:rPr>
                <w:rStyle w:val="highlight"/>
                <w:rFonts w:ascii="Segoe UI" w:eastAsiaTheme="majorEastAsia" w:hAnsi="Segoe UI" w:cs="Segoe UI"/>
                <w:b/>
                <w:bCs/>
                <w:color w:val="000000" w:themeColor="text1"/>
                <w:kern w:val="28"/>
                <w:sz w:val="24"/>
                <w:szCs w:val="24"/>
                <w:shd w:val="clear" w:color="auto" w:fill="FFFFFF"/>
              </w:rPr>
              <w:t>2 Tim</w:t>
            </w:r>
            <w:r w:rsidR="004755C2">
              <w:rPr>
                <w:rStyle w:val="highlight"/>
                <w:rFonts w:ascii="Segoe UI" w:eastAsiaTheme="majorEastAsia" w:hAnsi="Segoe UI" w:cs="Segoe UI"/>
                <w:b/>
                <w:bCs/>
                <w:color w:val="000000" w:themeColor="text1"/>
                <w:kern w:val="28"/>
                <w:sz w:val="24"/>
                <w:szCs w:val="24"/>
                <w:shd w:val="clear" w:color="auto" w:fill="FFFFFF"/>
              </w:rPr>
              <w:t>othy</w:t>
            </w:r>
            <w:r w:rsidRPr="006C4D7B">
              <w:rPr>
                <w:rStyle w:val="highlight"/>
                <w:rFonts w:ascii="Segoe UI" w:eastAsiaTheme="majorEastAsia" w:hAnsi="Segoe UI" w:cs="Segoe UI"/>
                <w:b/>
                <w:bCs/>
                <w:color w:val="000000" w:themeColor="text1"/>
                <w:kern w:val="28"/>
                <w:sz w:val="24"/>
                <w:szCs w:val="24"/>
                <w:shd w:val="clear" w:color="auto" w:fill="FFFFFF"/>
              </w:rPr>
              <w:t xml:space="preserve"> 2:15 </w:t>
            </w:r>
            <w:r w:rsidR="0026028D">
              <w:rPr>
                <w:rStyle w:val="highlight"/>
                <w:rFonts w:ascii="Segoe UI" w:eastAsiaTheme="majorEastAsia" w:hAnsi="Segoe UI" w:cs="Segoe UI"/>
                <w:b/>
                <w:bCs/>
                <w:color w:val="000000" w:themeColor="text1"/>
                <w:kern w:val="28"/>
                <w:sz w:val="24"/>
                <w:szCs w:val="24"/>
                <w:shd w:val="clear" w:color="auto" w:fill="FFFFFF"/>
              </w:rPr>
              <w:t>–</w:t>
            </w:r>
            <w:r w:rsidRPr="006C4D7B">
              <w:rPr>
                <w:rStyle w:val="highlight"/>
                <w:rFonts w:ascii="Segoe UI" w:eastAsiaTheme="majorEastAsia" w:hAnsi="Segoe UI" w:cs="Segoe UI"/>
                <w:b/>
                <w:bCs/>
                <w:color w:val="000000" w:themeColor="text1"/>
                <w:kern w:val="28"/>
                <w:sz w:val="24"/>
                <w:szCs w:val="24"/>
                <w:shd w:val="clear" w:color="auto" w:fill="FFFFFF"/>
              </w:rPr>
              <w:t xml:space="preserve"> </w:t>
            </w:r>
            <w:r w:rsidR="0026028D">
              <w:rPr>
                <w:rStyle w:val="highlight"/>
                <w:rFonts w:ascii="Segoe UI" w:eastAsiaTheme="majorEastAsia" w:hAnsi="Segoe UI" w:cs="Segoe UI"/>
                <w:b/>
                <w:bCs/>
                <w:color w:val="000000" w:themeColor="text1"/>
                <w:kern w:val="28"/>
                <w:sz w:val="24"/>
                <w:szCs w:val="24"/>
                <w:shd w:val="clear" w:color="auto" w:fill="FFFFFF"/>
              </w:rPr>
              <w:t>“</w:t>
            </w:r>
            <w:r w:rsidRPr="006C4D7B">
              <w:rPr>
                <w:rStyle w:val="highlight"/>
                <w:rFonts w:eastAsiaTheme="majorEastAsia"/>
                <w:b/>
                <w:bCs/>
                <w:color w:val="000000" w:themeColor="text1"/>
                <w:kern w:val="28"/>
                <w:sz w:val="24"/>
                <w:szCs w:val="24"/>
              </w:rPr>
              <w:t>Study to shew thyself </w:t>
            </w:r>
            <w:r w:rsidRPr="006C4D7B">
              <w:rPr>
                <w:rStyle w:val="highlight"/>
                <w:rFonts w:ascii="Segoe UI" w:eastAsiaTheme="majorEastAsia" w:hAnsi="Segoe UI" w:cs="Segoe UI"/>
                <w:b/>
                <w:bCs/>
                <w:color w:val="000000" w:themeColor="text1"/>
                <w:kern w:val="28"/>
                <w:sz w:val="24"/>
                <w:szCs w:val="24"/>
                <w:shd w:val="clear" w:color="auto" w:fill="FFFFFF"/>
              </w:rPr>
              <w:t>approved</w:t>
            </w:r>
            <w:r w:rsidRPr="006C4D7B">
              <w:rPr>
                <w:rStyle w:val="highlight"/>
                <w:rFonts w:eastAsiaTheme="majorEastAsia"/>
                <w:b/>
                <w:bCs/>
                <w:color w:val="000000" w:themeColor="text1"/>
                <w:kern w:val="28"/>
                <w:sz w:val="24"/>
                <w:szCs w:val="24"/>
              </w:rPr>
              <w:t xml:space="preserve"> unto God, a workman that </w:t>
            </w:r>
            <w:proofErr w:type="spellStart"/>
            <w:r w:rsidRPr="006C4D7B">
              <w:rPr>
                <w:rStyle w:val="highlight"/>
                <w:rFonts w:eastAsiaTheme="majorEastAsia"/>
                <w:b/>
                <w:bCs/>
                <w:color w:val="000000" w:themeColor="text1"/>
                <w:kern w:val="28"/>
                <w:sz w:val="24"/>
                <w:szCs w:val="24"/>
              </w:rPr>
              <w:t>needeth</w:t>
            </w:r>
            <w:proofErr w:type="spellEnd"/>
            <w:r w:rsidRPr="006C4D7B">
              <w:rPr>
                <w:rStyle w:val="highlight"/>
                <w:rFonts w:eastAsiaTheme="majorEastAsia"/>
                <w:b/>
                <w:bCs/>
                <w:color w:val="000000" w:themeColor="text1"/>
                <w:kern w:val="28"/>
                <w:sz w:val="24"/>
                <w:szCs w:val="24"/>
              </w:rPr>
              <w:t xml:space="preserve"> not to be ashamed, rightly dividing the word of truth.</w:t>
            </w:r>
            <w:r w:rsidR="0026028D">
              <w:rPr>
                <w:rStyle w:val="highlight"/>
                <w:rFonts w:eastAsiaTheme="majorEastAsia"/>
                <w:b/>
                <w:bCs/>
                <w:color w:val="000000" w:themeColor="text1"/>
                <w:kern w:val="28"/>
                <w:sz w:val="24"/>
                <w:szCs w:val="24"/>
              </w:rPr>
              <w:t>”</w:t>
            </w:r>
            <w:r w:rsidR="00041BDB">
              <w:br/>
            </w:r>
            <w:r w:rsidR="006909E6">
              <w:br/>
            </w:r>
            <w:r w:rsidR="006909E6">
              <w:rPr>
                <w:noProof/>
              </w:rPr>
              <w:drawing>
                <wp:inline distT="0" distB="0" distL="0" distR="0" wp14:anchorId="0B996D46" wp14:editId="718129C3">
                  <wp:extent cx="1309274" cy="1309274"/>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stretch>
                            <a:fillRect/>
                          </a:stretch>
                        </pic:blipFill>
                        <pic:spPr>
                          <a:xfrm>
                            <a:off x="0" y="0"/>
                            <a:ext cx="1309274" cy="1309274"/>
                          </a:xfrm>
                          <a:prstGeom prst="rect">
                            <a:avLst/>
                          </a:prstGeom>
                        </pic:spPr>
                      </pic:pic>
                    </a:graphicData>
                  </a:graphic>
                </wp:inline>
              </w:drawing>
            </w:r>
          </w:p>
        </w:tc>
      </w:tr>
    </w:tbl>
    <w:p w14:paraId="790F2E3A" w14:textId="77777777" w:rsidR="009D2335" w:rsidRDefault="009D2335" w:rsidP="00A91E31">
      <w:pPr>
        <w:pStyle w:val="NoSpacing"/>
      </w:pPr>
    </w:p>
    <w:tbl>
      <w:tblPr>
        <w:tblW w:w="0" w:type="auto"/>
        <w:tblCellMar>
          <w:left w:w="0" w:type="dxa"/>
          <w:right w:w="0" w:type="dxa"/>
        </w:tblCellMar>
        <w:tblLook w:val="04A0" w:firstRow="1" w:lastRow="0" w:firstColumn="1" w:lastColumn="0" w:noHBand="0" w:noVBand="1"/>
        <w:tblDescription w:val="Page layout for 2 interior booklet pages"/>
      </w:tblPr>
      <w:tblGrid>
        <w:gridCol w:w="6192"/>
        <w:gridCol w:w="864"/>
        <w:gridCol w:w="864"/>
        <w:gridCol w:w="6192"/>
      </w:tblGrid>
      <w:tr w:rsidR="009D2335" w14:paraId="3A9F18BA" w14:textId="77777777" w:rsidTr="00883F57">
        <w:trPr>
          <w:trHeight w:hRule="exact" w:val="10251"/>
        </w:trPr>
        <w:tc>
          <w:tcPr>
            <w:tcW w:w="6192" w:type="dxa"/>
          </w:tcPr>
          <w:p w14:paraId="1715CD60" w14:textId="283AAA77" w:rsidR="00804CA8" w:rsidRPr="0085196B" w:rsidRDefault="00BF0878" w:rsidP="00A91E31">
            <w:pPr>
              <w:pStyle w:val="NoSpacing"/>
              <w:rPr>
                <w:b/>
                <w:bCs/>
                <w:u w:val="single"/>
              </w:rPr>
            </w:pPr>
            <w:r w:rsidRPr="0094773D">
              <w:rPr>
                <w:b/>
                <w:bCs/>
                <w:highlight w:val="yellow"/>
              </w:rPr>
              <w:lastRenderedPageBreak/>
              <w:t xml:space="preserve">[1] </w:t>
            </w:r>
            <w:r w:rsidR="0085196B" w:rsidRPr="0094773D">
              <w:rPr>
                <w:b/>
                <w:bCs/>
                <w:highlight w:val="yellow"/>
                <w:u w:val="single"/>
              </w:rPr>
              <w:t>EVERYONE IS A SINNER</w:t>
            </w:r>
            <w:r w:rsidR="0026028D" w:rsidRPr="0094773D">
              <w:rPr>
                <w:b/>
                <w:bCs/>
                <w:highlight w:val="yellow"/>
                <w:u w:val="single"/>
              </w:rPr>
              <w:t>.</w:t>
            </w:r>
          </w:p>
          <w:p w14:paraId="6E47D09E" w14:textId="2BD45416" w:rsidR="00804CA8" w:rsidRDefault="00804CA8" w:rsidP="009B31EA">
            <w:pPr>
              <w:pStyle w:val="NoSpacing"/>
              <w:numPr>
                <w:ilvl w:val="0"/>
                <w:numId w:val="8"/>
              </w:numPr>
            </w:pPr>
            <w:r w:rsidRPr="00BF0878">
              <w:rPr>
                <w:highlight w:val="yellow"/>
                <w:u w:val="single"/>
              </w:rPr>
              <w:t>Romans 3:23</w:t>
            </w:r>
            <w:r w:rsidRPr="00BF0878">
              <w:t xml:space="preserve"> – “</w:t>
            </w:r>
            <w:r w:rsidRPr="009B31EA">
              <w:rPr>
                <w:b/>
                <w:bCs/>
                <w:u w:val="single"/>
              </w:rPr>
              <w:t>For all have sinned</w:t>
            </w:r>
            <w:r w:rsidRPr="00BF0878">
              <w:t xml:space="preserve"> and come short of the Glory of God;”</w:t>
            </w:r>
          </w:p>
          <w:p w14:paraId="0BAAABA2" w14:textId="1B99AAA6" w:rsidR="00A027D0" w:rsidRPr="00A027D0" w:rsidRDefault="00A027D0" w:rsidP="00A027D0">
            <w:pPr>
              <w:pStyle w:val="NoSpacing"/>
              <w:numPr>
                <w:ilvl w:val="0"/>
                <w:numId w:val="8"/>
              </w:numPr>
              <w:rPr>
                <w:u w:val="single"/>
              </w:rPr>
            </w:pPr>
            <w:r w:rsidRPr="00A027D0">
              <w:rPr>
                <w:highlight w:val="yellow"/>
                <w:u w:val="single"/>
              </w:rPr>
              <w:t>1 John 1:8</w:t>
            </w:r>
            <w:r>
              <w:t xml:space="preserve"> – “</w:t>
            </w:r>
            <w:r w:rsidRPr="00A027D0">
              <w:rPr>
                <w:b/>
                <w:bCs/>
                <w:u w:val="single"/>
              </w:rPr>
              <w:t>If we say that we have no sin, we deceive ourselves, and the truth is not in us</w:t>
            </w:r>
            <w:r w:rsidRPr="00A027D0">
              <w:t>.</w:t>
            </w:r>
            <w:r>
              <w:t>”</w:t>
            </w:r>
          </w:p>
          <w:p w14:paraId="71346596" w14:textId="67AA09C0" w:rsidR="00A027D0" w:rsidRPr="00A027D0" w:rsidRDefault="00A027D0" w:rsidP="00A027D0">
            <w:pPr>
              <w:pStyle w:val="NoSpacing"/>
              <w:numPr>
                <w:ilvl w:val="0"/>
                <w:numId w:val="8"/>
              </w:numPr>
              <w:rPr>
                <w:u w:val="single"/>
              </w:rPr>
            </w:pPr>
            <w:r w:rsidRPr="00A027D0">
              <w:rPr>
                <w:highlight w:val="yellow"/>
                <w:u w:val="single"/>
              </w:rPr>
              <w:t>1 John 1:10</w:t>
            </w:r>
            <w:r>
              <w:t xml:space="preserve"> – “</w:t>
            </w:r>
            <w:r w:rsidRPr="00A027D0">
              <w:rPr>
                <w:b/>
                <w:bCs/>
                <w:u w:val="single"/>
              </w:rPr>
              <w:t>If we say that we have not sinned, we make him a liar, and his word is not in us</w:t>
            </w:r>
            <w:r w:rsidRPr="00A027D0">
              <w:t>.</w:t>
            </w:r>
            <w:r>
              <w:t>”</w:t>
            </w:r>
          </w:p>
          <w:p w14:paraId="6123200B" w14:textId="66C6DE7D" w:rsidR="00804CA8" w:rsidRPr="00BF0878" w:rsidRDefault="00804CA8" w:rsidP="009B31EA">
            <w:pPr>
              <w:pStyle w:val="NoSpacing"/>
              <w:numPr>
                <w:ilvl w:val="0"/>
                <w:numId w:val="8"/>
              </w:numPr>
              <w:rPr>
                <w:u w:val="single"/>
              </w:rPr>
            </w:pPr>
            <w:r w:rsidRPr="00BF0878">
              <w:rPr>
                <w:highlight w:val="yellow"/>
                <w:u w:val="single"/>
              </w:rPr>
              <w:t>Romans 3:10</w:t>
            </w:r>
            <w:r w:rsidRPr="00BF0878">
              <w:t xml:space="preserve"> – “As it is written, </w:t>
            </w:r>
            <w:proofErr w:type="gramStart"/>
            <w:r w:rsidRPr="009B31EA">
              <w:rPr>
                <w:b/>
                <w:bCs/>
                <w:u w:val="single"/>
              </w:rPr>
              <w:t>There</w:t>
            </w:r>
            <w:proofErr w:type="gramEnd"/>
            <w:r w:rsidRPr="009B31EA">
              <w:rPr>
                <w:b/>
                <w:bCs/>
                <w:u w:val="single"/>
              </w:rPr>
              <w:t xml:space="preserve"> is none righteous, no not one</w:t>
            </w:r>
            <w:r w:rsidRPr="00BF0878">
              <w:t>;”</w:t>
            </w:r>
          </w:p>
          <w:p w14:paraId="76525B51" w14:textId="6D4F74C5" w:rsidR="00804CA8" w:rsidRPr="00BF0878" w:rsidRDefault="00804CA8" w:rsidP="009B31EA">
            <w:pPr>
              <w:pStyle w:val="NoSpacing"/>
              <w:numPr>
                <w:ilvl w:val="0"/>
                <w:numId w:val="8"/>
              </w:numPr>
              <w:rPr>
                <w:u w:val="single"/>
              </w:rPr>
            </w:pPr>
            <w:r w:rsidRPr="00BF0878">
              <w:rPr>
                <w:highlight w:val="yellow"/>
                <w:u w:val="single"/>
              </w:rPr>
              <w:t>Romans 3:12</w:t>
            </w:r>
            <w:r w:rsidRPr="00BF0878">
              <w:t xml:space="preserve"> – “They are all gone out of the way, they are together become unprofitable; </w:t>
            </w:r>
            <w:r w:rsidRPr="009B31EA">
              <w:rPr>
                <w:b/>
                <w:bCs/>
                <w:u w:val="single"/>
              </w:rPr>
              <w:t>there is none that doeth good, no, not one</w:t>
            </w:r>
            <w:r w:rsidRPr="00BF0878">
              <w:t>.”</w:t>
            </w:r>
          </w:p>
          <w:p w14:paraId="1C3FA3C7" w14:textId="58F6A925" w:rsidR="00804CA8" w:rsidRPr="00244BE8" w:rsidRDefault="00804CA8" w:rsidP="009B31EA">
            <w:pPr>
              <w:pStyle w:val="NoSpacing"/>
              <w:numPr>
                <w:ilvl w:val="0"/>
                <w:numId w:val="8"/>
              </w:numPr>
              <w:rPr>
                <w:u w:val="single"/>
              </w:rPr>
            </w:pPr>
            <w:r w:rsidRPr="00BF0878">
              <w:rPr>
                <w:highlight w:val="yellow"/>
                <w:u w:val="single"/>
              </w:rPr>
              <w:t>Ecclesiastes 7:20</w:t>
            </w:r>
            <w:r w:rsidRPr="00BF0878">
              <w:t xml:space="preserve"> – “</w:t>
            </w:r>
            <w:r w:rsidRPr="009B31EA">
              <w:rPr>
                <w:b/>
                <w:bCs/>
                <w:u w:val="single"/>
              </w:rPr>
              <w:t xml:space="preserve">For there is not a just man upon the earth, that doeth good, and </w:t>
            </w:r>
            <w:proofErr w:type="spellStart"/>
            <w:r w:rsidRPr="009B31EA">
              <w:rPr>
                <w:b/>
                <w:bCs/>
                <w:u w:val="single"/>
              </w:rPr>
              <w:t>sinneth</w:t>
            </w:r>
            <w:proofErr w:type="spellEnd"/>
            <w:r w:rsidRPr="009B31EA">
              <w:rPr>
                <w:b/>
                <w:bCs/>
                <w:u w:val="single"/>
              </w:rPr>
              <w:t xml:space="preserve"> not</w:t>
            </w:r>
            <w:r w:rsidRPr="00BF0878">
              <w:t>.”</w:t>
            </w:r>
          </w:p>
          <w:p w14:paraId="09C3DE11" w14:textId="1558A017" w:rsidR="00244BE8" w:rsidRPr="00244BE8" w:rsidRDefault="00244BE8" w:rsidP="009B31EA">
            <w:pPr>
              <w:pStyle w:val="NoSpacing"/>
              <w:numPr>
                <w:ilvl w:val="0"/>
                <w:numId w:val="8"/>
              </w:numPr>
              <w:rPr>
                <w:u w:val="single"/>
              </w:rPr>
            </w:pPr>
            <w:r w:rsidRPr="00244BE8">
              <w:rPr>
                <w:highlight w:val="yellow"/>
                <w:u w:val="single"/>
              </w:rPr>
              <w:t>Proverbs 24:9</w:t>
            </w:r>
            <w:r>
              <w:t xml:space="preserve"> – “</w:t>
            </w:r>
            <w:r w:rsidRPr="00244BE8">
              <w:rPr>
                <w:b/>
                <w:bCs/>
                <w:u w:val="single"/>
              </w:rPr>
              <w:t>The thought of foolishness is sin</w:t>
            </w:r>
            <w:r w:rsidRPr="00244BE8">
              <w:t>: and the scorner is an abomination to men.</w:t>
            </w:r>
            <w:r>
              <w:t>”</w:t>
            </w:r>
          </w:p>
          <w:p w14:paraId="04025605" w14:textId="21745209" w:rsidR="00244BE8" w:rsidRPr="00A027D0" w:rsidRDefault="00244BE8" w:rsidP="009B31EA">
            <w:pPr>
              <w:pStyle w:val="NoSpacing"/>
              <w:numPr>
                <w:ilvl w:val="0"/>
                <w:numId w:val="8"/>
              </w:numPr>
              <w:rPr>
                <w:u w:val="single"/>
              </w:rPr>
            </w:pPr>
            <w:r w:rsidRPr="007A7EAB">
              <w:rPr>
                <w:highlight w:val="yellow"/>
                <w:u w:val="single"/>
              </w:rPr>
              <w:t>James 4:17</w:t>
            </w:r>
            <w:r>
              <w:t xml:space="preserve"> – “</w:t>
            </w:r>
            <w:r w:rsidRPr="007A7EAB">
              <w:rPr>
                <w:b/>
                <w:bCs/>
                <w:u w:val="single"/>
              </w:rPr>
              <w:t xml:space="preserve">Therefore to him that </w:t>
            </w:r>
            <w:proofErr w:type="spellStart"/>
            <w:r w:rsidRPr="007A7EAB">
              <w:rPr>
                <w:b/>
                <w:bCs/>
                <w:u w:val="single"/>
              </w:rPr>
              <w:t>knoweth</w:t>
            </w:r>
            <w:proofErr w:type="spellEnd"/>
            <w:r w:rsidRPr="007A7EAB">
              <w:rPr>
                <w:b/>
                <w:bCs/>
                <w:u w:val="single"/>
              </w:rPr>
              <w:t xml:space="preserve"> to do good, and doeth it not, to him it is sin</w:t>
            </w:r>
            <w:r w:rsidRPr="007A7EAB">
              <w:t>.</w:t>
            </w:r>
            <w:r>
              <w:t>”</w:t>
            </w:r>
          </w:p>
          <w:p w14:paraId="3A73577A" w14:textId="6DAA5019" w:rsidR="00804CA8" w:rsidRPr="00FD29AA" w:rsidRDefault="00804CA8" w:rsidP="00A91E31">
            <w:pPr>
              <w:pStyle w:val="NoSpacing"/>
              <w:rPr>
                <w:b/>
                <w:bCs/>
                <w:highlight w:val="yellow"/>
                <w:u w:val="single"/>
              </w:rPr>
            </w:pPr>
            <w:r w:rsidRPr="00FD29AA">
              <w:rPr>
                <w:b/>
                <w:bCs/>
                <w:highlight w:val="yellow"/>
                <w:u w:val="single"/>
              </w:rPr>
              <w:t>[</w:t>
            </w:r>
            <w:r w:rsidR="009B31EA" w:rsidRPr="00FD29AA">
              <w:rPr>
                <w:b/>
                <w:bCs/>
                <w:highlight w:val="yellow"/>
                <w:u w:val="single"/>
              </w:rPr>
              <w:t>2</w:t>
            </w:r>
            <w:r w:rsidRPr="00FD29AA">
              <w:rPr>
                <w:b/>
                <w:bCs/>
                <w:highlight w:val="yellow"/>
                <w:u w:val="single"/>
              </w:rPr>
              <w:t xml:space="preserve">] </w:t>
            </w:r>
            <w:r w:rsidR="0085196B" w:rsidRPr="00FD29AA">
              <w:rPr>
                <w:b/>
                <w:bCs/>
                <w:highlight w:val="yellow"/>
                <w:u w:val="single"/>
              </w:rPr>
              <w:t>PUNISHMENT FOR OUR SINS</w:t>
            </w:r>
            <w:r w:rsidR="0026028D" w:rsidRPr="00FD29AA">
              <w:rPr>
                <w:b/>
                <w:bCs/>
                <w:highlight w:val="yellow"/>
                <w:u w:val="single"/>
              </w:rPr>
              <w:t>.</w:t>
            </w:r>
          </w:p>
          <w:p w14:paraId="334CA8D5" w14:textId="78F8285A" w:rsidR="00804CA8" w:rsidRPr="00BF0878" w:rsidRDefault="003943BC" w:rsidP="009B31EA">
            <w:pPr>
              <w:pStyle w:val="NoSpacing"/>
              <w:numPr>
                <w:ilvl w:val="0"/>
                <w:numId w:val="8"/>
              </w:numPr>
              <w:rPr>
                <w:u w:val="single"/>
              </w:rPr>
            </w:pPr>
            <w:r w:rsidRPr="00BF0878">
              <w:rPr>
                <w:highlight w:val="yellow"/>
                <w:u w:val="single"/>
              </w:rPr>
              <w:t>Romans 6:23</w:t>
            </w:r>
            <w:r w:rsidRPr="00BF0878">
              <w:t xml:space="preserve"> – “</w:t>
            </w:r>
            <w:r w:rsidRPr="009B31EA">
              <w:rPr>
                <w:b/>
                <w:bCs/>
                <w:u w:val="single"/>
              </w:rPr>
              <w:t>For the wages of sin is death</w:t>
            </w:r>
            <w:r w:rsidRPr="00BF0878">
              <w:t>; but the gift of God is eternal life through Jesus Christ our Lord.”</w:t>
            </w:r>
          </w:p>
          <w:p w14:paraId="6330F469" w14:textId="2EB35301" w:rsidR="003943BC" w:rsidRPr="0026028D" w:rsidRDefault="003943BC" w:rsidP="009B31EA">
            <w:pPr>
              <w:pStyle w:val="NoSpacing"/>
              <w:numPr>
                <w:ilvl w:val="0"/>
                <w:numId w:val="8"/>
              </w:numPr>
              <w:rPr>
                <w:u w:val="single"/>
              </w:rPr>
            </w:pPr>
            <w:r w:rsidRPr="00BF0878">
              <w:rPr>
                <w:highlight w:val="yellow"/>
                <w:u w:val="single"/>
              </w:rPr>
              <w:t>Revelation 20:14-15</w:t>
            </w:r>
            <w:r w:rsidRPr="00BF0878">
              <w:t xml:space="preserve"> – “</w:t>
            </w:r>
            <w:r w:rsidR="009979E6" w:rsidRPr="009979E6">
              <w:rPr>
                <w:highlight w:val="yellow"/>
              </w:rPr>
              <w:t>14</w:t>
            </w:r>
            <w:r w:rsidR="009979E6">
              <w:t xml:space="preserve"> </w:t>
            </w:r>
            <w:r w:rsidRPr="009B31EA">
              <w:rPr>
                <w:b/>
                <w:bCs/>
                <w:u w:val="single"/>
              </w:rPr>
              <w:t>And death and hell were cast into the lake of fire. This is the second death</w:t>
            </w:r>
            <w:r w:rsidRPr="00BF0878">
              <w:t xml:space="preserve">.   </w:t>
            </w:r>
            <w:r w:rsidR="009979E6" w:rsidRPr="009979E6">
              <w:rPr>
                <w:highlight w:val="yellow"/>
              </w:rPr>
              <w:t>15</w:t>
            </w:r>
            <w:r w:rsidR="009979E6">
              <w:t xml:space="preserve"> </w:t>
            </w:r>
            <w:r w:rsidRPr="00BF0878">
              <w:t>And whosoever was not found written in the book of life was cast into the lake of fire.”</w:t>
            </w:r>
          </w:p>
          <w:p w14:paraId="30841D8A" w14:textId="37FD2D76" w:rsidR="0026028D" w:rsidRPr="0026028D" w:rsidRDefault="0026028D" w:rsidP="0026028D">
            <w:pPr>
              <w:pStyle w:val="NoSpacing"/>
              <w:numPr>
                <w:ilvl w:val="0"/>
                <w:numId w:val="8"/>
              </w:numPr>
              <w:rPr>
                <w:u w:val="single"/>
              </w:rPr>
            </w:pPr>
            <w:r w:rsidRPr="00BF0878">
              <w:rPr>
                <w:highlight w:val="yellow"/>
                <w:u w:val="single"/>
              </w:rPr>
              <w:t>Revelation 21:8</w:t>
            </w:r>
            <w:r w:rsidRPr="00BF0878">
              <w:t xml:space="preserve"> – “But the fearful, and unbelieving, and the abominable, and murderers, and whoremongers, and sorcerers, and idolaters, and </w:t>
            </w:r>
            <w:r w:rsidRPr="009B31EA">
              <w:rPr>
                <w:b/>
                <w:bCs/>
                <w:u w:val="single"/>
              </w:rPr>
              <w:t xml:space="preserve">all liars, shall have their part in the lake which </w:t>
            </w:r>
            <w:proofErr w:type="spellStart"/>
            <w:r w:rsidRPr="009B31EA">
              <w:rPr>
                <w:b/>
                <w:bCs/>
                <w:u w:val="single"/>
              </w:rPr>
              <w:t>burneth</w:t>
            </w:r>
            <w:proofErr w:type="spellEnd"/>
            <w:r w:rsidRPr="009B31EA">
              <w:rPr>
                <w:b/>
                <w:bCs/>
                <w:u w:val="single"/>
              </w:rPr>
              <w:t xml:space="preserve"> with fire and brimstone: which is the second death</w:t>
            </w:r>
            <w:r w:rsidRPr="00BF0878">
              <w:t>.”</w:t>
            </w:r>
          </w:p>
          <w:p w14:paraId="58E51C02" w14:textId="4047AD31" w:rsidR="003943BC" w:rsidRPr="00FD29AA" w:rsidRDefault="0026028D" w:rsidP="00A91E31">
            <w:pPr>
              <w:pStyle w:val="NoSpacing"/>
              <w:ind w:left="225"/>
              <w:rPr>
                <w:b/>
                <w:bCs/>
                <w:highlight w:val="yellow"/>
                <w:u w:val="single"/>
              </w:rPr>
            </w:pPr>
            <w:r w:rsidRPr="00FD29AA">
              <w:rPr>
                <w:b/>
                <w:bCs/>
                <w:highlight w:val="yellow"/>
                <w:u w:val="single"/>
              </w:rPr>
              <w:t>ONE SIN IS ENOUGH TO CONDEMN YOU TO HELL.</w:t>
            </w:r>
          </w:p>
          <w:p w14:paraId="72254B3B" w14:textId="77777777" w:rsidR="009B31EA" w:rsidRPr="009B31EA" w:rsidRDefault="009B31EA" w:rsidP="009B31EA">
            <w:pPr>
              <w:pStyle w:val="NoSpacing"/>
              <w:numPr>
                <w:ilvl w:val="0"/>
                <w:numId w:val="8"/>
              </w:numPr>
            </w:pPr>
            <w:r w:rsidRPr="009B31EA">
              <w:rPr>
                <w:highlight w:val="yellow"/>
                <w:u w:val="single"/>
              </w:rPr>
              <w:t>Revelation 21:27</w:t>
            </w:r>
            <w:r w:rsidRPr="009B31EA">
              <w:t xml:space="preserve"> – “And there shall in no wise enter into it </w:t>
            </w:r>
            <w:proofErr w:type="spellStart"/>
            <w:r w:rsidRPr="009B31EA">
              <w:t>any thing</w:t>
            </w:r>
            <w:proofErr w:type="spellEnd"/>
            <w:r w:rsidRPr="009B31EA">
              <w:t xml:space="preserve"> that </w:t>
            </w:r>
            <w:proofErr w:type="spellStart"/>
            <w:r w:rsidRPr="009B31EA">
              <w:t>defileth</w:t>
            </w:r>
            <w:proofErr w:type="spellEnd"/>
            <w:r w:rsidRPr="009B31EA">
              <w:t xml:space="preserve">, neither whatsoever worketh abomination, or </w:t>
            </w:r>
            <w:proofErr w:type="spellStart"/>
            <w:r w:rsidRPr="009B31EA">
              <w:rPr>
                <w:b/>
                <w:bCs/>
                <w:u w:val="single"/>
              </w:rPr>
              <w:t>maketh</w:t>
            </w:r>
            <w:proofErr w:type="spellEnd"/>
            <w:r w:rsidRPr="009B31EA">
              <w:rPr>
                <w:b/>
                <w:bCs/>
                <w:u w:val="single"/>
              </w:rPr>
              <w:t xml:space="preserve"> a lie</w:t>
            </w:r>
            <w:r w:rsidRPr="009B31EA">
              <w:t>: but they which are written in the Lamb’s book of life.”</w:t>
            </w:r>
          </w:p>
          <w:p w14:paraId="1BC41357" w14:textId="77777777" w:rsidR="009B31EA" w:rsidRPr="009B31EA" w:rsidRDefault="009B31EA" w:rsidP="009B31EA">
            <w:pPr>
              <w:pStyle w:val="NoSpacing"/>
              <w:numPr>
                <w:ilvl w:val="0"/>
                <w:numId w:val="8"/>
              </w:numPr>
              <w:rPr>
                <w:u w:val="single"/>
              </w:rPr>
            </w:pPr>
            <w:r w:rsidRPr="009B31EA">
              <w:rPr>
                <w:highlight w:val="yellow"/>
                <w:u w:val="single"/>
              </w:rPr>
              <w:t>James 2:10</w:t>
            </w:r>
            <w:r w:rsidRPr="009B31EA">
              <w:t xml:space="preserve"> – “</w:t>
            </w:r>
            <w:r w:rsidRPr="009B31EA">
              <w:rPr>
                <w:b/>
                <w:bCs/>
                <w:u w:val="single"/>
              </w:rPr>
              <w:t>For whosoever shall keep the whole law, and yet offend in one point, he is guilty of all</w:t>
            </w:r>
            <w:r w:rsidRPr="009B31EA">
              <w:t>.”</w:t>
            </w:r>
          </w:p>
          <w:p w14:paraId="4AB3E357" w14:textId="777620B0" w:rsidR="009B31EA" w:rsidRDefault="009B31EA" w:rsidP="009B31EA">
            <w:pPr>
              <w:pStyle w:val="NoSpacing"/>
              <w:rPr>
                <w:u w:val="single"/>
              </w:rPr>
            </w:pPr>
          </w:p>
          <w:p w14:paraId="09D10A55" w14:textId="77777777" w:rsidR="009B31EA" w:rsidRPr="00BF0878" w:rsidRDefault="009B31EA" w:rsidP="009B31EA">
            <w:pPr>
              <w:pStyle w:val="NoSpacing"/>
              <w:rPr>
                <w:u w:val="single"/>
              </w:rPr>
            </w:pPr>
          </w:p>
          <w:p w14:paraId="4CF03F88" w14:textId="77777777" w:rsidR="00565381" w:rsidRDefault="00565381" w:rsidP="00A91E31">
            <w:pPr>
              <w:pStyle w:val="NoSpacing"/>
              <w:ind w:left="360"/>
            </w:pPr>
          </w:p>
        </w:tc>
        <w:tc>
          <w:tcPr>
            <w:tcW w:w="864" w:type="dxa"/>
          </w:tcPr>
          <w:p w14:paraId="37C22FDB" w14:textId="77777777" w:rsidR="009D2335" w:rsidRDefault="009D2335" w:rsidP="00A91E31">
            <w:pPr>
              <w:pStyle w:val="NoSpacing"/>
            </w:pPr>
          </w:p>
        </w:tc>
        <w:tc>
          <w:tcPr>
            <w:tcW w:w="864" w:type="dxa"/>
          </w:tcPr>
          <w:p w14:paraId="2FB2AA2B" w14:textId="77777777" w:rsidR="009D2335" w:rsidRDefault="009D2335" w:rsidP="00A91E31">
            <w:pPr>
              <w:pStyle w:val="NoSpacing"/>
            </w:pPr>
          </w:p>
        </w:tc>
        <w:tc>
          <w:tcPr>
            <w:tcW w:w="6192" w:type="dxa"/>
          </w:tcPr>
          <w:p w14:paraId="25C2BB7B" w14:textId="6D6906AF" w:rsidR="00810923" w:rsidRPr="006C5185" w:rsidRDefault="00EE2578" w:rsidP="006C5185">
            <w:pPr>
              <w:spacing w:line="240" w:lineRule="auto"/>
              <w:jc w:val="center"/>
              <w:rPr>
                <w:rFonts w:asciiTheme="majorHAnsi" w:eastAsiaTheme="majorEastAsia" w:hAnsiTheme="majorHAnsi" w:cstheme="majorBidi"/>
                <w:kern w:val="28"/>
                <w:sz w:val="40"/>
                <w:szCs w:val="40"/>
                <w:u w:val="single"/>
              </w:rPr>
            </w:pPr>
            <w:r w:rsidRPr="004755C2">
              <w:rPr>
                <w:rFonts w:asciiTheme="majorHAnsi" w:eastAsiaTheme="majorEastAsia" w:hAnsiTheme="majorHAnsi" w:cstheme="majorBidi"/>
                <w:kern w:val="28"/>
                <w:sz w:val="40"/>
                <w:szCs w:val="40"/>
                <w:u w:val="single"/>
              </w:rPr>
              <w:t>NOTES</w:t>
            </w:r>
          </w:p>
        </w:tc>
      </w:tr>
    </w:tbl>
    <w:p w14:paraId="48C9D4D9" w14:textId="77777777" w:rsidR="009D2335" w:rsidRDefault="009D2335" w:rsidP="00A91E31">
      <w:pPr>
        <w:pStyle w:val="NoSpacing"/>
      </w:pPr>
    </w:p>
    <w:tbl>
      <w:tblPr>
        <w:tblW w:w="0" w:type="auto"/>
        <w:tblCellMar>
          <w:left w:w="0" w:type="dxa"/>
          <w:right w:w="0" w:type="dxa"/>
        </w:tblCellMar>
        <w:tblLook w:val="04A0" w:firstRow="1" w:lastRow="0" w:firstColumn="1" w:lastColumn="0" w:noHBand="0" w:noVBand="1"/>
        <w:tblDescription w:val="Page layout for 2 interior booklet pages"/>
      </w:tblPr>
      <w:tblGrid>
        <w:gridCol w:w="6192"/>
        <w:gridCol w:w="864"/>
        <w:gridCol w:w="864"/>
        <w:gridCol w:w="6192"/>
      </w:tblGrid>
      <w:tr w:rsidR="009D2335" w14:paraId="767E1876" w14:textId="77777777" w:rsidTr="00883F57">
        <w:trPr>
          <w:trHeight w:hRule="exact" w:val="10251"/>
        </w:trPr>
        <w:tc>
          <w:tcPr>
            <w:tcW w:w="6192" w:type="dxa"/>
          </w:tcPr>
          <w:p w14:paraId="536BBD70" w14:textId="538B054F" w:rsidR="0004248D" w:rsidRPr="00AF43C5" w:rsidRDefault="006D693B" w:rsidP="0004248D">
            <w:pPr>
              <w:pStyle w:val="NoSpacing"/>
              <w:ind w:left="225"/>
              <w:rPr>
                <w:b/>
                <w:bCs/>
                <w:highlight w:val="yellow"/>
                <w:u w:val="single"/>
              </w:rPr>
            </w:pPr>
            <w:r w:rsidRPr="00AF43C5">
              <w:rPr>
                <w:b/>
                <w:bCs/>
                <w:highlight w:val="yellow"/>
                <w:u w:val="single"/>
              </w:rPr>
              <w:lastRenderedPageBreak/>
              <w:t>THE TRINITY</w:t>
            </w:r>
            <w:r w:rsidR="00AF43C5">
              <w:rPr>
                <w:b/>
                <w:bCs/>
                <w:highlight w:val="yellow"/>
                <w:u w:val="single"/>
              </w:rPr>
              <w:t>.</w:t>
            </w:r>
          </w:p>
          <w:p w14:paraId="02DBB4FC" w14:textId="1757837D" w:rsidR="00A7567C" w:rsidRDefault="00A7567C" w:rsidP="00A7567C">
            <w:pPr>
              <w:pStyle w:val="NoSpacing"/>
              <w:rPr>
                <w:b/>
                <w:bCs/>
              </w:rPr>
            </w:pPr>
            <w:r>
              <w:rPr>
                <w:b/>
                <w:bCs/>
              </w:rPr>
              <w:t xml:space="preserve">          </w:t>
            </w:r>
            <w:r w:rsidRPr="00AF43C5">
              <w:rPr>
                <w:b/>
                <w:bCs/>
                <w:highlight w:val="yellow"/>
                <w:u w:val="single"/>
              </w:rPr>
              <w:t>NATURE IS WHAT ONE IS</w:t>
            </w:r>
            <w:r w:rsidR="00AF43C5">
              <w:rPr>
                <w:b/>
                <w:bCs/>
                <w:u w:val="single"/>
              </w:rPr>
              <w:t>.</w:t>
            </w:r>
          </w:p>
          <w:p w14:paraId="17625DFF" w14:textId="16006B8D" w:rsidR="00A7567C" w:rsidRPr="00AF43C5" w:rsidRDefault="00A7567C" w:rsidP="00A7567C">
            <w:pPr>
              <w:pStyle w:val="NoSpacing"/>
              <w:numPr>
                <w:ilvl w:val="0"/>
                <w:numId w:val="21"/>
              </w:numPr>
              <w:rPr>
                <w:b/>
                <w:bCs/>
              </w:rPr>
            </w:pPr>
            <w:r>
              <w:t>Father, Son</w:t>
            </w:r>
            <w:r w:rsidR="00AF43C5">
              <w:t xml:space="preserve"> &amp;</w:t>
            </w:r>
            <w:r>
              <w:t xml:space="preserve"> Holy spirit all have the </w:t>
            </w:r>
            <w:r w:rsidR="00AF43C5">
              <w:t xml:space="preserve">SAME </w:t>
            </w:r>
            <w:r>
              <w:t>nature</w:t>
            </w:r>
            <w:r w:rsidR="00AF43C5">
              <w:t>:</w:t>
            </w:r>
            <w:r>
              <w:t xml:space="preserve"> GOD.</w:t>
            </w:r>
          </w:p>
          <w:p w14:paraId="292AB0B4" w14:textId="7E90E430" w:rsidR="00AF43C5" w:rsidRPr="00AF43C5" w:rsidRDefault="00AF43C5" w:rsidP="00A7567C">
            <w:pPr>
              <w:pStyle w:val="NoSpacing"/>
              <w:numPr>
                <w:ilvl w:val="0"/>
                <w:numId w:val="21"/>
              </w:numPr>
              <w:rPr>
                <w:b/>
                <w:bCs/>
              </w:rPr>
            </w:pPr>
            <w:r>
              <w:t>My nature is a MAN.</w:t>
            </w:r>
          </w:p>
          <w:p w14:paraId="1D667169" w14:textId="3A94B891" w:rsidR="00AF43C5" w:rsidRPr="00AF43C5" w:rsidRDefault="00AF43C5" w:rsidP="00AF43C5">
            <w:pPr>
              <w:pStyle w:val="NoSpacing"/>
              <w:rPr>
                <w:b/>
                <w:bCs/>
                <w:highlight w:val="yellow"/>
                <w:u w:val="single"/>
              </w:rPr>
            </w:pPr>
            <w:r>
              <w:rPr>
                <w:b/>
                <w:bCs/>
              </w:rPr>
              <w:t xml:space="preserve">          </w:t>
            </w:r>
            <w:r w:rsidRPr="00AF43C5">
              <w:rPr>
                <w:b/>
                <w:bCs/>
                <w:highlight w:val="yellow"/>
                <w:u w:val="single"/>
              </w:rPr>
              <w:t>PERSON IS WHO ONE IS.</w:t>
            </w:r>
          </w:p>
          <w:p w14:paraId="79AF98D2" w14:textId="178F0DBC" w:rsidR="00AF43C5" w:rsidRDefault="00AF43C5" w:rsidP="00AF43C5">
            <w:pPr>
              <w:pStyle w:val="NoSpacing"/>
              <w:numPr>
                <w:ilvl w:val="0"/>
                <w:numId w:val="21"/>
              </w:numPr>
            </w:pPr>
            <w:r>
              <w:t xml:space="preserve">Father is one person, Son is </w:t>
            </w:r>
            <w:proofErr w:type="gramStart"/>
            <w:r>
              <w:t>one person</w:t>
            </w:r>
            <w:proofErr w:type="gramEnd"/>
            <w:r>
              <w:t>, Holy Spirit is one person. This is WHO they are.</w:t>
            </w:r>
          </w:p>
          <w:p w14:paraId="660EA85B" w14:textId="613AD703" w:rsidR="00AF43C5" w:rsidRDefault="00AF43C5" w:rsidP="00AF43C5">
            <w:pPr>
              <w:pStyle w:val="NoSpacing"/>
              <w:numPr>
                <w:ilvl w:val="0"/>
                <w:numId w:val="21"/>
              </w:numPr>
            </w:pPr>
            <w:r>
              <w:t>My person is WHO I am.</w:t>
            </w:r>
          </w:p>
          <w:p w14:paraId="2957792A" w14:textId="23DC3FDF" w:rsidR="00AF43C5" w:rsidRPr="00AF43C5" w:rsidRDefault="00AF43C5" w:rsidP="00AF43C5">
            <w:pPr>
              <w:pStyle w:val="NoSpacing"/>
            </w:pPr>
            <w:r>
              <w:t xml:space="preserve">          </w:t>
            </w:r>
            <w:r w:rsidRPr="00AF43C5">
              <w:rPr>
                <w:b/>
                <w:bCs/>
                <w:highlight w:val="yellow"/>
                <w:u w:val="single"/>
              </w:rPr>
              <w:t>GOD IS NOT CONFUSING.</w:t>
            </w:r>
          </w:p>
          <w:p w14:paraId="17947DF8" w14:textId="3B7F2A8E" w:rsidR="00830AA4" w:rsidRDefault="006D693B" w:rsidP="00830AA4">
            <w:pPr>
              <w:pStyle w:val="ListParagraph"/>
              <w:numPr>
                <w:ilvl w:val="0"/>
                <w:numId w:val="18"/>
              </w:numPr>
              <w:spacing w:after="0" w:line="240" w:lineRule="auto"/>
            </w:pPr>
            <w:r w:rsidRPr="00830AA4">
              <w:rPr>
                <w:highlight w:val="yellow"/>
                <w:u w:val="single"/>
              </w:rPr>
              <w:t>1 Corinthians 14:33</w:t>
            </w:r>
            <w:r w:rsidRPr="00A7567C">
              <w:t xml:space="preserve"> – “For </w:t>
            </w:r>
            <w:r w:rsidRPr="00A7567C">
              <w:rPr>
                <w:b/>
                <w:bCs/>
                <w:u w:val="single"/>
              </w:rPr>
              <w:t>God is not the author of confusion</w:t>
            </w:r>
            <w:r w:rsidRPr="00A7567C">
              <w:t>, but of peace, as in all churches of the saints.”</w:t>
            </w:r>
          </w:p>
          <w:p w14:paraId="18906D78" w14:textId="5BD36A3A" w:rsidR="00830AA4" w:rsidRPr="00A7567C" w:rsidRDefault="00830AA4" w:rsidP="00830AA4">
            <w:pPr>
              <w:spacing w:after="0" w:line="240" w:lineRule="auto"/>
            </w:pPr>
            <w:r>
              <w:t xml:space="preserve">          </w:t>
            </w:r>
            <w:r w:rsidRPr="00830AA4">
              <w:rPr>
                <w:b/>
                <w:bCs/>
                <w:highlight w:val="yellow"/>
                <w:u w:val="single"/>
              </w:rPr>
              <w:t>SHOWING ALL 3 PERSONS OF THE TRINITY.</w:t>
            </w:r>
          </w:p>
          <w:p w14:paraId="020581C6" w14:textId="2711609C" w:rsidR="00C35D35" w:rsidRDefault="006D693B" w:rsidP="00C35D35">
            <w:pPr>
              <w:pStyle w:val="ListParagraph"/>
              <w:numPr>
                <w:ilvl w:val="0"/>
                <w:numId w:val="18"/>
              </w:numPr>
              <w:spacing w:line="240" w:lineRule="auto"/>
            </w:pPr>
            <w:r w:rsidRPr="00830AA4">
              <w:rPr>
                <w:highlight w:val="yellow"/>
                <w:u w:val="single"/>
              </w:rPr>
              <w:t>Genesis 1:26</w:t>
            </w:r>
            <w:r w:rsidRPr="00A7567C">
              <w:t xml:space="preserve"> – “And God said, </w:t>
            </w:r>
            <w:proofErr w:type="gramStart"/>
            <w:r w:rsidRPr="00A7567C">
              <w:rPr>
                <w:b/>
                <w:bCs/>
                <w:u w:val="single"/>
              </w:rPr>
              <w:t>Let</w:t>
            </w:r>
            <w:proofErr w:type="gramEnd"/>
            <w:r w:rsidRPr="00A7567C">
              <w:rPr>
                <w:b/>
                <w:bCs/>
                <w:u w:val="single"/>
              </w:rPr>
              <w:t xml:space="preserve"> us make man in our image, after our likeness</w:t>
            </w:r>
            <w:r w:rsidRPr="00A7567C">
              <w:t>”</w:t>
            </w:r>
          </w:p>
          <w:p w14:paraId="60B40AB3" w14:textId="34626AA5" w:rsidR="0041381B" w:rsidRPr="00A7567C" w:rsidRDefault="0041381B" w:rsidP="00C35D35">
            <w:pPr>
              <w:pStyle w:val="ListParagraph"/>
              <w:numPr>
                <w:ilvl w:val="0"/>
                <w:numId w:val="18"/>
              </w:numPr>
              <w:spacing w:line="240" w:lineRule="auto"/>
            </w:pPr>
            <w:r w:rsidRPr="0041381B">
              <w:rPr>
                <w:highlight w:val="yellow"/>
                <w:u w:val="single"/>
              </w:rPr>
              <w:t>Matthew 28:19</w:t>
            </w:r>
            <w:r>
              <w:t xml:space="preserve"> – “</w:t>
            </w:r>
            <w:r w:rsidRPr="0041381B">
              <w:t xml:space="preserve">Go ye therefore, and teach all nations, baptizing them </w:t>
            </w:r>
            <w:r w:rsidRPr="0041381B">
              <w:rPr>
                <w:b/>
                <w:bCs/>
                <w:u w:val="single"/>
              </w:rPr>
              <w:t>in the name of the Father, and of the Son, and of the Holy Ghost</w:t>
            </w:r>
            <w:r w:rsidRPr="0041381B">
              <w:t>:</w:t>
            </w:r>
            <w:r>
              <w:t>”</w:t>
            </w:r>
          </w:p>
          <w:p w14:paraId="3EA4C7CB" w14:textId="77777777" w:rsidR="006D693B" w:rsidRPr="00A7567C" w:rsidRDefault="006D693B" w:rsidP="006D693B">
            <w:pPr>
              <w:pStyle w:val="ListParagraph"/>
              <w:numPr>
                <w:ilvl w:val="0"/>
                <w:numId w:val="18"/>
              </w:numPr>
              <w:spacing w:line="240" w:lineRule="auto"/>
            </w:pPr>
            <w:r w:rsidRPr="00830AA4">
              <w:rPr>
                <w:highlight w:val="yellow"/>
                <w:u w:val="single"/>
              </w:rPr>
              <w:t>Matthew 3:16-17</w:t>
            </w:r>
            <w:r w:rsidRPr="00A7567C">
              <w:t xml:space="preserve"> – “16 And </w:t>
            </w:r>
            <w:r w:rsidRPr="00A7567C">
              <w:rPr>
                <w:b/>
                <w:bCs/>
                <w:u w:val="single"/>
              </w:rPr>
              <w:t>Jesus, when he was baptized</w:t>
            </w:r>
            <w:r w:rsidRPr="00A7567C">
              <w:t xml:space="preserve">, went up straightway out of the water: and, lo, the heavens were opened unto him, and </w:t>
            </w:r>
            <w:r w:rsidRPr="00A7567C">
              <w:rPr>
                <w:b/>
                <w:bCs/>
                <w:u w:val="single"/>
              </w:rPr>
              <w:t>he saw the Spirit of God descending</w:t>
            </w:r>
            <w:r w:rsidRPr="00A7567C">
              <w:t xml:space="preserve"> like a dove, and lighting upon him:   17 And lo </w:t>
            </w:r>
            <w:r w:rsidRPr="00A7567C">
              <w:rPr>
                <w:b/>
                <w:bCs/>
                <w:u w:val="single"/>
              </w:rPr>
              <w:t>a voice from heaven</w:t>
            </w:r>
            <w:r w:rsidRPr="00A7567C">
              <w:t xml:space="preserve">, saying, </w:t>
            </w:r>
            <w:proofErr w:type="gramStart"/>
            <w:r w:rsidRPr="00A7567C">
              <w:t>This</w:t>
            </w:r>
            <w:proofErr w:type="gramEnd"/>
            <w:r w:rsidRPr="00A7567C">
              <w:t xml:space="preserve"> is my beloved Son, in whom I am well pleased.”</w:t>
            </w:r>
          </w:p>
          <w:p w14:paraId="7CC59FF9" w14:textId="76F1740B" w:rsidR="00A7567C" w:rsidRDefault="00A7567C" w:rsidP="00830AA4">
            <w:pPr>
              <w:pStyle w:val="ListParagraph"/>
              <w:numPr>
                <w:ilvl w:val="0"/>
                <w:numId w:val="18"/>
              </w:numPr>
              <w:spacing w:after="0" w:line="240" w:lineRule="auto"/>
            </w:pPr>
            <w:r w:rsidRPr="00830AA4">
              <w:rPr>
                <w:highlight w:val="yellow"/>
                <w:u w:val="single"/>
              </w:rPr>
              <w:t>Luke 2:26</w:t>
            </w:r>
            <w:r w:rsidRPr="00A7567C">
              <w:t xml:space="preserve"> – “And it was revealed unto him by the </w:t>
            </w:r>
            <w:r w:rsidRPr="00A7567C">
              <w:rPr>
                <w:b/>
                <w:bCs/>
                <w:u w:val="single"/>
              </w:rPr>
              <w:t>Holy Ghost</w:t>
            </w:r>
            <w:r w:rsidRPr="00A7567C">
              <w:t xml:space="preserve">, that he should not see death, before he had seen </w:t>
            </w:r>
            <w:r w:rsidRPr="00A7567C">
              <w:rPr>
                <w:b/>
                <w:bCs/>
                <w:u w:val="single"/>
              </w:rPr>
              <w:t>the Lord's Christ</w:t>
            </w:r>
            <w:r w:rsidRPr="00A7567C">
              <w:t>.”</w:t>
            </w:r>
          </w:p>
          <w:p w14:paraId="27FDB080" w14:textId="217B8C91" w:rsidR="00AB6CCF" w:rsidRDefault="00AB6CCF" w:rsidP="00830AA4">
            <w:pPr>
              <w:pStyle w:val="ListParagraph"/>
              <w:numPr>
                <w:ilvl w:val="0"/>
                <w:numId w:val="18"/>
              </w:numPr>
              <w:spacing w:after="0" w:line="240" w:lineRule="auto"/>
            </w:pPr>
            <w:r w:rsidRPr="00AB6CCF">
              <w:rPr>
                <w:highlight w:val="yellow"/>
                <w:u w:val="single"/>
              </w:rPr>
              <w:t>2 Corinthians 13:14</w:t>
            </w:r>
            <w:r>
              <w:t xml:space="preserve"> – “</w:t>
            </w:r>
            <w:r w:rsidRPr="00AB6CCF">
              <w:t xml:space="preserve">The </w:t>
            </w:r>
            <w:r w:rsidRPr="00C35D35">
              <w:rPr>
                <w:b/>
                <w:bCs/>
                <w:u w:val="single"/>
              </w:rPr>
              <w:t>grace of the Lord Jesus Christ</w:t>
            </w:r>
            <w:r w:rsidRPr="00AB6CCF">
              <w:t xml:space="preserve">, and the </w:t>
            </w:r>
            <w:r w:rsidRPr="00C35D35">
              <w:rPr>
                <w:b/>
                <w:bCs/>
                <w:u w:val="single"/>
              </w:rPr>
              <w:t>love of God</w:t>
            </w:r>
            <w:r w:rsidRPr="00AB6CCF">
              <w:t xml:space="preserve">, and the </w:t>
            </w:r>
            <w:r w:rsidRPr="00C35D35">
              <w:rPr>
                <w:b/>
                <w:bCs/>
                <w:u w:val="single"/>
              </w:rPr>
              <w:t>communion of the Holy Ghost</w:t>
            </w:r>
            <w:r w:rsidRPr="00AB6CCF">
              <w:t>, be with you all. Amen.</w:t>
            </w:r>
            <w:r>
              <w:t>”</w:t>
            </w:r>
          </w:p>
          <w:p w14:paraId="1345EEDA" w14:textId="0A2FB343" w:rsidR="00830AA4" w:rsidRDefault="00830AA4" w:rsidP="00830AA4">
            <w:pPr>
              <w:spacing w:after="0" w:line="240" w:lineRule="auto"/>
              <w:rPr>
                <w:b/>
                <w:bCs/>
                <w:u w:val="single"/>
              </w:rPr>
            </w:pPr>
            <w:r>
              <w:t xml:space="preserve">          </w:t>
            </w:r>
            <w:r w:rsidRPr="00830AA4">
              <w:rPr>
                <w:b/>
                <w:bCs/>
                <w:highlight w:val="yellow"/>
                <w:u w:val="single"/>
              </w:rPr>
              <w:t>WHY JESUS IS CALLED THE SON OF GOD.</w:t>
            </w:r>
          </w:p>
          <w:p w14:paraId="62FCC0EB" w14:textId="37E11316" w:rsidR="00830AA4" w:rsidRPr="00AB6CCF" w:rsidRDefault="00AB6CCF" w:rsidP="00830AA4">
            <w:pPr>
              <w:pStyle w:val="ListParagraph"/>
              <w:numPr>
                <w:ilvl w:val="0"/>
                <w:numId w:val="22"/>
              </w:numPr>
              <w:spacing w:after="0" w:line="240" w:lineRule="auto"/>
              <w:rPr>
                <w:b/>
                <w:bCs/>
              </w:rPr>
            </w:pPr>
            <w:r>
              <w:t>Jesus had no earthly father.</w:t>
            </w:r>
          </w:p>
          <w:p w14:paraId="50A5F5C1" w14:textId="29F855FD" w:rsidR="00AB6CCF" w:rsidRPr="00AB6CCF" w:rsidRDefault="00AB6CCF" w:rsidP="00830AA4">
            <w:pPr>
              <w:pStyle w:val="ListParagraph"/>
              <w:numPr>
                <w:ilvl w:val="0"/>
                <w:numId w:val="22"/>
              </w:numPr>
              <w:spacing w:after="0" w:line="240" w:lineRule="auto"/>
              <w:rPr>
                <w:b/>
                <w:bCs/>
              </w:rPr>
            </w:pPr>
            <w:r w:rsidRPr="00AB6CCF">
              <w:rPr>
                <w:highlight w:val="yellow"/>
                <w:u w:val="single"/>
              </w:rPr>
              <w:t>Luke 1:35</w:t>
            </w:r>
            <w:r>
              <w:t xml:space="preserve"> – “</w:t>
            </w:r>
            <w:r w:rsidRPr="00AB6CCF">
              <w:t xml:space="preserve">And the angel answered and said unto her, The Holy Ghost shall come upon thee, and the power of the Highest shall overshadow thee: </w:t>
            </w:r>
            <w:proofErr w:type="gramStart"/>
            <w:r w:rsidRPr="00AB6CCF">
              <w:rPr>
                <w:b/>
                <w:bCs/>
                <w:u w:val="single"/>
              </w:rPr>
              <w:t>therefore</w:t>
            </w:r>
            <w:proofErr w:type="gramEnd"/>
            <w:r w:rsidRPr="00AB6CCF">
              <w:rPr>
                <w:b/>
                <w:bCs/>
                <w:u w:val="single"/>
              </w:rPr>
              <w:t xml:space="preserve"> also that holy thing which shall be born of thee shall be called the Son of God</w:t>
            </w:r>
            <w:r w:rsidRPr="00AB6CCF">
              <w:t>.</w:t>
            </w:r>
            <w:r>
              <w:t>”</w:t>
            </w:r>
          </w:p>
          <w:p w14:paraId="370794DE" w14:textId="6ACD5761" w:rsidR="00AB6CCF" w:rsidRDefault="00AB6CCF" w:rsidP="00AB6CCF">
            <w:pPr>
              <w:spacing w:after="0" w:line="240" w:lineRule="auto"/>
              <w:rPr>
                <w:b/>
                <w:bCs/>
              </w:rPr>
            </w:pPr>
            <w:r>
              <w:rPr>
                <w:b/>
                <w:bCs/>
              </w:rPr>
              <w:t xml:space="preserve">          </w:t>
            </w:r>
            <w:r w:rsidRPr="00AB6CCF">
              <w:rPr>
                <w:b/>
                <w:bCs/>
                <w:highlight w:val="yellow"/>
                <w:u w:val="single"/>
              </w:rPr>
              <w:t>EXAMPLES TO HELP EXPLAIN THE TRINITY.</w:t>
            </w:r>
          </w:p>
          <w:p w14:paraId="629E0BB6" w14:textId="2A22FBEB" w:rsidR="00AB6CCF" w:rsidRPr="00AB6CCF" w:rsidRDefault="00AB6CCF" w:rsidP="00AB6CCF">
            <w:pPr>
              <w:pStyle w:val="ListParagraph"/>
              <w:numPr>
                <w:ilvl w:val="0"/>
                <w:numId w:val="23"/>
              </w:numPr>
              <w:spacing w:after="0" w:line="240" w:lineRule="auto"/>
              <w:rPr>
                <w:b/>
                <w:bCs/>
              </w:rPr>
            </w:pPr>
            <w:r>
              <w:t>Tri Layer Cake – There are 3 separate layers yet one cake.</w:t>
            </w:r>
          </w:p>
          <w:p w14:paraId="1B273D5E" w14:textId="5E261B48" w:rsidR="00AB6CCF" w:rsidRPr="00AB6CCF" w:rsidRDefault="00AB6CCF" w:rsidP="00AB6CCF">
            <w:pPr>
              <w:pStyle w:val="ListParagraph"/>
              <w:numPr>
                <w:ilvl w:val="0"/>
                <w:numId w:val="23"/>
              </w:numPr>
              <w:spacing w:after="0" w:line="240" w:lineRule="auto"/>
              <w:rPr>
                <w:b/>
                <w:bCs/>
              </w:rPr>
            </w:pPr>
            <w:r>
              <w:t>Water – There are 3 different states (solid, liquid, gas) yet one thing.</w:t>
            </w:r>
          </w:p>
          <w:p w14:paraId="4E4A24BC" w14:textId="010A21F7" w:rsidR="00830AA4" w:rsidRPr="00A7567C" w:rsidRDefault="00830AA4" w:rsidP="00830AA4">
            <w:pPr>
              <w:spacing w:line="240" w:lineRule="auto"/>
              <w:ind w:left="360"/>
            </w:pPr>
          </w:p>
        </w:tc>
        <w:tc>
          <w:tcPr>
            <w:tcW w:w="864" w:type="dxa"/>
          </w:tcPr>
          <w:p w14:paraId="0D701A5D" w14:textId="77777777" w:rsidR="009D2335" w:rsidRDefault="009D2335" w:rsidP="00A91E31">
            <w:pPr>
              <w:pStyle w:val="NoSpacing"/>
            </w:pPr>
          </w:p>
        </w:tc>
        <w:tc>
          <w:tcPr>
            <w:tcW w:w="864" w:type="dxa"/>
          </w:tcPr>
          <w:p w14:paraId="20B02200" w14:textId="77777777" w:rsidR="009D2335" w:rsidRDefault="009D2335" w:rsidP="00A91E31">
            <w:pPr>
              <w:pStyle w:val="NoSpacing"/>
            </w:pPr>
          </w:p>
        </w:tc>
        <w:tc>
          <w:tcPr>
            <w:tcW w:w="6192" w:type="dxa"/>
          </w:tcPr>
          <w:p w14:paraId="0C3A29B5" w14:textId="69BEBA50" w:rsidR="00A027D0" w:rsidRPr="00FD29AA" w:rsidRDefault="00A027D0" w:rsidP="00A027D0">
            <w:pPr>
              <w:pStyle w:val="NoSpacing"/>
              <w:rPr>
                <w:b/>
                <w:bCs/>
                <w:highlight w:val="yellow"/>
                <w:u w:val="single"/>
              </w:rPr>
            </w:pPr>
            <w:r w:rsidRPr="00FD29AA">
              <w:rPr>
                <w:b/>
                <w:bCs/>
                <w:highlight w:val="yellow"/>
                <w:u w:val="single"/>
              </w:rPr>
              <w:t>[3] THE GOOD NEWS</w:t>
            </w:r>
            <w:r w:rsidR="00326D5A" w:rsidRPr="00FD29AA">
              <w:rPr>
                <w:b/>
                <w:bCs/>
                <w:highlight w:val="yellow"/>
                <w:u w:val="single"/>
              </w:rPr>
              <w:t xml:space="preserve"> IS</w:t>
            </w:r>
            <w:r w:rsidRPr="00FD29AA">
              <w:rPr>
                <w:b/>
                <w:bCs/>
                <w:highlight w:val="yellow"/>
                <w:u w:val="single"/>
              </w:rPr>
              <w:t xml:space="preserve"> GOD LOVES US</w:t>
            </w:r>
            <w:r w:rsidR="00D51DDA" w:rsidRPr="00FD29AA">
              <w:rPr>
                <w:b/>
                <w:bCs/>
                <w:highlight w:val="yellow"/>
                <w:u w:val="single"/>
              </w:rPr>
              <w:t>.</w:t>
            </w:r>
          </w:p>
          <w:p w14:paraId="2E5EB948" w14:textId="77777777" w:rsidR="00A027D0" w:rsidRDefault="00A027D0" w:rsidP="00A027D0">
            <w:pPr>
              <w:pStyle w:val="NoSpacing"/>
              <w:numPr>
                <w:ilvl w:val="0"/>
                <w:numId w:val="3"/>
              </w:numPr>
            </w:pPr>
            <w:r w:rsidRPr="0085196B">
              <w:rPr>
                <w:highlight w:val="yellow"/>
                <w:u w:val="single"/>
              </w:rPr>
              <w:t>Romans 5:8</w:t>
            </w:r>
            <w:r w:rsidRPr="0085196B">
              <w:t xml:space="preserve"> – “</w:t>
            </w:r>
            <w:r w:rsidRPr="0085196B">
              <w:rPr>
                <w:b/>
                <w:bCs/>
                <w:u w:val="single"/>
              </w:rPr>
              <w:t xml:space="preserve">But God </w:t>
            </w:r>
            <w:proofErr w:type="spellStart"/>
            <w:r w:rsidRPr="0085196B">
              <w:rPr>
                <w:b/>
                <w:bCs/>
                <w:u w:val="single"/>
              </w:rPr>
              <w:t>commendeth</w:t>
            </w:r>
            <w:proofErr w:type="spellEnd"/>
            <w:r w:rsidRPr="0085196B">
              <w:rPr>
                <w:b/>
                <w:bCs/>
                <w:u w:val="single"/>
              </w:rPr>
              <w:t xml:space="preserve"> his love toward us, in that, while we were yet sinners, Christ died for us</w:t>
            </w:r>
            <w:r w:rsidRPr="0085196B">
              <w:t>.”</w:t>
            </w:r>
          </w:p>
          <w:p w14:paraId="02F6BF4D" w14:textId="77777777" w:rsidR="00A027D0" w:rsidRPr="0085196B" w:rsidRDefault="00A027D0" w:rsidP="00A027D0">
            <w:pPr>
              <w:pStyle w:val="NoSpacing"/>
              <w:numPr>
                <w:ilvl w:val="0"/>
                <w:numId w:val="3"/>
              </w:numPr>
            </w:pPr>
            <w:r w:rsidRPr="00DA0B96">
              <w:rPr>
                <w:highlight w:val="yellow"/>
                <w:u w:val="single"/>
              </w:rPr>
              <w:t>John 15:13</w:t>
            </w:r>
            <w:r>
              <w:t xml:space="preserve"> – </w:t>
            </w:r>
            <w:r w:rsidRPr="00DA0B96">
              <w:rPr>
                <w:b/>
                <w:bCs/>
              </w:rPr>
              <w:t>“</w:t>
            </w:r>
            <w:r w:rsidRPr="00DA0B96">
              <w:rPr>
                <w:b/>
                <w:bCs/>
                <w:u w:val="single"/>
              </w:rPr>
              <w:t>Greater love hath no man than this, that a man lay down his life for his friends</w:t>
            </w:r>
            <w:r w:rsidRPr="00DA0B96">
              <w:rPr>
                <w:b/>
                <w:bCs/>
              </w:rPr>
              <w:t>.”</w:t>
            </w:r>
          </w:p>
          <w:p w14:paraId="2796D8CF" w14:textId="767975F4" w:rsidR="00A91E31" w:rsidRPr="00FD29AA" w:rsidRDefault="00A91E31" w:rsidP="00A91E31">
            <w:pPr>
              <w:pStyle w:val="NoSpacing"/>
              <w:rPr>
                <w:b/>
                <w:bCs/>
                <w:highlight w:val="yellow"/>
                <w:u w:val="single"/>
              </w:rPr>
            </w:pPr>
            <w:r w:rsidRPr="00FD29AA">
              <w:rPr>
                <w:b/>
                <w:bCs/>
                <w:highlight w:val="yellow"/>
                <w:u w:val="single"/>
              </w:rPr>
              <w:t>[</w:t>
            </w:r>
            <w:r w:rsidR="00FE7E4D" w:rsidRPr="00FD29AA">
              <w:rPr>
                <w:b/>
                <w:bCs/>
                <w:highlight w:val="yellow"/>
                <w:u w:val="single"/>
              </w:rPr>
              <w:t>4</w:t>
            </w:r>
            <w:r w:rsidRPr="00FD29AA">
              <w:rPr>
                <w:b/>
                <w:bCs/>
                <w:highlight w:val="yellow"/>
                <w:u w:val="single"/>
              </w:rPr>
              <w:t xml:space="preserve">] </w:t>
            </w:r>
            <w:r w:rsidR="0085196B" w:rsidRPr="00FD29AA">
              <w:rPr>
                <w:b/>
                <w:bCs/>
                <w:highlight w:val="yellow"/>
                <w:u w:val="single"/>
              </w:rPr>
              <w:t>WHO IS JESUS</w:t>
            </w:r>
            <w:r w:rsidR="00AF43C5">
              <w:rPr>
                <w:b/>
                <w:bCs/>
                <w:highlight w:val="yellow"/>
                <w:u w:val="single"/>
              </w:rPr>
              <w:t>?</w:t>
            </w:r>
          </w:p>
          <w:p w14:paraId="728A59AF" w14:textId="4D46A1CF" w:rsidR="00BA73AE" w:rsidRPr="0085196B" w:rsidRDefault="00BA73AE" w:rsidP="00BA73AE">
            <w:pPr>
              <w:spacing w:after="0" w:line="240" w:lineRule="auto"/>
            </w:pPr>
            <w:r>
              <w:t xml:space="preserve">     </w:t>
            </w:r>
            <w:r w:rsidR="0085196B" w:rsidRPr="00FD29AA">
              <w:rPr>
                <w:b/>
                <w:bCs/>
                <w:highlight w:val="yellow"/>
                <w:u w:val="single"/>
              </w:rPr>
              <w:t>THE SON OF GOD, GOD IN THE FLESH</w:t>
            </w:r>
            <w:r w:rsidR="009979E6" w:rsidRPr="00FD29AA">
              <w:rPr>
                <w:b/>
                <w:bCs/>
                <w:highlight w:val="yellow"/>
                <w:u w:val="single"/>
              </w:rPr>
              <w:t>.</w:t>
            </w:r>
          </w:p>
          <w:p w14:paraId="40C94F1F" w14:textId="768BE340" w:rsidR="00BA73AE" w:rsidRPr="007B2B24" w:rsidRDefault="00BA73AE" w:rsidP="00BA73AE">
            <w:pPr>
              <w:pStyle w:val="ListParagraph"/>
              <w:numPr>
                <w:ilvl w:val="0"/>
                <w:numId w:val="3"/>
              </w:numPr>
              <w:spacing w:after="0" w:line="240" w:lineRule="auto"/>
              <w:rPr>
                <w:u w:val="single"/>
              </w:rPr>
            </w:pPr>
            <w:r w:rsidRPr="0085196B">
              <w:rPr>
                <w:highlight w:val="yellow"/>
                <w:u w:val="single"/>
              </w:rPr>
              <w:t>John 20:31</w:t>
            </w:r>
            <w:r w:rsidRPr="0085196B">
              <w:t xml:space="preserve"> – “But these are written, that ye might believe that </w:t>
            </w:r>
            <w:r w:rsidRPr="00AB0663">
              <w:rPr>
                <w:b/>
                <w:bCs/>
                <w:u w:val="single"/>
              </w:rPr>
              <w:t>Jesus is the Christ, the Son of God</w:t>
            </w:r>
            <w:r w:rsidRPr="0085196B">
              <w:t>; and that believing ye might have life through his name.”</w:t>
            </w:r>
          </w:p>
          <w:p w14:paraId="6F9A15F1" w14:textId="145635BB" w:rsidR="007B2B24" w:rsidRPr="007B2B24" w:rsidRDefault="007B2B24" w:rsidP="00BA73AE">
            <w:pPr>
              <w:pStyle w:val="ListParagraph"/>
              <w:numPr>
                <w:ilvl w:val="0"/>
                <w:numId w:val="3"/>
              </w:numPr>
              <w:spacing w:after="0" w:line="240" w:lineRule="auto"/>
              <w:rPr>
                <w:u w:val="single"/>
              </w:rPr>
            </w:pPr>
            <w:r w:rsidRPr="00072A15">
              <w:rPr>
                <w:highlight w:val="yellow"/>
                <w:u w:val="single"/>
              </w:rPr>
              <w:t>John 1:14</w:t>
            </w:r>
            <w:r>
              <w:t xml:space="preserve"> – “</w:t>
            </w:r>
            <w:r w:rsidRPr="00072A15">
              <w:rPr>
                <w:b/>
                <w:bCs/>
                <w:u w:val="single"/>
              </w:rPr>
              <w:t>And the Word was made flesh, and dwelt among us</w:t>
            </w:r>
            <w:r w:rsidRPr="007B2B24">
              <w:t>, (and we beheld his glory, the glory as of the only begotten of the Father,) full of grace and truth.</w:t>
            </w:r>
            <w:r>
              <w:t>”</w:t>
            </w:r>
          </w:p>
          <w:p w14:paraId="4140C345" w14:textId="450C04A3" w:rsidR="007B2B24" w:rsidRPr="007B2B24" w:rsidRDefault="007B2B24" w:rsidP="00BA73AE">
            <w:pPr>
              <w:pStyle w:val="ListParagraph"/>
              <w:numPr>
                <w:ilvl w:val="0"/>
                <w:numId w:val="3"/>
              </w:numPr>
              <w:spacing w:after="0" w:line="240" w:lineRule="auto"/>
              <w:rPr>
                <w:u w:val="single"/>
              </w:rPr>
            </w:pPr>
            <w:r w:rsidRPr="007B2B24">
              <w:rPr>
                <w:highlight w:val="yellow"/>
                <w:u w:val="single"/>
              </w:rPr>
              <w:t>Hebrews 1:8</w:t>
            </w:r>
            <w:r w:rsidRPr="007B2B24">
              <w:t xml:space="preserve"> – “</w:t>
            </w:r>
            <w:r w:rsidRPr="007B2B24">
              <w:rPr>
                <w:b/>
                <w:bCs/>
                <w:u w:val="single"/>
              </w:rPr>
              <w:t>But unto the Son he saith, </w:t>
            </w:r>
            <w:proofErr w:type="gramStart"/>
            <w:r w:rsidRPr="007B2B24">
              <w:rPr>
                <w:b/>
                <w:bCs/>
                <w:u w:val="single"/>
              </w:rPr>
              <w:t>Thy</w:t>
            </w:r>
            <w:proofErr w:type="gramEnd"/>
            <w:r w:rsidRPr="007B2B24">
              <w:rPr>
                <w:b/>
                <w:bCs/>
                <w:u w:val="single"/>
              </w:rPr>
              <w:t> throne, O God</w:t>
            </w:r>
            <w:r w:rsidRPr="007B2B24">
              <w:t xml:space="preserve">, is for ever and ever: a </w:t>
            </w:r>
            <w:proofErr w:type="spellStart"/>
            <w:r w:rsidRPr="007B2B24">
              <w:t>sceptre</w:t>
            </w:r>
            <w:proofErr w:type="spellEnd"/>
            <w:r w:rsidRPr="007B2B24">
              <w:t xml:space="preserve"> of righteousness is the </w:t>
            </w:r>
            <w:proofErr w:type="spellStart"/>
            <w:r w:rsidRPr="007B2B24">
              <w:t>sceptre</w:t>
            </w:r>
            <w:proofErr w:type="spellEnd"/>
            <w:r w:rsidRPr="007B2B24">
              <w:t> of thy kingdom.”</w:t>
            </w:r>
          </w:p>
          <w:p w14:paraId="791AA852" w14:textId="0FEBF8F7" w:rsidR="007B2B24" w:rsidRPr="007B2B24" w:rsidRDefault="007B2B24" w:rsidP="00BA73AE">
            <w:pPr>
              <w:pStyle w:val="ListParagraph"/>
              <w:numPr>
                <w:ilvl w:val="0"/>
                <w:numId w:val="3"/>
              </w:numPr>
              <w:spacing w:after="0" w:line="240" w:lineRule="auto"/>
              <w:rPr>
                <w:u w:val="single"/>
              </w:rPr>
            </w:pPr>
            <w:r w:rsidRPr="007B2B24">
              <w:rPr>
                <w:highlight w:val="yellow"/>
                <w:u w:val="single"/>
              </w:rPr>
              <w:t>1 John 3:16</w:t>
            </w:r>
            <w:r>
              <w:t xml:space="preserve"> – “</w:t>
            </w:r>
            <w:r w:rsidRPr="007B2B24">
              <w:rPr>
                <w:b/>
                <w:bCs/>
                <w:u w:val="single"/>
              </w:rPr>
              <w:t>Hereby perceive we the love of God, because he laid down his life for us</w:t>
            </w:r>
            <w:r w:rsidRPr="007B2B24">
              <w:t>: and we ought to lay down our lives for the brethren.</w:t>
            </w:r>
            <w:r>
              <w:t>”</w:t>
            </w:r>
          </w:p>
          <w:p w14:paraId="6ABADAF8" w14:textId="71F2469D" w:rsidR="007B2B24" w:rsidRPr="0085196B" w:rsidRDefault="007B2B24" w:rsidP="00BA73AE">
            <w:pPr>
              <w:pStyle w:val="ListParagraph"/>
              <w:numPr>
                <w:ilvl w:val="0"/>
                <w:numId w:val="3"/>
              </w:numPr>
              <w:spacing w:after="0" w:line="240" w:lineRule="auto"/>
              <w:rPr>
                <w:u w:val="single"/>
              </w:rPr>
            </w:pPr>
            <w:r w:rsidRPr="007B2B24">
              <w:rPr>
                <w:highlight w:val="yellow"/>
                <w:u w:val="single"/>
              </w:rPr>
              <w:t>Matthew 1:23</w:t>
            </w:r>
            <w:r>
              <w:t xml:space="preserve"> – “</w:t>
            </w:r>
            <w:r w:rsidRPr="007B2B24">
              <w:rPr>
                <w:b/>
                <w:bCs/>
                <w:u w:val="single"/>
              </w:rPr>
              <w:t>Behold, a virgin shall be with child, and shall bring forth a son, and they shall call his name Emmanuel, which being interpreted is, God with us</w:t>
            </w:r>
            <w:r w:rsidRPr="007B2B24">
              <w:t>.</w:t>
            </w:r>
            <w:r>
              <w:t>”</w:t>
            </w:r>
          </w:p>
          <w:p w14:paraId="1B2386F1" w14:textId="306B8F5E" w:rsidR="00BA73AE" w:rsidRPr="00FE458C" w:rsidRDefault="00FE458C" w:rsidP="00FE458C">
            <w:pPr>
              <w:spacing w:after="0" w:line="240" w:lineRule="auto"/>
              <w:rPr>
                <w:b/>
                <w:bCs/>
                <w:highlight w:val="green"/>
              </w:rPr>
            </w:pPr>
            <w:r w:rsidRPr="00FE458C">
              <w:rPr>
                <w:b/>
                <w:bCs/>
              </w:rPr>
              <w:t xml:space="preserve">     </w:t>
            </w:r>
            <w:r w:rsidR="00AB0663" w:rsidRPr="00FD29AA">
              <w:rPr>
                <w:b/>
                <w:bCs/>
                <w:highlight w:val="yellow"/>
                <w:u w:val="single"/>
              </w:rPr>
              <w:t>LIVED PERFECT LIFE WITHOUT SIN</w:t>
            </w:r>
            <w:r w:rsidR="009979E6" w:rsidRPr="00FD29AA">
              <w:rPr>
                <w:b/>
                <w:bCs/>
                <w:highlight w:val="yellow"/>
                <w:u w:val="single"/>
              </w:rPr>
              <w:t>.</w:t>
            </w:r>
          </w:p>
          <w:p w14:paraId="3DFEA84F" w14:textId="5C1F2C31" w:rsidR="00BA73AE" w:rsidRPr="0085196B" w:rsidRDefault="00BA73AE" w:rsidP="00BA73AE">
            <w:pPr>
              <w:pStyle w:val="ListParagraph"/>
              <w:numPr>
                <w:ilvl w:val="0"/>
                <w:numId w:val="3"/>
              </w:numPr>
              <w:spacing w:after="0" w:line="240" w:lineRule="auto"/>
              <w:rPr>
                <w:u w:val="single"/>
              </w:rPr>
            </w:pPr>
            <w:r w:rsidRPr="00AB0663">
              <w:rPr>
                <w:highlight w:val="yellow"/>
                <w:u w:val="single"/>
              </w:rPr>
              <w:t>Hebrews 4:15</w:t>
            </w:r>
            <w:r w:rsidRPr="0085196B">
              <w:t xml:space="preserve"> – “For we have not </w:t>
            </w:r>
            <w:proofErr w:type="gramStart"/>
            <w:r w:rsidRPr="0085196B">
              <w:t>an</w:t>
            </w:r>
            <w:proofErr w:type="gramEnd"/>
            <w:r w:rsidRPr="0085196B">
              <w:t xml:space="preserve"> high priest which cannot be touched with the feeling of our infirmities; </w:t>
            </w:r>
            <w:r w:rsidRPr="00AB0663">
              <w:rPr>
                <w:b/>
                <w:bCs/>
                <w:u w:val="single"/>
              </w:rPr>
              <w:t>but was in all points tempted like as we are, yet without sin</w:t>
            </w:r>
            <w:r w:rsidRPr="0085196B">
              <w:t>.”</w:t>
            </w:r>
          </w:p>
          <w:p w14:paraId="32EF4B76" w14:textId="54F94140" w:rsidR="00BA73AE" w:rsidRPr="0085196B" w:rsidRDefault="00BA73AE" w:rsidP="00BA73AE">
            <w:pPr>
              <w:pStyle w:val="ListParagraph"/>
              <w:numPr>
                <w:ilvl w:val="0"/>
                <w:numId w:val="3"/>
              </w:numPr>
              <w:spacing w:after="0" w:line="240" w:lineRule="auto"/>
              <w:rPr>
                <w:u w:val="single"/>
              </w:rPr>
            </w:pPr>
            <w:r w:rsidRPr="00AB0663">
              <w:rPr>
                <w:highlight w:val="yellow"/>
                <w:u w:val="single"/>
              </w:rPr>
              <w:t>1 John 3:5</w:t>
            </w:r>
            <w:r w:rsidRPr="0085196B">
              <w:t xml:space="preserve"> – “And ye know that he was manifested to take away our sins; </w:t>
            </w:r>
            <w:r w:rsidRPr="00AB0663">
              <w:rPr>
                <w:b/>
                <w:bCs/>
                <w:u w:val="single"/>
              </w:rPr>
              <w:t>and in him is no sin</w:t>
            </w:r>
            <w:r w:rsidRPr="0085196B">
              <w:t>.”</w:t>
            </w:r>
          </w:p>
          <w:p w14:paraId="79491E58" w14:textId="6ECE2D44" w:rsidR="00BA73AE" w:rsidRPr="00FD29AA" w:rsidRDefault="00AB0663" w:rsidP="00BA73AE">
            <w:pPr>
              <w:spacing w:after="0" w:line="240" w:lineRule="auto"/>
              <w:ind w:left="225"/>
              <w:rPr>
                <w:b/>
                <w:bCs/>
                <w:highlight w:val="yellow"/>
                <w:u w:val="single"/>
              </w:rPr>
            </w:pPr>
            <w:r w:rsidRPr="00FD29AA">
              <w:rPr>
                <w:b/>
                <w:bCs/>
                <w:highlight w:val="yellow"/>
                <w:u w:val="single"/>
              </w:rPr>
              <w:t>PREACHED THE WORD OF GOD</w:t>
            </w:r>
            <w:r w:rsidR="009979E6" w:rsidRPr="00FD29AA">
              <w:rPr>
                <w:b/>
                <w:bCs/>
                <w:highlight w:val="yellow"/>
                <w:u w:val="single"/>
              </w:rPr>
              <w:t>.</w:t>
            </w:r>
          </w:p>
          <w:p w14:paraId="3476CA6C" w14:textId="07757B84" w:rsidR="00BA73AE" w:rsidRPr="0085196B" w:rsidRDefault="00BA73AE" w:rsidP="00BA73AE">
            <w:pPr>
              <w:pStyle w:val="ListParagraph"/>
              <w:numPr>
                <w:ilvl w:val="0"/>
                <w:numId w:val="3"/>
              </w:numPr>
              <w:spacing w:after="0" w:line="240" w:lineRule="auto"/>
              <w:rPr>
                <w:u w:val="single"/>
              </w:rPr>
            </w:pPr>
            <w:r w:rsidRPr="00AB0663">
              <w:rPr>
                <w:highlight w:val="yellow"/>
                <w:u w:val="single"/>
              </w:rPr>
              <w:t>Mark 1:14</w:t>
            </w:r>
            <w:r w:rsidRPr="0085196B">
              <w:t xml:space="preserve"> – “Now after that John was put in prison, </w:t>
            </w:r>
            <w:r w:rsidRPr="00AB0663">
              <w:rPr>
                <w:b/>
                <w:bCs/>
                <w:u w:val="single"/>
              </w:rPr>
              <w:t>Jesus came into Galilee, preaching the gospel of the kingdom of God</w:t>
            </w:r>
            <w:r w:rsidRPr="0085196B">
              <w:t>,”</w:t>
            </w:r>
          </w:p>
          <w:p w14:paraId="41102F00" w14:textId="76AB7D2A" w:rsidR="00BA73AE" w:rsidRPr="00FD29AA" w:rsidRDefault="00AB0663" w:rsidP="00BA73AE">
            <w:pPr>
              <w:spacing w:after="0" w:line="240" w:lineRule="auto"/>
              <w:ind w:left="225"/>
              <w:rPr>
                <w:b/>
                <w:bCs/>
                <w:highlight w:val="yellow"/>
                <w:u w:val="single"/>
              </w:rPr>
            </w:pPr>
            <w:r w:rsidRPr="00FD29AA">
              <w:rPr>
                <w:b/>
                <w:bCs/>
                <w:highlight w:val="yellow"/>
                <w:u w:val="single"/>
              </w:rPr>
              <w:t>PERFORMED MIRACLES</w:t>
            </w:r>
            <w:r w:rsidR="009979E6" w:rsidRPr="00FD29AA">
              <w:rPr>
                <w:b/>
                <w:bCs/>
                <w:highlight w:val="yellow"/>
                <w:u w:val="single"/>
              </w:rPr>
              <w:t>.</w:t>
            </w:r>
          </w:p>
          <w:p w14:paraId="2E7DF573" w14:textId="50480AFA" w:rsidR="00BA73AE" w:rsidRDefault="00BA73AE" w:rsidP="00BA73AE">
            <w:pPr>
              <w:pStyle w:val="ListParagraph"/>
              <w:numPr>
                <w:ilvl w:val="0"/>
                <w:numId w:val="3"/>
              </w:numPr>
              <w:spacing w:after="0" w:line="240" w:lineRule="auto"/>
            </w:pPr>
            <w:r w:rsidRPr="00AB0663">
              <w:rPr>
                <w:highlight w:val="yellow"/>
                <w:u w:val="single"/>
              </w:rPr>
              <w:t>John 2:23</w:t>
            </w:r>
            <w:r w:rsidRPr="0085196B">
              <w:t xml:space="preserve"> – “Now when he was in Jerusalem at the Passover, in the feast day, many believed in his name, </w:t>
            </w:r>
            <w:r w:rsidRPr="00AB0663">
              <w:rPr>
                <w:b/>
                <w:bCs/>
                <w:u w:val="single"/>
              </w:rPr>
              <w:t>when they saw the miracles which he did</w:t>
            </w:r>
            <w:r w:rsidRPr="0085196B">
              <w:t>.”</w:t>
            </w:r>
          </w:p>
          <w:p w14:paraId="233BB54C" w14:textId="7D949BE2" w:rsidR="00560A1C" w:rsidRPr="00560A1C" w:rsidRDefault="00560A1C" w:rsidP="00AB0663">
            <w:pPr>
              <w:pStyle w:val="ListParagraph"/>
              <w:spacing w:after="0" w:line="240" w:lineRule="auto"/>
              <w:ind w:left="585"/>
            </w:pPr>
            <w:r>
              <w:t xml:space="preserve">&gt; </w:t>
            </w:r>
            <w:r>
              <w:rPr>
                <w:u w:val="single"/>
              </w:rPr>
              <w:t>Matthew 9:20</w:t>
            </w:r>
            <w:r>
              <w:t xml:space="preserve"> – Healed the woman with blood issue.</w:t>
            </w:r>
          </w:p>
          <w:p w14:paraId="76D9F820" w14:textId="18237492" w:rsidR="00AB0663" w:rsidRDefault="00AB0663" w:rsidP="00AB0663">
            <w:pPr>
              <w:pStyle w:val="ListParagraph"/>
              <w:spacing w:after="0" w:line="240" w:lineRule="auto"/>
              <w:ind w:left="585"/>
            </w:pPr>
            <w:r>
              <w:t xml:space="preserve">&gt; </w:t>
            </w:r>
            <w:r w:rsidRPr="00304F92">
              <w:rPr>
                <w:u w:val="single"/>
              </w:rPr>
              <w:t>Matthew 14:19</w:t>
            </w:r>
            <w:r>
              <w:t xml:space="preserve"> – Fed the 5000 with 2 fishes &amp; 5 loaves</w:t>
            </w:r>
            <w:r w:rsidR="00063007">
              <w:t>.</w:t>
            </w:r>
          </w:p>
          <w:p w14:paraId="1F51272B" w14:textId="26AD1A19" w:rsidR="00063007" w:rsidRDefault="00063007" w:rsidP="00AB0663">
            <w:pPr>
              <w:pStyle w:val="ListParagraph"/>
              <w:spacing w:after="0" w:line="240" w:lineRule="auto"/>
              <w:ind w:left="585"/>
            </w:pPr>
            <w:r>
              <w:t xml:space="preserve">&gt; </w:t>
            </w:r>
            <w:r w:rsidRPr="00304F92">
              <w:rPr>
                <w:u w:val="single"/>
              </w:rPr>
              <w:t>Matthew 14:25</w:t>
            </w:r>
            <w:r>
              <w:t xml:space="preserve"> – Walked on water.</w:t>
            </w:r>
          </w:p>
          <w:p w14:paraId="46DBC824" w14:textId="1CFE307F" w:rsidR="00560A1C" w:rsidRPr="00560A1C" w:rsidRDefault="00560A1C" w:rsidP="00AB0663">
            <w:pPr>
              <w:pStyle w:val="ListParagraph"/>
              <w:spacing w:after="0" w:line="240" w:lineRule="auto"/>
              <w:ind w:left="585"/>
            </w:pPr>
            <w:r>
              <w:t xml:space="preserve">&gt; </w:t>
            </w:r>
            <w:r>
              <w:rPr>
                <w:u w:val="single"/>
              </w:rPr>
              <w:t>Mark 3:5</w:t>
            </w:r>
            <w:r>
              <w:t xml:space="preserve"> – Healed the man’s withered hand.</w:t>
            </w:r>
          </w:p>
          <w:p w14:paraId="59CEFB09" w14:textId="007C97E4" w:rsidR="00063007" w:rsidRDefault="00063007" w:rsidP="00AB0663">
            <w:pPr>
              <w:pStyle w:val="ListParagraph"/>
              <w:spacing w:after="0" w:line="240" w:lineRule="auto"/>
              <w:ind w:left="585"/>
            </w:pPr>
            <w:r>
              <w:t xml:space="preserve">&gt; </w:t>
            </w:r>
            <w:r w:rsidRPr="00304F92">
              <w:rPr>
                <w:u w:val="single"/>
              </w:rPr>
              <w:t>Mark 5:8</w:t>
            </w:r>
            <w:r>
              <w:t xml:space="preserve"> – Cast out Legion of devils.</w:t>
            </w:r>
          </w:p>
          <w:p w14:paraId="04A6534E" w14:textId="3E9A69BB" w:rsidR="00063007" w:rsidRDefault="00063007" w:rsidP="00AB0663">
            <w:pPr>
              <w:pStyle w:val="ListParagraph"/>
              <w:spacing w:after="0" w:line="240" w:lineRule="auto"/>
              <w:ind w:left="585"/>
            </w:pPr>
            <w:r>
              <w:t>&gt;</w:t>
            </w:r>
            <w:r w:rsidR="00304F92">
              <w:t xml:space="preserve"> </w:t>
            </w:r>
            <w:r w:rsidRPr="00304F92">
              <w:rPr>
                <w:u w:val="single"/>
              </w:rPr>
              <w:t>John 11:43</w:t>
            </w:r>
            <w:r>
              <w:t xml:space="preserve"> – Raised Lazarus from the dead.</w:t>
            </w:r>
            <w:r w:rsidR="007B2B24">
              <w:br/>
            </w:r>
            <w:r w:rsidR="00560A1C">
              <w:t xml:space="preserve">&gt; </w:t>
            </w:r>
            <w:r w:rsidR="00560A1C" w:rsidRPr="00304F92">
              <w:rPr>
                <w:u w:val="single"/>
              </w:rPr>
              <w:t xml:space="preserve">John </w:t>
            </w:r>
            <w:r w:rsidR="00560A1C">
              <w:rPr>
                <w:u w:val="single"/>
              </w:rPr>
              <w:t>9:11</w:t>
            </w:r>
            <w:r w:rsidR="00560A1C">
              <w:t xml:space="preserve"> – Healed the blind man.</w:t>
            </w:r>
          </w:p>
          <w:p w14:paraId="07BEC372" w14:textId="57C69AAA" w:rsidR="00560A1C" w:rsidRPr="00560A1C" w:rsidRDefault="00560A1C" w:rsidP="00560A1C">
            <w:pPr>
              <w:spacing w:after="0" w:line="240" w:lineRule="auto"/>
            </w:pPr>
          </w:p>
          <w:p w14:paraId="5FECB072" w14:textId="77777777" w:rsidR="00560A1C" w:rsidRPr="00AB0663" w:rsidRDefault="00560A1C" w:rsidP="00AB0663">
            <w:pPr>
              <w:pStyle w:val="ListParagraph"/>
              <w:spacing w:after="0" w:line="240" w:lineRule="auto"/>
              <w:ind w:left="585"/>
            </w:pPr>
          </w:p>
          <w:p w14:paraId="7793A717" w14:textId="13D1AD30" w:rsidR="00A91E31" w:rsidRPr="00A91E31" w:rsidRDefault="00A91E31" w:rsidP="00570583">
            <w:pPr>
              <w:spacing w:after="0" w:line="240" w:lineRule="auto"/>
            </w:pPr>
          </w:p>
        </w:tc>
      </w:tr>
    </w:tbl>
    <w:p w14:paraId="22F72AFC" w14:textId="77777777" w:rsidR="009D2335" w:rsidRDefault="009D2335" w:rsidP="00A91E31">
      <w:pPr>
        <w:pStyle w:val="NoSpacing"/>
      </w:pPr>
    </w:p>
    <w:tbl>
      <w:tblPr>
        <w:tblW w:w="0" w:type="auto"/>
        <w:tblCellMar>
          <w:left w:w="0" w:type="dxa"/>
          <w:right w:w="0" w:type="dxa"/>
        </w:tblCellMar>
        <w:tblLook w:val="04A0" w:firstRow="1" w:lastRow="0" w:firstColumn="1" w:lastColumn="0" w:noHBand="0" w:noVBand="1"/>
        <w:tblDescription w:val="Page layout for 2 interior booklet pages"/>
      </w:tblPr>
      <w:tblGrid>
        <w:gridCol w:w="6192"/>
        <w:gridCol w:w="864"/>
        <w:gridCol w:w="864"/>
        <w:gridCol w:w="6192"/>
      </w:tblGrid>
      <w:tr w:rsidR="009D2335" w14:paraId="63990B1B" w14:textId="77777777" w:rsidTr="00883F57">
        <w:trPr>
          <w:trHeight w:hRule="exact" w:val="10251"/>
        </w:trPr>
        <w:tc>
          <w:tcPr>
            <w:tcW w:w="6192" w:type="dxa"/>
          </w:tcPr>
          <w:p w14:paraId="746CEDA0" w14:textId="59C4817A" w:rsidR="00570583" w:rsidRPr="00FD29AA" w:rsidRDefault="00570583" w:rsidP="00570583">
            <w:pPr>
              <w:spacing w:after="0" w:line="240" w:lineRule="auto"/>
              <w:rPr>
                <w:b/>
                <w:bCs/>
                <w:highlight w:val="yellow"/>
                <w:u w:val="single"/>
              </w:rPr>
            </w:pPr>
            <w:r w:rsidRPr="00FD29AA">
              <w:rPr>
                <w:b/>
                <w:bCs/>
                <w:highlight w:val="yellow"/>
                <w:u w:val="single"/>
              </w:rPr>
              <w:lastRenderedPageBreak/>
              <w:t>[</w:t>
            </w:r>
            <w:r w:rsidR="00FE7E4D" w:rsidRPr="00FD29AA">
              <w:rPr>
                <w:b/>
                <w:bCs/>
                <w:highlight w:val="yellow"/>
                <w:u w:val="single"/>
              </w:rPr>
              <w:t>5</w:t>
            </w:r>
            <w:r w:rsidRPr="00FD29AA">
              <w:rPr>
                <w:b/>
                <w:bCs/>
                <w:highlight w:val="yellow"/>
                <w:u w:val="single"/>
              </w:rPr>
              <w:t>] DEATH BURIAL &amp; RESURRECTION</w:t>
            </w:r>
            <w:r w:rsidR="00593056" w:rsidRPr="00FD29AA">
              <w:rPr>
                <w:b/>
                <w:bCs/>
                <w:highlight w:val="yellow"/>
                <w:u w:val="single"/>
              </w:rPr>
              <w:t>.</w:t>
            </w:r>
          </w:p>
          <w:p w14:paraId="11E50372" w14:textId="11B9EAC9" w:rsidR="00570583" w:rsidRPr="00FD29AA" w:rsidRDefault="00570583" w:rsidP="00FE458C">
            <w:pPr>
              <w:spacing w:after="0" w:line="240" w:lineRule="auto"/>
              <w:ind w:left="225"/>
              <w:rPr>
                <w:b/>
                <w:bCs/>
                <w:highlight w:val="yellow"/>
                <w:u w:val="single"/>
              </w:rPr>
            </w:pPr>
            <w:r w:rsidRPr="00FD29AA">
              <w:rPr>
                <w:b/>
                <w:bCs/>
                <w:highlight w:val="yellow"/>
                <w:u w:val="single"/>
              </w:rPr>
              <w:t>OUR SINS IN HIS BODY ON THE CROSS. BECAME SIN FOR US.</w:t>
            </w:r>
          </w:p>
          <w:p w14:paraId="19C1EAAF" w14:textId="219868E5" w:rsidR="00570583" w:rsidRDefault="00570583" w:rsidP="00570583">
            <w:pPr>
              <w:pStyle w:val="ListParagraph"/>
              <w:numPr>
                <w:ilvl w:val="0"/>
                <w:numId w:val="3"/>
              </w:numPr>
              <w:spacing w:after="0" w:line="240" w:lineRule="auto"/>
            </w:pPr>
            <w:r w:rsidRPr="00304F92">
              <w:rPr>
                <w:highlight w:val="yellow"/>
                <w:u w:val="single"/>
              </w:rPr>
              <w:t>1 Peter 2:24</w:t>
            </w:r>
            <w:r w:rsidRPr="0085196B">
              <w:t xml:space="preserve"> – “</w:t>
            </w:r>
            <w:r w:rsidRPr="005365C8">
              <w:rPr>
                <w:b/>
                <w:bCs/>
                <w:u w:val="single"/>
              </w:rPr>
              <w:t xml:space="preserve">Who his own self </w:t>
            </w:r>
            <w:proofErr w:type="gramStart"/>
            <w:r w:rsidRPr="005365C8">
              <w:rPr>
                <w:b/>
                <w:bCs/>
                <w:u w:val="single"/>
              </w:rPr>
              <w:t>bare</w:t>
            </w:r>
            <w:proofErr w:type="gramEnd"/>
            <w:r w:rsidRPr="005365C8">
              <w:rPr>
                <w:b/>
                <w:bCs/>
                <w:u w:val="single"/>
              </w:rPr>
              <w:t xml:space="preserve"> our sins in his own body on the tree</w:t>
            </w:r>
            <w:r w:rsidRPr="0085196B">
              <w:t>, that we, being dead to sins, should live unto righteousness: by whose stripes ye were healed.”</w:t>
            </w:r>
          </w:p>
          <w:p w14:paraId="6EFCE0E5" w14:textId="3D34735F" w:rsidR="00570583" w:rsidRDefault="00570583" w:rsidP="00570583">
            <w:pPr>
              <w:pStyle w:val="ListParagraph"/>
              <w:numPr>
                <w:ilvl w:val="0"/>
                <w:numId w:val="3"/>
              </w:numPr>
              <w:spacing w:after="0" w:line="240" w:lineRule="auto"/>
            </w:pPr>
            <w:r w:rsidRPr="00570583">
              <w:rPr>
                <w:highlight w:val="yellow"/>
                <w:u w:val="single"/>
              </w:rPr>
              <w:t>2 Corinthians 5:21</w:t>
            </w:r>
            <w:r>
              <w:t xml:space="preserve"> – “</w:t>
            </w:r>
            <w:r w:rsidRPr="00570583">
              <w:rPr>
                <w:b/>
                <w:bCs/>
                <w:u w:val="single"/>
              </w:rPr>
              <w:t>For he hath made him to be sin for us, who knew no sin</w:t>
            </w:r>
            <w:r w:rsidRPr="00570583">
              <w:t>; that we might be made the righteousness of God in him.</w:t>
            </w:r>
            <w:r>
              <w:t>”</w:t>
            </w:r>
          </w:p>
          <w:p w14:paraId="203AC59A" w14:textId="5653B9D0" w:rsidR="00B655E3" w:rsidRPr="0085196B" w:rsidRDefault="00B655E3" w:rsidP="00570583">
            <w:pPr>
              <w:pStyle w:val="ListParagraph"/>
              <w:numPr>
                <w:ilvl w:val="0"/>
                <w:numId w:val="3"/>
              </w:numPr>
              <w:spacing w:after="0" w:line="240" w:lineRule="auto"/>
            </w:pPr>
            <w:r w:rsidRPr="0046257A">
              <w:rPr>
                <w:highlight w:val="yellow"/>
                <w:u w:val="single"/>
              </w:rPr>
              <w:t>Hebrews 2:9</w:t>
            </w:r>
            <w:r>
              <w:t xml:space="preserve"> – “</w:t>
            </w:r>
            <w:r w:rsidRPr="00B655E3">
              <w:t xml:space="preserve">But we see </w:t>
            </w:r>
            <w:r w:rsidRPr="00B655E3">
              <w:rPr>
                <w:b/>
                <w:bCs/>
                <w:u w:val="single"/>
              </w:rPr>
              <w:t>Jesus, who was made a little lower than the angels for the suffering of death</w:t>
            </w:r>
            <w:r w:rsidRPr="00B655E3">
              <w:t xml:space="preserve">, crowned with glory and </w:t>
            </w:r>
            <w:proofErr w:type="spellStart"/>
            <w:r w:rsidRPr="00B655E3">
              <w:t>honour</w:t>
            </w:r>
            <w:proofErr w:type="spellEnd"/>
            <w:r w:rsidRPr="00B655E3">
              <w:t xml:space="preserve">; that </w:t>
            </w:r>
            <w:r w:rsidRPr="00B655E3">
              <w:rPr>
                <w:b/>
                <w:bCs/>
                <w:u w:val="single"/>
              </w:rPr>
              <w:t>he by the grace of God should taste death for every man</w:t>
            </w:r>
            <w:r w:rsidRPr="00B655E3">
              <w:t>.</w:t>
            </w:r>
            <w:r>
              <w:t>”</w:t>
            </w:r>
          </w:p>
          <w:p w14:paraId="61EE4F90" w14:textId="224BF708" w:rsidR="00126FF7" w:rsidRPr="00FD29AA" w:rsidRDefault="00570583" w:rsidP="00A91E31">
            <w:pPr>
              <w:pStyle w:val="NoSpacing"/>
              <w:rPr>
                <w:b/>
                <w:bCs/>
                <w:highlight w:val="yellow"/>
                <w:u w:val="single"/>
              </w:rPr>
            </w:pPr>
            <w:r>
              <w:t xml:space="preserve">     </w:t>
            </w:r>
            <w:r w:rsidR="005365C8" w:rsidRPr="00FD29AA">
              <w:rPr>
                <w:b/>
                <w:bCs/>
                <w:highlight w:val="yellow"/>
                <w:u w:val="single"/>
              </w:rPr>
              <w:t>JESUS’ SOUL WENT TO HELL</w:t>
            </w:r>
            <w:r w:rsidRPr="00FD29AA">
              <w:rPr>
                <w:b/>
                <w:bCs/>
                <w:highlight w:val="yellow"/>
                <w:u w:val="single"/>
              </w:rPr>
              <w:t>.</w:t>
            </w:r>
          </w:p>
          <w:p w14:paraId="7AC31EE3" w14:textId="1775D228" w:rsidR="003D7E5D" w:rsidRDefault="003D7E5D" w:rsidP="003D7E5D">
            <w:pPr>
              <w:pStyle w:val="NoSpacing"/>
              <w:numPr>
                <w:ilvl w:val="0"/>
                <w:numId w:val="3"/>
              </w:numPr>
            </w:pPr>
            <w:r w:rsidRPr="005365C8">
              <w:rPr>
                <w:highlight w:val="yellow"/>
                <w:u w:val="single"/>
              </w:rPr>
              <w:t>Acts 2:31</w:t>
            </w:r>
            <w:r>
              <w:t xml:space="preserve"> – “He </w:t>
            </w:r>
            <w:proofErr w:type="gramStart"/>
            <w:r>
              <w:t>seeing</w:t>
            </w:r>
            <w:proofErr w:type="gramEnd"/>
            <w:r>
              <w:t xml:space="preserve"> this before </w:t>
            </w:r>
            <w:proofErr w:type="spellStart"/>
            <w:r>
              <w:t>spake</w:t>
            </w:r>
            <w:proofErr w:type="spellEnd"/>
            <w:r>
              <w:t xml:space="preserve"> of the resurrection of Christ, that </w:t>
            </w:r>
            <w:r w:rsidRPr="005365C8">
              <w:rPr>
                <w:b/>
                <w:bCs/>
                <w:u w:val="single"/>
              </w:rPr>
              <w:t>his soul was not left in hell</w:t>
            </w:r>
            <w:r>
              <w:t>, neither his flesh did see corruption.”</w:t>
            </w:r>
          </w:p>
          <w:p w14:paraId="1E0C0DC4" w14:textId="5750C14D" w:rsidR="003D7E5D" w:rsidRPr="00FD29AA" w:rsidRDefault="005365C8" w:rsidP="003D7E5D">
            <w:pPr>
              <w:pStyle w:val="NoSpacing"/>
              <w:ind w:left="225"/>
              <w:rPr>
                <w:b/>
                <w:bCs/>
                <w:highlight w:val="yellow"/>
                <w:u w:val="single"/>
              </w:rPr>
            </w:pPr>
            <w:r w:rsidRPr="00FD29AA">
              <w:rPr>
                <w:b/>
                <w:bCs/>
                <w:highlight w:val="yellow"/>
                <w:u w:val="single"/>
              </w:rPr>
              <w:t>BODILY RESURRECTION</w:t>
            </w:r>
            <w:r w:rsidR="00570583" w:rsidRPr="00FD29AA">
              <w:rPr>
                <w:b/>
                <w:bCs/>
                <w:highlight w:val="yellow"/>
                <w:u w:val="single"/>
              </w:rPr>
              <w:t>.</w:t>
            </w:r>
          </w:p>
          <w:p w14:paraId="16DCCB01" w14:textId="04D142B6" w:rsidR="003D7E5D" w:rsidRDefault="003D7E5D" w:rsidP="003D7E5D">
            <w:pPr>
              <w:pStyle w:val="NoSpacing"/>
              <w:numPr>
                <w:ilvl w:val="0"/>
                <w:numId w:val="3"/>
              </w:numPr>
            </w:pPr>
            <w:r w:rsidRPr="005365C8">
              <w:rPr>
                <w:highlight w:val="yellow"/>
                <w:u w:val="single"/>
              </w:rPr>
              <w:t>Luke 24:39</w:t>
            </w:r>
            <w:r>
              <w:t xml:space="preserve"> – “Behold my hands and my feet, that it is I myself; handle me, and see; </w:t>
            </w:r>
            <w:r w:rsidRPr="006B1A32">
              <w:rPr>
                <w:b/>
                <w:bCs/>
                <w:u w:val="single"/>
              </w:rPr>
              <w:t>for a spirit hath not flesh</w:t>
            </w:r>
            <w:r w:rsidR="000506F9" w:rsidRPr="006B1A32">
              <w:rPr>
                <w:b/>
                <w:bCs/>
                <w:u w:val="single"/>
              </w:rPr>
              <w:t xml:space="preserve"> and bones, as ye see me have</w:t>
            </w:r>
            <w:r w:rsidR="000506F9">
              <w:t>.</w:t>
            </w:r>
            <w:r>
              <w:t>”</w:t>
            </w:r>
          </w:p>
          <w:p w14:paraId="08D0E58F" w14:textId="652D9473" w:rsidR="000506F9" w:rsidRPr="00FD29AA" w:rsidRDefault="000506F9" w:rsidP="000506F9">
            <w:pPr>
              <w:pStyle w:val="NoSpacing"/>
              <w:rPr>
                <w:b/>
                <w:bCs/>
                <w:highlight w:val="yellow"/>
                <w:u w:val="single"/>
              </w:rPr>
            </w:pPr>
            <w:r w:rsidRPr="00FD29AA">
              <w:rPr>
                <w:b/>
                <w:bCs/>
                <w:highlight w:val="yellow"/>
                <w:u w:val="single"/>
              </w:rPr>
              <w:t>[</w:t>
            </w:r>
            <w:r w:rsidR="00FE7E4D" w:rsidRPr="00FD29AA">
              <w:rPr>
                <w:b/>
                <w:bCs/>
                <w:highlight w:val="yellow"/>
                <w:u w:val="single"/>
              </w:rPr>
              <w:t>6</w:t>
            </w:r>
            <w:r w:rsidRPr="00FD29AA">
              <w:rPr>
                <w:b/>
                <w:bCs/>
                <w:highlight w:val="yellow"/>
                <w:u w:val="single"/>
              </w:rPr>
              <w:t xml:space="preserve">] </w:t>
            </w:r>
            <w:r w:rsidR="00244BE8" w:rsidRPr="00FD29AA">
              <w:rPr>
                <w:b/>
                <w:bCs/>
                <w:highlight w:val="yellow"/>
                <w:u w:val="single"/>
              </w:rPr>
              <w:t>JUST BELIEVE</w:t>
            </w:r>
            <w:r w:rsidR="00FD141C" w:rsidRPr="00FD29AA">
              <w:rPr>
                <w:b/>
                <w:bCs/>
                <w:highlight w:val="yellow"/>
                <w:u w:val="single"/>
              </w:rPr>
              <w:t xml:space="preserve"> TO BE SAVED </w:t>
            </w:r>
            <w:r w:rsidR="00244BE8" w:rsidRPr="00FD29AA">
              <w:rPr>
                <w:b/>
                <w:bCs/>
                <w:highlight w:val="yellow"/>
                <w:u w:val="single"/>
              </w:rPr>
              <w:t>&amp;</w:t>
            </w:r>
            <w:r w:rsidR="00FD141C" w:rsidRPr="00FD29AA">
              <w:rPr>
                <w:b/>
                <w:bCs/>
                <w:highlight w:val="yellow"/>
                <w:u w:val="single"/>
              </w:rPr>
              <w:t xml:space="preserve"> HAVE ETERNAL LIFE</w:t>
            </w:r>
            <w:r w:rsidR="00593056" w:rsidRPr="00FD29AA">
              <w:rPr>
                <w:b/>
                <w:bCs/>
                <w:highlight w:val="yellow"/>
                <w:u w:val="single"/>
              </w:rPr>
              <w:t>.</w:t>
            </w:r>
          </w:p>
          <w:p w14:paraId="36C78440" w14:textId="58F9FEFE" w:rsidR="001E1D94" w:rsidRPr="001E1D94" w:rsidRDefault="005365C8" w:rsidP="000506F9">
            <w:pPr>
              <w:pStyle w:val="NoSpacing"/>
            </w:pPr>
            <w:r>
              <w:t xml:space="preserve">     </w:t>
            </w:r>
            <w:r w:rsidR="001E1D94" w:rsidRPr="00FD29AA">
              <w:rPr>
                <w:b/>
                <w:bCs/>
                <w:highlight w:val="yellow"/>
                <w:u w:val="single"/>
              </w:rPr>
              <w:t xml:space="preserve">JESUS </w:t>
            </w:r>
            <w:r w:rsidR="00912DF3" w:rsidRPr="00FD29AA">
              <w:rPr>
                <w:b/>
                <w:bCs/>
                <w:highlight w:val="yellow"/>
                <w:u w:val="single"/>
              </w:rPr>
              <w:t>DIED FOR ALL MEN BUT NOT ALL ARE GOING TO HEAVEN.</w:t>
            </w:r>
          </w:p>
          <w:p w14:paraId="3F23A948" w14:textId="31C6E019" w:rsidR="00912DF3" w:rsidRPr="00912DF3" w:rsidRDefault="00912DF3" w:rsidP="00540D05">
            <w:pPr>
              <w:pStyle w:val="NoSpacing"/>
              <w:numPr>
                <w:ilvl w:val="0"/>
                <w:numId w:val="3"/>
              </w:numPr>
              <w:rPr>
                <w:u w:val="single"/>
              </w:rPr>
            </w:pPr>
            <w:r w:rsidRPr="00912DF3">
              <w:rPr>
                <w:highlight w:val="yellow"/>
                <w:u w:val="single"/>
              </w:rPr>
              <w:t>Luke 13:23-24</w:t>
            </w:r>
            <w:r>
              <w:t xml:space="preserve"> – “</w:t>
            </w:r>
            <w:r w:rsidRPr="00912DF3">
              <w:rPr>
                <w:highlight w:val="yellow"/>
              </w:rPr>
              <w:t>23</w:t>
            </w:r>
            <w:r>
              <w:t xml:space="preserve"> </w:t>
            </w:r>
            <w:r w:rsidRPr="00912DF3">
              <w:t xml:space="preserve">Then said one unto him, </w:t>
            </w:r>
            <w:r w:rsidRPr="00067D0B">
              <w:rPr>
                <w:b/>
                <w:bCs/>
                <w:u w:val="single"/>
              </w:rPr>
              <w:t>Lord, are there few that be saved?</w:t>
            </w:r>
            <w:r w:rsidRPr="00912DF3">
              <w:t xml:space="preserve"> And he said unto </w:t>
            </w:r>
            <w:proofErr w:type="gramStart"/>
            <w:r w:rsidRPr="00912DF3">
              <w:t>them,</w:t>
            </w:r>
            <w:r>
              <w:t xml:space="preserve">   </w:t>
            </w:r>
            <w:proofErr w:type="gramEnd"/>
            <w:r w:rsidRPr="00912DF3">
              <w:rPr>
                <w:highlight w:val="yellow"/>
              </w:rPr>
              <w:t>24</w:t>
            </w:r>
            <w:r>
              <w:t xml:space="preserve"> </w:t>
            </w:r>
            <w:r w:rsidRPr="00912DF3">
              <w:t xml:space="preserve">Strive to enter in at the strait gate: for </w:t>
            </w:r>
            <w:r w:rsidRPr="00912DF3">
              <w:rPr>
                <w:b/>
                <w:bCs/>
                <w:u w:val="single"/>
              </w:rPr>
              <w:t>many, I say unto you, will seek to enter in, and shall not be able</w:t>
            </w:r>
            <w:r w:rsidRPr="00912DF3">
              <w:t>.</w:t>
            </w:r>
            <w:r>
              <w:t>”</w:t>
            </w:r>
          </w:p>
          <w:p w14:paraId="358FFAA5" w14:textId="09B84A31" w:rsidR="00912DF3" w:rsidRPr="00F54795" w:rsidRDefault="00912DF3" w:rsidP="00540D05">
            <w:pPr>
              <w:pStyle w:val="NoSpacing"/>
              <w:numPr>
                <w:ilvl w:val="0"/>
                <w:numId w:val="3"/>
              </w:numPr>
              <w:rPr>
                <w:u w:val="single"/>
              </w:rPr>
            </w:pPr>
            <w:r w:rsidRPr="00912DF3">
              <w:rPr>
                <w:highlight w:val="yellow"/>
                <w:u w:val="single"/>
              </w:rPr>
              <w:t>Matthew 7:13-14</w:t>
            </w:r>
            <w:r>
              <w:t xml:space="preserve"> – “</w:t>
            </w:r>
            <w:r w:rsidRPr="00912DF3">
              <w:rPr>
                <w:highlight w:val="yellow"/>
              </w:rPr>
              <w:t>13</w:t>
            </w:r>
            <w:r>
              <w:t xml:space="preserve"> </w:t>
            </w:r>
            <w:r w:rsidRPr="00F54795">
              <w:t xml:space="preserve">Enter ye in at the strait gate: for wide is the gate, and broad is the way, that leadeth to destruction, and many there be which go in </w:t>
            </w:r>
            <w:proofErr w:type="spellStart"/>
            <w:r w:rsidRPr="00F54795">
              <w:t>thereat</w:t>
            </w:r>
            <w:proofErr w:type="spellEnd"/>
            <w:r w:rsidRPr="00912DF3">
              <w:t>:</w:t>
            </w:r>
            <w:r>
              <w:t xml:space="preserve">   </w:t>
            </w:r>
            <w:r w:rsidRPr="00912DF3">
              <w:rPr>
                <w:highlight w:val="yellow"/>
              </w:rPr>
              <w:t>14</w:t>
            </w:r>
            <w:r>
              <w:t xml:space="preserve"> </w:t>
            </w:r>
            <w:r w:rsidRPr="00F54795">
              <w:t xml:space="preserve">Because </w:t>
            </w:r>
            <w:r w:rsidRPr="00912DF3">
              <w:rPr>
                <w:b/>
                <w:bCs/>
                <w:u w:val="single"/>
              </w:rPr>
              <w:t>strait is the gate, and narrow is the way, which leadeth unto life, and few there be that find it</w:t>
            </w:r>
            <w:r w:rsidRPr="00912DF3">
              <w:t>.</w:t>
            </w:r>
            <w:r>
              <w:t>”</w:t>
            </w:r>
          </w:p>
          <w:p w14:paraId="7E02ED33" w14:textId="5152AE98" w:rsidR="00F54795" w:rsidRPr="00FD29AA" w:rsidRDefault="00F54795" w:rsidP="00F54795">
            <w:pPr>
              <w:pStyle w:val="NoSpacing"/>
              <w:ind w:left="225"/>
              <w:rPr>
                <w:b/>
                <w:bCs/>
                <w:highlight w:val="yellow"/>
                <w:u w:val="single"/>
              </w:rPr>
            </w:pPr>
            <w:r w:rsidRPr="00FD29AA">
              <w:rPr>
                <w:b/>
                <w:bCs/>
                <w:highlight w:val="yellow"/>
                <w:u w:val="single"/>
              </w:rPr>
              <w:t>BELIEVE MEANS TRUST (NOT JUST BELIEVE EXISTS).</w:t>
            </w:r>
          </w:p>
          <w:p w14:paraId="0BAC47C7" w14:textId="635E8CDC" w:rsidR="00540D05" w:rsidRDefault="00540D05" w:rsidP="00540D05">
            <w:pPr>
              <w:pStyle w:val="NoSpacing"/>
              <w:numPr>
                <w:ilvl w:val="0"/>
                <w:numId w:val="3"/>
              </w:numPr>
            </w:pPr>
            <w:r w:rsidRPr="00FD141C">
              <w:rPr>
                <w:highlight w:val="yellow"/>
                <w:u w:val="single"/>
              </w:rPr>
              <w:t>Acts 16:30-31</w:t>
            </w:r>
            <w:r>
              <w:t xml:space="preserve"> – </w:t>
            </w:r>
            <w:r w:rsidR="009445C2">
              <w:t xml:space="preserve">(Jailor asking Paul &amp; </w:t>
            </w:r>
            <w:proofErr w:type="spellStart"/>
            <w:r w:rsidR="009445C2">
              <w:t>Sials</w:t>
            </w:r>
            <w:proofErr w:type="spellEnd"/>
            <w:r w:rsidR="009445C2">
              <w:t xml:space="preserve">) </w:t>
            </w:r>
            <w:r>
              <w:t>“</w:t>
            </w:r>
            <w:r w:rsidR="009979E6" w:rsidRPr="009979E6">
              <w:rPr>
                <w:highlight w:val="yellow"/>
              </w:rPr>
              <w:t>30</w:t>
            </w:r>
            <w:r w:rsidR="009979E6">
              <w:t xml:space="preserve"> </w:t>
            </w:r>
            <w:r>
              <w:t xml:space="preserve">And brought them out and said, Sirs, </w:t>
            </w:r>
            <w:r w:rsidRPr="009445C2">
              <w:rPr>
                <w:b/>
                <w:bCs/>
                <w:u w:val="single"/>
              </w:rPr>
              <w:t>what must I do to be saved</w:t>
            </w:r>
            <w:r>
              <w:t xml:space="preserve">?   </w:t>
            </w:r>
            <w:r w:rsidR="009979E6" w:rsidRPr="009979E6">
              <w:rPr>
                <w:highlight w:val="yellow"/>
              </w:rPr>
              <w:t>31</w:t>
            </w:r>
            <w:r w:rsidR="009979E6">
              <w:t xml:space="preserve"> </w:t>
            </w:r>
            <w:r>
              <w:t xml:space="preserve">And they said, </w:t>
            </w:r>
            <w:proofErr w:type="gramStart"/>
            <w:r w:rsidRPr="00244BE8">
              <w:rPr>
                <w:b/>
                <w:bCs/>
                <w:u w:val="single"/>
              </w:rPr>
              <w:t>Believe</w:t>
            </w:r>
            <w:proofErr w:type="gramEnd"/>
            <w:r w:rsidRPr="00244BE8">
              <w:rPr>
                <w:b/>
                <w:bCs/>
                <w:u w:val="single"/>
              </w:rPr>
              <w:t xml:space="preserve"> on the Lord Jesus Christ, and thou shalt be saved</w:t>
            </w:r>
            <w:r>
              <w:t>, and thy house.”</w:t>
            </w:r>
          </w:p>
          <w:p w14:paraId="097FA521" w14:textId="101504E7" w:rsidR="00540D05" w:rsidRPr="00244BE8" w:rsidRDefault="00540D05" w:rsidP="00540D05">
            <w:pPr>
              <w:pStyle w:val="NoSpacing"/>
              <w:numPr>
                <w:ilvl w:val="0"/>
                <w:numId w:val="3"/>
              </w:numPr>
            </w:pPr>
            <w:r w:rsidRPr="00FD141C">
              <w:rPr>
                <w:highlight w:val="yellow"/>
                <w:u w:val="single"/>
              </w:rPr>
              <w:t>John 3:16</w:t>
            </w:r>
            <w:r>
              <w:t xml:space="preserve"> – “For God so loved the world, that he gave his only begotten Son, that </w:t>
            </w:r>
            <w:r w:rsidRPr="00244BE8">
              <w:rPr>
                <w:b/>
                <w:bCs/>
                <w:u w:val="single"/>
              </w:rPr>
              <w:t>whosoever believeth in him should not perish, but have everlasting life</w:t>
            </w:r>
            <w:r>
              <w:t>.”</w:t>
            </w:r>
          </w:p>
          <w:p w14:paraId="5038B43D" w14:textId="74DB86C0" w:rsidR="00540D05" w:rsidRPr="00D4776C" w:rsidRDefault="00540D05" w:rsidP="00540D05">
            <w:pPr>
              <w:pStyle w:val="NoSpacing"/>
              <w:numPr>
                <w:ilvl w:val="0"/>
                <w:numId w:val="3"/>
              </w:numPr>
              <w:rPr>
                <w:u w:val="single"/>
              </w:rPr>
            </w:pPr>
            <w:r w:rsidRPr="00244BE8">
              <w:rPr>
                <w:highlight w:val="yellow"/>
                <w:u w:val="single"/>
              </w:rPr>
              <w:t>Ephesians 2:8-9</w:t>
            </w:r>
            <w:r>
              <w:t xml:space="preserve"> – “</w:t>
            </w:r>
            <w:r w:rsidR="009979E6" w:rsidRPr="009979E6">
              <w:rPr>
                <w:highlight w:val="yellow"/>
              </w:rPr>
              <w:t>8</w:t>
            </w:r>
            <w:r w:rsidR="009979E6">
              <w:t xml:space="preserve"> </w:t>
            </w:r>
            <w:r w:rsidRPr="00244BE8">
              <w:t xml:space="preserve">For </w:t>
            </w:r>
            <w:r w:rsidRPr="00244BE8">
              <w:rPr>
                <w:b/>
                <w:bCs/>
                <w:u w:val="single"/>
              </w:rPr>
              <w:t>by grace are ye saved through faith; and that not of yourselves: it is the gift of God:</w:t>
            </w:r>
            <w:r w:rsidRPr="009979E6">
              <w:t xml:space="preserve">   </w:t>
            </w:r>
            <w:r w:rsidR="009979E6" w:rsidRPr="009979E6">
              <w:rPr>
                <w:highlight w:val="yellow"/>
              </w:rPr>
              <w:t>9</w:t>
            </w:r>
            <w:r w:rsidR="009979E6" w:rsidRPr="009979E6">
              <w:t xml:space="preserve"> </w:t>
            </w:r>
            <w:r w:rsidRPr="00244BE8">
              <w:rPr>
                <w:b/>
                <w:bCs/>
                <w:u w:val="single"/>
              </w:rPr>
              <w:t>Not of works</w:t>
            </w:r>
            <w:r w:rsidRPr="00244BE8">
              <w:t>, lest any man should boast</w:t>
            </w:r>
            <w:r>
              <w:t>.”</w:t>
            </w:r>
          </w:p>
          <w:p w14:paraId="4848DAF3" w14:textId="2E047EBC" w:rsidR="00540D05" w:rsidRDefault="00540D05" w:rsidP="00540D05">
            <w:pPr>
              <w:pStyle w:val="NoSpacing"/>
              <w:rPr>
                <w:u w:val="single"/>
              </w:rPr>
            </w:pPr>
          </w:p>
          <w:p w14:paraId="696DBAEE" w14:textId="1812D7DE" w:rsidR="009D2335" w:rsidRDefault="001E1D94" w:rsidP="00912DF3">
            <w:pPr>
              <w:pStyle w:val="NoSpacing"/>
            </w:pPr>
            <w:r>
              <w:t xml:space="preserve">     </w:t>
            </w:r>
          </w:p>
        </w:tc>
        <w:tc>
          <w:tcPr>
            <w:tcW w:w="864" w:type="dxa"/>
          </w:tcPr>
          <w:p w14:paraId="31A9298F" w14:textId="77777777" w:rsidR="009D2335" w:rsidRDefault="009D2335" w:rsidP="00A91E31">
            <w:pPr>
              <w:pStyle w:val="NoSpacing"/>
            </w:pPr>
          </w:p>
        </w:tc>
        <w:tc>
          <w:tcPr>
            <w:tcW w:w="864" w:type="dxa"/>
          </w:tcPr>
          <w:p w14:paraId="41AC1868" w14:textId="77777777" w:rsidR="009D2335" w:rsidRDefault="009D2335" w:rsidP="00A91E31">
            <w:pPr>
              <w:pStyle w:val="NoSpacing"/>
            </w:pPr>
          </w:p>
        </w:tc>
        <w:tc>
          <w:tcPr>
            <w:tcW w:w="6192" w:type="dxa"/>
          </w:tcPr>
          <w:p w14:paraId="713260A8" w14:textId="77777777" w:rsidR="006C5185" w:rsidRDefault="006C5185" w:rsidP="006C5185">
            <w:pPr>
              <w:pStyle w:val="NoSpacing"/>
              <w:ind w:left="225"/>
              <w:rPr>
                <w:b/>
                <w:bCs/>
                <w:highlight w:val="yellow"/>
                <w:u w:val="single"/>
              </w:rPr>
            </w:pPr>
            <w:r>
              <w:rPr>
                <w:b/>
                <w:bCs/>
                <w:highlight w:val="yellow"/>
                <w:u w:val="single"/>
              </w:rPr>
              <w:t>SALVATION IS EASY.</w:t>
            </w:r>
          </w:p>
          <w:p w14:paraId="34B2FB40" w14:textId="77777777" w:rsidR="006C5185" w:rsidRPr="00FD29AA" w:rsidRDefault="006C5185" w:rsidP="006C5185">
            <w:pPr>
              <w:pStyle w:val="NoSpacing"/>
              <w:ind w:left="225"/>
              <w:rPr>
                <w:b/>
                <w:bCs/>
                <w:highlight w:val="yellow"/>
                <w:u w:val="single"/>
              </w:rPr>
            </w:pPr>
            <w:r w:rsidRPr="00F276F1">
              <w:rPr>
                <w:b/>
                <w:bCs/>
              </w:rPr>
              <w:t xml:space="preserve">     </w:t>
            </w:r>
            <w:r>
              <w:rPr>
                <w:b/>
                <w:bCs/>
                <w:highlight w:val="yellow"/>
                <w:u w:val="single"/>
              </w:rPr>
              <w:t>DRINK OF WATER.</w:t>
            </w:r>
          </w:p>
          <w:p w14:paraId="515DA795" w14:textId="77777777" w:rsidR="006C5185" w:rsidRDefault="006C5185" w:rsidP="006C5185">
            <w:pPr>
              <w:pStyle w:val="NoSpacing"/>
              <w:numPr>
                <w:ilvl w:val="0"/>
                <w:numId w:val="3"/>
              </w:numPr>
            </w:pPr>
            <w:r w:rsidRPr="00F276F1">
              <w:rPr>
                <w:highlight w:val="yellow"/>
                <w:u w:val="single"/>
              </w:rPr>
              <w:t>John 4:14</w:t>
            </w:r>
            <w:r>
              <w:t xml:space="preserve"> – “</w:t>
            </w:r>
            <w:r w:rsidRPr="00F276F1">
              <w:t xml:space="preserve">But </w:t>
            </w:r>
            <w:r w:rsidRPr="00F276F1">
              <w:rPr>
                <w:b/>
                <w:bCs/>
                <w:u w:val="single"/>
              </w:rPr>
              <w:t xml:space="preserve">whosoever </w:t>
            </w:r>
            <w:proofErr w:type="spellStart"/>
            <w:r w:rsidRPr="00F276F1">
              <w:rPr>
                <w:b/>
                <w:bCs/>
                <w:u w:val="single"/>
              </w:rPr>
              <w:t>drinketh</w:t>
            </w:r>
            <w:proofErr w:type="spellEnd"/>
            <w:r w:rsidRPr="00F276F1">
              <w:rPr>
                <w:b/>
                <w:bCs/>
                <w:u w:val="single"/>
              </w:rPr>
              <w:t xml:space="preserve"> of the water that I shall give him shall never thirst</w:t>
            </w:r>
            <w:r w:rsidRPr="00F276F1">
              <w:t>; but the water that I shall give him shall be in him a well of water springing up into everlasting life.</w:t>
            </w:r>
            <w:r>
              <w:t>”</w:t>
            </w:r>
          </w:p>
          <w:p w14:paraId="10F2D719" w14:textId="77777777" w:rsidR="006C5185" w:rsidRPr="00F276F1" w:rsidRDefault="006C5185" w:rsidP="006C5185">
            <w:pPr>
              <w:pStyle w:val="NoSpacing"/>
              <w:ind w:left="225"/>
              <w:rPr>
                <w:b/>
                <w:bCs/>
                <w:highlight w:val="yellow"/>
                <w:u w:val="single"/>
              </w:rPr>
            </w:pPr>
            <w:r w:rsidRPr="00F276F1">
              <w:rPr>
                <w:b/>
                <w:bCs/>
              </w:rPr>
              <w:t xml:space="preserve">     </w:t>
            </w:r>
            <w:r w:rsidRPr="00F276F1">
              <w:rPr>
                <w:b/>
                <w:bCs/>
                <w:highlight w:val="yellow"/>
                <w:u w:val="single"/>
              </w:rPr>
              <w:t>WALK THROUGH A DOOR.</w:t>
            </w:r>
          </w:p>
          <w:p w14:paraId="4F329700" w14:textId="77777777" w:rsidR="006C5185" w:rsidRDefault="006C5185" w:rsidP="006C5185">
            <w:pPr>
              <w:pStyle w:val="NoSpacing"/>
              <w:numPr>
                <w:ilvl w:val="0"/>
                <w:numId w:val="3"/>
              </w:numPr>
            </w:pPr>
            <w:r w:rsidRPr="00F276F1">
              <w:rPr>
                <w:highlight w:val="yellow"/>
                <w:u w:val="single"/>
              </w:rPr>
              <w:t>John 10:9</w:t>
            </w:r>
            <w:r>
              <w:t xml:space="preserve"> – “</w:t>
            </w:r>
            <w:r w:rsidRPr="00F276F1">
              <w:t xml:space="preserve">I am the door: by me </w:t>
            </w:r>
            <w:r w:rsidRPr="00F276F1">
              <w:rPr>
                <w:b/>
                <w:bCs/>
                <w:u w:val="single"/>
              </w:rPr>
              <w:t xml:space="preserve">if any man </w:t>
            </w:r>
            <w:proofErr w:type="gramStart"/>
            <w:r w:rsidRPr="00F276F1">
              <w:rPr>
                <w:b/>
                <w:bCs/>
                <w:u w:val="single"/>
              </w:rPr>
              <w:t>enter</w:t>
            </w:r>
            <w:proofErr w:type="gramEnd"/>
            <w:r w:rsidRPr="00F276F1">
              <w:rPr>
                <w:b/>
                <w:bCs/>
                <w:u w:val="single"/>
              </w:rPr>
              <w:t xml:space="preserve"> in, he shall be saved</w:t>
            </w:r>
            <w:r w:rsidRPr="00F276F1">
              <w:t>, and shall go in and out, and find pasture.</w:t>
            </w:r>
            <w:r>
              <w:t>”</w:t>
            </w:r>
          </w:p>
          <w:p w14:paraId="62D7A853" w14:textId="77777777" w:rsidR="006C5185" w:rsidRDefault="006C5185" w:rsidP="006C5185">
            <w:pPr>
              <w:pStyle w:val="NoSpacing"/>
              <w:ind w:left="225"/>
            </w:pPr>
            <w:r w:rsidRPr="00F276F1">
              <w:t xml:space="preserve">     </w:t>
            </w:r>
            <w:r w:rsidRPr="00F276F1">
              <w:rPr>
                <w:b/>
                <w:bCs/>
                <w:highlight w:val="yellow"/>
                <w:u w:val="single"/>
              </w:rPr>
              <w:t>EAT A PIECE OF BREAD</w:t>
            </w:r>
          </w:p>
          <w:p w14:paraId="06616361" w14:textId="77777777" w:rsidR="006C5185" w:rsidRDefault="006C5185" w:rsidP="006C5185">
            <w:pPr>
              <w:pStyle w:val="NoSpacing"/>
              <w:numPr>
                <w:ilvl w:val="0"/>
                <w:numId w:val="3"/>
              </w:numPr>
            </w:pPr>
            <w:r w:rsidRPr="00373A2B">
              <w:rPr>
                <w:highlight w:val="yellow"/>
                <w:u w:val="single"/>
              </w:rPr>
              <w:t>John 6:35</w:t>
            </w:r>
            <w:r>
              <w:t xml:space="preserve"> – “</w:t>
            </w:r>
            <w:r w:rsidRPr="00373A2B">
              <w:t xml:space="preserve">And Jesus said unto them, </w:t>
            </w:r>
            <w:r w:rsidRPr="00373A2B">
              <w:rPr>
                <w:b/>
                <w:bCs/>
                <w:u w:val="single"/>
              </w:rPr>
              <w:t>I am the bread of life: he that cometh to me shall never</w:t>
            </w:r>
            <w:r w:rsidRPr="00373A2B">
              <w:rPr>
                <w:rFonts w:ascii="Segoe UI" w:hAnsi="Segoe UI" w:cs="Segoe UI"/>
                <w:b/>
                <w:bCs/>
                <w:color w:val="062A52"/>
                <w:sz w:val="27"/>
                <w:szCs w:val="27"/>
                <w:u w:val="single"/>
                <w:shd w:val="clear" w:color="auto" w:fill="FFFFFF"/>
              </w:rPr>
              <w:t xml:space="preserve"> </w:t>
            </w:r>
            <w:r w:rsidRPr="00373A2B">
              <w:rPr>
                <w:b/>
                <w:bCs/>
                <w:u w:val="single"/>
              </w:rPr>
              <w:t>hunger</w:t>
            </w:r>
            <w:r w:rsidRPr="00373A2B">
              <w:t>;</w:t>
            </w:r>
            <w:r>
              <w:t>”</w:t>
            </w:r>
            <w:r w:rsidRPr="00373A2B">
              <w:t xml:space="preserve"> </w:t>
            </w:r>
          </w:p>
          <w:p w14:paraId="323C04DC" w14:textId="051E17E5" w:rsidR="00E3615B" w:rsidRPr="00E3615B" w:rsidRDefault="00E3615B" w:rsidP="00E3615B">
            <w:pPr>
              <w:pStyle w:val="NoSpacing"/>
              <w:ind w:left="225"/>
              <w:rPr>
                <w:b/>
                <w:bCs/>
                <w:highlight w:val="yellow"/>
                <w:u w:val="single"/>
              </w:rPr>
            </w:pPr>
            <w:r w:rsidRPr="00E3615B">
              <w:rPr>
                <w:b/>
                <w:bCs/>
                <w:highlight w:val="yellow"/>
                <w:u w:val="single"/>
              </w:rPr>
              <w:t>JAMES 2</w:t>
            </w:r>
          </w:p>
          <w:p w14:paraId="1AC457D1" w14:textId="063E05F2" w:rsidR="00E3615B" w:rsidRDefault="00E3615B" w:rsidP="00E3615B">
            <w:pPr>
              <w:pStyle w:val="NoSpacing"/>
            </w:pPr>
            <w:r>
              <w:t xml:space="preserve">          </w:t>
            </w:r>
            <w:r w:rsidRPr="00E3615B">
              <w:rPr>
                <w:b/>
                <w:bCs/>
                <w:highlight w:val="yellow"/>
                <w:u w:val="single"/>
              </w:rPr>
              <w:t>TAKEN OUT OF CONTEXT.</w:t>
            </w:r>
          </w:p>
          <w:p w14:paraId="20553B1E" w14:textId="77777777" w:rsidR="00E3615B" w:rsidRDefault="00E3615B" w:rsidP="00E3615B">
            <w:pPr>
              <w:pStyle w:val="NoSpacing"/>
              <w:numPr>
                <w:ilvl w:val="0"/>
                <w:numId w:val="3"/>
              </w:numPr>
            </w:pPr>
            <w:r w:rsidRPr="00E3615B">
              <w:rPr>
                <w:highlight w:val="yellow"/>
              </w:rPr>
              <w:t>James 2:24</w:t>
            </w:r>
            <w:r>
              <w:t xml:space="preserve"> – “</w:t>
            </w:r>
            <w:r w:rsidRPr="00E3615B">
              <w:t>Ye see then how that by works a man is justified, and not by faith only.</w:t>
            </w:r>
            <w:r>
              <w:t>”</w:t>
            </w:r>
          </w:p>
          <w:p w14:paraId="4BC199D5" w14:textId="2C5DA82B" w:rsidR="00E3615B" w:rsidRDefault="00367919" w:rsidP="00E3615B">
            <w:pPr>
              <w:pStyle w:val="NoSpacing"/>
              <w:numPr>
                <w:ilvl w:val="0"/>
                <w:numId w:val="3"/>
              </w:numPr>
            </w:pPr>
            <w:r>
              <w:t>W</w:t>
            </w:r>
            <w:r w:rsidR="00E3615B">
              <w:t>ritten to SAVED PEOPLE. Address</w:t>
            </w:r>
            <w:r w:rsidR="00801EC9">
              <w:t>ed</w:t>
            </w:r>
            <w:r w:rsidR="00E3615B">
              <w:t xml:space="preserve"> to BRETHREN.</w:t>
            </w:r>
          </w:p>
          <w:p w14:paraId="56AA2920" w14:textId="34375CD7" w:rsidR="00E3615B" w:rsidRDefault="00367919" w:rsidP="00E3615B">
            <w:pPr>
              <w:pStyle w:val="NoSpacing"/>
              <w:numPr>
                <w:ilvl w:val="0"/>
                <w:numId w:val="3"/>
              </w:numPr>
            </w:pPr>
            <w:r>
              <w:t>T</w:t>
            </w:r>
            <w:r w:rsidR="00E3615B">
              <w:t>ell</w:t>
            </w:r>
            <w:r>
              <w:t>ing</w:t>
            </w:r>
            <w:r w:rsidR="00E3615B">
              <w:t xml:space="preserve"> people to do good works not JUST have faith.</w:t>
            </w:r>
          </w:p>
          <w:p w14:paraId="16541483" w14:textId="77777777" w:rsidR="00367919" w:rsidRDefault="00367919" w:rsidP="00E3615B">
            <w:pPr>
              <w:pStyle w:val="NoSpacing"/>
              <w:numPr>
                <w:ilvl w:val="0"/>
                <w:numId w:val="3"/>
              </w:numPr>
            </w:pPr>
            <w:r>
              <w:t>Not written for unsaved people to learn how to get saved.</w:t>
            </w:r>
          </w:p>
          <w:p w14:paraId="5D365704" w14:textId="77777777" w:rsidR="00367919" w:rsidRDefault="00367919" w:rsidP="00367919">
            <w:pPr>
              <w:pStyle w:val="NoSpacing"/>
              <w:numPr>
                <w:ilvl w:val="0"/>
                <w:numId w:val="3"/>
              </w:numPr>
            </w:pPr>
            <w:r>
              <w:t>Talking about being justified in the eyes of MEN not God.</w:t>
            </w:r>
          </w:p>
          <w:p w14:paraId="30C151C2" w14:textId="2032148C" w:rsidR="00E3615B" w:rsidRDefault="00367919" w:rsidP="00367919">
            <w:pPr>
              <w:pStyle w:val="NoSpacing"/>
              <w:numPr>
                <w:ilvl w:val="0"/>
                <w:numId w:val="3"/>
              </w:numPr>
            </w:pPr>
            <w:r w:rsidRPr="0011374C">
              <w:rPr>
                <w:highlight w:val="yellow"/>
                <w:u w:val="single"/>
              </w:rPr>
              <w:t>Romans 4:1-8</w:t>
            </w:r>
            <w:r>
              <w:t xml:space="preserve"> – “</w:t>
            </w:r>
            <w:r w:rsidRPr="0011374C">
              <w:rPr>
                <w:highlight w:val="yellow"/>
              </w:rPr>
              <w:t>1</w:t>
            </w:r>
            <w:r>
              <w:t xml:space="preserve"> </w:t>
            </w:r>
            <w:r w:rsidRPr="00367919">
              <w:t>What shall we say then that Abraham our father, as pertaining to the flesh, hath found?</w:t>
            </w:r>
            <w:r>
              <w:t xml:space="preserve">   </w:t>
            </w:r>
            <w:r w:rsidRPr="0011374C">
              <w:rPr>
                <w:highlight w:val="yellow"/>
              </w:rPr>
              <w:t>2</w:t>
            </w:r>
            <w:r>
              <w:t xml:space="preserve"> </w:t>
            </w:r>
            <w:r w:rsidRPr="0011374C">
              <w:rPr>
                <w:b/>
                <w:bCs/>
                <w:u w:val="single"/>
              </w:rPr>
              <w:t xml:space="preserve">For if Abraham were justified by works, he hath whereof to </w:t>
            </w:r>
            <w:proofErr w:type="gramStart"/>
            <w:r w:rsidRPr="0011374C">
              <w:rPr>
                <w:b/>
                <w:bCs/>
                <w:u w:val="single"/>
              </w:rPr>
              <w:t>glory;</w:t>
            </w:r>
            <w:proofErr w:type="gramEnd"/>
            <w:r w:rsidRPr="0011374C">
              <w:rPr>
                <w:b/>
                <w:bCs/>
                <w:u w:val="single"/>
              </w:rPr>
              <w:t xml:space="preserve"> but not before God</w:t>
            </w:r>
            <w:r w:rsidRPr="00367919">
              <w:t>.</w:t>
            </w:r>
            <w:r>
              <w:t xml:space="preserve">   </w:t>
            </w:r>
            <w:r w:rsidRPr="0011374C">
              <w:rPr>
                <w:highlight w:val="yellow"/>
              </w:rPr>
              <w:t>3</w:t>
            </w:r>
            <w:r>
              <w:t xml:space="preserve"> </w:t>
            </w:r>
            <w:r w:rsidRPr="00367919">
              <w:t xml:space="preserve">For what saith the scripture? </w:t>
            </w:r>
            <w:r w:rsidRPr="0011374C">
              <w:rPr>
                <w:b/>
                <w:bCs/>
                <w:u w:val="single"/>
              </w:rPr>
              <w:t>Abraham believed God, and it was counted unto him for righteousness</w:t>
            </w:r>
            <w:r w:rsidRPr="00367919">
              <w:t>.</w:t>
            </w:r>
            <w:r>
              <w:t xml:space="preserve">   </w:t>
            </w:r>
            <w:r w:rsidRPr="0011374C">
              <w:rPr>
                <w:highlight w:val="yellow"/>
              </w:rPr>
              <w:t>4</w:t>
            </w:r>
            <w:r>
              <w:t xml:space="preserve"> </w:t>
            </w:r>
            <w:r w:rsidRPr="00367919">
              <w:t xml:space="preserve">Now </w:t>
            </w:r>
            <w:r w:rsidRPr="0011374C">
              <w:rPr>
                <w:b/>
                <w:bCs/>
                <w:u w:val="single"/>
              </w:rPr>
              <w:t>to him that worketh is the reward not reckoned of grace, but of debt</w:t>
            </w:r>
            <w:r w:rsidRPr="00367919">
              <w:t>.</w:t>
            </w:r>
            <w:r>
              <w:t xml:space="preserve">   </w:t>
            </w:r>
            <w:r w:rsidRPr="0011374C">
              <w:rPr>
                <w:highlight w:val="yellow"/>
              </w:rPr>
              <w:t>5</w:t>
            </w:r>
            <w:r>
              <w:t xml:space="preserve"> </w:t>
            </w:r>
            <w:r w:rsidRPr="00367919">
              <w:t xml:space="preserve">But </w:t>
            </w:r>
            <w:r w:rsidRPr="0011374C">
              <w:rPr>
                <w:b/>
                <w:bCs/>
                <w:u w:val="single"/>
              </w:rPr>
              <w:t>to him that worketh not, but believeth on him</w:t>
            </w:r>
            <w:r w:rsidRPr="00367919">
              <w:t xml:space="preserve"> that </w:t>
            </w:r>
            <w:proofErr w:type="spellStart"/>
            <w:r w:rsidRPr="00367919">
              <w:t>justifieth</w:t>
            </w:r>
            <w:proofErr w:type="spellEnd"/>
            <w:r w:rsidRPr="00367919">
              <w:t xml:space="preserve"> the ungodly, </w:t>
            </w:r>
            <w:r w:rsidRPr="0011374C">
              <w:rPr>
                <w:b/>
                <w:bCs/>
                <w:u w:val="single"/>
              </w:rPr>
              <w:t>his faith is counted for righteousness</w:t>
            </w:r>
            <w:r w:rsidRPr="00367919">
              <w:t>.</w:t>
            </w:r>
            <w:r>
              <w:t xml:space="preserve">   </w:t>
            </w:r>
            <w:r w:rsidRPr="0011374C">
              <w:rPr>
                <w:highlight w:val="yellow"/>
              </w:rPr>
              <w:t>6</w:t>
            </w:r>
            <w:r>
              <w:t xml:space="preserve"> </w:t>
            </w:r>
            <w:r w:rsidRPr="00367919">
              <w:t xml:space="preserve">Even as David also </w:t>
            </w:r>
            <w:proofErr w:type="spellStart"/>
            <w:r w:rsidRPr="00367919">
              <w:t>describeth</w:t>
            </w:r>
            <w:proofErr w:type="spellEnd"/>
            <w:r w:rsidRPr="00367919">
              <w:t xml:space="preserve"> the blessedness of the man, </w:t>
            </w:r>
            <w:r w:rsidRPr="0011374C">
              <w:rPr>
                <w:b/>
                <w:bCs/>
                <w:u w:val="single"/>
              </w:rPr>
              <w:t xml:space="preserve">unto whom God </w:t>
            </w:r>
            <w:proofErr w:type="spellStart"/>
            <w:r w:rsidRPr="0011374C">
              <w:rPr>
                <w:b/>
                <w:bCs/>
                <w:u w:val="single"/>
              </w:rPr>
              <w:t>imputeth</w:t>
            </w:r>
            <w:proofErr w:type="spellEnd"/>
            <w:r w:rsidRPr="0011374C">
              <w:rPr>
                <w:b/>
                <w:bCs/>
                <w:u w:val="single"/>
              </w:rPr>
              <w:t xml:space="preserve"> righteousness without </w:t>
            </w:r>
            <w:proofErr w:type="gramStart"/>
            <w:r w:rsidRPr="0011374C">
              <w:rPr>
                <w:b/>
                <w:bCs/>
                <w:u w:val="single"/>
              </w:rPr>
              <w:t>works</w:t>
            </w:r>
            <w:r w:rsidRPr="00367919">
              <w:t>,</w:t>
            </w:r>
            <w:r>
              <w:t xml:space="preserve">   </w:t>
            </w:r>
            <w:proofErr w:type="gramEnd"/>
            <w:r w:rsidRPr="0011374C">
              <w:rPr>
                <w:highlight w:val="yellow"/>
              </w:rPr>
              <w:t>7</w:t>
            </w:r>
            <w:r>
              <w:t xml:space="preserve"> </w:t>
            </w:r>
            <w:r w:rsidRPr="00367919">
              <w:t xml:space="preserve">Saying, </w:t>
            </w:r>
            <w:r w:rsidRPr="0011374C">
              <w:rPr>
                <w:b/>
                <w:bCs/>
                <w:u w:val="single"/>
              </w:rPr>
              <w:t>Blessed are they whose iniquities are forgiven, and whose sins are covered</w:t>
            </w:r>
            <w:r w:rsidRPr="00367919">
              <w:t>.</w:t>
            </w:r>
            <w:r>
              <w:t xml:space="preserve">   </w:t>
            </w:r>
            <w:r w:rsidRPr="0011374C">
              <w:rPr>
                <w:highlight w:val="yellow"/>
              </w:rPr>
              <w:t>8</w:t>
            </w:r>
            <w:r>
              <w:t xml:space="preserve"> </w:t>
            </w:r>
            <w:r w:rsidRPr="0011374C">
              <w:rPr>
                <w:b/>
                <w:bCs/>
                <w:u w:val="single"/>
              </w:rPr>
              <w:t>Blessed is the man to whom the Lord will not impute sin</w:t>
            </w:r>
            <w:r w:rsidRPr="00367919">
              <w:t>.</w:t>
            </w:r>
            <w:r>
              <w:t xml:space="preserve">” </w:t>
            </w:r>
          </w:p>
          <w:p w14:paraId="3C4AFEEC" w14:textId="1FC1CCFE" w:rsidR="00985224" w:rsidRDefault="00985224" w:rsidP="00985224">
            <w:pPr>
              <w:pStyle w:val="NoSpacing"/>
              <w:ind w:left="225"/>
              <w:rPr>
                <w:b/>
                <w:bCs/>
                <w:highlight w:val="yellow"/>
                <w:u w:val="single"/>
              </w:rPr>
            </w:pPr>
            <w:r w:rsidRPr="00985224">
              <w:rPr>
                <w:b/>
                <w:bCs/>
                <w:highlight w:val="yellow"/>
                <w:u w:val="single"/>
              </w:rPr>
              <w:t>PURGATORY</w:t>
            </w:r>
          </w:p>
          <w:p w14:paraId="68E1EA9D" w14:textId="6369D34D" w:rsidR="00985224" w:rsidRPr="00985224" w:rsidRDefault="00985224" w:rsidP="00985224">
            <w:pPr>
              <w:pStyle w:val="NoSpacing"/>
              <w:ind w:left="225"/>
              <w:rPr>
                <w:b/>
                <w:bCs/>
                <w:highlight w:val="yellow"/>
                <w:u w:val="single"/>
              </w:rPr>
            </w:pPr>
            <w:r w:rsidRPr="00985224">
              <w:rPr>
                <w:b/>
                <w:bCs/>
              </w:rPr>
              <w:t xml:space="preserve">     </w:t>
            </w:r>
            <w:r>
              <w:rPr>
                <w:b/>
                <w:bCs/>
                <w:highlight w:val="yellow"/>
                <w:u w:val="single"/>
              </w:rPr>
              <w:t>THE RICH MAN &amp; LAZARUS</w:t>
            </w:r>
          </w:p>
          <w:p w14:paraId="4583A75B" w14:textId="30285E60" w:rsidR="00DE35CB" w:rsidRDefault="00985224" w:rsidP="0004248D">
            <w:pPr>
              <w:pStyle w:val="NoSpacing"/>
              <w:numPr>
                <w:ilvl w:val="0"/>
                <w:numId w:val="3"/>
              </w:numPr>
            </w:pPr>
            <w:r w:rsidRPr="00985224">
              <w:rPr>
                <w:u w:val="single"/>
                <w:shd w:val="clear" w:color="auto" w:fill="FFFF00"/>
              </w:rPr>
              <w:t>Luke 16:22-23</w:t>
            </w:r>
            <w:r>
              <w:t xml:space="preserve"> – “</w:t>
            </w:r>
            <w:r w:rsidRPr="00985224">
              <w:rPr>
                <w:shd w:val="clear" w:color="auto" w:fill="FFFF00"/>
              </w:rPr>
              <w:t>22</w:t>
            </w:r>
            <w:r>
              <w:t xml:space="preserve"> </w:t>
            </w:r>
            <w:r w:rsidRPr="00985224">
              <w:t xml:space="preserve">And it came to pass, that </w:t>
            </w:r>
            <w:r w:rsidRPr="00985224">
              <w:rPr>
                <w:b/>
                <w:bCs/>
                <w:u w:val="single"/>
              </w:rPr>
              <w:t>the beggar died, and was carried by the angels into Abraham's bosom</w:t>
            </w:r>
            <w:r w:rsidRPr="00985224">
              <w:t xml:space="preserve">: </w:t>
            </w:r>
            <w:r w:rsidRPr="00985224">
              <w:rPr>
                <w:b/>
                <w:bCs/>
                <w:u w:val="single"/>
              </w:rPr>
              <w:t xml:space="preserve">the rich man also died, and was </w:t>
            </w:r>
            <w:proofErr w:type="gramStart"/>
            <w:r w:rsidRPr="00985224">
              <w:rPr>
                <w:b/>
                <w:bCs/>
                <w:u w:val="single"/>
              </w:rPr>
              <w:t>buried</w:t>
            </w:r>
            <w:r w:rsidRPr="00985224">
              <w:t>;</w:t>
            </w:r>
            <w:r>
              <w:t xml:space="preserve">   </w:t>
            </w:r>
            <w:proofErr w:type="gramEnd"/>
            <w:r w:rsidRPr="00985224">
              <w:rPr>
                <w:shd w:val="clear" w:color="auto" w:fill="FFFF00"/>
              </w:rPr>
              <w:t>23</w:t>
            </w:r>
            <w:r>
              <w:t xml:space="preserve"> </w:t>
            </w:r>
            <w:r w:rsidRPr="00985224">
              <w:rPr>
                <w:b/>
                <w:bCs/>
                <w:u w:val="single"/>
              </w:rPr>
              <w:t>And in hell he lift up his eyes</w:t>
            </w:r>
            <w:r w:rsidRPr="00985224">
              <w:t xml:space="preserve">, being in torments, and </w:t>
            </w:r>
            <w:proofErr w:type="spellStart"/>
            <w:r w:rsidRPr="00985224">
              <w:t>seeth</w:t>
            </w:r>
            <w:proofErr w:type="spellEnd"/>
            <w:r w:rsidRPr="00985224">
              <w:t xml:space="preserve"> Abraham afar off, and Lazarus in his bosom.</w:t>
            </w:r>
            <w:r>
              <w:t>”</w:t>
            </w:r>
          </w:p>
          <w:p w14:paraId="17B9511C" w14:textId="3D731180" w:rsidR="0004248D" w:rsidRPr="0004248D" w:rsidRDefault="0004248D" w:rsidP="0004248D">
            <w:pPr>
              <w:pStyle w:val="NoSpacing"/>
              <w:ind w:left="225"/>
              <w:rPr>
                <w:b/>
                <w:bCs/>
                <w:highlight w:val="yellow"/>
                <w:u w:val="single"/>
              </w:rPr>
            </w:pPr>
            <w:r w:rsidRPr="0004248D">
              <w:rPr>
                <w:b/>
                <w:bCs/>
              </w:rPr>
              <w:t xml:space="preserve">     </w:t>
            </w:r>
            <w:r>
              <w:rPr>
                <w:b/>
                <w:bCs/>
                <w:highlight w:val="yellow"/>
                <w:u w:val="single"/>
              </w:rPr>
              <w:t>BELIEVE = LIFE (HEAVEN) NOT BELIEVE = WRATH (HELL)</w:t>
            </w:r>
          </w:p>
          <w:p w14:paraId="0D84867F" w14:textId="45BDEF05" w:rsidR="0004248D" w:rsidRPr="0004248D" w:rsidRDefault="0004248D" w:rsidP="0004248D">
            <w:pPr>
              <w:pStyle w:val="NoSpacing"/>
              <w:numPr>
                <w:ilvl w:val="0"/>
                <w:numId w:val="3"/>
              </w:numPr>
            </w:pPr>
            <w:r w:rsidRPr="0004248D">
              <w:rPr>
                <w:highlight w:val="yellow"/>
                <w:u w:val="single"/>
              </w:rPr>
              <w:t>John 3:36</w:t>
            </w:r>
            <w:r>
              <w:t xml:space="preserve"> – “</w:t>
            </w:r>
            <w:r w:rsidRPr="0004248D">
              <w:t xml:space="preserve">He that </w:t>
            </w:r>
            <w:r w:rsidRPr="0004248D">
              <w:rPr>
                <w:b/>
                <w:bCs/>
                <w:u w:val="single"/>
              </w:rPr>
              <w:t>believeth on the Son hath everlasting life</w:t>
            </w:r>
            <w:r w:rsidRPr="0004248D">
              <w:t xml:space="preserve">: and he that </w:t>
            </w:r>
            <w:r w:rsidRPr="0004248D">
              <w:rPr>
                <w:b/>
                <w:bCs/>
                <w:u w:val="single"/>
              </w:rPr>
              <w:t>believeth not the</w:t>
            </w:r>
            <w:r w:rsidRPr="0004248D">
              <w:rPr>
                <w:rFonts w:ascii="Segoe UI" w:hAnsi="Segoe UI" w:cs="Segoe UI"/>
                <w:b/>
                <w:bCs/>
                <w:color w:val="062A52"/>
                <w:sz w:val="27"/>
                <w:szCs w:val="27"/>
                <w:u w:val="single"/>
                <w:shd w:val="clear" w:color="auto" w:fill="FFFFFF"/>
              </w:rPr>
              <w:t xml:space="preserve"> </w:t>
            </w:r>
            <w:r w:rsidRPr="0004248D">
              <w:rPr>
                <w:b/>
                <w:bCs/>
                <w:u w:val="single"/>
              </w:rPr>
              <w:t>Son shall not see life; but</w:t>
            </w:r>
            <w:r w:rsidRPr="0004248D">
              <w:rPr>
                <w:rFonts w:ascii="Segoe UI" w:hAnsi="Segoe UI" w:cs="Segoe UI"/>
                <w:b/>
                <w:bCs/>
                <w:color w:val="062A52"/>
                <w:sz w:val="27"/>
                <w:szCs w:val="27"/>
                <w:u w:val="single"/>
                <w:shd w:val="clear" w:color="auto" w:fill="FFFFFF"/>
              </w:rPr>
              <w:t xml:space="preserve"> </w:t>
            </w:r>
            <w:r w:rsidRPr="0004248D">
              <w:rPr>
                <w:b/>
                <w:bCs/>
                <w:u w:val="single"/>
              </w:rPr>
              <w:t xml:space="preserve">the wrath of God </w:t>
            </w:r>
            <w:proofErr w:type="spellStart"/>
            <w:r w:rsidRPr="0004248D">
              <w:rPr>
                <w:b/>
                <w:bCs/>
                <w:u w:val="single"/>
              </w:rPr>
              <w:t>abideth</w:t>
            </w:r>
            <w:proofErr w:type="spellEnd"/>
            <w:r w:rsidRPr="0004248D">
              <w:rPr>
                <w:b/>
                <w:bCs/>
                <w:u w:val="single"/>
              </w:rPr>
              <w:t xml:space="preserve"> on him</w:t>
            </w:r>
            <w:r w:rsidRPr="0004248D">
              <w:t>.</w:t>
            </w:r>
            <w:r>
              <w:t>”</w:t>
            </w:r>
          </w:p>
          <w:p w14:paraId="0B6825B3" w14:textId="76BAE897" w:rsidR="00DE35CB" w:rsidRDefault="00DE35CB" w:rsidP="0004248D">
            <w:pPr>
              <w:pStyle w:val="NoSpacing"/>
              <w:ind w:left="585"/>
            </w:pPr>
          </w:p>
          <w:p w14:paraId="0C779B9A" w14:textId="231187FC" w:rsidR="00985224" w:rsidRDefault="00DE35CB" w:rsidP="00DE35CB">
            <w:pPr>
              <w:pStyle w:val="NoSpacing"/>
              <w:ind w:left="225"/>
            </w:pPr>
            <w:r w:rsidRPr="00DE35CB">
              <w:rPr>
                <w:b/>
                <w:bCs/>
                <w:shd w:val="clear" w:color="auto" w:fill="FFFF00"/>
              </w:rPr>
              <w:t xml:space="preserve">     </w:t>
            </w:r>
          </w:p>
        </w:tc>
      </w:tr>
      <w:tr w:rsidR="00BE754A" w14:paraId="5DBCF216" w14:textId="77777777" w:rsidTr="00CF4157">
        <w:trPr>
          <w:trHeight w:hRule="exact" w:val="10251"/>
        </w:trPr>
        <w:tc>
          <w:tcPr>
            <w:tcW w:w="6192" w:type="dxa"/>
          </w:tcPr>
          <w:p w14:paraId="110119F0" w14:textId="77777777" w:rsidR="009E417A" w:rsidRDefault="009E417A" w:rsidP="00617A67">
            <w:pPr>
              <w:pStyle w:val="NoSpacing"/>
            </w:pPr>
            <w:r>
              <w:lastRenderedPageBreak/>
              <w:t xml:space="preserve">     </w:t>
            </w:r>
            <w:r w:rsidRPr="00FD29AA">
              <w:rPr>
                <w:b/>
                <w:bCs/>
                <w:highlight w:val="yellow"/>
                <w:u w:val="single"/>
              </w:rPr>
              <w:t>LOSE SALAVATION IF YOU DENY THE LORD?</w:t>
            </w:r>
          </w:p>
          <w:p w14:paraId="724CC9B3" w14:textId="3AAEF00D" w:rsidR="009E417A" w:rsidRDefault="009E417A" w:rsidP="009E417A">
            <w:pPr>
              <w:pStyle w:val="NoSpacing"/>
              <w:numPr>
                <w:ilvl w:val="0"/>
                <w:numId w:val="3"/>
              </w:numPr>
            </w:pPr>
            <w:r w:rsidRPr="009E417A">
              <w:rPr>
                <w:highlight w:val="yellow"/>
                <w:u w:val="single"/>
              </w:rPr>
              <w:t>Mark 14:66-72</w:t>
            </w:r>
            <w:r>
              <w:t xml:space="preserve"> – Peter denies Jesus THREE TIMES.</w:t>
            </w:r>
          </w:p>
          <w:p w14:paraId="643BEFF9" w14:textId="473D0AA6" w:rsidR="009E417A" w:rsidRPr="00FD29AA" w:rsidRDefault="009E417A" w:rsidP="009E417A">
            <w:pPr>
              <w:pStyle w:val="NoSpacing"/>
              <w:ind w:left="225"/>
              <w:rPr>
                <w:b/>
                <w:bCs/>
                <w:highlight w:val="yellow"/>
                <w:u w:val="single"/>
              </w:rPr>
            </w:pPr>
            <w:r w:rsidRPr="00FD29AA">
              <w:rPr>
                <w:b/>
                <w:bCs/>
                <w:highlight w:val="yellow"/>
                <w:u w:val="single"/>
              </w:rPr>
              <w:t xml:space="preserve">REPENT OF YOUR SINS </w:t>
            </w:r>
            <w:r w:rsidR="00F03E7F" w:rsidRPr="00FD29AA">
              <w:rPr>
                <w:b/>
                <w:bCs/>
                <w:highlight w:val="yellow"/>
                <w:u w:val="single"/>
              </w:rPr>
              <w:t>FOR SALVATION</w:t>
            </w:r>
            <w:r w:rsidRPr="00FD29AA">
              <w:rPr>
                <w:b/>
                <w:bCs/>
                <w:highlight w:val="yellow"/>
                <w:u w:val="single"/>
              </w:rPr>
              <w:t>?</w:t>
            </w:r>
          </w:p>
          <w:p w14:paraId="05CB8DD4" w14:textId="33BE946C" w:rsidR="002F4AA2" w:rsidRPr="002F4AA2" w:rsidRDefault="000C6DCB" w:rsidP="009E417A">
            <w:pPr>
              <w:pStyle w:val="NoSpacing"/>
              <w:ind w:left="225"/>
            </w:pPr>
            <w:r>
              <w:t xml:space="preserve">     </w:t>
            </w:r>
            <w:r w:rsidR="002F4AA2" w:rsidRPr="00FD29AA">
              <w:rPr>
                <w:b/>
                <w:bCs/>
                <w:highlight w:val="yellow"/>
                <w:u w:val="single"/>
              </w:rPr>
              <w:t>THIEF ON THE CROSS.</w:t>
            </w:r>
          </w:p>
          <w:p w14:paraId="0E1EE1F9" w14:textId="34586E51" w:rsidR="009E417A" w:rsidRDefault="009E417A" w:rsidP="009E417A">
            <w:pPr>
              <w:pStyle w:val="NoSpacing"/>
              <w:numPr>
                <w:ilvl w:val="0"/>
                <w:numId w:val="3"/>
              </w:numPr>
            </w:pPr>
            <w:r w:rsidRPr="009E417A">
              <w:rPr>
                <w:highlight w:val="yellow"/>
                <w:u w:val="single"/>
              </w:rPr>
              <w:t>Luke 23:4</w:t>
            </w:r>
            <w:r w:rsidR="000647DD">
              <w:rPr>
                <w:highlight w:val="yellow"/>
                <w:u w:val="single"/>
              </w:rPr>
              <w:t>2</w:t>
            </w:r>
            <w:r w:rsidR="002F4AA2" w:rsidRPr="002F4AA2">
              <w:rPr>
                <w:highlight w:val="yellow"/>
                <w:u w:val="single"/>
              </w:rPr>
              <w:t>-43</w:t>
            </w:r>
            <w:r>
              <w:t xml:space="preserve"> – </w:t>
            </w:r>
            <w:r w:rsidR="002F4AA2">
              <w:t>“</w:t>
            </w:r>
            <w:r w:rsidR="002F4AA2" w:rsidRPr="002F4AA2">
              <w:rPr>
                <w:highlight w:val="yellow"/>
              </w:rPr>
              <w:t>42</w:t>
            </w:r>
            <w:r w:rsidR="002F4AA2">
              <w:t xml:space="preserve"> </w:t>
            </w:r>
            <w:r w:rsidR="002F4AA2" w:rsidRPr="002F4AA2">
              <w:t xml:space="preserve">And he said unto Jesus, </w:t>
            </w:r>
            <w:r w:rsidR="002F4AA2" w:rsidRPr="005C1C1F">
              <w:rPr>
                <w:b/>
                <w:bCs/>
                <w:u w:val="single"/>
              </w:rPr>
              <w:t xml:space="preserve">Lord, remember me when thou </w:t>
            </w:r>
            <w:proofErr w:type="spellStart"/>
            <w:r w:rsidR="002F4AA2" w:rsidRPr="005C1C1F">
              <w:rPr>
                <w:b/>
                <w:bCs/>
                <w:u w:val="single"/>
              </w:rPr>
              <w:t>comest</w:t>
            </w:r>
            <w:proofErr w:type="spellEnd"/>
            <w:r w:rsidR="002F4AA2" w:rsidRPr="005C1C1F">
              <w:rPr>
                <w:b/>
                <w:bCs/>
                <w:u w:val="single"/>
              </w:rPr>
              <w:t xml:space="preserve"> into thy kingdom</w:t>
            </w:r>
            <w:r w:rsidR="002F4AA2" w:rsidRPr="002F4AA2">
              <w:t>.</w:t>
            </w:r>
            <w:r w:rsidR="002F4AA2">
              <w:t xml:space="preserve">   </w:t>
            </w:r>
            <w:r w:rsidR="002F4AA2" w:rsidRPr="002F4AA2">
              <w:rPr>
                <w:highlight w:val="yellow"/>
              </w:rPr>
              <w:t>43</w:t>
            </w:r>
            <w:r w:rsidR="002F4AA2">
              <w:t xml:space="preserve"> </w:t>
            </w:r>
            <w:r w:rsidR="002F4AA2" w:rsidRPr="002F4AA2">
              <w:t xml:space="preserve">And Jesus said unto him, Verily I say unto thee, </w:t>
            </w:r>
            <w:proofErr w:type="gramStart"/>
            <w:r w:rsidR="002F4AA2" w:rsidRPr="005C1C1F">
              <w:rPr>
                <w:b/>
                <w:bCs/>
                <w:u w:val="single"/>
              </w:rPr>
              <w:t>To</w:t>
            </w:r>
            <w:proofErr w:type="gramEnd"/>
            <w:r w:rsidR="002F4AA2" w:rsidRPr="005C1C1F">
              <w:rPr>
                <w:b/>
                <w:bCs/>
                <w:u w:val="single"/>
              </w:rPr>
              <w:t xml:space="preserve"> day shalt thou be with me in paradise</w:t>
            </w:r>
            <w:r w:rsidR="002F4AA2" w:rsidRPr="002F4AA2">
              <w:t>.</w:t>
            </w:r>
            <w:r w:rsidR="002F4AA2">
              <w:t>”</w:t>
            </w:r>
          </w:p>
          <w:p w14:paraId="4465D0AB" w14:textId="23CF7F68" w:rsidR="005C1C1F" w:rsidRDefault="00F03E7F" w:rsidP="005C1C1F">
            <w:pPr>
              <w:pStyle w:val="NoSpacing"/>
              <w:ind w:left="225"/>
              <w:rPr>
                <w:b/>
                <w:bCs/>
                <w:highlight w:val="yellow"/>
                <w:u w:val="single"/>
              </w:rPr>
            </w:pPr>
            <w:r w:rsidRPr="00FD29AA">
              <w:rPr>
                <w:b/>
                <w:bCs/>
                <w:highlight w:val="yellow"/>
                <w:u w:val="single"/>
              </w:rPr>
              <w:t>GOOD WORKS OR WORKS OF THE LAW FOR SALVATION?</w:t>
            </w:r>
          </w:p>
          <w:p w14:paraId="3742AD41" w14:textId="573D606F" w:rsidR="00810923" w:rsidRPr="00FD29AA" w:rsidRDefault="00810923" w:rsidP="00810923">
            <w:pPr>
              <w:pStyle w:val="NoSpacing"/>
              <w:ind w:left="225"/>
              <w:rPr>
                <w:b/>
                <w:bCs/>
                <w:highlight w:val="yellow"/>
                <w:u w:val="single"/>
              </w:rPr>
            </w:pPr>
            <w:r w:rsidRPr="00810923">
              <w:rPr>
                <w:b/>
                <w:bCs/>
              </w:rPr>
              <w:t xml:space="preserve">     </w:t>
            </w:r>
            <w:r w:rsidRPr="00FD29AA">
              <w:rPr>
                <w:b/>
                <w:bCs/>
                <w:highlight w:val="yellow"/>
                <w:u w:val="single"/>
              </w:rPr>
              <w:t>NOT OF WORKS.</w:t>
            </w:r>
          </w:p>
          <w:p w14:paraId="13FD56FB" w14:textId="77777777" w:rsidR="00810923" w:rsidRDefault="00810923" w:rsidP="00810923">
            <w:pPr>
              <w:pStyle w:val="NoSpacing"/>
              <w:numPr>
                <w:ilvl w:val="0"/>
                <w:numId w:val="3"/>
              </w:numPr>
            </w:pPr>
            <w:r w:rsidRPr="00A72934">
              <w:rPr>
                <w:highlight w:val="yellow"/>
                <w:u w:val="single"/>
              </w:rPr>
              <w:t>Galatians 2:16</w:t>
            </w:r>
            <w:r>
              <w:t xml:space="preserve"> – “</w:t>
            </w:r>
            <w:r w:rsidRPr="00F03E7F">
              <w:t xml:space="preserve">Knowing that a </w:t>
            </w:r>
            <w:r w:rsidRPr="00F03E7F">
              <w:rPr>
                <w:b/>
                <w:bCs/>
                <w:u w:val="single"/>
              </w:rPr>
              <w:t>man is not justified by the works</w:t>
            </w:r>
            <w:r w:rsidRPr="00F03E7F">
              <w:t xml:space="preserve"> of the law, </w:t>
            </w:r>
            <w:r w:rsidRPr="00F03E7F">
              <w:rPr>
                <w:b/>
                <w:bCs/>
                <w:u w:val="single"/>
              </w:rPr>
              <w:t>but by the faith of Jesus Christ</w:t>
            </w:r>
            <w:r w:rsidRPr="00F03E7F">
              <w:t xml:space="preserve">, even </w:t>
            </w:r>
            <w:r w:rsidRPr="00F03E7F">
              <w:rPr>
                <w:b/>
                <w:bCs/>
                <w:u w:val="single"/>
              </w:rPr>
              <w:t>we have believed in Jesus Christ</w:t>
            </w:r>
            <w:r w:rsidRPr="00F03E7F">
              <w:t xml:space="preserve">, that </w:t>
            </w:r>
            <w:r w:rsidRPr="00A72934">
              <w:rPr>
                <w:b/>
                <w:bCs/>
                <w:u w:val="single"/>
              </w:rPr>
              <w:t>we might be justified by the faith of Christ</w:t>
            </w:r>
            <w:r w:rsidRPr="00F03E7F">
              <w:t xml:space="preserve">, and </w:t>
            </w:r>
            <w:r w:rsidRPr="00A72934">
              <w:rPr>
                <w:b/>
                <w:bCs/>
                <w:u w:val="single"/>
              </w:rPr>
              <w:t>not by the works of the law</w:t>
            </w:r>
            <w:r w:rsidRPr="00F03E7F">
              <w:t xml:space="preserve">: for </w:t>
            </w:r>
            <w:r w:rsidRPr="00A72934">
              <w:rPr>
                <w:b/>
                <w:bCs/>
                <w:u w:val="single"/>
              </w:rPr>
              <w:t>by the works of the law shall no flesh be justified</w:t>
            </w:r>
            <w:r w:rsidRPr="00F03E7F">
              <w:t>.</w:t>
            </w:r>
            <w:r>
              <w:t>”</w:t>
            </w:r>
          </w:p>
          <w:p w14:paraId="78FE8FC8" w14:textId="77777777" w:rsidR="00810923" w:rsidRDefault="00810923" w:rsidP="00810923">
            <w:pPr>
              <w:pStyle w:val="NoSpacing"/>
              <w:numPr>
                <w:ilvl w:val="0"/>
                <w:numId w:val="3"/>
              </w:numPr>
            </w:pPr>
            <w:r w:rsidRPr="00A72934">
              <w:rPr>
                <w:highlight w:val="yellow"/>
                <w:u w:val="single"/>
              </w:rPr>
              <w:t>Galatians 2:21</w:t>
            </w:r>
            <w:r>
              <w:t xml:space="preserve"> – “</w:t>
            </w:r>
            <w:r w:rsidRPr="00A72934">
              <w:t xml:space="preserve">I do not frustrate the grace of God: for </w:t>
            </w:r>
            <w:r w:rsidRPr="00A72934">
              <w:rPr>
                <w:b/>
                <w:bCs/>
                <w:u w:val="single"/>
              </w:rPr>
              <w:t>if righteousness come by the law, then Christ is dead in vain</w:t>
            </w:r>
            <w:r w:rsidRPr="00A72934">
              <w:t>.</w:t>
            </w:r>
            <w:r>
              <w:t>”</w:t>
            </w:r>
          </w:p>
          <w:p w14:paraId="58DED920" w14:textId="77777777" w:rsidR="00810923" w:rsidRDefault="00810923" w:rsidP="00810923">
            <w:pPr>
              <w:pStyle w:val="NoSpacing"/>
              <w:numPr>
                <w:ilvl w:val="0"/>
                <w:numId w:val="3"/>
              </w:numPr>
            </w:pPr>
            <w:r w:rsidRPr="007D6E56">
              <w:rPr>
                <w:highlight w:val="yellow"/>
                <w:u w:val="single"/>
              </w:rPr>
              <w:t>Titus 3:5</w:t>
            </w:r>
            <w:r>
              <w:t xml:space="preserve"> – “</w:t>
            </w:r>
            <w:r w:rsidRPr="007D6E56">
              <w:rPr>
                <w:b/>
                <w:bCs/>
                <w:u w:val="single"/>
              </w:rPr>
              <w:t>Not by works of righteousness</w:t>
            </w:r>
            <w:r w:rsidRPr="007D6E56">
              <w:t xml:space="preserve"> which we have done, </w:t>
            </w:r>
            <w:r w:rsidRPr="007D6E56">
              <w:rPr>
                <w:b/>
                <w:bCs/>
                <w:u w:val="single"/>
              </w:rPr>
              <w:t>but according to his mercy he saved us</w:t>
            </w:r>
            <w:r w:rsidRPr="007D6E56">
              <w:t>, by the washing of regeneration, and renewing of the Holy Ghost;</w:t>
            </w:r>
            <w:r>
              <w:t>”</w:t>
            </w:r>
          </w:p>
          <w:p w14:paraId="7A448259" w14:textId="65ACCC0E" w:rsidR="000C6DCB" w:rsidRDefault="000C6DCB" w:rsidP="005C1C1F">
            <w:pPr>
              <w:pStyle w:val="NoSpacing"/>
              <w:ind w:left="225"/>
            </w:pPr>
            <w:r>
              <w:t xml:space="preserve">     </w:t>
            </w:r>
            <w:r w:rsidRPr="00FD29AA">
              <w:rPr>
                <w:b/>
                <w:bCs/>
                <w:highlight w:val="yellow"/>
                <w:u w:val="single"/>
              </w:rPr>
              <w:t>I NEVER KNEW YOU.</w:t>
            </w:r>
          </w:p>
          <w:p w14:paraId="0326FFA0" w14:textId="1F53CB0C" w:rsidR="009E417A" w:rsidRDefault="002F4AA2" w:rsidP="009E417A">
            <w:pPr>
              <w:pStyle w:val="NoSpacing"/>
              <w:numPr>
                <w:ilvl w:val="0"/>
                <w:numId w:val="3"/>
              </w:numPr>
            </w:pPr>
            <w:r w:rsidRPr="005C1C1F">
              <w:rPr>
                <w:highlight w:val="yellow"/>
                <w:u w:val="single"/>
              </w:rPr>
              <w:t>Matthew 7:21-23</w:t>
            </w:r>
            <w:r w:rsidRPr="005C1C1F">
              <w:rPr>
                <w:highlight w:val="yellow"/>
                <w:u w:val="single"/>
              </w:rPr>
              <w:softHyphen/>
            </w:r>
            <w:r>
              <w:t xml:space="preserve"> </w:t>
            </w:r>
            <w:r w:rsidR="005C1C1F">
              <w:t>–</w:t>
            </w:r>
            <w:r>
              <w:t xml:space="preserve"> </w:t>
            </w:r>
            <w:r w:rsidR="005C1C1F">
              <w:t>“</w:t>
            </w:r>
            <w:r w:rsidR="000C6DCB" w:rsidRPr="000C6DCB">
              <w:rPr>
                <w:highlight w:val="yellow"/>
              </w:rPr>
              <w:t>21</w:t>
            </w:r>
            <w:r w:rsidR="000C6DCB">
              <w:t xml:space="preserve"> </w:t>
            </w:r>
            <w:r w:rsidR="000C6DCB" w:rsidRPr="000C6DCB">
              <w:t xml:space="preserve">Not </w:t>
            </w:r>
            <w:proofErr w:type="spellStart"/>
            <w:proofErr w:type="gramStart"/>
            <w:r w:rsidR="000C6DCB" w:rsidRPr="000C6DCB">
              <w:t>every one</w:t>
            </w:r>
            <w:proofErr w:type="spellEnd"/>
            <w:proofErr w:type="gramEnd"/>
            <w:r w:rsidR="000C6DCB" w:rsidRPr="000C6DCB">
              <w:t xml:space="preserve"> that saith unto me, Lord, Lord, shall enter into the kingdom of heaven; but he that doeth the will of my Father which is in heaven.</w:t>
            </w:r>
            <w:r w:rsidR="000C6DCB">
              <w:t xml:space="preserve">   </w:t>
            </w:r>
            <w:r w:rsidR="000C6DCB" w:rsidRPr="000C6DCB">
              <w:rPr>
                <w:highlight w:val="yellow"/>
              </w:rPr>
              <w:t>22</w:t>
            </w:r>
            <w:r w:rsidR="000C6DCB">
              <w:t xml:space="preserve"> </w:t>
            </w:r>
            <w:r w:rsidR="000C6DCB" w:rsidRPr="000C6DCB">
              <w:rPr>
                <w:b/>
                <w:bCs/>
                <w:u w:val="single"/>
              </w:rPr>
              <w:t>Many will say to me in that day, Lord, Lord, have we not prophesied in thy name? and in thy name have cast out devils? and in thy name done many wonderful works</w:t>
            </w:r>
            <w:r w:rsidR="000C6DCB" w:rsidRPr="000C6DCB">
              <w:t>?</w:t>
            </w:r>
            <w:r w:rsidR="000C6DCB">
              <w:t xml:space="preserve">   </w:t>
            </w:r>
            <w:r w:rsidR="000C6DCB" w:rsidRPr="000C6DCB">
              <w:rPr>
                <w:highlight w:val="yellow"/>
              </w:rPr>
              <w:t>23</w:t>
            </w:r>
            <w:r w:rsidR="000C6DCB">
              <w:t xml:space="preserve"> </w:t>
            </w:r>
            <w:r w:rsidR="000C6DCB" w:rsidRPr="000C6DCB">
              <w:t xml:space="preserve">And then will </w:t>
            </w:r>
            <w:r w:rsidR="000C6DCB" w:rsidRPr="000C6DCB">
              <w:rPr>
                <w:b/>
                <w:bCs/>
                <w:u w:val="single"/>
              </w:rPr>
              <w:t>I profess unto them, I never knew you: depart from me, ye that work iniquity</w:t>
            </w:r>
            <w:r w:rsidR="000C6DCB" w:rsidRPr="000C6DCB">
              <w:t>.</w:t>
            </w:r>
            <w:r w:rsidR="005C1C1F">
              <w:t>”</w:t>
            </w:r>
          </w:p>
          <w:p w14:paraId="6CA15982" w14:textId="4A9D99C0" w:rsidR="00256CD6" w:rsidRPr="00FD29AA" w:rsidRDefault="00F03E7F" w:rsidP="00F03E7F">
            <w:pPr>
              <w:pStyle w:val="NoSpacing"/>
              <w:ind w:left="225"/>
              <w:rPr>
                <w:b/>
                <w:bCs/>
                <w:highlight w:val="yellow"/>
                <w:u w:val="single"/>
              </w:rPr>
            </w:pPr>
            <w:r>
              <w:t xml:space="preserve">     </w:t>
            </w:r>
            <w:r w:rsidR="00256CD6" w:rsidRPr="00FD29AA">
              <w:rPr>
                <w:b/>
                <w:bCs/>
                <w:highlight w:val="yellow"/>
                <w:u w:val="single"/>
              </w:rPr>
              <w:t>TURNING FROM EVIL WAYS IS WORKS.</w:t>
            </w:r>
          </w:p>
          <w:p w14:paraId="449E5714" w14:textId="02FF9D44" w:rsidR="000C6DCB" w:rsidRDefault="000C6DCB" w:rsidP="009E417A">
            <w:pPr>
              <w:pStyle w:val="NoSpacing"/>
              <w:numPr>
                <w:ilvl w:val="0"/>
                <w:numId w:val="3"/>
              </w:numPr>
            </w:pPr>
            <w:r w:rsidRPr="000C6DCB">
              <w:rPr>
                <w:highlight w:val="yellow"/>
                <w:u w:val="single"/>
              </w:rPr>
              <w:t>Jonah 3:10</w:t>
            </w:r>
            <w:r>
              <w:t xml:space="preserve"> – “</w:t>
            </w:r>
            <w:r w:rsidRPr="000C6DCB">
              <w:rPr>
                <w:b/>
                <w:bCs/>
                <w:u w:val="single"/>
              </w:rPr>
              <w:t>And God saw their works, that they turned from their evil way</w:t>
            </w:r>
            <w:r w:rsidRPr="000C6DCB">
              <w:t>; and God repented of the evil, that he had said that he would do unto them; and he did it not.</w:t>
            </w:r>
            <w:r>
              <w:t>”</w:t>
            </w:r>
          </w:p>
          <w:p w14:paraId="2340FD4A" w14:textId="7FB57420" w:rsidR="00F03E7F" w:rsidRPr="00F03E7F" w:rsidRDefault="00F03E7F" w:rsidP="00F03E7F">
            <w:pPr>
              <w:pStyle w:val="NoSpacing"/>
              <w:ind w:left="225"/>
            </w:pPr>
            <w:r>
              <w:t xml:space="preserve">     </w:t>
            </w:r>
            <w:r w:rsidRPr="005C3F34">
              <w:rPr>
                <w:b/>
                <w:bCs/>
                <w:highlight w:val="yellow"/>
                <w:u w:val="single"/>
              </w:rPr>
              <w:t>COMMANDMENTS AKA THE LAW IS WORKS.</w:t>
            </w:r>
          </w:p>
          <w:p w14:paraId="2923982E" w14:textId="4A95D990" w:rsidR="00A72934" w:rsidRDefault="00F03E7F" w:rsidP="00F276F1">
            <w:pPr>
              <w:pStyle w:val="NoSpacing"/>
              <w:numPr>
                <w:ilvl w:val="0"/>
                <w:numId w:val="3"/>
              </w:numPr>
            </w:pPr>
            <w:r w:rsidRPr="00A72934">
              <w:rPr>
                <w:highlight w:val="yellow"/>
                <w:u w:val="single"/>
              </w:rPr>
              <w:t>Galatians 3:10</w:t>
            </w:r>
            <w:r w:rsidR="00A72934" w:rsidRPr="00A72934">
              <w:rPr>
                <w:highlight w:val="yellow"/>
                <w:u w:val="single"/>
              </w:rPr>
              <w:t>-13</w:t>
            </w:r>
            <w:r>
              <w:t xml:space="preserve"> – “</w:t>
            </w:r>
            <w:r w:rsidR="00A72934" w:rsidRPr="00A72934">
              <w:rPr>
                <w:highlight w:val="yellow"/>
              </w:rPr>
              <w:t>10</w:t>
            </w:r>
            <w:r w:rsidR="00A72934">
              <w:t xml:space="preserve"> </w:t>
            </w:r>
            <w:r w:rsidRPr="00F03E7F">
              <w:rPr>
                <w:b/>
                <w:bCs/>
                <w:u w:val="single"/>
              </w:rPr>
              <w:t xml:space="preserve">For as many as are of the works of the law are under the curse: for it is written, </w:t>
            </w:r>
            <w:proofErr w:type="gramStart"/>
            <w:r w:rsidRPr="00F03E7F">
              <w:rPr>
                <w:b/>
                <w:bCs/>
                <w:u w:val="single"/>
              </w:rPr>
              <w:t>Cursed</w:t>
            </w:r>
            <w:proofErr w:type="gramEnd"/>
            <w:r w:rsidRPr="00F03E7F">
              <w:rPr>
                <w:b/>
                <w:bCs/>
                <w:u w:val="single"/>
              </w:rPr>
              <w:t xml:space="preserve"> is every one that </w:t>
            </w:r>
            <w:proofErr w:type="spellStart"/>
            <w:r w:rsidRPr="00F03E7F">
              <w:rPr>
                <w:b/>
                <w:bCs/>
                <w:u w:val="single"/>
              </w:rPr>
              <w:t>continueth</w:t>
            </w:r>
            <w:proofErr w:type="spellEnd"/>
            <w:r w:rsidRPr="00F03E7F">
              <w:rPr>
                <w:b/>
                <w:bCs/>
                <w:u w:val="single"/>
              </w:rPr>
              <w:t xml:space="preserve"> not in all things which are written in the book of the law to do them</w:t>
            </w:r>
            <w:r w:rsidRPr="00F03E7F">
              <w:t>.</w:t>
            </w:r>
            <w:r w:rsidR="00A72934">
              <w:t xml:space="preserve">   </w:t>
            </w:r>
            <w:r w:rsidR="00A72934" w:rsidRPr="00A72934">
              <w:rPr>
                <w:highlight w:val="yellow"/>
              </w:rPr>
              <w:t>11</w:t>
            </w:r>
            <w:r w:rsidR="00A72934">
              <w:t xml:space="preserve"> </w:t>
            </w:r>
            <w:r w:rsidR="00A72934" w:rsidRPr="00A72934">
              <w:t xml:space="preserve">But that </w:t>
            </w:r>
            <w:r w:rsidR="00A72934" w:rsidRPr="00A72934">
              <w:rPr>
                <w:b/>
                <w:bCs/>
                <w:u w:val="single"/>
              </w:rPr>
              <w:t>no man is justified by the law in the sight of God</w:t>
            </w:r>
            <w:r w:rsidR="00A72934" w:rsidRPr="00A72934">
              <w:t xml:space="preserve">, it is evident: for, </w:t>
            </w:r>
            <w:proofErr w:type="gramStart"/>
            <w:r w:rsidR="00A72934" w:rsidRPr="00A72934">
              <w:rPr>
                <w:b/>
                <w:bCs/>
                <w:u w:val="single"/>
              </w:rPr>
              <w:t>The</w:t>
            </w:r>
            <w:proofErr w:type="gramEnd"/>
            <w:r w:rsidR="00A72934" w:rsidRPr="00A72934">
              <w:rPr>
                <w:b/>
                <w:bCs/>
                <w:u w:val="single"/>
              </w:rPr>
              <w:t xml:space="preserve"> just shall live by faith</w:t>
            </w:r>
            <w:r w:rsidR="00A72934" w:rsidRPr="00A72934">
              <w:t>.</w:t>
            </w:r>
            <w:r w:rsidR="00A72934">
              <w:t xml:space="preserve">   </w:t>
            </w:r>
            <w:r w:rsidR="00A72934" w:rsidRPr="00A72934">
              <w:rPr>
                <w:highlight w:val="yellow"/>
              </w:rPr>
              <w:t>12</w:t>
            </w:r>
            <w:r w:rsidR="00A72934">
              <w:t xml:space="preserve"> </w:t>
            </w:r>
            <w:r w:rsidR="00A72934" w:rsidRPr="00A72934">
              <w:t xml:space="preserve">And </w:t>
            </w:r>
            <w:r w:rsidR="00A72934" w:rsidRPr="00A72934">
              <w:rPr>
                <w:b/>
                <w:bCs/>
                <w:u w:val="single"/>
              </w:rPr>
              <w:t>the law is not of faith</w:t>
            </w:r>
            <w:r w:rsidR="00A72934" w:rsidRPr="00A72934">
              <w:t xml:space="preserve">: but, </w:t>
            </w:r>
            <w:proofErr w:type="gramStart"/>
            <w:r w:rsidR="00A72934" w:rsidRPr="00A72934">
              <w:t>The</w:t>
            </w:r>
            <w:proofErr w:type="gramEnd"/>
            <w:r w:rsidR="00A72934" w:rsidRPr="00A72934">
              <w:t xml:space="preserve"> man that doeth them shall live in them.</w:t>
            </w:r>
            <w:r w:rsidR="00A72934">
              <w:t xml:space="preserve">   </w:t>
            </w:r>
            <w:r w:rsidR="00A72934" w:rsidRPr="00A72934">
              <w:rPr>
                <w:highlight w:val="yellow"/>
              </w:rPr>
              <w:t>13</w:t>
            </w:r>
            <w:r w:rsidR="00A72934">
              <w:t xml:space="preserve"> </w:t>
            </w:r>
            <w:r w:rsidR="00A72934" w:rsidRPr="00A72934">
              <w:rPr>
                <w:b/>
                <w:bCs/>
                <w:u w:val="single"/>
              </w:rPr>
              <w:t>Christ hath redeemed us from the curse of the law, being made a curse for us</w:t>
            </w:r>
            <w:r w:rsidR="00A72934" w:rsidRPr="00A72934">
              <w:t xml:space="preserve">: for it is written, </w:t>
            </w:r>
            <w:proofErr w:type="gramStart"/>
            <w:r w:rsidR="00A72934" w:rsidRPr="00A72934">
              <w:t>Cursed</w:t>
            </w:r>
            <w:proofErr w:type="gramEnd"/>
            <w:r w:rsidR="00A72934" w:rsidRPr="00A72934">
              <w:t xml:space="preserve"> is every one that </w:t>
            </w:r>
            <w:proofErr w:type="spellStart"/>
            <w:r w:rsidR="00A72934" w:rsidRPr="00A72934">
              <w:t>hangeth</w:t>
            </w:r>
            <w:proofErr w:type="spellEnd"/>
            <w:r w:rsidR="00A72934" w:rsidRPr="00A72934">
              <w:t xml:space="preserve"> on a tree:</w:t>
            </w:r>
            <w:r>
              <w:t>”</w:t>
            </w:r>
          </w:p>
          <w:p w14:paraId="20A87E14" w14:textId="77777777" w:rsidR="009E417A" w:rsidRDefault="009E417A" w:rsidP="009E417A">
            <w:pPr>
              <w:pStyle w:val="NoSpacing"/>
              <w:ind w:left="225"/>
            </w:pPr>
          </w:p>
          <w:p w14:paraId="438BC952" w14:textId="3BFDC1D0" w:rsidR="009E417A" w:rsidRDefault="009E417A" w:rsidP="00617A67">
            <w:pPr>
              <w:pStyle w:val="NoSpacing"/>
            </w:pPr>
          </w:p>
        </w:tc>
        <w:tc>
          <w:tcPr>
            <w:tcW w:w="864" w:type="dxa"/>
          </w:tcPr>
          <w:p w14:paraId="64B727A7" w14:textId="77777777" w:rsidR="00BE754A" w:rsidRDefault="00BE754A" w:rsidP="00BE754A">
            <w:pPr>
              <w:pStyle w:val="NoSpacing"/>
            </w:pPr>
          </w:p>
        </w:tc>
        <w:tc>
          <w:tcPr>
            <w:tcW w:w="864" w:type="dxa"/>
          </w:tcPr>
          <w:p w14:paraId="61791BD7" w14:textId="77777777" w:rsidR="00BE754A" w:rsidRDefault="00BE754A" w:rsidP="00BE754A">
            <w:pPr>
              <w:pStyle w:val="NoSpacing"/>
            </w:pPr>
          </w:p>
        </w:tc>
        <w:tc>
          <w:tcPr>
            <w:tcW w:w="6192" w:type="dxa"/>
          </w:tcPr>
          <w:p w14:paraId="763D3EA0" w14:textId="70262998" w:rsidR="00570583" w:rsidRPr="00FD29AA" w:rsidRDefault="00570583" w:rsidP="00570583">
            <w:pPr>
              <w:pStyle w:val="NoSpacing"/>
              <w:rPr>
                <w:b/>
                <w:bCs/>
                <w:highlight w:val="yellow"/>
                <w:u w:val="single"/>
              </w:rPr>
            </w:pPr>
            <w:r w:rsidRPr="00FD29AA">
              <w:rPr>
                <w:b/>
                <w:bCs/>
                <w:highlight w:val="yellow"/>
                <w:u w:val="single"/>
              </w:rPr>
              <w:t>[</w:t>
            </w:r>
            <w:r w:rsidR="00FE7E4D" w:rsidRPr="00FD29AA">
              <w:rPr>
                <w:b/>
                <w:bCs/>
                <w:highlight w:val="yellow"/>
                <w:u w:val="single"/>
              </w:rPr>
              <w:t>7</w:t>
            </w:r>
            <w:r w:rsidRPr="00FD29AA">
              <w:rPr>
                <w:b/>
                <w:bCs/>
                <w:highlight w:val="yellow"/>
                <w:u w:val="single"/>
              </w:rPr>
              <w:t xml:space="preserve">] </w:t>
            </w:r>
            <w:r w:rsidR="00C40FB6" w:rsidRPr="00FD29AA">
              <w:rPr>
                <w:b/>
                <w:bCs/>
                <w:highlight w:val="yellow"/>
                <w:u w:val="single"/>
              </w:rPr>
              <w:t>ETERNAL SECURITY</w:t>
            </w:r>
            <w:r w:rsidR="009E417A" w:rsidRPr="00FD29AA">
              <w:rPr>
                <w:b/>
                <w:bCs/>
                <w:highlight w:val="yellow"/>
                <w:u w:val="single"/>
              </w:rPr>
              <w:t xml:space="preserve"> MEANS</w:t>
            </w:r>
            <w:r w:rsidR="00C40FB6" w:rsidRPr="00FD29AA">
              <w:rPr>
                <w:b/>
                <w:bCs/>
                <w:highlight w:val="yellow"/>
                <w:u w:val="single"/>
              </w:rPr>
              <w:t xml:space="preserve"> OSAS</w:t>
            </w:r>
            <w:r w:rsidR="009E417A" w:rsidRPr="00FD29AA">
              <w:rPr>
                <w:b/>
                <w:bCs/>
                <w:highlight w:val="yellow"/>
                <w:u w:val="single"/>
              </w:rPr>
              <w:t>.</w:t>
            </w:r>
          </w:p>
          <w:p w14:paraId="26987ED5" w14:textId="77777777" w:rsidR="00570583" w:rsidRPr="00A56751" w:rsidRDefault="00570583" w:rsidP="00570583">
            <w:pPr>
              <w:pStyle w:val="NoSpacing"/>
              <w:rPr>
                <w:b/>
                <w:bCs/>
                <w:highlight w:val="green"/>
              </w:rPr>
            </w:pPr>
            <w:r>
              <w:rPr>
                <w:i/>
                <w:iCs/>
              </w:rPr>
              <w:t xml:space="preserve">     </w:t>
            </w:r>
            <w:r w:rsidRPr="00FD29AA">
              <w:rPr>
                <w:b/>
                <w:bCs/>
                <w:highlight w:val="yellow"/>
                <w:u w:val="single"/>
              </w:rPr>
              <w:t>ETERNAL LIFE NOT TEMPORARY OR CONDITIONAL.</w:t>
            </w:r>
            <w:r w:rsidRPr="00A56751">
              <w:rPr>
                <w:b/>
                <w:bCs/>
                <w:highlight w:val="green"/>
              </w:rPr>
              <w:t xml:space="preserve"> </w:t>
            </w:r>
          </w:p>
          <w:p w14:paraId="1EA0CA92" w14:textId="787E59B2" w:rsidR="00912DF3" w:rsidRDefault="00570583" w:rsidP="00912DF3">
            <w:pPr>
              <w:pStyle w:val="NoSpacing"/>
            </w:pPr>
            <w:r>
              <w:t xml:space="preserve">     </w:t>
            </w:r>
            <w:r w:rsidR="00912DF3" w:rsidRPr="00FD29AA">
              <w:rPr>
                <w:b/>
                <w:bCs/>
                <w:highlight w:val="yellow"/>
                <w:u w:val="single"/>
              </w:rPr>
              <w:t>ILLUSTRATION OF A GIFT.</w:t>
            </w:r>
          </w:p>
          <w:p w14:paraId="1987F5FE" w14:textId="77777777" w:rsidR="00912DF3" w:rsidRDefault="00912DF3" w:rsidP="00617A67">
            <w:pPr>
              <w:pStyle w:val="NoSpacing"/>
              <w:numPr>
                <w:ilvl w:val="0"/>
                <w:numId w:val="3"/>
              </w:numPr>
            </w:pPr>
            <w:r w:rsidRPr="00B72AF3">
              <w:rPr>
                <w:highlight w:val="yellow"/>
                <w:u w:val="single"/>
              </w:rPr>
              <w:t>Romans 6:23</w:t>
            </w:r>
            <w:r>
              <w:t xml:space="preserve"> – “</w:t>
            </w:r>
            <w:r w:rsidRPr="002253D6">
              <w:t xml:space="preserve">For the wages of sin is death; but </w:t>
            </w:r>
            <w:r w:rsidRPr="00B72AF3">
              <w:rPr>
                <w:b/>
                <w:bCs/>
                <w:u w:val="single"/>
              </w:rPr>
              <w:t>the gift of God is eternal life through Jesus Christ our Lord</w:t>
            </w:r>
            <w:r w:rsidRPr="002253D6">
              <w:t>.</w:t>
            </w:r>
            <w:r>
              <w:t>”</w:t>
            </w:r>
          </w:p>
          <w:p w14:paraId="0BE1B33D" w14:textId="25F01D04" w:rsidR="005365C8" w:rsidRPr="00FD29AA" w:rsidRDefault="005365C8" w:rsidP="005365C8">
            <w:pPr>
              <w:pStyle w:val="NoSpacing"/>
              <w:ind w:left="225"/>
              <w:rPr>
                <w:b/>
                <w:bCs/>
                <w:highlight w:val="yellow"/>
                <w:u w:val="single"/>
              </w:rPr>
            </w:pPr>
            <w:r w:rsidRPr="00FD29AA">
              <w:rPr>
                <w:b/>
                <w:bCs/>
                <w:highlight w:val="yellow"/>
                <w:u w:val="single"/>
              </w:rPr>
              <w:t>BELIEVE = BORN AGAIN CHILD OF GOD.</w:t>
            </w:r>
            <w:r w:rsidR="001E1D94" w:rsidRPr="00FD29AA">
              <w:rPr>
                <w:b/>
                <w:bCs/>
                <w:highlight w:val="yellow"/>
                <w:u w:val="single"/>
              </w:rPr>
              <w:t xml:space="preserve"> SPIRITUAL BIRTHDAY.</w:t>
            </w:r>
          </w:p>
          <w:p w14:paraId="48A78FAA" w14:textId="67F821AD" w:rsidR="00BE754A" w:rsidRDefault="00BE754A" w:rsidP="00617A67">
            <w:pPr>
              <w:pStyle w:val="NoSpacing"/>
              <w:numPr>
                <w:ilvl w:val="0"/>
                <w:numId w:val="3"/>
              </w:numPr>
            </w:pPr>
            <w:r w:rsidRPr="005365C8">
              <w:rPr>
                <w:highlight w:val="yellow"/>
                <w:u w:val="single"/>
              </w:rPr>
              <w:t>John 1:12</w:t>
            </w:r>
            <w:r>
              <w:t xml:space="preserve"> – “But as many as received him, </w:t>
            </w:r>
            <w:r w:rsidRPr="005365C8">
              <w:rPr>
                <w:b/>
                <w:bCs/>
                <w:u w:val="single"/>
              </w:rPr>
              <w:t xml:space="preserve">to them gave </w:t>
            </w:r>
            <w:proofErr w:type="spellStart"/>
            <w:r w:rsidRPr="005365C8">
              <w:rPr>
                <w:b/>
                <w:bCs/>
                <w:u w:val="single"/>
              </w:rPr>
              <w:t>he</w:t>
            </w:r>
            <w:proofErr w:type="spellEnd"/>
            <w:r w:rsidRPr="005365C8">
              <w:rPr>
                <w:b/>
                <w:bCs/>
                <w:u w:val="single"/>
              </w:rPr>
              <w:t xml:space="preserve"> power to become the sons of God</w:t>
            </w:r>
            <w:r>
              <w:t>, even to them that believe on his name.”</w:t>
            </w:r>
          </w:p>
          <w:p w14:paraId="33223075" w14:textId="7996B2AE" w:rsidR="00C639A2" w:rsidRPr="00FD29AA" w:rsidRDefault="00C639A2" w:rsidP="00C639A2">
            <w:pPr>
              <w:pStyle w:val="NoSpacing"/>
              <w:ind w:left="225"/>
              <w:rPr>
                <w:b/>
                <w:bCs/>
                <w:highlight w:val="yellow"/>
                <w:u w:val="single"/>
              </w:rPr>
            </w:pPr>
            <w:r w:rsidRPr="00FD29AA">
              <w:rPr>
                <w:b/>
                <w:bCs/>
                <w:highlight w:val="yellow"/>
                <w:u w:val="single"/>
              </w:rPr>
              <w:t>ONCE A CHILD OF GOD ALWAYS A CHILD OF GOD.</w:t>
            </w:r>
          </w:p>
          <w:p w14:paraId="4886A3BD" w14:textId="103A29FC" w:rsidR="00C2150D" w:rsidRPr="00FD29AA" w:rsidRDefault="00C2150D" w:rsidP="00C2150D">
            <w:pPr>
              <w:pStyle w:val="NoSpacing"/>
              <w:ind w:left="225"/>
              <w:rPr>
                <w:b/>
                <w:bCs/>
                <w:highlight w:val="yellow"/>
                <w:u w:val="single"/>
              </w:rPr>
            </w:pPr>
            <w:r w:rsidRPr="00FD29AA">
              <w:rPr>
                <w:b/>
                <w:bCs/>
                <w:highlight w:val="yellow"/>
                <w:u w:val="single"/>
              </w:rPr>
              <w:t>HOW MANY TIMES TO BE BORN? HOW MANY TO BE SAVED?</w:t>
            </w:r>
          </w:p>
          <w:p w14:paraId="70446D50" w14:textId="77777777" w:rsidR="00C2150D" w:rsidRPr="005C3F34" w:rsidRDefault="00C2150D" w:rsidP="00C2150D">
            <w:pPr>
              <w:pStyle w:val="NoSpacing"/>
              <w:ind w:left="225"/>
              <w:rPr>
                <w:b/>
                <w:bCs/>
                <w:highlight w:val="yellow"/>
                <w:u w:val="single"/>
              </w:rPr>
            </w:pPr>
            <w:r w:rsidRPr="005C3F34">
              <w:rPr>
                <w:b/>
                <w:bCs/>
                <w:highlight w:val="yellow"/>
                <w:u w:val="single"/>
              </w:rPr>
              <w:t>YOUR MOTHER DID ALL THE WORK FOR YOUR PHYSICAL BIRTH.</w:t>
            </w:r>
          </w:p>
          <w:p w14:paraId="0C22863C" w14:textId="77777777" w:rsidR="00C2150D" w:rsidRPr="005C3F34" w:rsidRDefault="00C2150D" w:rsidP="00C2150D">
            <w:pPr>
              <w:pStyle w:val="NoSpacing"/>
              <w:ind w:left="225"/>
              <w:rPr>
                <w:b/>
                <w:bCs/>
                <w:highlight w:val="yellow"/>
                <w:u w:val="single"/>
              </w:rPr>
            </w:pPr>
            <w:r w:rsidRPr="005C3F34">
              <w:rPr>
                <w:b/>
                <w:bCs/>
                <w:highlight w:val="yellow"/>
                <w:u w:val="single"/>
              </w:rPr>
              <w:t>CHRIST DID ALL THE WORK FOR YOUR SPIRITUAL BIRTH.</w:t>
            </w:r>
          </w:p>
          <w:p w14:paraId="2EA71C62" w14:textId="534AC1A7" w:rsidR="001E1D94" w:rsidRPr="005C3F34" w:rsidRDefault="001E1D94" w:rsidP="001E1D94">
            <w:pPr>
              <w:pStyle w:val="NoSpacing"/>
              <w:ind w:left="225"/>
              <w:rPr>
                <w:b/>
                <w:bCs/>
                <w:highlight w:val="yellow"/>
                <w:u w:val="single"/>
              </w:rPr>
            </w:pPr>
            <w:r w:rsidRPr="005C3F34">
              <w:rPr>
                <w:b/>
                <w:bCs/>
                <w:highlight w:val="yellow"/>
                <w:u w:val="single"/>
              </w:rPr>
              <w:t>ILLUSTRATION OF CHILD &amp; PARENT.</w:t>
            </w:r>
          </w:p>
          <w:p w14:paraId="2EE0986A" w14:textId="51CC8126" w:rsidR="00962B12" w:rsidRDefault="00962B12" w:rsidP="00617A67">
            <w:pPr>
              <w:pStyle w:val="NoSpacing"/>
              <w:numPr>
                <w:ilvl w:val="0"/>
                <w:numId w:val="3"/>
              </w:numPr>
            </w:pPr>
            <w:r w:rsidRPr="00661887">
              <w:rPr>
                <w:highlight w:val="yellow"/>
                <w:u w:val="single"/>
              </w:rPr>
              <w:t>John 10:28-29</w:t>
            </w:r>
            <w:r>
              <w:t xml:space="preserve"> – “And I give unto them eternal life; and they shall never perish, </w:t>
            </w:r>
            <w:r w:rsidRPr="00962B12">
              <w:rPr>
                <w:b/>
                <w:bCs/>
                <w:u w:val="single"/>
              </w:rPr>
              <w:t>neither shall any man pluck them out of my hand</w:t>
            </w:r>
            <w:r>
              <w:t xml:space="preserve">. My Father, which gave them me, is greater than all; </w:t>
            </w:r>
            <w:r w:rsidRPr="005365C8">
              <w:t xml:space="preserve">and </w:t>
            </w:r>
            <w:r w:rsidRPr="00962B12">
              <w:rPr>
                <w:b/>
                <w:bCs/>
                <w:u w:val="single"/>
              </w:rPr>
              <w:t xml:space="preserve">no man </w:t>
            </w:r>
            <w:proofErr w:type="gramStart"/>
            <w:r w:rsidRPr="00962B12">
              <w:rPr>
                <w:b/>
                <w:bCs/>
                <w:u w:val="single"/>
              </w:rPr>
              <w:t>is able to</w:t>
            </w:r>
            <w:proofErr w:type="gramEnd"/>
            <w:r w:rsidRPr="00962B12">
              <w:rPr>
                <w:b/>
                <w:bCs/>
                <w:u w:val="single"/>
              </w:rPr>
              <w:t xml:space="preserve"> pluck them out of my Father’s hand</w:t>
            </w:r>
            <w:r>
              <w:t>.”</w:t>
            </w:r>
          </w:p>
          <w:p w14:paraId="150C9325" w14:textId="6D582D61" w:rsidR="00171BAC" w:rsidRPr="005C3F34" w:rsidRDefault="00171BAC" w:rsidP="005C3F34">
            <w:pPr>
              <w:pStyle w:val="NoSpacing"/>
              <w:ind w:left="225"/>
              <w:rPr>
                <w:b/>
                <w:bCs/>
                <w:highlight w:val="yellow"/>
                <w:u w:val="single"/>
              </w:rPr>
            </w:pPr>
            <w:r w:rsidRPr="005C3F34">
              <w:rPr>
                <w:b/>
                <w:bCs/>
                <w:highlight w:val="yellow"/>
                <w:u w:val="single"/>
              </w:rPr>
              <w:t>IF YOU COULD LOSE IT HOW MANY SINS WOULD IT TAKE?</w:t>
            </w:r>
          </w:p>
          <w:p w14:paraId="1E75B940" w14:textId="3593A606" w:rsidR="00171BAC" w:rsidRPr="005C3F34" w:rsidRDefault="00171BAC" w:rsidP="005C3F34">
            <w:pPr>
              <w:pStyle w:val="NoSpacing"/>
              <w:ind w:left="225"/>
              <w:rPr>
                <w:b/>
                <w:bCs/>
                <w:highlight w:val="yellow"/>
                <w:u w:val="single"/>
              </w:rPr>
            </w:pPr>
            <w:r w:rsidRPr="005C3F34">
              <w:rPr>
                <w:b/>
                <w:bCs/>
                <w:highlight w:val="yellow"/>
                <w:u w:val="single"/>
              </w:rPr>
              <w:t>THE BODY (FLESH) IS SINFUL NOT THE SPIRIT.</w:t>
            </w:r>
          </w:p>
          <w:p w14:paraId="255098AE" w14:textId="1740E861" w:rsidR="00171BAC" w:rsidRDefault="00171BAC" w:rsidP="005C3F34">
            <w:pPr>
              <w:pStyle w:val="NoSpacing"/>
              <w:ind w:left="225"/>
            </w:pPr>
            <w:r w:rsidRPr="005C3F34">
              <w:rPr>
                <w:b/>
                <w:bCs/>
                <w:highlight w:val="yellow"/>
                <w:u w:val="single"/>
              </w:rPr>
              <w:t>BELIEVE AND ALL SINS ARE FORGIVEN.</w:t>
            </w:r>
          </w:p>
          <w:p w14:paraId="1FFE092E" w14:textId="77777777" w:rsidR="00171BAC" w:rsidRDefault="00171BAC" w:rsidP="00171BAC">
            <w:pPr>
              <w:pStyle w:val="NoSpacing"/>
              <w:numPr>
                <w:ilvl w:val="0"/>
                <w:numId w:val="10"/>
              </w:numPr>
              <w:shd w:val="clear" w:color="auto" w:fill="FFFFFF"/>
              <w:ind w:left="576"/>
            </w:pPr>
            <w:r w:rsidRPr="0003504B">
              <w:rPr>
                <w:highlight w:val="yellow"/>
                <w:u w:val="single"/>
              </w:rPr>
              <w:t>1 John 1:7</w:t>
            </w:r>
            <w:r>
              <w:t xml:space="preserve"> – “</w:t>
            </w:r>
            <w:r w:rsidRPr="00A027D0">
              <w:t xml:space="preserve">But if we walk in the light, as he is in the light, we have fellowship one with another, and </w:t>
            </w:r>
            <w:r w:rsidRPr="00A027D0">
              <w:rPr>
                <w:b/>
                <w:bCs/>
                <w:u w:val="single"/>
              </w:rPr>
              <w:t xml:space="preserve">the blood of Jesus Christ his Son </w:t>
            </w:r>
            <w:proofErr w:type="spellStart"/>
            <w:r w:rsidRPr="00A027D0">
              <w:rPr>
                <w:b/>
                <w:bCs/>
                <w:u w:val="single"/>
              </w:rPr>
              <w:t>cleanseth</w:t>
            </w:r>
            <w:proofErr w:type="spellEnd"/>
            <w:r w:rsidRPr="00A027D0">
              <w:rPr>
                <w:b/>
                <w:bCs/>
                <w:u w:val="single"/>
              </w:rPr>
              <w:t xml:space="preserve"> us from all sin</w:t>
            </w:r>
            <w:r w:rsidRPr="00A027D0">
              <w:t>.</w:t>
            </w:r>
            <w:r>
              <w:t>”</w:t>
            </w:r>
          </w:p>
          <w:p w14:paraId="26664733" w14:textId="0EA54D43" w:rsidR="00617A67" w:rsidRDefault="00171BAC" w:rsidP="00617A67">
            <w:pPr>
              <w:pStyle w:val="NoSpacing"/>
            </w:pPr>
            <w:r w:rsidRPr="00171BAC">
              <w:rPr>
                <w:b/>
                <w:bCs/>
              </w:rPr>
              <w:t xml:space="preserve">     </w:t>
            </w:r>
            <w:r w:rsidR="00617A67" w:rsidRPr="005C3F34">
              <w:rPr>
                <w:b/>
                <w:bCs/>
                <w:highlight w:val="yellow"/>
                <w:u w:val="single"/>
              </w:rPr>
              <w:t>PAST TENSE – GIVEN (1 JOHN 5:11).</w:t>
            </w:r>
          </w:p>
          <w:p w14:paraId="3CC63CEE" w14:textId="19088B8B" w:rsidR="00617A67" w:rsidRDefault="00617A67" w:rsidP="00617A67">
            <w:pPr>
              <w:pStyle w:val="NoSpacing"/>
            </w:pPr>
            <w:r>
              <w:t xml:space="preserve">     </w:t>
            </w:r>
            <w:r w:rsidRPr="005C3F34">
              <w:rPr>
                <w:b/>
                <w:bCs/>
                <w:highlight w:val="yellow"/>
                <w:u w:val="single"/>
              </w:rPr>
              <w:t>TWO TYPES OF PEOPLE – BELIEVE GOD OR CALL HIM A LIAR.</w:t>
            </w:r>
          </w:p>
          <w:p w14:paraId="1C1C424A" w14:textId="77777777" w:rsidR="00617A67" w:rsidRPr="00924861" w:rsidRDefault="00617A67" w:rsidP="00617A67">
            <w:pPr>
              <w:pStyle w:val="NoSpacing"/>
              <w:numPr>
                <w:ilvl w:val="0"/>
                <w:numId w:val="3"/>
              </w:numPr>
            </w:pPr>
            <w:r w:rsidRPr="00924861">
              <w:rPr>
                <w:highlight w:val="yellow"/>
                <w:u w:val="single"/>
              </w:rPr>
              <w:t>Titus 1:2</w:t>
            </w:r>
            <w:r>
              <w:t xml:space="preserve"> – “</w:t>
            </w:r>
            <w:r w:rsidRPr="00924861">
              <w:t xml:space="preserve">In hope of eternal life, which </w:t>
            </w:r>
            <w:r w:rsidRPr="00924861">
              <w:rPr>
                <w:b/>
                <w:bCs/>
                <w:u w:val="single"/>
              </w:rPr>
              <w:t>God, that cannot lie</w:t>
            </w:r>
            <w:r w:rsidRPr="00924861">
              <w:t>, promised before the world began;</w:t>
            </w:r>
            <w:r>
              <w:t>”</w:t>
            </w:r>
          </w:p>
          <w:p w14:paraId="2D836FD7" w14:textId="53593E7C" w:rsidR="00617A67" w:rsidRDefault="00617A67" w:rsidP="00617A67">
            <w:pPr>
              <w:pStyle w:val="NoSpacing"/>
              <w:numPr>
                <w:ilvl w:val="0"/>
                <w:numId w:val="3"/>
              </w:numPr>
            </w:pPr>
            <w:r w:rsidRPr="00AA454E">
              <w:rPr>
                <w:highlight w:val="yellow"/>
                <w:u w:val="single"/>
              </w:rPr>
              <w:t>1 John 5:10-13</w:t>
            </w:r>
            <w:r>
              <w:t xml:space="preserve"> – </w:t>
            </w:r>
            <w:r w:rsidRPr="00FD141C">
              <w:rPr>
                <w:highlight w:val="yellow"/>
              </w:rPr>
              <w:t>10</w:t>
            </w:r>
            <w:r>
              <w:t xml:space="preserve"> “</w:t>
            </w:r>
            <w:r w:rsidRPr="00B72AF3">
              <w:rPr>
                <w:b/>
                <w:bCs/>
                <w:u w:val="single"/>
              </w:rPr>
              <w:t xml:space="preserve">He that believeth on the Son of God hath the witness in himself: he that believeth not God hath made him a </w:t>
            </w:r>
            <w:proofErr w:type="gramStart"/>
            <w:r w:rsidRPr="00B72AF3">
              <w:rPr>
                <w:b/>
                <w:bCs/>
                <w:u w:val="single"/>
              </w:rPr>
              <w:t>liar;</w:t>
            </w:r>
            <w:proofErr w:type="gramEnd"/>
            <w:r w:rsidRPr="00D11E04">
              <w:rPr>
                <w:b/>
                <w:bCs/>
                <w:u w:val="single"/>
              </w:rPr>
              <w:t xml:space="preserve"> </w:t>
            </w:r>
            <w:r w:rsidRPr="00B72AF3">
              <w:rPr>
                <w:b/>
                <w:bCs/>
                <w:u w:val="single"/>
              </w:rPr>
              <w:t>because he believeth not the record that God gave of his Son.</w:t>
            </w:r>
            <w:r w:rsidRPr="00B72AF3">
              <w:rPr>
                <w:b/>
                <w:bCs/>
              </w:rPr>
              <w:t xml:space="preserve">   </w:t>
            </w:r>
            <w:r w:rsidRPr="00FD141C">
              <w:rPr>
                <w:highlight w:val="yellow"/>
              </w:rPr>
              <w:t>11</w:t>
            </w:r>
            <w:r w:rsidRPr="00B72AF3">
              <w:t xml:space="preserve"> </w:t>
            </w:r>
            <w:r w:rsidRPr="00B72AF3">
              <w:rPr>
                <w:b/>
                <w:bCs/>
                <w:u w:val="single"/>
              </w:rPr>
              <w:t>And this is the record, that God hath given to us eternal life, and this life is in his Son.</w:t>
            </w:r>
            <w:r>
              <w:t xml:space="preserve">   </w:t>
            </w:r>
            <w:r w:rsidRPr="00FD141C">
              <w:rPr>
                <w:highlight w:val="yellow"/>
              </w:rPr>
              <w:t>12</w:t>
            </w:r>
            <w:r>
              <w:t xml:space="preserve"> </w:t>
            </w:r>
            <w:r w:rsidRPr="00072A15">
              <w:t>He that hath the Son hath life; and he that hath not the Son of God hath not life.</w:t>
            </w:r>
            <w:r>
              <w:t xml:space="preserve">   </w:t>
            </w:r>
            <w:r w:rsidRPr="00FD141C">
              <w:rPr>
                <w:highlight w:val="yellow"/>
              </w:rPr>
              <w:t>13</w:t>
            </w:r>
            <w:r>
              <w:t xml:space="preserve"> </w:t>
            </w:r>
            <w:r w:rsidRPr="00B72AF3">
              <w:t xml:space="preserve">These things have I written unto </w:t>
            </w:r>
            <w:r w:rsidRPr="00B72AF3">
              <w:rPr>
                <w:b/>
                <w:bCs/>
                <w:u w:val="single"/>
              </w:rPr>
              <w:t>you that believe on the name of the Son of God; that ye may know that ye have eternal life</w:t>
            </w:r>
            <w:r w:rsidRPr="00B72AF3">
              <w:t>, and that ye may believe on the name of the Son of God.</w:t>
            </w:r>
            <w:r>
              <w:t>”</w:t>
            </w:r>
          </w:p>
          <w:p w14:paraId="23C94342" w14:textId="77777777" w:rsidR="00617A67" w:rsidRPr="005C3F34" w:rsidRDefault="00617A67" w:rsidP="00617A67">
            <w:pPr>
              <w:pStyle w:val="NoSpacing"/>
              <w:ind w:left="225"/>
              <w:rPr>
                <w:b/>
                <w:bCs/>
                <w:highlight w:val="yellow"/>
                <w:u w:val="single"/>
              </w:rPr>
            </w:pPr>
            <w:r w:rsidRPr="005C3F34">
              <w:rPr>
                <w:b/>
                <w:bCs/>
                <w:highlight w:val="yellow"/>
                <w:u w:val="single"/>
              </w:rPr>
              <w:t xml:space="preserve">LICENSE TO SIN? </w:t>
            </w:r>
          </w:p>
          <w:p w14:paraId="53AAAC53" w14:textId="721A25EC" w:rsidR="009E417A" w:rsidRDefault="00617A67" w:rsidP="009E417A">
            <w:pPr>
              <w:pStyle w:val="NoSpacing"/>
              <w:numPr>
                <w:ilvl w:val="0"/>
                <w:numId w:val="3"/>
              </w:numPr>
            </w:pPr>
            <w:r w:rsidRPr="00962B12">
              <w:rPr>
                <w:highlight w:val="yellow"/>
                <w:u w:val="single"/>
              </w:rPr>
              <w:t>Romans 6:1-2</w:t>
            </w:r>
            <w:r>
              <w:t xml:space="preserve"> – “</w:t>
            </w:r>
            <w:r w:rsidRPr="00962B12">
              <w:rPr>
                <w:highlight w:val="yellow"/>
              </w:rPr>
              <w:t>1</w:t>
            </w:r>
            <w:r>
              <w:t xml:space="preserve"> </w:t>
            </w:r>
            <w:r w:rsidRPr="00962B12">
              <w:t xml:space="preserve">What shall we say then? </w:t>
            </w:r>
            <w:r w:rsidRPr="00962B12">
              <w:rPr>
                <w:b/>
                <w:bCs/>
                <w:u w:val="single"/>
              </w:rPr>
              <w:t>Shall we continue in sin, that grace may abound</w:t>
            </w:r>
            <w:r w:rsidRPr="00962B12">
              <w:t xml:space="preserve">?   </w:t>
            </w:r>
            <w:r w:rsidRPr="00962B12">
              <w:rPr>
                <w:highlight w:val="yellow"/>
              </w:rPr>
              <w:t>2</w:t>
            </w:r>
            <w:r>
              <w:t xml:space="preserve"> </w:t>
            </w:r>
            <w:r w:rsidRPr="00962B12">
              <w:rPr>
                <w:b/>
                <w:bCs/>
                <w:u w:val="single"/>
              </w:rPr>
              <w:t>God forbid</w:t>
            </w:r>
            <w:r w:rsidRPr="00962B12">
              <w:t>. How shall we, that are dead to sin, live any longer therein?</w:t>
            </w:r>
            <w:r>
              <w:t>”</w:t>
            </w:r>
          </w:p>
          <w:p w14:paraId="21BEEA2C" w14:textId="77777777" w:rsidR="00617A67" w:rsidRDefault="00617A67" w:rsidP="00617A67">
            <w:pPr>
              <w:pStyle w:val="NoSpacing"/>
            </w:pPr>
          </w:p>
          <w:p w14:paraId="36E9839D" w14:textId="77777777" w:rsidR="00BE754A" w:rsidRDefault="00BE754A" w:rsidP="00BE754A">
            <w:pPr>
              <w:pStyle w:val="NoSpacing"/>
            </w:pPr>
          </w:p>
          <w:p w14:paraId="3C6A86AA" w14:textId="376AE66B" w:rsidR="00BE754A" w:rsidRDefault="00BE754A" w:rsidP="00617A67">
            <w:pPr>
              <w:pStyle w:val="NoSpacing"/>
              <w:shd w:val="clear" w:color="auto" w:fill="FFFFFF"/>
              <w:spacing w:before="100" w:beforeAutospacing="1" w:after="100" w:afterAutospacing="1"/>
            </w:pPr>
            <w:r>
              <w:t xml:space="preserve">        </w:t>
            </w:r>
          </w:p>
        </w:tc>
      </w:tr>
      <w:tr w:rsidR="00BE754A" w14:paraId="78F02A88" w14:textId="77777777" w:rsidTr="00CF4157">
        <w:trPr>
          <w:trHeight w:hRule="exact" w:val="10251"/>
        </w:trPr>
        <w:tc>
          <w:tcPr>
            <w:tcW w:w="6192" w:type="dxa"/>
          </w:tcPr>
          <w:p w14:paraId="57AA3C82" w14:textId="77777777" w:rsidR="00617A67" w:rsidRPr="005C3F34" w:rsidRDefault="00617A67" w:rsidP="00617A67">
            <w:pPr>
              <w:pStyle w:val="NoSpacing"/>
              <w:ind w:left="225"/>
              <w:rPr>
                <w:b/>
                <w:bCs/>
                <w:highlight w:val="yellow"/>
                <w:u w:val="single"/>
              </w:rPr>
            </w:pPr>
            <w:r w:rsidRPr="005C3F34">
              <w:rPr>
                <w:b/>
                <w:bCs/>
                <w:highlight w:val="yellow"/>
                <w:u w:val="single"/>
              </w:rPr>
              <w:lastRenderedPageBreak/>
              <w:t>PUNISHMENT IS ON THIS EARTH YOU WILL NOT GO TO HELL.</w:t>
            </w:r>
          </w:p>
          <w:p w14:paraId="38E03AD7" w14:textId="77777777" w:rsidR="00617A67" w:rsidRPr="005C3F34" w:rsidRDefault="00617A67" w:rsidP="00617A67">
            <w:pPr>
              <w:pStyle w:val="NoSpacing"/>
              <w:ind w:left="225"/>
              <w:rPr>
                <w:b/>
                <w:bCs/>
                <w:highlight w:val="yellow"/>
                <w:u w:val="single"/>
              </w:rPr>
            </w:pPr>
            <w:r w:rsidRPr="005C3F34">
              <w:rPr>
                <w:b/>
                <w:bCs/>
                <w:highlight w:val="yellow"/>
                <w:u w:val="single"/>
              </w:rPr>
              <w:t xml:space="preserve">REALLY BIG SIN = REALLY BIG PUNISHMENT (ON EARTH ONLY). </w:t>
            </w:r>
          </w:p>
          <w:p w14:paraId="0D3E2E5D" w14:textId="77777777" w:rsidR="00617A67" w:rsidRPr="005365C8" w:rsidRDefault="00617A67" w:rsidP="00617A67">
            <w:pPr>
              <w:pStyle w:val="NoSpacing"/>
              <w:numPr>
                <w:ilvl w:val="0"/>
                <w:numId w:val="3"/>
              </w:numPr>
            </w:pPr>
            <w:r w:rsidRPr="00F927FB">
              <w:rPr>
                <w:highlight w:val="yellow"/>
                <w:u w:val="single"/>
              </w:rPr>
              <w:t>Hebrews 12:6-7</w:t>
            </w:r>
            <w:r>
              <w:t xml:space="preserve"> – “</w:t>
            </w:r>
            <w:r w:rsidRPr="005365C8">
              <w:rPr>
                <w:b/>
                <w:bCs/>
                <w:u w:val="single"/>
              </w:rPr>
              <w:t xml:space="preserve">For whom the Lord loveth he </w:t>
            </w:r>
            <w:proofErr w:type="spellStart"/>
            <w:proofErr w:type="gramStart"/>
            <w:r w:rsidRPr="005365C8">
              <w:rPr>
                <w:b/>
                <w:bCs/>
                <w:u w:val="single"/>
              </w:rPr>
              <w:t>chasteneth</w:t>
            </w:r>
            <w:proofErr w:type="spellEnd"/>
            <w:r w:rsidRPr="005365C8">
              <w:rPr>
                <w:b/>
                <w:bCs/>
                <w:u w:val="single"/>
              </w:rPr>
              <w:t>, and</w:t>
            </w:r>
            <w:proofErr w:type="gramEnd"/>
            <w:r w:rsidRPr="005365C8">
              <w:rPr>
                <w:b/>
                <w:bCs/>
                <w:u w:val="single"/>
              </w:rPr>
              <w:t xml:space="preserve"> scourge every son whom he </w:t>
            </w:r>
            <w:proofErr w:type="spellStart"/>
            <w:r w:rsidRPr="005365C8">
              <w:rPr>
                <w:b/>
                <w:bCs/>
                <w:u w:val="single"/>
              </w:rPr>
              <w:t>receiveth</w:t>
            </w:r>
            <w:proofErr w:type="spellEnd"/>
            <w:r w:rsidRPr="005365C8">
              <w:rPr>
                <w:b/>
                <w:bCs/>
                <w:u w:val="single"/>
              </w:rPr>
              <w:t xml:space="preserve">.   If ye endure chastening, God </w:t>
            </w:r>
            <w:proofErr w:type="spellStart"/>
            <w:r w:rsidRPr="005365C8">
              <w:rPr>
                <w:b/>
                <w:bCs/>
                <w:u w:val="single"/>
              </w:rPr>
              <w:t>dealeth</w:t>
            </w:r>
            <w:proofErr w:type="spellEnd"/>
            <w:r w:rsidRPr="005365C8">
              <w:rPr>
                <w:b/>
                <w:bCs/>
                <w:u w:val="single"/>
              </w:rPr>
              <w:t xml:space="preserve"> with you as with sons; for what son is he whom the father </w:t>
            </w:r>
            <w:proofErr w:type="spellStart"/>
            <w:r w:rsidRPr="005365C8">
              <w:rPr>
                <w:b/>
                <w:bCs/>
                <w:u w:val="single"/>
              </w:rPr>
              <w:t>chasteneth</w:t>
            </w:r>
            <w:proofErr w:type="spellEnd"/>
            <w:r w:rsidRPr="005365C8">
              <w:rPr>
                <w:b/>
                <w:bCs/>
                <w:u w:val="single"/>
              </w:rPr>
              <w:t xml:space="preserve"> not</w:t>
            </w:r>
            <w:r>
              <w:t>?”</w:t>
            </w:r>
          </w:p>
          <w:p w14:paraId="25855A9D" w14:textId="77777777" w:rsidR="00617A67" w:rsidRDefault="00617A67" w:rsidP="00617A67">
            <w:pPr>
              <w:pStyle w:val="NoSpacing"/>
              <w:numPr>
                <w:ilvl w:val="0"/>
                <w:numId w:val="3"/>
              </w:numPr>
            </w:pPr>
            <w:r w:rsidRPr="00661887">
              <w:rPr>
                <w:highlight w:val="yellow"/>
                <w:u w:val="single"/>
              </w:rPr>
              <w:t>Revelation 3:19</w:t>
            </w:r>
            <w:r>
              <w:t xml:space="preserve"> – “</w:t>
            </w:r>
            <w:r w:rsidRPr="00962B12">
              <w:rPr>
                <w:b/>
                <w:bCs/>
                <w:u w:val="single"/>
              </w:rPr>
              <w:t xml:space="preserve">As many as I love, I rebuke and </w:t>
            </w:r>
            <w:proofErr w:type="gramStart"/>
            <w:r w:rsidRPr="00962B12">
              <w:rPr>
                <w:b/>
                <w:bCs/>
                <w:u w:val="single"/>
              </w:rPr>
              <w:t>chasten</w:t>
            </w:r>
            <w:r w:rsidRPr="00661887">
              <w:t>:</w:t>
            </w:r>
            <w:proofErr w:type="gramEnd"/>
            <w:r w:rsidRPr="00661887">
              <w:t xml:space="preserve"> be zealous therefore, and repent</w:t>
            </w:r>
            <w:r>
              <w:t>.”</w:t>
            </w:r>
          </w:p>
          <w:p w14:paraId="07F1EEB0" w14:textId="77777777" w:rsidR="00617A67" w:rsidRPr="005365C8" w:rsidRDefault="00617A67" w:rsidP="00617A67">
            <w:pPr>
              <w:pStyle w:val="NoSpacing"/>
              <w:numPr>
                <w:ilvl w:val="0"/>
                <w:numId w:val="3"/>
              </w:numPr>
            </w:pPr>
            <w:r w:rsidRPr="00962B12">
              <w:rPr>
                <w:highlight w:val="yellow"/>
                <w:u w:val="single"/>
              </w:rPr>
              <w:t>Proverbs 3:11-12</w:t>
            </w:r>
            <w:r>
              <w:t xml:space="preserve"> – “</w:t>
            </w:r>
            <w:r w:rsidRPr="00962B12">
              <w:rPr>
                <w:highlight w:val="yellow"/>
              </w:rPr>
              <w:t>11</w:t>
            </w:r>
            <w:r>
              <w:t xml:space="preserve"> </w:t>
            </w:r>
            <w:r w:rsidRPr="00962B12">
              <w:t xml:space="preserve">My son, </w:t>
            </w:r>
            <w:r w:rsidRPr="00962B12">
              <w:rPr>
                <w:b/>
                <w:bCs/>
                <w:u w:val="single"/>
              </w:rPr>
              <w:t>despise not the chastening of the LORD; neither be weary of his correction</w:t>
            </w:r>
            <w:r w:rsidRPr="00962B12">
              <w:t xml:space="preserve">:   </w:t>
            </w:r>
            <w:r w:rsidRPr="00962B12">
              <w:rPr>
                <w:highlight w:val="yellow"/>
              </w:rPr>
              <w:t>12</w:t>
            </w:r>
            <w:r>
              <w:t xml:space="preserve"> </w:t>
            </w:r>
            <w:r w:rsidRPr="00962B12">
              <w:rPr>
                <w:b/>
                <w:bCs/>
                <w:u w:val="single"/>
              </w:rPr>
              <w:t xml:space="preserve">For whom the LORD loveth he </w:t>
            </w:r>
            <w:proofErr w:type="spellStart"/>
            <w:r w:rsidRPr="00962B12">
              <w:rPr>
                <w:b/>
                <w:bCs/>
                <w:u w:val="single"/>
              </w:rPr>
              <w:t>correcteth</w:t>
            </w:r>
            <w:proofErr w:type="spellEnd"/>
            <w:r w:rsidRPr="00962B12">
              <w:rPr>
                <w:b/>
                <w:bCs/>
                <w:u w:val="single"/>
              </w:rPr>
              <w:t xml:space="preserve">; even as a father the son in whom he </w:t>
            </w:r>
            <w:proofErr w:type="spellStart"/>
            <w:r w:rsidRPr="00962B12">
              <w:rPr>
                <w:b/>
                <w:bCs/>
                <w:u w:val="single"/>
              </w:rPr>
              <w:t>delighteth</w:t>
            </w:r>
            <w:proofErr w:type="spellEnd"/>
            <w:r w:rsidRPr="00962B12">
              <w:t>.</w:t>
            </w:r>
            <w:r>
              <w:t>”</w:t>
            </w:r>
          </w:p>
          <w:p w14:paraId="24C0ECFA" w14:textId="733C6F82" w:rsidR="00661887" w:rsidRPr="005C3F34" w:rsidRDefault="00661887" w:rsidP="00661887">
            <w:pPr>
              <w:pStyle w:val="NoSpacing"/>
              <w:ind w:left="225"/>
              <w:rPr>
                <w:b/>
                <w:bCs/>
                <w:highlight w:val="yellow"/>
                <w:u w:val="single"/>
              </w:rPr>
            </w:pPr>
            <w:r w:rsidRPr="005C3F34">
              <w:rPr>
                <w:b/>
                <w:bCs/>
                <w:highlight w:val="yellow"/>
                <w:u w:val="single"/>
              </w:rPr>
              <w:t>NOTHING CAN SEPARATE US FROM GODS LOVE</w:t>
            </w:r>
            <w:r w:rsidR="0026028D" w:rsidRPr="005C3F34">
              <w:rPr>
                <w:b/>
                <w:bCs/>
                <w:highlight w:val="yellow"/>
                <w:u w:val="single"/>
              </w:rPr>
              <w:t>.</w:t>
            </w:r>
          </w:p>
          <w:p w14:paraId="184FFE0D" w14:textId="77777777" w:rsidR="00661887" w:rsidRDefault="00661887" w:rsidP="00A56751">
            <w:pPr>
              <w:pStyle w:val="NoSpacing"/>
              <w:numPr>
                <w:ilvl w:val="0"/>
                <w:numId w:val="10"/>
              </w:numPr>
              <w:ind w:left="576"/>
            </w:pPr>
            <w:r w:rsidRPr="00F927FB">
              <w:rPr>
                <w:highlight w:val="yellow"/>
                <w:u w:val="single"/>
              </w:rPr>
              <w:t>Romans 8:39</w:t>
            </w:r>
            <w:r>
              <w:t xml:space="preserve"> – “</w:t>
            </w:r>
            <w:r w:rsidRPr="00661887">
              <w:rPr>
                <w:b/>
                <w:bCs/>
                <w:u w:val="single"/>
              </w:rPr>
              <w:t>Nor height, nor depth, nor any other creature, shall be able to separate us from the love of God</w:t>
            </w:r>
            <w:r>
              <w:t>, which is in Christ Jesus our Lord.”</w:t>
            </w:r>
          </w:p>
          <w:p w14:paraId="49CD427E" w14:textId="77777777" w:rsidR="00BE754A" w:rsidRDefault="00BE754A" w:rsidP="00A56751">
            <w:pPr>
              <w:pStyle w:val="NoSpacing"/>
              <w:numPr>
                <w:ilvl w:val="0"/>
                <w:numId w:val="10"/>
              </w:numPr>
              <w:shd w:val="clear" w:color="auto" w:fill="FFFFFF"/>
              <w:ind w:left="576"/>
            </w:pPr>
            <w:r w:rsidRPr="00661887">
              <w:rPr>
                <w:highlight w:val="yellow"/>
                <w:u w:val="single"/>
              </w:rPr>
              <w:t>Hebrews 13:5</w:t>
            </w:r>
            <w:r w:rsidRPr="001670FB">
              <w:t xml:space="preserve"> – “</w:t>
            </w:r>
            <w:r>
              <w:t xml:space="preserve">Let your conversation be without covetousness; and be content with such things as ye have: </w:t>
            </w:r>
            <w:r w:rsidRPr="00661887">
              <w:rPr>
                <w:b/>
                <w:bCs/>
                <w:u w:val="single"/>
              </w:rPr>
              <w:t>for he hath said, I will never leave thee, nor forsake thee</w:t>
            </w:r>
            <w:r>
              <w:t>.</w:t>
            </w:r>
            <w:r w:rsidRPr="001670FB">
              <w:t>”</w:t>
            </w:r>
          </w:p>
          <w:p w14:paraId="7F4FDEBB" w14:textId="77777777" w:rsidR="00BE754A" w:rsidRDefault="00BE754A" w:rsidP="00A56751">
            <w:pPr>
              <w:pStyle w:val="NoSpacing"/>
              <w:numPr>
                <w:ilvl w:val="0"/>
                <w:numId w:val="10"/>
              </w:numPr>
              <w:shd w:val="clear" w:color="auto" w:fill="FFFFFF"/>
              <w:ind w:left="576"/>
            </w:pPr>
            <w:r w:rsidRPr="00661887">
              <w:rPr>
                <w:highlight w:val="yellow"/>
                <w:u w:val="single"/>
              </w:rPr>
              <w:t>John 6:47</w:t>
            </w:r>
            <w:r>
              <w:t xml:space="preserve"> – “Verily, verily, I say unto you, </w:t>
            </w:r>
            <w:r w:rsidRPr="00924861">
              <w:rPr>
                <w:b/>
                <w:bCs/>
                <w:u w:val="single"/>
              </w:rPr>
              <w:t>He that believeth on me hath everlasting life</w:t>
            </w:r>
            <w:r>
              <w:t>.”</w:t>
            </w:r>
          </w:p>
          <w:p w14:paraId="2660C44B" w14:textId="77777777" w:rsidR="00303227" w:rsidRDefault="00303227" w:rsidP="00A56751">
            <w:pPr>
              <w:pStyle w:val="NoSpacing"/>
              <w:numPr>
                <w:ilvl w:val="0"/>
                <w:numId w:val="10"/>
              </w:numPr>
              <w:ind w:left="576"/>
            </w:pPr>
            <w:r w:rsidRPr="00661887">
              <w:rPr>
                <w:highlight w:val="yellow"/>
                <w:u w:val="single"/>
              </w:rPr>
              <w:t>John 5:24</w:t>
            </w:r>
            <w:r>
              <w:t xml:space="preserve"> – “Verily, verily, I say unto you, </w:t>
            </w:r>
            <w:r w:rsidRPr="00661887">
              <w:rPr>
                <w:b/>
                <w:bCs/>
                <w:u w:val="single"/>
              </w:rPr>
              <w:t>He that heareth my word, and believeth on him that sent me, hath everlasting life, and shall not come into condemnation; but is passed from death unto life</w:t>
            </w:r>
            <w:r>
              <w:t>.”</w:t>
            </w:r>
          </w:p>
          <w:p w14:paraId="531FD49F" w14:textId="4181364A" w:rsidR="00A027D0" w:rsidRDefault="00A56751" w:rsidP="00171BAC">
            <w:pPr>
              <w:pStyle w:val="NoSpacing"/>
            </w:pPr>
            <w:r>
              <w:t xml:space="preserve">     </w:t>
            </w:r>
          </w:p>
          <w:p w14:paraId="3C880FC4" w14:textId="13C84C43" w:rsidR="00C2150D" w:rsidRPr="005C3F34" w:rsidRDefault="00C2150D" w:rsidP="00C2150D">
            <w:pPr>
              <w:pStyle w:val="NoSpacing"/>
              <w:shd w:val="clear" w:color="auto" w:fill="FFFFFF"/>
              <w:rPr>
                <w:b/>
                <w:bCs/>
                <w:highlight w:val="yellow"/>
                <w:u w:val="single"/>
              </w:rPr>
            </w:pPr>
            <w:r w:rsidRPr="005C3F34">
              <w:rPr>
                <w:b/>
                <w:bCs/>
                <w:highlight w:val="yellow"/>
                <w:u w:val="single"/>
              </w:rPr>
              <w:t>[</w:t>
            </w:r>
            <w:r w:rsidR="00FE7E4D" w:rsidRPr="005C3F34">
              <w:rPr>
                <w:b/>
                <w:bCs/>
                <w:highlight w:val="yellow"/>
                <w:u w:val="single"/>
              </w:rPr>
              <w:t>8</w:t>
            </w:r>
            <w:r w:rsidRPr="005C3F34">
              <w:rPr>
                <w:b/>
                <w:bCs/>
                <w:highlight w:val="yellow"/>
                <w:u w:val="single"/>
              </w:rPr>
              <w:t>] WRAP UP.</w:t>
            </w:r>
          </w:p>
          <w:p w14:paraId="4AD1A539" w14:textId="77777777" w:rsidR="00C2150D" w:rsidRDefault="00C2150D" w:rsidP="00C2150D">
            <w:pPr>
              <w:pStyle w:val="NoSpacing"/>
              <w:numPr>
                <w:ilvl w:val="0"/>
                <w:numId w:val="10"/>
              </w:numPr>
              <w:shd w:val="clear" w:color="auto" w:fill="FFFFFF"/>
              <w:ind w:left="576"/>
            </w:pPr>
            <w:r>
              <w:t xml:space="preserve">Do you believe we are all sinners? </w:t>
            </w:r>
            <w:r w:rsidRPr="009B549A">
              <w:rPr>
                <w:b/>
                <w:bCs/>
              </w:rPr>
              <w:t>Yes.</w:t>
            </w:r>
          </w:p>
          <w:p w14:paraId="67BC5F6F" w14:textId="77777777" w:rsidR="00C2150D" w:rsidRDefault="00C2150D" w:rsidP="00C2150D">
            <w:pPr>
              <w:pStyle w:val="NoSpacing"/>
              <w:numPr>
                <w:ilvl w:val="0"/>
                <w:numId w:val="10"/>
              </w:numPr>
              <w:shd w:val="clear" w:color="auto" w:fill="FFFFFF"/>
              <w:ind w:left="576"/>
            </w:pPr>
            <w:r>
              <w:t xml:space="preserve">Where do we deserve to go when we die? </w:t>
            </w:r>
            <w:r w:rsidRPr="009B549A">
              <w:rPr>
                <w:b/>
                <w:bCs/>
              </w:rPr>
              <w:t>Hell.</w:t>
            </w:r>
          </w:p>
          <w:p w14:paraId="40A61C76" w14:textId="77777777" w:rsidR="00C2150D" w:rsidRPr="009B549A" w:rsidRDefault="00C2150D" w:rsidP="00C2150D">
            <w:pPr>
              <w:pStyle w:val="NoSpacing"/>
              <w:numPr>
                <w:ilvl w:val="0"/>
                <w:numId w:val="10"/>
              </w:numPr>
              <w:shd w:val="clear" w:color="auto" w:fill="FFFFFF"/>
              <w:ind w:left="576"/>
              <w:rPr>
                <w:b/>
                <w:bCs/>
              </w:rPr>
            </w:pPr>
            <w:r>
              <w:t xml:space="preserve">Who did God send to save us from hell? </w:t>
            </w:r>
            <w:r w:rsidRPr="009B549A">
              <w:rPr>
                <w:b/>
                <w:bCs/>
              </w:rPr>
              <w:t>His Son Jesus.</w:t>
            </w:r>
          </w:p>
          <w:p w14:paraId="3F9EAD5D" w14:textId="7310E8F5" w:rsidR="00C2150D" w:rsidRPr="009B549A" w:rsidRDefault="00C2150D" w:rsidP="00C2150D">
            <w:pPr>
              <w:pStyle w:val="NoSpacing"/>
              <w:numPr>
                <w:ilvl w:val="0"/>
                <w:numId w:val="10"/>
              </w:numPr>
              <w:shd w:val="clear" w:color="auto" w:fill="FFFFFF"/>
              <w:ind w:left="576"/>
              <w:rPr>
                <w:b/>
                <w:bCs/>
              </w:rPr>
            </w:pPr>
            <w:r>
              <w:t xml:space="preserve">What did Jesus do to save us? </w:t>
            </w:r>
            <w:r w:rsidRPr="009B549A">
              <w:rPr>
                <w:b/>
                <w:bCs/>
              </w:rPr>
              <w:t>Took all ou</w:t>
            </w:r>
            <w:r>
              <w:rPr>
                <w:b/>
                <w:bCs/>
              </w:rPr>
              <w:t>r</w:t>
            </w:r>
            <w:r w:rsidRPr="009B549A">
              <w:rPr>
                <w:b/>
                <w:bCs/>
              </w:rPr>
              <w:t xml:space="preserve"> sins upon himself and died on the cross</w:t>
            </w:r>
            <w:r w:rsidR="005568DD">
              <w:rPr>
                <w:b/>
                <w:bCs/>
              </w:rPr>
              <w:t xml:space="preserve"> and wen</w:t>
            </w:r>
            <w:r w:rsidR="00B4730D">
              <w:rPr>
                <w:b/>
                <w:bCs/>
              </w:rPr>
              <w:t>t</w:t>
            </w:r>
            <w:r w:rsidR="005568DD">
              <w:rPr>
                <w:b/>
                <w:bCs/>
              </w:rPr>
              <w:t xml:space="preserve"> to Hell for 3 days</w:t>
            </w:r>
            <w:r w:rsidRPr="009B549A">
              <w:rPr>
                <w:b/>
                <w:bCs/>
              </w:rPr>
              <w:t>.</w:t>
            </w:r>
          </w:p>
          <w:p w14:paraId="456DA21A" w14:textId="77777777" w:rsidR="00C2150D" w:rsidRPr="009B549A" w:rsidRDefault="00C2150D" w:rsidP="00C2150D">
            <w:pPr>
              <w:pStyle w:val="NoSpacing"/>
              <w:numPr>
                <w:ilvl w:val="0"/>
                <w:numId w:val="10"/>
              </w:numPr>
              <w:shd w:val="clear" w:color="auto" w:fill="FFFFFF"/>
              <w:ind w:left="576"/>
              <w:rPr>
                <w:b/>
                <w:bCs/>
              </w:rPr>
            </w:pPr>
            <w:r>
              <w:t xml:space="preserve">What happened 3 days after Jesus died? </w:t>
            </w:r>
            <w:r w:rsidRPr="009B549A">
              <w:rPr>
                <w:b/>
                <w:bCs/>
              </w:rPr>
              <w:t>He rose from the dead and was bodily resurrected.</w:t>
            </w:r>
          </w:p>
          <w:p w14:paraId="19F086B4" w14:textId="77777777" w:rsidR="00C2150D" w:rsidRDefault="00C2150D" w:rsidP="00C2150D">
            <w:pPr>
              <w:pStyle w:val="NoSpacing"/>
              <w:numPr>
                <w:ilvl w:val="0"/>
                <w:numId w:val="10"/>
              </w:numPr>
              <w:shd w:val="clear" w:color="auto" w:fill="FFFFFF"/>
              <w:ind w:left="576"/>
            </w:pPr>
            <w:r>
              <w:t xml:space="preserve">How many times do you have to ask Jesus to save you? </w:t>
            </w:r>
            <w:r w:rsidRPr="009B549A">
              <w:rPr>
                <w:b/>
                <w:bCs/>
              </w:rPr>
              <w:t>Once.</w:t>
            </w:r>
          </w:p>
          <w:p w14:paraId="3B6C7744" w14:textId="77777777" w:rsidR="00C2150D" w:rsidRDefault="00C2150D" w:rsidP="00C2150D">
            <w:pPr>
              <w:pStyle w:val="NoSpacing"/>
              <w:numPr>
                <w:ilvl w:val="0"/>
                <w:numId w:val="10"/>
              </w:numPr>
              <w:shd w:val="clear" w:color="auto" w:fill="FFFFFF"/>
              <w:ind w:left="576"/>
            </w:pPr>
            <w:r>
              <w:t xml:space="preserve">Once you are saved how long does it last? </w:t>
            </w:r>
            <w:r w:rsidRPr="009B549A">
              <w:rPr>
                <w:b/>
                <w:bCs/>
              </w:rPr>
              <w:t>Forever.</w:t>
            </w:r>
          </w:p>
          <w:p w14:paraId="6C9B6EE0" w14:textId="47132579" w:rsidR="00A027D0" w:rsidRPr="00924861" w:rsidRDefault="00C2150D" w:rsidP="00C2150D">
            <w:pPr>
              <w:pStyle w:val="NoSpacing"/>
              <w:numPr>
                <w:ilvl w:val="0"/>
                <w:numId w:val="10"/>
              </w:numPr>
              <w:shd w:val="clear" w:color="auto" w:fill="FFFFFF"/>
              <w:ind w:left="576"/>
            </w:pPr>
            <w:r>
              <w:t xml:space="preserve">Is there anything you could ever do to lose your salvation? </w:t>
            </w:r>
            <w:r w:rsidRPr="009B549A">
              <w:rPr>
                <w:b/>
                <w:bCs/>
              </w:rPr>
              <w:t>No.</w:t>
            </w:r>
          </w:p>
        </w:tc>
        <w:tc>
          <w:tcPr>
            <w:tcW w:w="864" w:type="dxa"/>
          </w:tcPr>
          <w:p w14:paraId="21F97B71" w14:textId="77777777" w:rsidR="00BE754A" w:rsidRDefault="00BE754A" w:rsidP="00BE754A">
            <w:pPr>
              <w:pStyle w:val="NoSpacing"/>
            </w:pPr>
          </w:p>
        </w:tc>
        <w:tc>
          <w:tcPr>
            <w:tcW w:w="864" w:type="dxa"/>
          </w:tcPr>
          <w:p w14:paraId="7B015F76" w14:textId="77777777" w:rsidR="00BE754A" w:rsidRDefault="00BE754A" w:rsidP="00BE754A">
            <w:pPr>
              <w:pStyle w:val="NoSpacing"/>
            </w:pPr>
          </w:p>
        </w:tc>
        <w:tc>
          <w:tcPr>
            <w:tcW w:w="6192" w:type="dxa"/>
          </w:tcPr>
          <w:p w14:paraId="6512CC3E" w14:textId="06257B16" w:rsidR="00B4730D" w:rsidRPr="005C3F34" w:rsidRDefault="00B4730D" w:rsidP="00B4730D">
            <w:pPr>
              <w:pStyle w:val="NoSpacing"/>
              <w:shd w:val="clear" w:color="auto" w:fill="FFFFFF"/>
              <w:rPr>
                <w:b/>
                <w:bCs/>
                <w:highlight w:val="yellow"/>
                <w:u w:val="single"/>
              </w:rPr>
            </w:pPr>
            <w:r w:rsidRPr="005C3F34">
              <w:rPr>
                <w:b/>
                <w:bCs/>
                <w:highlight w:val="yellow"/>
                <w:u w:val="single"/>
              </w:rPr>
              <w:t>[9] CONFESS TO THE LORD WITH PRAYER.</w:t>
            </w:r>
          </w:p>
          <w:p w14:paraId="1D3262FB" w14:textId="77777777" w:rsidR="00B4730D" w:rsidRDefault="00B4730D" w:rsidP="00B4730D">
            <w:pPr>
              <w:pStyle w:val="NoSpacing"/>
              <w:numPr>
                <w:ilvl w:val="0"/>
                <w:numId w:val="10"/>
              </w:numPr>
              <w:shd w:val="clear" w:color="auto" w:fill="FFFFFF"/>
            </w:pPr>
            <w:r w:rsidRPr="00E80A9C">
              <w:rPr>
                <w:highlight w:val="yellow"/>
                <w:u w:val="single"/>
              </w:rPr>
              <w:t>Romans 10:9-10</w:t>
            </w:r>
            <w:r>
              <w:t xml:space="preserve"> – “</w:t>
            </w:r>
            <w:r w:rsidRPr="000C3D4F">
              <w:t xml:space="preserve">That if thou shalt confess with thy mouth the Lord Jesus, and shalt believe in thine heart that God hath raised him from the dead, thou shalt be saved.   </w:t>
            </w:r>
            <w:r w:rsidRPr="00E80A9C">
              <w:rPr>
                <w:b/>
                <w:bCs/>
                <w:u w:val="single"/>
              </w:rPr>
              <w:t>For with the heart man believeth unto righteousness; and with the mouth confession is made unto salvation</w:t>
            </w:r>
            <w:r>
              <w:t>.”</w:t>
            </w:r>
          </w:p>
          <w:p w14:paraId="16A4F21A" w14:textId="7A1BF9B7" w:rsidR="00B4730D" w:rsidRDefault="00011A53" w:rsidP="00B4730D">
            <w:pPr>
              <w:pStyle w:val="NoSpacing"/>
              <w:numPr>
                <w:ilvl w:val="0"/>
                <w:numId w:val="15"/>
              </w:numPr>
              <w:shd w:val="clear" w:color="auto" w:fill="FFFFFF"/>
            </w:pPr>
            <w:r w:rsidRPr="00011A53">
              <w:rPr>
                <w:highlight w:val="yellow"/>
                <w:u w:val="single"/>
              </w:rPr>
              <w:t>Pray</w:t>
            </w:r>
            <w:r>
              <w:t xml:space="preserve"> - </w:t>
            </w:r>
            <w:r w:rsidR="00B4730D">
              <w:t>Dear Jesus, I know that I am a sinner and I deserve to go to hell. But I believe that you died on the cross for me and rose again. Please save me right now and give me everlasting life. I am only trusting in you Jesus. Amen.</w:t>
            </w:r>
          </w:p>
          <w:p w14:paraId="0D398786" w14:textId="77777777" w:rsidR="00B4730D" w:rsidRDefault="00B4730D" w:rsidP="00B4730D">
            <w:pPr>
              <w:pStyle w:val="NoSpacing"/>
              <w:shd w:val="clear" w:color="auto" w:fill="FFFFFF"/>
            </w:pPr>
          </w:p>
          <w:p w14:paraId="540FED79" w14:textId="3B48FDBA" w:rsidR="00617A67" w:rsidRPr="004755C2" w:rsidRDefault="00B4730D" w:rsidP="00B4730D">
            <w:pPr>
              <w:pStyle w:val="NoSpacing"/>
              <w:shd w:val="clear" w:color="auto" w:fill="FFFFFF"/>
              <w:rPr>
                <w:b/>
                <w:bCs/>
                <w:highlight w:val="green"/>
              </w:rPr>
            </w:pPr>
            <w:r w:rsidRPr="00B4730D">
              <w:rPr>
                <w:b/>
                <w:bCs/>
              </w:rPr>
              <w:t xml:space="preserve">     </w:t>
            </w:r>
            <w:r w:rsidR="00617A67" w:rsidRPr="005C3F34">
              <w:rPr>
                <w:b/>
                <w:bCs/>
                <w:highlight w:val="yellow"/>
                <w:u w:val="single"/>
              </w:rPr>
              <w:t>WHAT ABOUT MURDER?</w:t>
            </w:r>
          </w:p>
          <w:p w14:paraId="4D15224D" w14:textId="0FFD1833" w:rsidR="007E6EFF" w:rsidRPr="005C3F34" w:rsidRDefault="007E6EFF" w:rsidP="00617A67">
            <w:pPr>
              <w:pStyle w:val="NoSpacing"/>
              <w:shd w:val="clear" w:color="auto" w:fill="FFFFFF"/>
              <w:ind w:left="360"/>
              <w:rPr>
                <w:b/>
                <w:bCs/>
                <w:highlight w:val="yellow"/>
                <w:u w:val="single"/>
              </w:rPr>
            </w:pPr>
            <w:r w:rsidRPr="005C3F34">
              <w:rPr>
                <w:b/>
                <w:bCs/>
                <w:highlight w:val="yellow"/>
                <w:u w:val="single"/>
              </w:rPr>
              <w:t>MOSES WAS A MURDERE</w:t>
            </w:r>
            <w:r w:rsidR="00952FC2">
              <w:rPr>
                <w:b/>
                <w:bCs/>
                <w:highlight w:val="yellow"/>
                <w:u w:val="single"/>
              </w:rPr>
              <w:t>R</w:t>
            </w:r>
            <w:r w:rsidRPr="005C3F34">
              <w:rPr>
                <w:b/>
                <w:bCs/>
                <w:highlight w:val="yellow"/>
                <w:u w:val="single"/>
              </w:rPr>
              <w:t>.</w:t>
            </w:r>
          </w:p>
          <w:p w14:paraId="652A16A1" w14:textId="707FCF00" w:rsidR="00D4776C" w:rsidRDefault="007E6EFF" w:rsidP="004755C2">
            <w:pPr>
              <w:pStyle w:val="NoSpacing"/>
              <w:numPr>
                <w:ilvl w:val="0"/>
                <w:numId w:val="10"/>
              </w:numPr>
              <w:shd w:val="clear" w:color="auto" w:fill="FFFFFF"/>
              <w:ind w:left="576"/>
            </w:pPr>
            <w:r w:rsidRPr="007E6EFF">
              <w:rPr>
                <w:highlight w:val="yellow"/>
                <w:u w:val="single"/>
              </w:rPr>
              <w:t>Exodus 2:11-12</w:t>
            </w:r>
            <w:r>
              <w:t xml:space="preserve"> – “</w:t>
            </w:r>
            <w:r w:rsidRPr="007E6EFF">
              <w:rPr>
                <w:highlight w:val="yellow"/>
              </w:rPr>
              <w:t>11</w:t>
            </w:r>
            <w:r>
              <w:t xml:space="preserve"> </w:t>
            </w:r>
            <w:r w:rsidRPr="007E6EFF">
              <w:t xml:space="preserve">And it came to pass in those days, when Moses was grown, that he went out unto his brethren, and looked on their burdens: and he spied an Egyptian smiting </w:t>
            </w:r>
            <w:proofErr w:type="gramStart"/>
            <w:r w:rsidRPr="007E6EFF">
              <w:t>an</w:t>
            </w:r>
            <w:proofErr w:type="gramEnd"/>
            <w:r w:rsidRPr="007E6EFF">
              <w:t xml:space="preserve"> Hebrew, one of his brethren.</w:t>
            </w:r>
            <w:r>
              <w:t xml:space="preserve">   </w:t>
            </w:r>
            <w:r w:rsidRPr="007E6EFF">
              <w:rPr>
                <w:highlight w:val="yellow"/>
              </w:rPr>
              <w:t>12</w:t>
            </w:r>
            <w:r>
              <w:t xml:space="preserve"> </w:t>
            </w:r>
            <w:r w:rsidRPr="007E6EFF">
              <w:t xml:space="preserve">And he looked this way and that way, and when he saw that there was no man, </w:t>
            </w:r>
            <w:r w:rsidRPr="007E6EFF">
              <w:rPr>
                <w:b/>
                <w:bCs/>
                <w:u w:val="single"/>
              </w:rPr>
              <w:t>he slew the Egyptian, and hid him in the sand</w:t>
            </w:r>
            <w:r w:rsidRPr="007E6EFF">
              <w:t>.</w:t>
            </w:r>
            <w:r>
              <w:t>”</w:t>
            </w:r>
          </w:p>
          <w:p w14:paraId="723520B1" w14:textId="0F2DA2E0" w:rsidR="007E6EFF" w:rsidRPr="004755C2" w:rsidRDefault="004755C2" w:rsidP="004755C2">
            <w:pPr>
              <w:pStyle w:val="NoSpacing"/>
              <w:shd w:val="clear" w:color="auto" w:fill="FFFFFF"/>
              <w:rPr>
                <w:b/>
                <w:bCs/>
                <w:highlight w:val="green"/>
              </w:rPr>
            </w:pPr>
            <w:r w:rsidRPr="004755C2">
              <w:rPr>
                <w:b/>
                <w:bCs/>
              </w:rPr>
              <w:t xml:space="preserve">     </w:t>
            </w:r>
            <w:r w:rsidR="007E0B63">
              <w:rPr>
                <w:b/>
                <w:bCs/>
                <w:highlight w:val="yellow"/>
                <w:u w:val="single"/>
              </w:rPr>
              <w:t>WHAT ABOUT SUICIDE?</w:t>
            </w:r>
          </w:p>
          <w:p w14:paraId="7B3A622D" w14:textId="527D22D8" w:rsidR="00A56751" w:rsidRDefault="004755C2" w:rsidP="004755C2">
            <w:pPr>
              <w:pStyle w:val="NoSpacing"/>
              <w:shd w:val="clear" w:color="auto" w:fill="FFFFFF"/>
              <w:rPr>
                <w:b/>
                <w:bCs/>
                <w:u w:val="single"/>
              </w:rPr>
            </w:pPr>
            <w:r w:rsidRPr="004755C2">
              <w:rPr>
                <w:b/>
                <w:bCs/>
              </w:rPr>
              <w:t xml:space="preserve">     </w:t>
            </w:r>
            <w:r w:rsidR="007853FD">
              <w:rPr>
                <w:b/>
                <w:bCs/>
              </w:rPr>
              <w:t xml:space="preserve">     </w:t>
            </w:r>
            <w:r w:rsidR="00A56751" w:rsidRPr="005C3F34">
              <w:rPr>
                <w:b/>
                <w:bCs/>
                <w:highlight w:val="yellow"/>
                <w:u w:val="single"/>
              </w:rPr>
              <w:t>SPIRIT HAS ETERNAL LIFE (SUICIDE ONLY KILLS THE BODY).</w:t>
            </w:r>
          </w:p>
          <w:p w14:paraId="44B642FB" w14:textId="2F0982D2" w:rsidR="007E0B63" w:rsidRDefault="007E0B63" w:rsidP="007E0B63">
            <w:pPr>
              <w:pStyle w:val="NoSpacing"/>
              <w:shd w:val="clear" w:color="auto" w:fill="FFFFFF"/>
              <w:rPr>
                <w:b/>
                <w:bCs/>
                <w:u w:val="single"/>
              </w:rPr>
            </w:pPr>
            <w:r w:rsidRPr="004755C2">
              <w:rPr>
                <w:b/>
                <w:bCs/>
              </w:rPr>
              <w:t xml:space="preserve">          </w:t>
            </w:r>
            <w:r w:rsidRPr="007E0B63">
              <w:rPr>
                <w:b/>
                <w:bCs/>
                <w:highlight w:val="yellow"/>
                <w:u w:val="single"/>
              </w:rPr>
              <w:t>SAMSON COMMITTED SUICIDE.</w:t>
            </w:r>
          </w:p>
          <w:p w14:paraId="27F8025F" w14:textId="4719D2CC" w:rsidR="007E6EFF" w:rsidRDefault="007E6EFF" w:rsidP="004755C2">
            <w:pPr>
              <w:pStyle w:val="NoSpacing"/>
              <w:numPr>
                <w:ilvl w:val="0"/>
                <w:numId w:val="10"/>
              </w:numPr>
              <w:shd w:val="clear" w:color="auto" w:fill="FFFFFF"/>
              <w:ind w:left="576"/>
            </w:pPr>
            <w:r w:rsidRPr="00E80A9C">
              <w:rPr>
                <w:highlight w:val="yellow"/>
                <w:u w:val="single"/>
              </w:rPr>
              <w:t>Judges 16:30</w:t>
            </w:r>
            <w:r>
              <w:t xml:space="preserve"> – “</w:t>
            </w:r>
            <w:r w:rsidRPr="007E6EFF">
              <w:t xml:space="preserve">And </w:t>
            </w:r>
            <w:r w:rsidRPr="00E80A9C">
              <w:rPr>
                <w:b/>
                <w:bCs/>
                <w:u w:val="single"/>
              </w:rPr>
              <w:t xml:space="preserve">Samson said, </w:t>
            </w:r>
            <w:proofErr w:type="gramStart"/>
            <w:r w:rsidRPr="00E80A9C">
              <w:rPr>
                <w:b/>
                <w:bCs/>
                <w:u w:val="single"/>
              </w:rPr>
              <w:t>Let</w:t>
            </w:r>
            <w:proofErr w:type="gramEnd"/>
            <w:r w:rsidRPr="00E80A9C">
              <w:rPr>
                <w:b/>
                <w:bCs/>
                <w:u w:val="single"/>
              </w:rPr>
              <w:t xml:space="preserve"> me die with the Philistines. And he bowed himself with all his might; and the house fell</w:t>
            </w:r>
            <w:r w:rsidRPr="007E6EFF">
              <w:t xml:space="preserve"> upon the lords, and upon all the people that were therein. </w:t>
            </w:r>
            <w:proofErr w:type="gramStart"/>
            <w:r w:rsidRPr="007E6EFF">
              <w:t>So</w:t>
            </w:r>
            <w:proofErr w:type="gramEnd"/>
            <w:r w:rsidRPr="007E6EFF">
              <w:t xml:space="preserve"> the dead which he slew at his death were more than they which he slew in his life.</w:t>
            </w:r>
            <w:r>
              <w:t>”</w:t>
            </w:r>
          </w:p>
          <w:p w14:paraId="44B8C306" w14:textId="0D26B22D" w:rsidR="00E80A9C" w:rsidRPr="00617A67" w:rsidRDefault="00E80A9C" w:rsidP="004755C2">
            <w:pPr>
              <w:pStyle w:val="NoSpacing"/>
              <w:numPr>
                <w:ilvl w:val="0"/>
                <w:numId w:val="10"/>
              </w:numPr>
              <w:shd w:val="clear" w:color="auto" w:fill="FFFFFF"/>
              <w:ind w:left="576"/>
            </w:pPr>
            <w:r w:rsidRPr="00E80A9C">
              <w:rPr>
                <w:highlight w:val="yellow"/>
                <w:u w:val="single"/>
              </w:rPr>
              <w:t>1 Samuel 31:4</w:t>
            </w:r>
            <w:r>
              <w:t xml:space="preserve"> – “</w:t>
            </w:r>
            <w:r w:rsidRPr="00E80A9C">
              <w:t xml:space="preserve">Then said Saul unto his armourbearer, </w:t>
            </w:r>
            <w:proofErr w:type="gramStart"/>
            <w:r w:rsidRPr="00E80A9C">
              <w:t>Draw</w:t>
            </w:r>
            <w:proofErr w:type="gramEnd"/>
            <w:r w:rsidRPr="00E80A9C">
              <w:t xml:space="preserve"> thy sword, and thrust me through therewith; lest these uncircumcised come and thrust me through, and abuse me. But his armourbearer would not; for he was sore afraid. </w:t>
            </w:r>
            <w:proofErr w:type="gramStart"/>
            <w:r w:rsidRPr="00E80A9C">
              <w:t>Therefore</w:t>
            </w:r>
            <w:proofErr w:type="gramEnd"/>
            <w:r w:rsidRPr="00E80A9C">
              <w:t xml:space="preserve"> </w:t>
            </w:r>
            <w:r w:rsidRPr="00E80A9C">
              <w:rPr>
                <w:b/>
                <w:bCs/>
                <w:u w:val="single"/>
              </w:rPr>
              <w:t>Saul took a sword, and fell upon it</w:t>
            </w:r>
            <w:r w:rsidRPr="00E80A9C">
              <w:t>.</w:t>
            </w:r>
            <w:r>
              <w:t>”</w:t>
            </w:r>
          </w:p>
          <w:p w14:paraId="0A3C1BD3" w14:textId="39527A78" w:rsidR="007E0B63" w:rsidRPr="004755C2" w:rsidRDefault="007E0B63" w:rsidP="007E0B63">
            <w:pPr>
              <w:pStyle w:val="NoSpacing"/>
              <w:shd w:val="clear" w:color="auto" w:fill="FFFFFF"/>
              <w:rPr>
                <w:b/>
                <w:bCs/>
                <w:highlight w:val="green"/>
              </w:rPr>
            </w:pPr>
            <w:r w:rsidRPr="007E0B63">
              <w:rPr>
                <w:b/>
                <w:bCs/>
              </w:rPr>
              <w:t xml:space="preserve">     </w:t>
            </w:r>
            <w:r w:rsidRPr="005C3F34">
              <w:rPr>
                <w:b/>
                <w:bCs/>
                <w:highlight w:val="yellow"/>
                <w:u w:val="single"/>
              </w:rPr>
              <w:t xml:space="preserve">WHAT ABOUT </w:t>
            </w:r>
            <w:r>
              <w:rPr>
                <w:b/>
                <w:bCs/>
                <w:highlight w:val="yellow"/>
                <w:u w:val="single"/>
              </w:rPr>
              <w:t>DRUNKENESS</w:t>
            </w:r>
            <w:r w:rsidRPr="005C3F34">
              <w:rPr>
                <w:b/>
                <w:bCs/>
                <w:highlight w:val="yellow"/>
                <w:u w:val="single"/>
              </w:rPr>
              <w:t>?</w:t>
            </w:r>
          </w:p>
          <w:p w14:paraId="3F042FE4" w14:textId="2C49D6A1" w:rsidR="007E0B63" w:rsidRPr="005C3F34" w:rsidRDefault="007853FD" w:rsidP="007853FD">
            <w:pPr>
              <w:pStyle w:val="NoSpacing"/>
              <w:shd w:val="clear" w:color="auto" w:fill="FFFFFF"/>
              <w:rPr>
                <w:b/>
                <w:bCs/>
                <w:highlight w:val="yellow"/>
                <w:u w:val="single"/>
              </w:rPr>
            </w:pPr>
            <w:r w:rsidRPr="007853FD">
              <w:rPr>
                <w:b/>
                <w:bCs/>
              </w:rPr>
              <w:t xml:space="preserve">          </w:t>
            </w:r>
            <w:r w:rsidR="00436F4C">
              <w:rPr>
                <w:b/>
                <w:bCs/>
                <w:highlight w:val="yellow"/>
                <w:u w:val="single"/>
              </w:rPr>
              <w:t>NOAH</w:t>
            </w:r>
            <w:r w:rsidR="007E0B63" w:rsidRPr="005C3F34">
              <w:rPr>
                <w:b/>
                <w:bCs/>
                <w:highlight w:val="yellow"/>
                <w:u w:val="single"/>
              </w:rPr>
              <w:t xml:space="preserve"> WAS A </w:t>
            </w:r>
            <w:r w:rsidR="00436F4C">
              <w:rPr>
                <w:b/>
                <w:bCs/>
                <w:highlight w:val="yellow"/>
                <w:u w:val="single"/>
              </w:rPr>
              <w:t>DRUNKARD</w:t>
            </w:r>
            <w:r w:rsidR="007E0B63" w:rsidRPr="005C3F34">
              <w:rPr>
                <w:b/>
                <w:bCs/>
                <w:highlight w:val="yellow"/>
                <w:u w:val="single"/>
              </w:rPr>
              <w:t>.</w:t>
            </w:r>
          </w:p>
          <w:p w14:paraId="1EAE072F" w14:textId="4EA191D8" w:rsidR="007E0B63" w:rsidRDefault="00436F4C" w:rsidP="007E0B63">
            <w:pPr>
              <w:pStyle w:val="NoSpacing"/>
              <w:numPr>
                <w:ilvl w:val="0"/>
                <w:numId w:val="10"/>
              </w:numPr>
              <w:shd w:val="clear" w:color="auto" w:fill="FFFFFF"/>
              <w:ind w:left="576"/>
            </w:pPr>
            <w:r>
              <w:rPr>
                <w:highlight w:val="yellow"/>
                <w:u w:val="single"/>
              </w:rPr>
              <w:t>Genesis 9:20-21</w:t>
            </w:r>
            <w:r w:rsidR="007E0B63">
              <w:t xml:space="preserve"> – “</w:t>
            </w:r>
            <w:r w:rsidRPr="00436F4C">
              <w:rPr>
                <w:shd w:val="clear" w:color="auto" w:fill="FFFF00"/>
              </w:rPr>
              <w:t>20</w:t>
            </w:r>
            <w:r>
              <w:t xml:space="preserve"> </w:t>
            </w:r>
            <w:r w:rsidRPr="00436F4C">
              <w:t xml:space="preserve">And Noah began to be </w:t>
            </w:r>
            <w:proofErr w:type="gramStart"/>
            <w:r w:rsidRPr="00436F4C">
              <w:t>an</w:t>
            </w:r>
            <w:proofErr w:type="gramEnd"/>
            <w:r w:rsidRPr="00436F4C">
              <w:t xml:space="preserve"> husbandman, and he planted a vineyard:</w:t>
            </w:r>
            <w:r>
              <w:t xml:space="preserve">   </w:t>
            </w:r>
            <w:r w:rsidRPr="00436F4C">
              <w:rPr>
                <w:shd w:val="clear" w:color="auto" w:fill="FFFF00"/>
              </w:rPr>
              <w:t>21</w:t>
            </w:r>
            <w:r>
              <w:t xml:space="preserve"> </w:t>
            </w:r>
            <w:r w:rsidRPr="00436F4C">
              <w:rPr>
                <w:b/>
                <w:bCs/>
                <w:u w:val="single"/>
              </w:rPr>
              <w:t>And he drank of the wine, and was drunken</w:t>
            </w:r>
            <w:r w:rsidRPr="00436F4C">
              <w:t>; and he was uncovered within his tent.</w:t>
            </w:r>
            <w:r w:rsidR="007E0B63">
              <w:t>”</w:t>
            </w:r>
          </w:p>
          <w:p w14:paraId="5A6045B5" w14:textId="513AF8D8" w:rsidR="00436F4C" w:rsidRPr="004755C2" w:rsidRDefault="007853FD" w:rsidP="00436F4C">
            <w:pPr>
              <w:pStyle w:val="NoSpacing"/>
              <w:shd w:val="clear" w:color="auto" w:fill="FFFFFF"/>
              <w:rPr>
                <w:b/>
                <w:bCs/>
                <w:highlight w:val="green"/>
              </w:rPr>
            </w:pPr>
            <w:r w:rsidRPr="007853FD">
              <w:rPr>
                <w:b/>
                <w:bCs/>
              </w:rPr>
              <w:t xml:space="preserve">     </w:t>
            </w:r>
            <w:r w:rsidR="00436F4C" w:rsidRPr="005C3F34">
              <w:rPr>
                <w:b/>
                <w:bCs/>
                <w:highlight w:val="yellow"/>
                <w:u w:val="single"/>
              </w:rPr>
              <w:t xml:space="preserve">WHAT ABOUT </w:t>
            </w:r>
            <w:r w:rsidR="00436F4C">
              <w:rPr>
                <w:b/>
                <w:bCs/>
                <w:highlight w:val="yellow"/>
                <w:u w:val="single"/>
              </w:rPr>
              <w:t>ADULTERY</w:t>
            </w:r>
            <w:r w:rsidR="00436F4C" w:rsidRPr="005C3F34">
              <w:rPr>
                <w:b/>
                <w:bCs/>
                <w:highlight w:val="yellow"/>
                <w:u w:val="single"/>
              </w:rPr>
              <w:t>?</w:t>
            </w:r>
          </w:p>
          <w:p w14:paraId="3A5F1FCC" w14:textId="37E66A1A" w:rsidR="00436F4C" w:rsidRPr="005C3F34" w:rsidRDefault="007853FD" w:rsidP="007853FD">
            <w:pPr>
              <w:pStyle w:val="NoSpacing"/>
              <w:shd w:val="clear" w:color="auto" w:fill="FFFFFF"/>
              <w:rPr>
                <w:b/>
                <w:bCs/>
                <w:highlight w:val="yellow"/>
                <w:u w:val="single"/>
              </w:rPr>
            </w:pPr>
            <w:r w:rsidRPr="007853FD">
              <w:rPr>
                <w:b/>
                <w:bCs/>
              </w:rPr>
              <w:t xml:space="preserve">          </w:t>
            </w:r>
            <w:r w:rsidR="00436F4C">
              <w:rPr>
                <w:b/>
                <w:bCs/>
                <w:highlight w:val="yellow"/>
                <w:u w:val="single"/>
              </w:rPr>
              <w:t>KING DAVID</w:t>
            </w:r>
            <w:r w:rsidR="00436F4C" w:rsidRPr="005C3F34">
              <w:rPr>
                <w:b/>
                <w:bCs/>
                <w:highlight w:val="yellow"/>
                <w:u w:val="single"/>
              </w:rPr>
              <w:t xml:space="preserve"> </w:t>
            </w:r>
            <w:r w:rsidR="00436F4C">
              <w:rPr>
                <w:b/>
                <w:bCs/>
                <w:highlight w:val="yellow"/>
                <w:u w:val="single"/>
              </w:rPr>
              <w:t>COMMITTED ADULTERY</w:t>
            </w:r>
            <w:r w:rsidR="00436F4C" w:rsidRPr="005C3F34">
              <w:rPr>
                <w:b/>
                <w:bCs/>
                <w:highlight w:val="yellow"/>
                <w:u w:val="single"/>
              </w:rPr>
              <w:t>.</w:t>
            </w:r>
          </w:p>
          <w:p w14:paraId="7EB821A8" w14:textId="5A074C9B" w:rsidR="00BE754A" w:rsidRPr="004A4A23" w:rsidRDefault="00436F4C" w:rsidP="00B4730D">
            <w:pPr>
              <w:pStyle w:val="NoSpacing"/>
              <w:numPr>
                <w:ilvl w:val="0"/>
                <w:numId w:val="10"/>
              </w:numPr>
              <w:shd w:val="clear" w:color="auto" w:fill="FFFFFF"/>
              <w:ind w:left="576"/>
            </w:pPr>
            <w:r>
              <w:rPr>
                <w:highlight w:val="yellow"/>
                <w:u w:val="single"/>
              </w:rPr>
              <w:t>2 Samuel 11:1-27</w:t>
            </w:r>
            <w:r>
              <w:t xml:space="preserve"> – King David committed adultery with Bathsheba the wife of Uriah</w:t>
            </w:r>
            <w:r w:rsidR="00505378">
              <w:t>.</w:t>
            </w:r>
          </w:p>
        </w:tc>
      </w:tr>
    </w:tbl>
    <w:p w14:paraId="4CF4CA9C" w14:textId="77777777" w:rsidR="009D2335" w:rsidRDefault="009D2335" w:rsidP="00A91E31">
      <w:pPr>
        <w:pStyle w:val="NoSpacing"/>
      </w:pPr>
    </w:p>
    <w:sectPr w:rsidR="009D2335" w:rsidSect="008D6FC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84C6A8A"/>
    <w:lvl w:ilvl="0">
      <w:start w:val="1"/>
      <w:numFmt w:val="bullet"/>
      <w:pStyle w:val="ListBullet"/>
      <w:lvlText w:val=""/>
      <w:lvlJc w:val="left"/>
      <w:pPr>
        <w:tabs>
          <w:tab w:val="num" w:pos="432"/>
        </w:tabs>
        <w:ind w:left="432" w:hanging="288"/>
      </w:pPr>
      <w:rPr>
        <w:rFonts w:ascii="Symbol" w:hAnsi="Symbol" w:hint="default"/>
      </w:rPr>
    </w:lvl>
  </w:abstractNum>
  <w:abstractNum w:abstractNumId="1" w15:restartNumberingAfterBreak="0">
    <w:nsid w:val="01A95057"/>
    <w:multiLevelType w:val="hybridMultilevel"/>
    <w:tmpl w:val="ED522BC0"/>
    <w:lvl w:ilvl="0" w:tplc="A06612E2">
      <w:numFmt w:val="bullet"/>
      <w:lvlText w:val=""/>
      <w:lvlJc w:val="left"/>
      <w:pPr>
        <w:ind w:left="585" w:hanging="360"/>
      </w:pPr>
      <w:rPr>
        <w:rFonts w:ascii="Symbol" w:eastAsiaTheme="minorEastAsia" w:hAnsi="Symbol" w:cstheme="minorBidi"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2" w15:restartNumberingAfterBreak="0">
    <w:nsid w:val="085A2422"/>
    <w:multiLevelType w:val="hybridMultilevel"/>
    <w:tmpl w:val="D6FCF84A"/>
    <w:lvl w:ilvl="0" w:tplc="CE6A30C2">
      <w:start w:val="1"/>
      <w:numFmt w:val="bullet"/>
      <w:lvlText w:val=""/>
      <w:lvlJc w:val="left"/>
      <w:pPr>
        <w:ind w:left="1161" w:hanging="360"/>
      </w:pPr>
      <w:rPr>
        <w:rFonts w:ascii="Symbol" w:eastAsiaTheme="minorEastAsia" w:hAnsi="Symbol" w:cstheme="minorBidi" w:hint="default"/>
      </w:rPr>
    </w:lvl>
    <w:lvl w:ilvl="1" w:tplc="04090003" w:tentative="1">
      <w:start w:val="1"/>
      <w:numFmt w:val="bullet"/>
      <w:lvlText w:val="o"/>
      <w:lvlJc w:val="left"/>
      <w:pPr>
        <w:ind w:left="1881" w:hanging="360"/>
      </w:pPr>
      <w:rPr>
        <w:rFonts w:ascii="Courier New" w:hAnsi="Courier New" w:cs="Courier New" w:hint="default"/>
      </w:rPr>
    </w:lvl>
    <w:lvl w:ilvl="2" w:tplc="04090005" w:tentative="1">
      <w:start w:val="1"/>
      <w:numFmt w:val="bullet"/>
      <w:lvlText w:val=""/>
      <w:lvlJc w:val="left"/>
      <w:pPr>
        <w:ind w:left="2601" w:hanging="360"/>
      </w:pPr>
      <w:rPr>
        <w:rFonts w:ascii="Wingdings" w:hAnsi="Wingdings" w:hint="default"/>
      </w:rPr>
    </w:lvl>
    <w:lvl w:ilvl="3" w:tplc="04090001" w:tentative="1">
      <w:start w:val="1"/>
      <w:numFmt w:val="bullet"/>
      <w:lvlText w:val=""/>
      <w:lvlJc w:val="left"/>
      <w:pPr>
        <w:ind w:left="3321" w:hanging="360"/>
      </w:pPr>
      <w:rPr>
        <w:rFonts w:ascii="Symbol" w:hAnsi="Symbol" w:hint="default"/>
      </w:rPr>
    </w:lvl>
    <w:lvl w:ilvl="4" w:tplc="04090003" w:tentative="1">
      <w:start w:val="1"/>
      <w:numFmt w:val="bullet"/>
      <w:lvlText w:val="o"/>
      <w:lvlJc w:val="left"/>
      <w:pPr>
        <w:ind w:left="4041" w:hanging="360"/>
      </w:pPr>
      <w:rPr>
        <w:rFonts w:ascii="Courier New" w:hAnsi="Courier New" w:cs="Courier New" w:hint="default"/>
      </w:rPr>
    </w:lvl>
    <w:lvl w:ilvl="5" w:tplc="04090005" w:tentative="1">
      <w:start w:val="1"/>
      <w:numFmt w:val="bullet"/>
      <w:lvlText w:val=""/>
      <w:lvlJc w:val="left"/>
      <w:pPr>
        <w:ind w:left="4761" w:hanging="360"/>
      </w:pPr>
      <w:rPr>
        <w:rFonts w:ascii="Wingdings" w:hAnsi="Wingdings" w:hint="default"/>
      </w:rPr>
    </w:lvl>
    <w:lvl w:ilvl="6" w:tplc="04090001" w:tentative="1">
      <w:start w:val="1"/>
      <w:numFmt w:val="bullet"/>
      <w:lvlText w:val=""/>
      <w:lvlJc w:val="left"/>
      <w:pPr>
        <w:ind w:left="5481" w:hanging="360"/>
      </w:pPr>
      <w:rPr>
        <w:rFonts w:ascii="Symbol" w:hAnsi="Symbol" w:hint="default"/>
      </w:rPr>
    </w:lvl>
    <w:lvl w:ilvl="7" w:tplc="04090003" w:tentative="1">
      <w:start w:val="1"/>
      <w:numFmt w:val="bullet"/>
      <w:lvlText w:val="o"/>
      <w:lvlJc w:val="left"/>
      <w:pPr>
        <w:ind w:left="6201" w:hanging="360"/>
      </w:pPr>
      <w:rPr>
        <w:rFonts w:ascii="Courier New" w:hAnsi="Courier New" w:cs="Courier New" w:hint="default"/>
      </w:rPr>
    </w:lvl>
    <w:lvl w:ilvl="8" w:tplc="04090005" w:tentative="1">
      <w:start w:val="1"/>
      <w:numFmt w:val="bullet"/>
      <w:lvlText w:val=""/>
      <w:lvlJc w:val="left"/>
      <w:pPr>
        <w:ind w:left="6921" w:hanging="360"/>
      </w:pPr>
      <w:rPr>
        <w:rFonts w:ascii="Wingdings" w:hAnsi="Wingdings" w:hint="default"/>
      </w:rPr>
    </w:lvl>
  </w:abstractNum>
  <w:abstractNum w:abstractNumId="3" w15:restartNumberingAfterBreak="0">
    <w:nsid w:val="0E341573"/>
    <w:multiLevelType w:val="hybridMultilevel"/>
    <w:tmpl w:val="FF609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AC17E3"/>
    <w:multiLevelType w:val="hybridMultilevel"/>
    <w:tmpl w:val="F8A8D9A6"/>
    <w:lvl w:ilvl="0" w:tplc="9A589ACC">
      <w:start w:val="1"/>
      <w:numFmt w:val="bullet"/>
      <w:lvlText w:val=""/>
      <w:lvlJc w:val="left"/>
      <w:pPr>
        <w:ind w:left="585" w:hanging="360"/>
      </w:pPr>
      <w:rPr>
        <w:rFonts w:ascii="Wingdings" w:eastAsiaTheme="minorEastAsia" w:hAnsi="Wingdings" w:cstheme="minorBidi"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5" w15:restartNumberingAfterBreak="0">
    <w:nsid w:val="0ECA08CC"/>
    <w:multiLevelType w:val="hybridMultilevel"/>
    <w:tmpl w:val="68B66ED2"/>
    <w:lvl w:ilvl="0" w:tplc="CE6A30C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8276D"/>
    <w:multiLevelType w:val="hybridMultilevel"/>
    <w:tmpl w:val="4FA4C51E"/>
    <w:lvl w:ilvl="0" w:tplc="CE6A30C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F5E65"/>
    <w:multiLevelType w:val="multilevel"/>
    <w:tmpl w:val="F2C29B82"/>
    <w:lvl w:ilvl="0">
      <w:numFmt w:val="bullet"/>
      <w:lvlText w:val=""/>
      <w:lvlJc w:val="left"/>
      <w:pPr>
        <w:tabs>
          <w:tab w:val="num" w:pos="720"/>
        </w:tabs>
        <w:ind w:left="720" w:hanging="360"/>
      </w:pPr>
      <w:rPr>
        <w:rFonts w:ascii="Symbol" w:eastAsiaTheme="minorEastAsia" w:hAnsi="Symbol"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7B7B83"/>
    <w:multiLevelType w:val="hybridMultilevel"/>
    <w:tmpl w:val="E3A23860"/>
    <w:lvl w:ilvl="0" w:tplc="CE6A30C2">
      <w:start w:val="1"/>
      <w:numFmt w:val="bullet"/>
      <w:lvlText w:val=""/>
      <w:lvlJc w:val="left"/>
      <w:pPr>
        <w:ind w:left="585" w:hanging="360"/>
      </w:pPr>
      <w:rPr>
        <w:rFonts w:ascii="Symbol" w:eastAsiaTheme="minorEastAsia" w:hAnsi="Symbol" w:cstheme="minorBidi"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9" w15:restartNumberingAfterBreak="0">
    <w:nsid w:val="295A1A41"/>
    <w:multiLevelType w:val="hybridMultilevel"/>
    <w:tmpl w:val="B464F5F8"/>
    <w:lvl w:ilvl="0" w:tplc="CE6A30C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8D3532"/>
    <w:multiLevelType w:val="hybridMultilevel"/>
    <w:tmpl w:val="F94A19BC"/>
    <w:lvl w:ilvl="0" w:tplc="A06612E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BC698B"/>
    <w:multiLevelType w:val="hybridMultilevel"/>
    <w:tmpl w:val="C10A51A8"/>
    <w:lvl w:ilvl="0" w:tplc="CE6A30C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BA3690"/>
    <w:multiLevelType w:val="hybridMultilevel"/>
    <w:tmpl w:val="F98E8916"/>
    <w:lvl w:ilvl="0" w:tplc="CE6A30C2">
      <w:start w:val="1"/>
      <w:numFmt w:val="bullet"/>
      <w:lvlText w:val=""/>
      <w:lvlJc w:val="left"/>
      <w:pPr>
        <w:ind w:left="945" w:hanging="360"/>
      </w:pPr>
      <w:rPr>
        <w:rFonts w:ascii="Symbol" w:eastAsiaTheme="minorEastAsia" w:hAnsi="Symbol" w:cstheme="minorBidi"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3" w15:restartNumberingAfterBreak="0">
    <w:nsid w:val="52E012A4"/>
    <w:multiLevelType w:val="hybridMultilevel"/>
    <w:tmpl w:val="8292AFD0"/>
    <w:lvl w:ilvl="0" w:tplc="CE6A30C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42752A"/>
    <w:multiLevelType w:val="hybridMultilevel"/>
    <w:tmpl w:val="2F72AD9A"/>
    <w:lvl w:ilvl="0" w:tplc="CE6A30C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440E13"/>
    <w:multiLevelType w:val="hybridMultilevel"/>
    <w:tmpl w:val="46FA7884"/>
    <w:lvl w:ilvl="0" w:tplc="CE6A30C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6F2908"/>
    <w:multiLevelType w:val="hybridMultilevel"/>
    <w:tmpl w:val="95D6CFF6"/>
    <w:lvl w:ilvl="0" w:tplc="CE6A30C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82CD2"/>
    <w:multiLevelType w:val="hybridMultilevel"/>
    <w:tmpl w:val="29D886E8"/>
    <w:lvl w:ilvl="0" w:tplc="90DAA2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334373"/>
    <w:multiLevelType w:val="hybridMultilevel"/>
    <w:tmpl w:val="A58A3560"/>
    <w:lvl w:ilvl="0" w:tplc="CE6A30C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BE70EA"/>
    <w:multiLevelType w:val="hybridMultilevel"/>
    <w:tmpl w:val="016A884A"/>
    <w:lvl w:ilvl="0" w:tplc="A06612E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0E7DD6"/>
    <w:multiLevelType w:val="hybridMultilevel"/>
    <w:tmpl w:val="B13CFCD0"/>
    <w:lvl w:ilvl="0" w:tplc="CE6A30C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E83E73"/>
    <w:multiLevelType w:val="hybridMultilevel"/>
    <w:tmpl w:val="2FC87050"/>
    <w:lvl w:ilvl="0" w:tplc="39BAF6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1"/>
  </w:num>
  <w:num w:numId="4">
    <w:abstractNumId w:val="19"/>
  </w:num>
  <w:num w:numId="5">
    <w:abstractNumId w:val="17"/>
  </w:num>
  <w:num w:numId="6">
    <w:abstractNumId w:val="10"/>
  </w:num>
  <w:num w:numId="7">
    <w:abstractNumId w:val="21"/>
  </w:num>
  <w:num w:numId="8">
    <w:abstractNumId w:val="8"/>
  </w:num>
  <w:num w:numId="9">
    <w:abstractNumId w:val="4"/>
  </w:num>
  <w:num w:numId="10">
    <w:abstractNumId w:val="7"/>
  </w:num>
  <w:num w:numId="11">
    <w:abstractNumId w:val="3"/>
  </w:num>
  <w:num w:numId="12">
    <w:abstractNumId w:val="16"/>
  </w:num>
  <w:num w:numId="13">
    <w:abstractNumId w:val="5"/>
  </w:num>
  <w:num w:numId="14">
    <w:abstractNumId w:val="6"/>
  </w:num>
  <w:num w:numId="15">
    <w:abstractNumId w:val="9"/>
  </w:num>
  <w:num w:numId="16">
    <w:abstractNumId w:val="14"/>
  </w:num>
  <w:num w:numId="17">
    <w:abstractNumId w:val="2"/>
  </w:num>
  <w:num w:numId="18">
    <w:abstractNumId w:val="13"/>
  </w:num>
  <w:num w:numId="19">
    <w:abstractNumId w:val="12"/>
  </w:num>
  <w:num w:numId="20">
    <w:abstractNumId w:val="15"/>
  </w:num>
  <w:num w:numId="21">
    <w:abstractNumId w:val="11"/>
  </w:num>
  <w:num w:numId="22">
    <w:abstractNumId w:val="20"/>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44E"/>
    <w:rsid w:val="00011A53"/>
    <w:rsid w:val="0003504B"/>
    <w:rsid w:val="00041BDB"/>
    <w:rsid w:val="0004248D"/>
    <w:rsid w:val="000506F9"/>
    <w:rsid w:val="00063007"/>
    <w:rsid w:val="000647DD"/>
    <w:rsid w:val="00067D0B"/>
    <w:rsid w:val="00072A15"/>
    <w:rsid w:val="000820D8"/>
    <w:rsid w:val="000C3D4F"/>
    <w:rsid w:val="000C6DCB"/>
    <w:rsid w:val="000E6A6E"/>
    <w:rsid w:val="0011374C"/>
    <w:rsid w:val="00126FF7"/>
    <w:rsid w:val="00153088"/>
    <w:rsid w:val="001670FB"/>
    <w:rsid w:val="00171BAC"/>
    <w:rsid w:val="001A644E"/>
    <w:rsid w:val="001E1D94"/>
    <w:rsid w:val="001E6508"/>
    <w:rsid w:val="002253D6"/>
    <w:rsid w:val="00244BE8"/>
    <w:rsid w:val="00256CD6"/>
    <w:rsid w:val="0026028D"/>
    <w:rsid w:val="002C3CAF"/>
    <w:rsid w:val="002F4AA2"/>
    <w:rsid w:val="00303227"/>
    <w:rsid w:val="00304F92"/>
    <w:rsid w:val="00326D5A"/>
    <w:rsid w:val="00354BD9"/>
    <w:rsid w:val="00363198"/>
    <w:rsid w:val="00367919"/>
    <w:rsid w:val="00373A2B"/>
    <w:rsid w:val="003943BC"/>
    <w:rsid w:val="003C0D5B"/>
    <w:rsid w:val="003D7E5D"/>
    <w:rsid w:val="003E0B54"/>
    <w:rsid w:val="00406DB3"/>
    <w:rsid w:val="0041381B"/>
    <w:rsid w:val="00436F4C"/>
    <w:rsid w:val="0046257A"/>
    <w:rsid w:val="004755C2"/>
    <w:rsid w:val="004A4A23"/>
    <w:rsid w:val="004D47D9"/>
    <w:rsid w:val="00505378"/>
    <w:rsid w:val="005365C8"/>
    <w:rsid w:val="00540D05"/>
    <w:rsid w:val="005568DD"/>
    <w:rsid w:val="00560A1C"/>
    <w:rsid w:val="00565381"/>
    <w:rsid w:val="00567900"/>
    <w:rsid w:val="00570583"/>
    <w:rsid w:val="0057522A"/>
    <w:rsid w:val="00580B3A"/>
    <w:rsid w:val="00593056"/>
    <w:rsid w:val="005C1C1F"/>
    <w:rsid w:val="005C3F34"/>
    <w:rsid w:val="00617A67"/>
    <w:rsid w:val="00637938"/>
    <w:rsid w:val="00650A22"/>
    <w:rsid w:val="00656DB0"/>
    <w:rsid w:val="00661887"/>
    <w:rsid w:val="006909E6"/>
    <w:rsid w:val="006B1A32"/>
    <w:rsid w:val="006C4D7B"/>
    <w:rsid w:val="006C5185"/>
    <w:rsid w:val="006D693B"/>
    <w:rsid w:val="00737CD6"/>
    <w:rsid w:val="007853FD"/>
    <w:rsid w:val="007A7EAB"/>
    <w:rsid w:val="007B2B24"/>
    <w:rsid w:val="007D2CA7"/>
    <w:rsid w:val="007D6E56"/>
    <w:rsid w:val="007E0B63"/>
    <w:rsid w:val="007E69B8"/>
    <w:rsid w:val="007E6EFF"/>
    <w:rsid w:val="00801EC9"/>
    <w:rsid w:val="00804CA8"/>
    <w:rsid w:val="00810923"/>
    <w:rsid w:val="00830AA4"/>
    <w:rsid w:val="00834BA7"/>
    <w:rsid w:val="00837316"/>
    <w:rsid w:val="0085196B"/>
    <w:rsid w:val="0088061C"/>
    <w:rsid w:val="00883F57"/>
    <w:rsid w:val="008D6FC4"/>
    <w:rsid w:val="008F5C7A"/>
    <w:rsid w:val="00912DF3"/>
    <w:rsid w:val="00924861"/>
    <w:rsid w:val="009445C2"/>
    <w:rsid w:val="0094773D"/>
    <w:rsid w:val="00952FC2"/>
    <w:rsid w:val="00957557"/>
    <w:rsid w:val="00962B12"/>
    <w:rsid w:val="00983B17"/>
    <w:rsid w:val="00985224"/>
    <w:rsid w:val="009979E6"/>
    <w:rsid w:val="009A0386"/>
    <w:rsid w:val="009B31EA"/>
    <w:rsid w:val="009B549A"/>
    <w:rsid w:val="009D2335"/>
    <w:rsid w:val="009E417A"/>
    <w:rsid w:val="009E4B4E"/>
    <w:rsid w:val="00A027D0"/>
    <w:rsid w:val="00A56751"/>
    <w:rsid w:val="00A72934"/>
    <w:rsid w:val="00A7567C"/>
    <w:rsid w:val="00A91E31"/>
    <w:rsid w:val="00AA454E"/>
    <w:rsid w:val="00AB0663"/>
    <w:rsid w:val="00AB6CCF"/>
    <w:rsid w:val="00AF43C5"/>
    <w:rsid w:val="00B07A0A"/>
    <w:rsid w:val="00B166D5"/>
    <w:rsid w:val="00B4730D"/>
    <w:rsid w:val="00B655E3"/>
    <w:rsid w:val="00B72AF3"/>
    <w:rsid w:val="00BA73AE"/>
    <w:rsid w:val="00BE754A"/>
    <w:rsid w:val="00BF0878"/>
    <w:rsid w:val="00C17501"/>
    <w:rsid w:val="00C20EFF"/>
    <w:rsid w:val="00C2150D"/>
    <w:rsid w:val="00C35D35"/>
    <w:rsid w:val="00C4096C"/>
    <w:rsid w:val="00C40FB6"/>
    <w:rsid w:val="00C61E05"/>
    <w:rsid w:val="00C62A21"/>
    <w:rsid w:val="00C639A2"/>
    <w:rsid w:val="00C940CB"/>
    <w:rsid w:val="00CF4157"/>
    <w:rsid w:val="00D0357E"/>
    <w:rsid w:val="00D11E04"/>
    <w:rsid w:val="00D4776C"/>
    <w:rsid w:val="00D51DDA"/>
    <w:rsid w:val="00D97549"/>
    <w:rsid w:val="00DA0B96"/>
    <w:rsid w:val="00DD47C4"/>
    <w:rsid w:val="00DE35CB"/>
    <w:rsid w:val="00DF0F37"/>
    <w:rsid w:val="00E3615B"/>
    <w:rsid w:val="00E55141"/>
    <w:rsid w:val="00E63409"/>
    <w:rsid w:val="00E679D0"/>
    <w:rsid w:val="00E80A9C"/>
    <w:rsid w:val="00EA0F6F"/>
    <w:rsid w:val="00EA72EB"/>
    <w:rsid w:val="00EB4162"/>
    <w:rsid w:val="00ED0CFA"/>
    <w:rsid w:val="00EE2578"/>
    <w:rsid w:val="00F03E7F"/>
    <w:rsid w:val="00F15D23"/>
    <w:rsid w:val="00F276F1"/>
    <w:rsid w:val="00F457CC"/>
    <w:rsid w:val="00F54795"/>
    <w:rsid w:val="00F75A1A"/>
    <w:rsid w:val="00F927FB"/>
    <w:rsid w:val="00FD141C"/>
    <w:rsid w:val="00FD29AA"/>
    <w:rsid w:val="00FE458C"/>
    <w:rsid w:val="00FE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9BBF96"/>
  <w15:chartTrackingRefBased/>
  <w15:docId w15:val="{72FC8621-C106-4276-B8DA-D64B3AB73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595959" w:themeColor="text1" w:themeTint="A6"/>
        <w:lang w:val="en-US" w:eastAsia="ja-JP"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0" w:unhideWhenUsed="1" w:qFormat="1"/>
    <w:lsdException w:name="toc 2" w:semiHidden="1" w:uiPriority="10"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48D"/>
  </w:style>
  <w:style w:type="paragraph" w:styleId="Heading1">
    <w:name w:val="heading 1"/>
    <w:basedOn w:val="Normal"/>
    <w:next w:val="Normal"/>
    <w:link w:val="Heading1Char"/>
    <w:uiPriority w:val="9"/>
    <w:qFormat/>
    <w:pPr>
      <w:keepNext/>
      <w:keepLines/>
      <w:spacing w:after="480" w:line="240" w:lineRule="auto"/>
      <w:contextualSpacing/>
      <w:outlineLvl w:val="0"/>
    </w:pPr>
    <w:rPr>
      <w:rFonts w:asciiTheme="majorHAnsi" w:eastAsiaTheme="majorEastAsia" w:hAnsiTheme="majorHAnsi" w:cstheme="majorBidi"/>
      <w:sz w:val="58"/>
      <w:szCs w:val="58"/>
    </w:rPr>
  </w:style>
  <w:style w:type="paragraph" w:styleId="Heading2">
    <w:name w:val="heading 2"/>
    <w:basedOn w:val="Normal"/>
    <w:next w:val="Normal"/>
    <w:link w:val="Heading2Char"/>
    <w:uiPriority w:val="9"/>
    <w:unhideWhenUsed/>
    <w:qFormat/>
    <w:rsid w:val="00363198"/>
    <w:pPr>
      <w:keepNext/>
      <w:keepLines/>
      <w:spacing w:before="480" w:after="120"/>
      <w:contextualSpacing/>
      <w:outlineLvl w:val="1"/>
    </w:pPr>
    <w:rPr>
      <w:rFonts w:asciiTheme="majorHAnsi" w:eastAsiaTheme="majorEastAsia" w:hAnsiTheme="majorHAnsi" w:cstheme="majorBidi"/>
      <w:b/>
      <w:bCs/>
      <w:color w:val="75540F" w:themeColor="accent1" w:themeShade="80"/>
      <w:sz w:val="28"/>
      <w:szCs w:val="28"/>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b/>
      <w:bCs/>
      <w:sz w:val="22"/>
      <w:szCs w:val="22"/>
    </w:rPr>
  </w:style>
  <w:style w:type="paragraph" w:styleId="Heading4">
    <w:name w:val="heading 4"/>
    <w:basedOn w:val="Normal"/>
    <w:next w:val="Normal"/>
    <w:link w:val="Heading4Char"/>
    <w:uiPriority w:val="9"/>
    <w:unhideWhenUsed/>
    <w:qFormat/>
    <w:rsid w:val="00363198"/>
    <w:pPr>
      <w:keepNext/>
      <w:keepLines/>
      <w:spacing w:before="40" w:after="0" w:line="240" w:lineRule="auto"/>
      <w:outlineLvl w:val="3"/>
    </w:pPr>
    <w:rPr>
      <w:rFonts w:asciiTheme="majorHAnsi" w:eastAsiaTheme="majorEastAsia" w:hAnsiTheme="majorHAnsi" w:cstheme="majorBidi"/>
      <w:b/>
      <w:bCs/>
      <w:color w:val="75540F" w:themeColor="accent1" w:themeShade="80"/>
    </w:rPr>
  </w:style>
  <w:style w:type="paragraph" w:styleId="Heading5">
    <w:name w:val="heading 5"/>
    <w:basedOn w:val="Normal"/>
    <w:next w:val="Normal"/>
    <w:link w:val="Heading5Char"/>
    <w:uiPriority w:val="99"/>
    <w:semiHidden/>
    <w:unhideWhenUsed/>
    <w:qFormat/>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pPr>
      <w:spacing w:after="0" w:line="240" w:lineRule="auto"/>
    </w:pPr>
  </w:style>
  <w:style w:type="paragraph" w:customStyle="1" w:styleId="Photo">
    <w:name w:val="Photo"/>
    <w:basedOn w:val="NoSpacing"/>
    <w:uiPriority w:val="12"/>
    <w:qFormat/>
    <w:pPr>
      <w:spacing w:before="100" w:after="100"/>
      <w:ind w:left="101" w:right="101"/>
      <w:jc w:val="center"/>
    </w:pPr>
    <w:rPr>
      <w:noProof/>
    </w:rPr>
  </w:style>
  <w:style w:type="paragraph" w:styleId="Title">
    <w:name w:val="Title"/>
    <w:basedOn w:val="Normal"/>
    <w:link w:val="TitleChar"/>
    <w:uiPriority w:val="2"/>
    <w:qFormat/>
    <w:pPr>
      <w:spacing w:line="216" w:lineRule="auto"/>
      <w:contextualSpacing/>
    </w:pPr>
    <w:rPr>
      <w:rFonts w:asciiTheme="majorHAnsi" w:eastAsiaTheme="majorEastAsia" w:hAnsiTheme="majorHAnsi" w:cstheme="majorBidi"/>
      <w:kern w:val="28"/>
      <w:sz w:val="88"/>
      <w:szCs w:val="88"/>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88"/>
      <w:szCs w:val="88"/>
    </w:rPr>
  </w:style>
  <w:style w:type="paragraph" w:styleId="Subtitle">
    <w:name w:val="Subtitle"/>
    <w:basedOn w:val="Normal"/>
    <w:next w:val="Normal"/>
    <w:link w:val="SubtitleChar"/>
    <w:uiPriority w:val="3"/>
    <w:qFormat/>
    <w:pPr>
      <w:numPr>
        <w:ilvl w:val="1"/>
      </w:numPr>
      <w:spacing w:before="60" w:after="0" w:line="240" w:lineRule="auto"/>
    </w:pPr>
    <w:rPr>
      <w:b/>
      <w:bCs/>
      <w:sz w:val="22"/>
      <w:szCs w:val="22"/>
    </w:rPr>
  </w:style>
  <w:style w:type="character" w:customStyle="1" w:styleId="SubtitleChar">
    <w:name w:val="Subtitle Char"/>
    <w:basedOn w:val="DefaultParagraphFont"/>
    <w:link w:val="Subtitle"/>
    <w:uiPriority w:val="3"/>
    <w:rPr>
      <w:b/>
      <w:bCs/>
      <w:sz w:val="22"/>
      <w:szCs w:val="2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2"/>
      <w:szCs w:val="22"/>
    </w:rPr>
  </w:style>
  <w:style w:type="character" w:customStyle="1" w:styleId="Heading2Char">
    <w:name w:val="Heading 2 Char"/>
    <w:basedOn w:val="DefaultParagraphFont"/>
    <w:link w:val="Heading2"/>
    <w:uiPriority w:val="9"/>
    <w:rsid w:val="00363198"/>
    <w:rPr>
      <w:rFonts w:asciiTheme="majorHAnsi" w:eastAsiaTheme="majorEastAsia" w:hAnsiTheme="majorHAnsi" w:cstheme="majorBidi"/>
      <w:b/>
      <w:bCs/>
      <w:color w:val="75540F" w:themeColor="accent1" w:themeShade="80"/>
      <w:sz w:val="28"/>
      <w:szCs w:val="28"/>
    </w:rPr>
  </w:style>
  <w:style w:type="character" w:styleId="PlaceholderText">
    <w:name w:val="Placeholder Text"/>
    <w:basedOn w:val="DefaultParagraphFont"/>
    <w:uiPriority w:val="99"/>
    <w:semiHidden/>
    <w:rPr>
      <w:color w:val="808080"/>
    </w:rPr>
  </w:style>
  <w:style w:type="paragraph" w:customStyle="1" w:styleId="Organization">
    <w:name w:val="Organization"/>
    <w:basedOn w:val="Normal"/>
    <w:uiPriority w:val="3"/>
    <w:qFormat/>
    <w:rsid w:val="00363198"/>
    <w:pPr>
      <w:spacing w:before="120" w:after="0" w:line="240" w:lineRule="auto"/>
      <w:contextualSpacing/>
    </w:pPr>
    <w:rPr>
      <w:b/>
      <w:bCs/>
      <w:caps/>
      <w:color w:val="75540F" w:themeColor="accent1" w:themeShade="80"/>
      <w:sz w:val="40"/>
      <w:szCs w:val="40"/>
    </w:rPr>
  </w:style>
  <w:style w:type="paragraph" w:styleId="ListBullet">
    <w:name w:val="List Bullet"/>
    <w:basedOn w:val="Normal"/>
    <w:uiPriority w:val="2"/>
    <w:unhideWhenUsed/>
    <w:qFormat/>
    <w:pPr>
      <w:numPr>
        <w:numId w:val="1"/>
      </w:numPr>
    </w:pPr>
  </w:style>
  <w:style w:type="character" w:customStyle="1" w:styleId="Heading1Char">
    <w:name w:val="Heading 1 Char"/>
    <w:basedOn w:val="DefaultParagraphFont"/>
    <w:link w:val="Heading1"/>
    <w:uiPriority w:val="9"/>
    <w:rPr>
      <w:rFonts w:asciiTheme="majorHAnsi" w:eastAsiaTheme="majorEastAsia" w:hAnsiTheme="majorHAnsi" w:cstheme="majorBidi"/>
      <w:sz w:val="58"/>
      <w:szCs w:val="58"/>
    </w:rPr>
  </w:style>
  <w:style w:type="character" w:customStyle="1" w:styleId="Heading4Char">
    <w:name w:val="Heading 4 Char"/>
    <w:basedOn w:val="DefaultParagraphFont"/>
    <w:link w:val="Heading4"/>
    <w:uiPriority w:val="9"/>
    <w:rsid w:val="00363198"/>
    <w:rPr>
      <w:rFonts w:asciiTheme="majorHAnsi" w:eastAsiaTheme="majorEastAsia" w:hAnsiTheme="majorHAnsi" w:cstheme="majorBidi"/>
      <w:b/>
      <w:bCs/>
      <w:color w:val="75540F" w:themeColor="accent1" w:themeShade="80"/>
    </w:rPr>
  </w:style>
  <w:style w:type="paragraph" w:customStyle="1" w:styleId="ContactInfo">
    <w:name w:val="Contact Info"/>
    <w:basedOn w:val="Normal"/>
    <w:uiPriority w:val="4"/>
    <w:qFormat/>
    <w:pPr>
      <w:contextualSpacing/>
    </w:pPr>
  </w:style>
  <w:style w:type="paragraph" w:styleId="TOCHeading">
    <w:name w:val="TOC Heading"/>
    <w:basedOn w:val="Heading1"/>
    <w:next w:val="Normal"/>
    <w:uiPriority w:val="9"/>
    <w:unhideWhenUsed/>
    <w:qFormat/>
    <w:pPr>
      <w:outlineLvl w:val="9"/>
    </w:pPr>
  </w:style>
  <w:style w:type="paragraph" w:styleId="TOC2">
    <w:name w:val="toc 2"/>
    <w:basedOn w:val="TOC1"/>
    <w:next w:val="Normal"/>
    <w:autoRedefine/>
    <w:uiPriority w:val="10"/>
    <w:unhideWhenUsed/>
    <w:qFormat/>
    <w:pPr>
      <w:ind w:left="200"/>
    </w:pPr>
  </w:style>
  <w:style w:type="paragraph" w:styleId="TOC1">
    <w:name w:val="toc 1"/>
    <w:basedOn w:val="Normal"/>
    <w:next w:val="Normal"/>
    <w:autoRedefine/>
    <w:uiPriority w:val="10"/>
    <w:unhideWhenUsed/>
    <w:qFormat/>
    <w:pPr>
      <w:tabs>
        <w:tab w:val="right" w:leader="dot" w:pos="6120"/>
      </w:tabs>
      <w:spacing w:after="100"/>
    </w:pPr>
  </w:style>
  <w:style w:type="character" w:customStyle="1" w:styleId="Heading5Char">
    <w:name w:val="Heading 5 Char"/>
    <w:basedOn w:val="DefaultParagraphFont"/>
    <w:link w:val="Heading5"/>
    <w:uiPriority w:val="99"/>
    <w:semiHidden/>
    <w:rPr>
      <w:rFonts w:asciiTheme="majorHAnsi" w:eastAsiaTheme="majorEastAsia" w:hAnsiTheme="majorHAnsi" w:cstheme="majorBidi"/>
    </w:rPr>
  </w:style>
  <w:style w:type="character" w:customStyle="1" w:styleId="TOCNumbers">
    <w:name w:val="TOC Numbers"/>
    <w:basedOn w:val="DefaultParagraphFont"/>
    <w:uiPriority w:val="11"/>
    <w:qFormat/>
    <w:rsid w:val="00363198"/>
    <w:rPr>
      <w:b/>
      <w:bCs/>
      <w:color w:val="75540F" w:themeColor="accent1" w:themeShade="80"/>
      <w:sz w:val="28"/>
      <w:szCs w:val="28"/>
    </w:rPr>
  </w:style>
  <w:style w:type="character" w:styleId="PageNumber">
    <w:name w:val="page number"/>
    <w:basedOn w:val="DefaultParagraphFont"/>
    <w:uiPriority w:val="12"/>
    <w:unhideWhenUsed/>
    <w:qFormat/>
    <w:rsid w:val="00363198"/>
    <w:rPr>
      <w:b/>
      <w:bCs/>
      <w:color w:val="75540F" w:themeColor="accent1" w:themeShade="80"/>
    </w:rPr>
  </w:style>
  <w:style w:type="paragraph" w:styleId="Quote">
    <w:name w:val="Quote"/>
    <w:basedOn w:val="Normal"/>
    <w:next w:val="Normal"/>
    <w:link w:val="QuoteChar"/>
    <w:uiPriority w:val="2"/>
    <w:unhideWhenUsed/>
    <w:qFormat/>
    <w:pPr>
      <w:pBdr>
        <w:top w:val="single" w:sz="8" w:space="10" w:color="E3A625" w:themeColor="accent1"/>
        <w:left w:val="single" w:sz="8" w:space="14" w:color="FFFFFF" w:themeColor="background1"/>
        <w:bottom w:val="single" w:sz="8" w:space="10" w:color="E3A625" w:themeColor="accent1"/>
        <w:right w:val="single" w:sz="8" w:space="14" w:color="FFFFFF" w:themeColor="background1"/>
      </w:pBdr>
      <w:spacing w:before="280" w:after="280" w:line="264" w:lineRule="auto"/>
      <w:ind w:left="288" w:right="288"/>
    </w:pPr>
    <w:rPr>
      <w:i/>
      <w:iCs/>
      <w:color w:val="404040" w:themeColor="text1" w:themeTint="BF"/>
      <w:sz w:val="34"/>
      <w:szCs w:val="34"/>
    </w:rPr>
  </w:style>
  <w:style w:type="character" w:customStyle="1" w:styleId="QuoteChar">
    <w:name w:val="Quote Char"/>
    <w:basedOn w:val="DefaultParagraphFont"/>
    <w:link w:val="Quote"/>
    <w:uiPriority w:val="2"/>
    <w:rPr>
      <w:i/>
      <w:iCs/>
      <w:color w:val="404040" w:themeColor="text1" w:themeTint="BF"/>
      <w:sz w:val="34"/>
      <w:szCs w:val="34"/>
    </w:rPr>
  </w:style>
  <w:style w:type="table" w:customStyle="1" w:styleId="Calendar1">
    <w:name w:val="Calendar 1"/>
    <w:basedOn w:val="TableNormal"/>
    <w:uiPriority w:val="99"/>
    <w:qFormat/>
    <w:pPr>
      <w:spacing w:after="0" w:line="240" w:lineRule="auto"/>
    </w:pPr>
    <w:rPr>
      <w:color w:val="auto"/>
      <w:sz w:val="22"/>
      <w:szCs w:val="22"/>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Caption">
    <w:name w:val="caption"/>
    <w:basedOn w:val="Normal"/>
    <w:next w:val="Normal"/>
    <w:uiPriority w:val="35"/>
    <w:unhideWhenUsed/>
    <w:qFormat/>
    <w:pPr>
      <w:spacing w:before="40" w:after="40" w:line="264" w:lineRule="auto"/>
      <w:contextualSpacing/>
    </w:pPr>
    <w:rPr>
      <w:i/>
      <w:iCs/>
      <w:sz w:val="16"/>
      <w:szCs w:val="16"/>
    </w:rPr>
  </w:style>
  <w:style w:type="paragraph" w:styleId="ListParagraph">
    <w:name w:val="List Paragraph"/>
    <w:basedOn w:val="Normal"/>
    <w:uiPriority w:val="34"/>
    <w:unhideWhenUsed/>
    <w:qFormat/>
    <w:rsid w:val="00BA73AE"/>
    <w:pPr>
      <w:ind w:left="720"/>
      <w:contextualSpacing/>
    </w:pPr>
  </w:style>
  <w:style w:type="character" w:customStyle="1" w:styleId="bibleverse">
    <w:name w:val="bibleverse"/>
    <w:basedOn w:val="DefaultParagraphFont"/>
    <w:rsid w:val="001670FB"/>
  </w:style>
  <w:style w:type="character" w:customStyle="1" w:styleId="versenumber">
    <w:name w:val="versenumber"/>
    <w:basedOn w:val="DefaultParagraphFont"/>
    <w:rsid w:val="001670FB"/>
  </w:style>
  <w:style w:type="character" w:customStyle="1" w:styleId="highlight">
    <w:name w:val="highlight"/>
    <w:basedOn w:val="DefaultParagraphFont"/>
    <w:rsid w:val="000820D8"/>
  </w:style>
  <w:style w:type="character" w:customStyle="1" w:styleId="verselinks">
    <w:name w:val="verselinks"/>
    <w:basedOn w:val="DefaultParagraphFont"/>
    <w:rsid w:val="00082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76516">
      <w:bodyDiv w:val="1"/>
      <w:marLeft w:val="0"/>
      <w:marRight w:val="0"/>
      <w:marTop w:val="0"/>
      <w:marBottom w:val="0"/>
      <w:divBdr>
        <w:top w:val="none" w:sz="0" w:space="0" w:color="auto"/>
        <w:left w:val="none" w:sz="0" w:space="0" w:color="auto"/>
        <w:bottom w:val="none" w:sz="0" w:space="0" w:color="auto"/>
        <w:right w:val="none" w:sz="0" w:space="0" w:color="auto"/>
      </w:divBdr>
    </w:div>
    <w:div w:id="1827429384">
      <w:bodyDiv w:val="1"/>
      <w:marLeft w:val="0"/>
      <w:marRight w:val="0"/>
      <w:marTop w:val="0"/>
      <w:marBottom w:val="0"/>
      <w:divBdr>
        <w:top w:val="none" w:sz="0" w:space="0" w:color="auto"/>
        <w:left w:val="none" w:sz="0" w:space="0" w:color="auto"/>
        <w:bottom w:val="none" w:sz="0" w:space="0" w:color="auto"/>
        <w:right w:val="none" w:sz="0" w:space="0" w:color="auto"/>
      </w:divBdr>
      <w:divsChild>
        <w:div w:id="804588944">
          <w:marLeft w:val="0"/>
          <w:marRight w:val="0"/>
          <w:marTop w:val="150"/>
          <w:marBottom w:val="150"/>
          <w:divBdr>
            <w:top w:val="none" w:sz="0" w:space="0" w:color="auto"/>
            <w:left w:val="none" w:sz="0" w:space="0" w:color="auto"/>
            <w:bottom w:val="none" w:sz="0" w:space="0" w:color="auto"/>
            <w:right w:val="none" w:sz="0" w:space="0" w:color="auto"/>
          </w:divBdr>
        </w:div>
        <w:div w:id="1292394430">
          <w:marLeft w:val="0"/>
          <w:marRight w:val="0"/>
          <w:marTop w:val="150"/>
          <w:marBottom w:val="150"/>
          <w:divBdr>
            <w:top w:val="none" w:sz="0" w:space="0" w:color="auto"/>
            <w:left w:val="none" w:sz="0" w:space="0" w:color="auto"/>
            <w:bottom w:val="none" w:sz="0" w:space="0" w:color="auto"/>
            <w:right w:val="none" w:sz="0" w:space="0" w:color="auto"/>
          </w:divBdr>
        </w:div>
        <w:div w:id="250046588">
          <w:marLeft w:val="0"/>
          <w:marRight w:val="0"/>
          <w:marTop w:val="150"/>
          <w:marBottom w:val="150"/>
          <w:divBdr>
            <w:top w:val="none" w:sz="0" w:space="0" w:color="auto"/>
            <w:left w:val="none" w:sz="0" w:space="0" w:color="auto"/>
            <w:bottom w:val="none" w:sz="0" w:space="0" w:color="auto"/>
            <w:right w:val="none" w:sz="0" w:space="0" w:color="auto"/>
          </w:divBdr>
        </w:div>
        <w:div w:id="187332032">
          <w:marLeft w:val="0"/>
          <w:marRight w:val="0"/>
          <w:marTop w:val="150"/>
          <w:marBottom w:val="150"/>
          <w:divBdr>
            <w:top w:val="none" w:sz="0" w:space="0" w:color="auto"/>
            <w:left w:val="none" w:sz="0" w:space="0" w:color="auto"/>
            <w:bottom w:val="none" w:sz="0" w:space="0" w:color="auto"/>
            <w:right w:val="none" w:sz="0" w:space="0" w:color="auto"/>
          </w:divBdr>
        </w:div>
      </w:divsChild>
    </w:div>
    <w:div w:id="1882744824">
      <w:bodyDiv w:val="1"/>
      <w:marLeft w:val="0"/>
      <w:marRight w:val="0"/>
      <w:marTop w:val="0"/>
      <w:marBottom w:val="0"/>
      <w:divBdr>
        <w:top w:val="none" w:sz="0" w:space="0" w:color="auto"/>
        <w:left w:val="none" w:sz="0" w:space="0" w:color="auto"/>
        <w:bottom w:val="none" w:sz="0" w:space="0" w:color="auto"/>
        <w:right w:val="none" w:sz="0" w:space="0" w:color="auto"/>
      </w:divBdr>
      <w:divsChild>
        <w:div w:id="1673992762">
          <w:marLeft w:val="0"/>
          <w:marRight w:val="0"/>
          <w:marTop w:val="150"/>
          <w:marBottom w:val="150"/>
          <w:divBdr>
            <w:top w:val="none" w:sz="0" w:space="0" w:color="auto"/>
            <w:left w:val="none" w:sz="0" w:space="0" w:color="auto"/>
            <w:bottom w:val="none" w:sz="0" w:space="0" w:color="auto"/>
            <w:right w:val="none" w:sz="0" w:space="0" w:color="auto"/>
          </w:divBdr>
        </w:div>
        <w:div w:id="1011565462">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tyles" Target="styles.xml"/><Relationship Id="rId12" Type="http://schemas.microsoft.com/office/2007/relationships/hdphoto" Target="media/hdphoto1.wdp"/><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pni\AppData\Roaming\Microsoft\Templates\Bookl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82017E153E47AA89E95CDB1C9F321F"/>
        <w:category>
          <w:name w:val="General"/>
          <w:gallery w:val="placeholder"/>
        </w:category>
        <w:types>
          <w:type w:val="bbPlcHdr"/>
        </w:types>
        <w:behaviors>
          <w:behavior w:val="content"/>
        </w:behaviors>
        <w:guid w:val="{39514A8C-D9F9-47D0-8099-03D5DD1A8029}"/>
      </w:docPartPr>
      <w:docPartBody>
        <w:p w:rsidR="005E085C" w:rsidRDefault="00657055">
          <w:pPr>
            <w:pStyle w:val="B482017E153E47AA89E95CDB1C9F321F"/>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055"/>
    <w:rsid w:val="00235573"/>
    <w:rsid w:val="005E085C"/>
    <w:rsid w:val="00657055"/>
    <w:rsid w:val="0082369C"/>
    <w:rsid w:val="00A40E48"/>
    <w:rsid w:val="00B8351D"/>
    <w:rsid w:val="00DA5222"/>
    <w:rsid w:val="00EC6B60"/>
    <w:rsid w:val="00EF0C4C"/>
    <w:rsid w:val="00F02BA5"/>
    <w:rsid w:val="00FC6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82017E153E47AA89E95CDB1C9F321F">
    <w:name w:val="B482017E153E47AA89E95CDB1C9F32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ooklet">
      <a:dk1>
        <a:sysClr val="windowText" lastClr="000000"/>
      </a:dk1>
      <a:lt1>
        <a:sysClr val="window" lastClr="FFFFFF"/>
      </a:lt1>
      <a:dk2>
        <a:srgbClr val="323232"/>
      </a:dk2>
      <a:lt2>
        <a:srgbClr val="E6E6E6"/>
      </a:lt2>
      <a:accent1>
        <a:srgbClr val="E3A625"/>
      </a:accent1>
      <a:accent2>
        <a:srgbClr val="6D7483"/>
      </a:accent2>
      <a:accent3>
        <a:srgbClr val="D16349"/>
      </a:accent3>
      <a:accent4>
        <a:srgbClr val="4F8797"/>
      </a:accent4>
      <a:accent5>
        <a:srgbClr val="7F6C60"/>
      </a:accent5>
      <a:accent6>
        <a:srgbClr val="638865"/>
      </a:accent6>
      <a:hlink>
        <a:srgbClr val="4F8797"/>
      </a:hlink>
      <a:folHlink>
        <a:srgbClr val="6D7483"/>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www.KJV1611ONLY.com</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877044</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2013-02-05T18:33:00+00:00</AssetStart>
    <FriendlyTitle xmlns="4873beb7-5857-4685-be1f-d57550cc96cc" xsi:nil="true"/>
    <MarketSpecific xmlns="4873beb7-5857-4685-be1f-d57550cc96cc">false</MarketSpecific>
    <TPNamespace xmlns="4873beb7-5857-4685-be1f-d57550cc96cc" xsi:nil="true"/>
    <PublishStatusLookup xmlns="4873beb7-5857-4685-be1f-d57550cc96cc">
      <Value>1673189</Value>
    </PublishStatusLookup>
    <APAuthor xmlns="4873beb7-5857-4685-be1f-d57550cc96cc">
      <UserInfo>
        <DisplayName>REDMOND\v-luannv</DisplayName>
        <AccountId>92</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TP104009677</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b:Sources xmlns:b="http://schemas.openxmlformats.org/officeDocument/2006/bibliography" SelectedStyle="\MLASeventhEditionOfficeOnline.xsl" StyleName="MLA" Version="7"/>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D43FFF-DB4D-48F9-9B06-D3ECC1826E47}">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EAEA469F-68AC-4319-8169-937C61287810}">
  <ds:schemaRefs>
    <ds:schemaRef ds:uri="http://schemas.openxmlformats.org/officeDocument/2006/bibliography"/>
  </ds:schemaRefs>
</ds:datastoreItem>
</file>

<file path=customXml/itemProps4.xml><?xml version="1.0" encoding="utf-8"?>
<ds:datastoreItem xmlns:ds="http://schemas.openxmlformats.org/officeDocument/2006/customXml" ds:itemID="{8D3C91CA-9AA6-4AB3-BC66-B18F43E638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0B419A4-A49B-4AB2-9300-8DAC9AA1D6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Booklet</Template>
  <TotalTime>1519</TotalTime>
  <Pages>6</Pages>
  <Words>2997</Words>
  <Characters>17089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Mark 16:15 - “And he said unto them, Go ye into all the world, and preach the gospel to every creature.”</Company>
  <LinksUpToDate>false</LinksUpToDate>
  <CharactersWithSpaces>20046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atp nifb</dc:creator>
  <cp:keywords/>
  <dc:description/>
  <cp:lastModifiedBy>Nick Betti</cp:lastModifiedBy>
  <cp:revision>27</cp:revision>
  <cp:lastPrinted>2021-11-11T20:04:00Z</cp:lastPrinted>
  <dcterms:created xsi:type="dcterms:W3CDTF">2021-11-11T18:56:00Z</dcterms:created>
  <dcterms:modified xsi:type="dcterms:W3CDTF">2022-01-19T17:50:00Z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