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eastAsia="SimHei"/>
          <w:b/>
          <w:bCs/>
          <w:color w:val="10B981"/>
          <w:sz w:val="56"/>
          <w:szCs w:val="56"/>
        </w:rPr>
        <w:t xml:space="preserve">ATT SKILL TREE</w:t>
      </w:r>
    </w:p>
    <w:p>
      <w:pPr>
        <w:spacing w:after="400"/>
        <w:jc w:val="center"/>
      </w:pPr>
      <w:r>
        <w:rPr>
          <w:rFonts w:ascii="Calibri" w:eastAsia="SimHei"/>
          <w:color w:val="3B82F6"/>
          <w:sz w:val="36"/>
          <w:szCs w:val="36"/>
        </w:rPr>
        <w:t xml:space="preserve">Development Backup Document</w:t>
      </w:r>
    </w:p>
    <w:p>
      <w:pPr>
        <w:spacing w:after="100"/>
        <w:jc w:val="center"/>
      </w:pPr>
      <w:r>
        <w:rPr>
          <w:color w:val="6B7280"/>
          <w:sz w:val="24"/>
          <w:szCs w:val="24"/>
        </w:rPr>
        <w:t xml:space="preserve">AllTimeTrader.com — Gamified Trading Education Platform</w:t>
      </w:r>
    </w:p>
    <w:p>
      <w:pPr>
        <w:pBdr>
          <w:bottom w:val="single" w:color="D1D5DB" w:sz="1"/>
        </w:pBdr>
        <w:spacing w:after="200" w:before="200"/>
      </w:pPr>
      <w:r>
        <w:rPr>
          <w:sz w:val="4"/>
          <w:szCs w:val="4"/>
        </w:rPr>
        <w:t xml:space="preserve"/>
      </w:r>
    </w:p>
    <w:p>
      <w:pPr>
        <w:spacing w:after="60"/>
        <w:jc w:val="center"/>
      </w:pPr>
      <w:r>
        <w:rPr>
          <w:color w:val="6B7280"/>
          <w:sz w:val="22"/>
          <w:szCs w:val="22"/>
        </w:rPr>
        <w:t xml:space="preserve">Generated: June 7, 2026</w:t>
      </w:r>
    </w:p>
    <w:p>
      <w:pPr>
        <w:spacing w:after="60"/>
        <w:jc w:val="center"/>
      </w:pPr>
      <w:r>
        <w:rPr>
          <w:b/>
          <w:bCs/>
          <w:color w:val="10B981"/>
          <w:sz w:val="22"/>
          <w:szCs w:val="22"/>
        </w:rPr>
        <w:t xml:space="preserve">Phase 1 Implementation — In Progress</w:t>
      </w:r>
    </w:p>
    <w:p>
      <w:pPr>
        <w:spacing w:after="60"/>
        <w:jc w:val="center"/>
      </w:pPr>
      <w:r>
        <w:rPr>
          <w:color w:val="6B7280"/>
          <w:sz w:val="22"/>
          <w:szCs w:val="22"/>
        </w:rPr>
        <w:t xml:space="preserve">13 Realms • 270 Nodes • 42,140 XP • Trilingual (EN/HI/TE)</w:t>
      </w:r>
    </w:p>
    <w:p>
      <w:pPr>
        <w:sectPr>
          <w:pgSz w:w="11906" w:h="16838" w:orient="portrait"/>
          <w:pgMar w:top="0" w:right="0" w:bottom="0" w:left="0" w:header="708" w:footer="708" w:gutter="0"/>
          <w:pgNumType/>
          <w:docGrid w:linePitch="360"/>
        </w:sectPr>
      </w:pPr>
    </w:p>
    <w:p>
      <w:pPr>
        <w:pStyle w:val="Heading1"/>
        <w:spacing w:after="160" w:before="400"/>
      </w:pPr>
      <w:r>
        <w:rPr>
          <w:rFonts w:ascii="Calibri" w:eastAsia="SimHei"/>
          <w:b/>
          <w:bCs/>
          <w:color w:val="10B981"/>
          <w:sz w:val="32"/>
          <w:szCs w:val="32"/>
        </w:rPr>
        <w:t xml:space="preserve">1. Project Overview</w:t>
      </w:r>
    </w:p>
    <w:p>
      <w:pPr>
        <w:spacing w:after="120" w:line="312"/>
        <w:jc w:val="left"/>
      </w:pPr>
      <w:r>
        <w:rPr>
          <w:rFonts w:ascii="Calibri" w:eastAsia="Microsoft YaHei"/>
          <w:b w:val="false"/>
          <w:bCs w:val="false"/>
          <w:color w:val="1F2937"/>
          <w:sz w:val="22"/>
          <w:szCs w:val="22"/>
        </w:rPr>
        <w:t xml:space="preserve">AllTimeTrader (ATT) is an Indian stock market education platform being built as a Next.js 16 PWA. The Skill Tree is a gamified anime-RPG learning universe that guides users through 13 themed Realms, each containing educational nodes about trading concepts. The platform features trilingual support (English, Hindi, Telugu), dark/light themes, knowledge graph visualization, quizzes, certifications, and XP-based progression.</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1.1 Technology Stack</w:t>
      </w:r>
    </w:p>
    <w:p>
      <w:pPr>
        <w:spacing w:after="60" w:line="312"/>
        <w:ind w:left="360"/>
      </w:pPr>
      <w:r>
        <w:rPr>
          <w:color w:val="3B82F6"/>
          <w:sz w:val="22"/>
          <w:szCs w:val="22"/>
        </w:rPr>
        <w:t xml:space="preserve">• </w:t>
      </w:r>
      <w:r>
        <w:rPr>
          <w:rFonts w:ascii="Calibri" w:eastAsia="Microsoft YaHei"/>
          <w:color w:val="1F2937"/>
          <w:sz w:val="22"/>
          <w:szCs w:val="22"/>
        </w:rPr>
        <w:t xml:space="preserve">Next.js 16.1.1 (Turbopack) with App Router and standalone output</w:t>
      </w:r>
    </w:p>
    <w:p>
      <w:pPr>
        <w:spacing w:after="60" w:line="312"/>
        <w:ind w:left="360"/>
      </w:pPr>
      <w:r>
        <w:rPr>
          <w:color w:val="3B82F6"/>
          <w:sz w:val="22"/>
          <w:szCs w:val="22"/>
        </w:rPr>
        <w:t xml:space="preserve">• </w:t>
      </w:r>
      <w:r>
        <w:rPr>
          <w:rFonts w:ascii="Calibri" w:eastAsia="Microsoft YaHei"/>
          <w:color w:val="1F2937"/>
          <w:sz w:val="22"/>
          <w:szCs w:val="22"/>
        </w:rPr>
        <w:t xml:space="preserve">React 19 + TypeScript</w:t>
      </w:r>
    </w:p>
    <w:p>
      <w:pPr>
        <w:spacing w:after="60" w:line="312"/>
        <w:ind w:left="360"/>
      </w:pPr>
      <w:r>
        <w:rPr>
          <w:color w:val="3B82F6"/>
          <w:sz w:val="22"/>
          <w:szCs w:val="22"/>
        </w:rPr>
        <w:t xml:space="preserve">• </w:t>
      </w:r>
      <w:r>
        <w:rPr>
          <w:rFonts w:ascii="Calibri" w:eastAsia="Microsoft YaHei"/>
          <w:color w:val="1F2937"/>
          <w:sz w:val="22"/>
          <w:szCs w:val="22"/>
        </w:rPr>
        <w:t xml:space="preserve">Prisma ORM 6.11 with SQLite database</w:t>
      </w:r>
    </w:p>
    <w:p>
      <w:pPr>
        <w:spacing w:after="60" w:line="312"/>
        <w:ind w:left="360"/>
      </w:pPr>
      <w:r>
        <w:rPr>
          <w:color w:val="3B82F6"/>
          <w:sz w:val="22"/>
          <w:szCs w:val="22"/>
        </w:rPr>
        <w:t xml:space="preserve">• </w:t>
      </w:r>
      <w:r>
        <w:rPr>
          <w:rFonts w:ascii="Calibri" w:eastAsia="Microsoft YaHei"/>
          <w:color w:val="1F2937"/>
          <w:sz w:val="22"/>
          <w:szCs w:val="22"/>
        </w:rPr>
        <w:t xml:space="preserve">Zustand 5.0 for client-side state management</w:t>
      </w:r>
    </w:p>
    <w:p>
      <w:pPr>
        <w:spacing w:after="60" w:line="312"/>
        <w:ind w:left="360"/>
      </w:pPr>
      <w:r>
        <w:rPr>
          <w:color w:val="3B82F6"/>
          <w:sz w:val="22"/>
          <w:szCs w:val="22"/>
        </w:rPr>
        <w:t xml:space="preserve">• </w:t>
      </w:r>
      <w:r>
        <w:rPr>
          <w:rFonts w:ascii="Calibri" w:eastAsia="Microsoft YaHei"/>
          <w:color w:val="1F2937"/>
          <w:sz w:val="22"/>
          <w:szCs w:val="22"/>
        </w:rPr>
        <w:t xml:space="preserve">Tailwind CSS 4 + shadcn/ui (30+ Radix UI components)</w:t>
      </w:r>
    </w:p>
    <w:p>
      <w:pPr>
        <w:spacing w:after="60" w:line="312"/>
        <w:ind w:left="360"/>
      </w:pPr>
      <w:r>
        <w:rPr>
          <w:color w:val="3B82F6"/>
          <w:sz w:val="22"/>
          <w:szCs w:val="22"/>
        </w:rPr>
        <w:t xml:space="preserve">• </w:t>
      </w:r>
      <w:r>
        <w:rPr>
          <w:rFonts w:ascii="Calibri" w:eastAsia="Microsoft YaHei"/>
          <w:color w:val="1F2937"/>
          <w:sz w:val="22"/>
          <w:szCs w:val="22"/>
        </w:rPr>
        <w:t xml:space="preserve">@xyflow/react 12.11 for Knowledge Map visualization</w:t>
      </w:r>
    </w:p>
    <w:p>
      <w:pPr>
        <w:spacing w:after="60" w:line="312"/>
        <w:ind w:left="360"/>
      </w:pPr>
      <w:r>
        <w:rPr>
          <w:color w:val="3B82F6"/>
          <w:sz w:val="22"/>
          <w:szCs w:val="22"/>
        </w:rPr>
        <w:t xml:space="preserve">• </w:t>
      </w:r>
      <w:r>
        <w:rPr>
          <w:rFonts w:ascii="Calibri" w:eastAsia="Microsoft YaHei"/>
          <w:color w:val="1F2937"/>
          <w:sz w:val="22"/>
          <w:szCs w:val="22"/>
        </w:rPr>
        <w:t xml:space="preserve">framer-motion 12 for animations</w:t>
      </w:r>
    </w:p>
    <w:p>
      <w:pPr>
        <w:spacing w:after="60" w:line="312"/>
        <w:ind w:left="360"/>
      </w:pPr>
      <w:r>
        <w:rPr>
          <w:color w:val="3B82F6"/>
          <w:sz w:val="22"/>
          <w:szCs w:val="22"/>
        </w:rPr>
        <w:t xml:space="preserve">• </w:t>
      </w:r>
      <w:r>
        <w:rPr>
          <w:rFonts w:ascii="Calibri" w:eastAsia="Microsoft YaHei"/>
          <w:color w:val="1F2937"/>
          <w:sz w:val="22"/>
          <w:szCs w:val="22"/>
        </w:rPr>
        <w:t xml:space="preserve">next-themes 0.4 for dark/light theme</w:t>
      </w:r>
    </w:p>
    <w:p>
      <w:pPr>
        <w:spacing w:after="60" w:line="312"/>
        <w:ind w:left="360"/>
      </w:pPr>
      <w:r>
        <w:rPr>
          <w:color w:val="3B82F6"/>
          <w:sz w:val="22"/>
          <w:szCs w:val="22"/>
        </w:rPr>
        <w:t xml:space="preserve">• </w:t>
      </w:r>
      <w:r>
        <w:rPr>
          <w:rFonts w:ascii="Calibri" w:eastAsia="Microsoft YaHei"/>
          <w:color w:val="1F2937"/>
          <w:sz w:val="22"/>
          <w:szCs w:val="22"/>
        </w:rPr>
        <w:t xml:space="preserve">next-intl 4.3 for i18n (installed, not yet configured)</w:t>
      </w:r>
    </w:p>
    <w:p>
      <w:pPr>
        <w:spacing w:after="60" w:line="312"/>
        <w:ind w:left="360"/>
      </w:pPr>
      <w:r>
        <w:rPr>
          <w:color w:val="3B82F6"/>
          <w:sz w:val="22"/>
          <w:szCs w:val="22"/>
        </w:rPr>
        <w:t xml:space="preserve">• </w:t>
      </w:r>
      <w:r>
        <w:rPr>
          <w:rFonts w:ascii="Calibri" w:eastAsia="Microsoft YaHei"/>
          <w:color w:val="1F2937"/>
          <w:sz w:val="22"/>
          <w:szCs w:val="22"/>
        </w:rPr>
        <w:t xml:space="preserve">next-auth 4.24 for authentication (installed, not yet configured)</w:t>
      </w:r>
    </w:p>
    <w:p>
      <w:pPr>
        <w:spacing w:after="60" w:line="312"/>
        <w:ind w:left="360"/>
      </w:pPr>
      <w:r>
        <w:rPr>
          <w:color w:val="3B82F6"/>
          <w:sz w:val="22"/>
          <w:szCs w:val="22"/>
        </w:rPr>
        <w:t xml:space="preserve">• </w:t>
      </w:r>
      <w:r>
        <w:rPr>
          <w:rFonts w:ascii="Calibri" w:eastAsia="Microsoft YaHei"/>
          <w:color w:val="1F2937"/>
          <w:sz w:val="22"/>
          <w:szCs w:val="22"/>
        </w:rPr>
        <w:t xml:space="preserve">recharts 2.15 + chart.js 4.5 for data visualization</w:t>
      </w:r>
    </w:p>
    <w:p>
      <w:pPr>
        <w:spacing w:after="60" w:line="312"/>
        <w:ind w:left="360"/>
      </w:pPr>
      <w:r>
        <w:rPr>
          <w:color w:val="3B82F6"/>
          <w:sz w:val="22"/>
          <w:szCs w:val="22"/>
        </w:rPr>
        <w:t xml:space="preserve">• </w:t>
      </w:r>
      <w:r>
        <w:rPr>
          <w:rFonts w:ascii="Calibri" w:eastAsia="Microsoft YaHei"/>
          <w:color w:val="1F2937"/>
          <w:sz w:val="22"/>
          <w:szCs w:val="22"/>
        </w:rPr>
        <w:t xml:space="preserve">PWA with custom Service Worker</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1.2 Repository Info</w:t>
      </w:r>
    </w:p>
    <w:p>
      <w:pPr>
        <w:spacing w:after="60" w:line="312"/>
      </w:pPr>
      <w:r>
        <w:rPr>
          <w:rFonts w:ascii="Calibri" w:eastAsia="Microsoft YaHei"/>
          <w:b/>
          <w:bCs/>
          <w:color w:val="3B82F6"/>
          <w:sz w:val="22"/>
          <w:szCs w:val="22"/>
        </w:rPr>
        <w:t xml:space="preserve">Source: </w:t>
      </w:r>
      <w:r>
        <w:rPr>
          <w:rFonts w:ascii="Calibri" w:eastAsia="Microsoft YaHei"/>
          <w:color w:val="1F2937"/>
          <w:sz w:val="22"/>
          <w:szCs w:val="22"/>
        </w:rPr>
        <w:t xml:space="preserve">GitHub (ATT-Website)</w:t>
      </w:r>
    </w:p>
    <w:p>
      <w:pPr>
        <w:spacing w:after="60" w:line="312"/>
      </w:pPr>
      <w:r>
        <w:rPr>
          <w:rFonts w:ascii="Calibri" w:eastAsia="Microsoft YaHei"/>
          <w:b/>
          <w:bCs/>
          <w:color w:val="3B82F6"/>
          <w:sz w:val="22"/>
          <w:szCs w:val="22"/>
        </w:rPr>
        <w:t xml:space="preserve">Framework: </w:t>
      </w:r>
      <w:r>
        <w:rPr>
          <w:rFonts w:ascii="Calibri" w:eastAsia="Microsoft YaHei"/>
          <w:color w:val="1F2937"/>
          <w:sz w:val="22"/>
          <w:szCs w:val="22"/>
        </w:rPr>
        <w:t xml:space="preserve">Next.js 16.1.1 with App Router</w:t>
      </w:r>
    </w:p>
    <w:p>
      <w:pPr>
        <w:spacing w:after="60" w:line="312"/>
      </w:pPr>
      <w:r>
        <w:rPr>
          <w:rFonts w:ascii="Calibri" w:eastAsia="Microsoft YaHei"/>
          <w:b/>
          <w:bCs/>
          <w:color w:val="3B82F6"/>
          <w:sz w:val="22"/>
          <w:szCs w:val="22"/>
        </w:rPr>
        <w:t xml:space="preserve">Output: </w:t>
      </w:r>
      <w:r>
        <w:rPr>
          <w:rFonts w:ascii="Calibri" w:eastAsia="Microsoft YaHei"/>
          <w:color w:val="1F2937"/>
          <w:sz w:val="22"/>
          <w:szCs w:val="22"/>
        </w:rPr>
        <w:t xml:space="preserve">Standalone (next build + next start)</w:t>
      </w:r>
    </w:p>
    <w:p>
      <w:pPr>
        <w:spacing w:after="60" w:line="312"/>
      </w:pPr>
      <w:r>
        <w:rPr>
          <w:rFonts w:ascii="Calibri" w:eastAsia="Microsoft YaHei"/>
          <w:b/>
          <w:bCs/>
          <w:color w:val="3B82F6"/>
          <w:sz w:val="22"/>
          <w:szCs w:val="22"/>
        </w:rPr>
        <w:t xml:space="preserve">Database: </w:t>
      </w:r>
      <w:r>
        <w:rPr>
          <w:rFonts w:ascii="Calibri" w:eastAsia="Microsoft YaHei"/>
          <w:color w:val="1F2937"/>
          <w:sz w:val="22"/>
          <w:szCs w:val="22"/>
        </w:rPr>
        <w:t xml:space="preserve">SQLite via Prisma (db/custom.db)</w:t>
      </w:r>
    </w:p>
    <w:p>
      <w:pPr>
        <w:spacing w:after="60" w:line="312"/>
      </w:pPr>
      <w:r>
        <w:rPr>
          <w:rFonts w:ascii="Calibri" w:eastAsia="Microsoft YaHei"/>
          <w:b/>
          <w:bCs/>
          <w:color w:val="3B82F6"/>
          <w:sz w:val="22"/>
          <w:szCs w:val="22"/>
        </w:rPr>
        <w:t xml:space="preserve">Dev Port: </w:t>
      </w:r>
      <w:r>
        <w:rPr>
          <w:rFonts w:ascii="Calibri" w:eastAsia="Microsoft YaHei"/>
          <w:color w:val="1F2937"/>
          <w:sz w:val="22"/>
          <w:szCs w:val="22"/>
        </w:rPr>
        <w:t xml:space="preserve">3000</w:t>
      </w:r>
    </w:p>
    <w:p>
      <w:pPr>
        <w:spacing w:after="60" w:line="312"/>
      </w:pPr>
      <w:r>
        <w:rPr>
          <w:rFonts w:ascii="Calibri" w:eastAsia="Microsoft YaHei"/>
          <w:b/>
          <w:bCs/>
          <w:color w:val="3B82F6"/>
          <w:sz w:val="22"/>
          <w:szCs w:val="22"/>
        </w:rPr>
        <w:t xml:space="preserve">Preview URL: </w:t>
      </w:r>
      <w:r>
        <w:rPr>
          <w:rFonts w:ascii="Calibri" w:eastAsia="Microsoft YaHei"/>
          <w:color w:val="1F2937"/>
          <w:sz w:val="22"/>
          <w:szCs w:val="22"/>
        </w:rPr>
        <w:t xml:space="preserve">https://preview-d03583f1.space-z.ai/</w:t>
      </w:r>
    </w:p>
    <w:p>
      <w:pPr>
        <w:pBdr>
          <w:bottom w:val="single" w:color="D1D5DB" w:sz="1"/>
        </w:pBdr>
        <w:spacing w:after="200" w:before="200"/>
      </w:pPr>
      <w:r>
        <w:rPr>
          <w:sz w:val="4"/>
          <w:szCs w:val="4"/>
        </w:rPr>
        <w:t xml:space="preserve"/>
      </w:r>
    </w:p>
    <w:p>
      <w:pPr>
        <w:pStyle w:val="Heading1"/>
        <w:spacing w:after="160" w:before="400"/>
      </w:pPr>
      <w:r>
        <w:rPr>
          <w:rFonts w:ascii="Calibri" w:eastAsia="SimHei"/>
          <w:b/>
          <w:bCs/>
          <w:color w:val="10B981"/>
          <w:sz w:val="32"/>
          <w:szCs w:val="32"/>
        </w:rPr>
        <w:t xml:space="preserve">2. Database Schema (Prisma)</w:t>
      </w:r>
    </w:p>
    <w:p>
      <w:pPr>
        <w:spacing w:after="120" w:line="312"/>
        <w:jc w:val="left"/>
      </w:pPr>
      <w:r>
        <w:rPr>
          <w:rFonts w:ascii="Calibri" w:eastAsia="Microsoft YaHei"/>
          <w:b w:val="false"/>
          <w:bCs w:val="false"/>
          <w:color w:val="1F2937"/>
          <w:sz w:val="22"/>
          <w:szCs w:val="22"/>
        </w:rPr>
        <w:t xml:space="preserve">The Prisma schema defines 8 core models for the Skill Tree system. The database is SQLite with column mapping for snake_case DB columns. All text fields include trilingual variants (English base + titleHi + titleTe).</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2.1 Realm Model</w:t>
      </w:r>
    </w:p>
    <w:p>
      <w:pPr>
        <w:spacing w:after="120" w:line="312"/>
        <w:jc w:val="left"/>
      </w:pPr>
      <w:r>
        <w:rPr>
          <w:rFonts w:ascii="Calibri" w:eastAsia="Microsoft YaHei"/>
          <w:b w:val="false"/>
          <w:bCs w:val="false"/>
          <w:color w:val="1F2937"/>
          <w:sz w:val="22"/>
          <w:szCs w:val="22"/>
        </w:rPr>
        <w:t xml:space="preserve">The 13 major sections of the Skill Tree. Each realm has a unique theme, boss enemy, badge, and color scheme.</w:t>
      </w:r>
    </w:p>
    <w:p>
      <w:pPr>
        <w:spacing w:after="0" w:line="260"/>
        <w:ind w:left="360"/>
      </w:pPr>
      <w:r>
        <w:rPr>
          <w:rFonts w:ascii="Consolas" w:eastAsia="Consolas"/>
          <w:color w:val="D97706"/>
          <w:sz w:val="18"/>
          <w:szCs w:val="18"/>
        </w:rPr>
        <w:t xml:space="preserve">model Realm {</w:t>
      </w:r>
    </w:p>
    <w:p>
      <w:pPr>
        <w:spacing w:after="0" w:line="260"/>
        <w:ind w:left="360"/>
      </w:pPr>
      <w:r>
        <w:rPr>
          <w:rFonts w:ascii="Consolas" w:eastAsia="Consolas"/>
          <w:color w:val="D97706"/>
          <w:sz w:val="18"/>
          <w:szCs w:val="18"/>
        </w:rPr>
        <w:t xml:space="preserve">  id            Int      @id @default(autoincrement())</w:t>
      </w:r>
    </w:p>
    <w:p>
      <w:pPr>
        <w:spacing w:after="0" w:line="260"/>
        <w:ind w:left="360"/>
      </w:pPr>
      <w:r>
        <w:rPr>
          <w:rFonts w:ascii="Consolas" w:eastAsia="Consolas"/>
          <w:color w:val="D97706"/>
          <w:sz w:val="18"/>
          <w:szCs w:val="18"/>
        </w:rPr>
        <w:t xml:space="preserve">  realmNumber   Int      @unique</w:t>
      </w:r>
    </w:p>
    <w:p>
      <w:pPr>
        <w:spacing w:after="0" w:line="260"/>
        <w:ind w:left="360"/>
      </w:pPr>
      <w:r>
        <w:rPr>
          <w:rFonts w:ascii="Consolas" w:eastAsia="Consolas"/>
          <w:color w:val="D97706"/>
          <w:sz w:val="18"/>
          <w:szCs w:val="18"/>
        </w:rPr>
        <w:t xml:space="preserve">  slug          String   @unique  // e.g. 'genesis', 'art-of-war'</w:t>
      </w:r>
    </w:p>
    <w:p>
      <w:pPr>
        <w:spacing w:after="0" w:line="260"/>
        <w:ind w:left="360"/>
      </w:pPr>
      <w:r>
        <w:rPr>
          <w:rFonts w:ascii="Consolas" w:eastAsia="Consolas"/>
          <w:color w:val="D97706"/>
          <w:sz w:val="18"/>
          <w:szCs w:val="18"/>
        </w:rPr>
        <w:t xml:space="preserve">  title / titleHi / titleTe</w:t>
      </w:r>
    </w:p>
    <w:p>
      <w:pPr>
        <w:spacing w:after="0" w:line="260"/>
        <w:ind w:left="360"/>
      </w:pPr>
      <w:r>
        <w:rPr>
          <w:rFonts w:ascii="Consolas" w:eastAsia="Consolas"/>
          <w:color w:val="D97706"/>
          <w:sz w:val="18"/>
          <w:szCs w:val="18"/>
        </w:rPr>
        <w:t xml:space="preserve">  subtitle / subtitleHi / subtitleTe</w:t>
      </w:r>
    </w:p>
    <w:p>
      <w:pPr>
        <w:spacing w:after="0" w:line="260"/>
        <w:ind w:left="360"/>
      </w:pPr>
      <w:r>
        <w:rPr>
          <w:rFonts w:ascii="Consolas" w:eastAsia="Consolas"/>
          <w:color w:val="D97706"/>
          <w:sz w:val="18"/>
          <w:szCs w:val="18"/>
        </w:rPr>
        <w:t xml:space="preserve">  description / descriptionHi / descriptionTe</w:t>
      </w:r>
    </w:p>
    <w:p>
      <w:pPr>
        <w:spacing w:after="0" w:line="260"/>
        <w:ind w:left="360"/>
      </w:pPr>
      <w:r>
        <w:rPr>
          <w:rFonts w:ascii="Consolas" w:eastAsia="Consolas"/>
          <w:color w:val="D97706"/>
          <w:sz w:val="18"/>
          <w:szCs w:val="18"/>
        </w:rPr>
        <w:t xml:space="preserve">  icon          String   // emoji</w:t>
      </w:r>
    </w:p>
    <w:p>
      <w:pPr>
        <w:spacing w:after="0" w:line="260"/>
        <w:ind w:left="360"/>
      </w:pPr>
      <w:r>
        <w:rPr>
          <w:rFonts w:ascii="Consolas" w:eastAsia="Consolas"/>
          <w:color w:val="D97706"/>
          <w:sz w:val="18"/>
          <w:szCs w:val="18"/>
        </w:rPr>
        <w:t xml:space="preserve">  spirit        String   // 'Beginner', 'Core Skill', 'Boss Fight', etc.</w:t>
      </w:r>
    </w:p>
    <w:p>
      <w:pPr>
        <w:spacing w:after="0" w:line="260"/>
        <w:ind w:left="360"/>
      </w:pPr>
      <w:r>
        <w:rPr>
          <w:rFonts w:ascii="Consolas" w:eastAsia="Consolas"/>
          <w:color w:val="D97706"/>
          <w:sz w:val="18"/>
          <w:szCs w:val="18"/>
        </w:rPr>
        <w:t xml:space="preserve">  color         String   // hex color</w:t>
      </w:r>
    </w:p>
    <w:p>
      <w:pPr>
        <w:spacing w:after="0" w:line="260"/>
        <w:ind w:left="360"/>
      </w:pPr>
      <w:r>
        <w:rPr>
          <w:rFonts w:ascii="Consolas" w:eastAsia="Consolas"/>
          <w:color w:val="D97706"/>
          <w:sz w:val="18"/>
          <w:szCs w:val="18"/>
        </w:rPr>
        <w:t xml:space="preserve">  bossName / bossNameHi / bossNameTe</w:t>
      </w:r>
    </w:p>
    <w:p>
      <w:pPr>
        <w:spacing w:after="0" w:line="260"/>
        <w:ind w:left="360"/>
      </w:pPr>
      <w:r>
        <w:rPr>
          <w:rFonts w:ascii="Consolas" w:eastAsia="Consolas"/>
          <w:color w:val="D97706"/>
          <w:sz w:val="18"/>
          <w:szCs w:val="18"/>
        </w:rPr>
        <w:t xml:space="preserve">  badgeEmoji / badgeTitle / badgeTitleHi / badgeTitleTe</w:t>
      </w:r>
    </w:p>
    <w:p>
      <w:pPr>
        <w:spacing w:after="0" w:line="260"/>
        <w:ind w:left="360"/>
      </w:pPr>
      <w:r>
        <w:rPr>
          <w:rFonts w:ascii="Consolas" w:eastAsia="Consolas"/>
          <w:color w:val="D97706"/>
          <w:sz w:val="18"/>
          <w:szCs w:val="18"/>
        </w:rPr>
        <w:t xml:space="preserve">  sortOrder     Int      @default(0)</w:t>
      </w:r>
    </w:p>
    <w:p>
      <w:pPr>
        <w:spacing w:after="0" w:line="260"/>
        <w:ind w:left="360"/>
      </w:pPr>
      <w:r>
        <w:rPr>
          <w:rFonts w:ascii="Consolas" w:eastAsia="Consolas"/>
          <w:color w:val="D97706"/>
          <w:sz w:val="18"/>
          <w:szCs w:val="18"/>
        </w:rPr>
        <w:t xml:space="preserve">  nodes         Node[]</w:t>
      </w:r>
    </w:p>
    <w:p>
      <w:pPr>
        <w:spacing w:after="0" w:line="260"/>
        <w:ind w:left="360"/>
      </w:pPr>
      <w:r>
        <w:rPr>
          <w:rFonts w:ascii="Consolas" w:eastAsia="Consolas"/>
          <w:color w:val="D97706"/>
          <w:sz w:val="18"/>
          <w:szCs w:val="18"/>
        </w:rPr>
        <w:t xml:space="preserve">}</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2.2 Node Model</w:t>
      </w:r>
    </w:p>
    <w:p>
      <w:pPr>
        <w:spacing w:after="120" w:line="312"/>
        <w:jc w:val="left"/>
      </w:pPr>
      <w:r>
        <w:rPr>
          <w:rFonts w:ascii="Calibri" w:eastAsia="Microsoft YaHei"/>
          <w:b w:val="false"/>
          <w:bCs w:val="false"/>
          <w:color w:val="1F2937"/>
          <w:sz w:val="22"/>
          <w:szCs w:val="22"/>
        </w:rPr>
        <w:t xml:space="preserve">Every lesson, glossary entry, tool, quiz, and certification in the Skill Tree. Currently ~270 nodes seeded across 13 realms.</w:t>
      </w:r>
    </w:p>
    <w:p>
      <w:pPr>
        <w:spacing w:after="0" w:line="260"/>
        <w:ind w:left="360"/>
      </w:pPr>
      <w:r>
        <w:rPr>
          <w:rFonts w:ascii="Consolas" w:eastAsia="Consolas"/>
          <w:color w:val="D97706"/>
          <w:sz w:val="18"/>
          <w:szCs w:val="18"/>
        </w:rPr>
        <w:t xml:space="preserve">model Node {</w:t>
      </w:r>
    </w:p>
    <w:p>
      <w:pPr>
        <w:spacing w:after="0" w:line="260"/>
        <w:ind w:left="360"/>
      </w:pPr>
      <w:r>
        <w:rPr>
          <w:rFonts w:ascii="Consolas" w:eastAsia="Consolas"/>
          <w:color w:val="D97706"/>
          <w:sz w:val="18"/>
          <w:szCs w:val="18"/>
        </w:rPr>
        <w:t xml:space="preserve">  id            Int      @id @default(autoincrement())</w:t>
      </w:r>
    </w:p>
    <w:p>
      <w:pPr>
        <w:spacing w:after="0" w:line="260"/>
        <w:ind w:left="360"/>
      </w:pPr>
      <w:r>
        <w:rPr>
          <w:rFonts w:ascii="Consolas" w:eastAsia="Consolas"/>
          <w:color w:val="D97706"/>
          <w:sz w:val="18"/>
          <w:szCs w:val="18"/>
        </w:rPr>
        <w:t xml:space="preserve">  nodeId        String   @unique  // e.g. 'R1-N1', 'R2-N15'</w:t>
      </w:r>
    </w:p>
    <w:p>
      <w:pPr>
        <w:spacing w:after="0" w:line="260"/>
        <w:ind w:left="360"/>
      </w:pPr>
      <w:r>
        <w:rPr>
          <w:rFonts w:ascii="Consolas" w:eastAsia="Consolas"/>
          <w:color w:val="D97706"/>
          <w:sz w:val="18"/>
          <w:szCs w:val="18"/>
        </w:rPr>
        <w:t xml:space="preserve">  title / titleHi / titleTe</w:t>
      </w:r>
    </w:p>
    <w:p>
      <w:pPr>
        <w:spacing w:after="0" w:line="260"/>
        <w:ind w:left="360"/>
      </w:pPr>
      <w:r>
        <w:rPr>
          <w:rFonts w:ascii="Consolas" w:eastAsia="Consolas"/>
          <w:color w:val="D97706"/>
          <w:sz w:val="18"/>
          <w:szCs w:val="18"/>
        </w:rPr>
        <w:t xml:space="preserve">  slug          String   @unique</w:t>
      </w:r>
    </w:p>
    <w:p>
      <w:pPr>
        <w:spacing w:after="0" w:line="260"/>
        <w:ind w:left="360"/>
      </w:pPr>
      <w:r>
        <w:rPr>
          <w:rFonts w:ascii="Consolas" w:eastAsia="Consolas"/>
          <w:color w:val="D97706"/>
          <w:sz w:val="18"/>
          <w:szCs w:val="18"/>
        </w:rPr>
        <w:t xml:space="preserve">  realmId       Int      (FK -&gt; Realm)</w:t>
      </w:r>
    </w:p>
    <w:p>
      <w:pPr>
        <w:spacing w:after="0" w:line="260"/>
        <w:ind w:left="360"/>
      </w:pPr>
      <w:r>
        <w:rPr>
          <w:rFonts w:ascii="Consolas" w:eastAsia="Consolas"/>
          <w:color w:val="D97706"/>
          <w:sz w:val="18"/>
          <w:szCs w:val="18"/>
        </w:rPr>
        <w:t xml:space="preserve">  subRealm / subRealmHi / subRealmTe</w:t>
      </w:r>
    </w:p>
    <w:p>
      <w:pPr>
        <w:spacing w:after="0" w:line="260"/>
        <w:ind w:left="360"/>
      </w:pPr>
      <w:r>
        <w:rPr>
          <w:rFonts w:ascii="Consolas" w:eastAsia="Consolas"/>
          <w:color w:val="D97706"/>
          <w:sz w:val="18"/>
          <w:szCs w:val="18"/>
        </w:rPr>
        <w:t xml:space="preserve">  contentType   String   // Lesson, Glossary, Quiz, Tool, Certification, etc.</w:t>
      </w:r>
    </w:p>
    <w:p>
      <w:pPr>
        <w:spacing w:after="0" w:line="260"/>
        <w:ind w:left="360"/>
      </w:pPr>
      <w:r>
        <w:rPr>
          <w:rFonts w:ascii="Consolas" w:eastAsia="Consolas"/>
          <w:color w:val="D97706"/>
          <w:sz w:val="18"/>
          <w:szCs w:val="18"/>
        </w:rPr>
        <w:t xml:space="preserve">  difficulty    String   // Beginner, Intermediate, Advanced</w:t>
      </w:r>
    </w:p>
    <w:p>
      <w:pPr>
        <w:spacing w:after="0" w:line="260"/>
        <w:ind w:left="360"/>
      </w:pPr>
      <w:r>
        <w:rPr>
          <w:rFonts w:ascii="Consolas" w:eastAsia="Consolas"/>
          <w:color w:val="D97706"/>
          <w:sz w:val="18"/>
          <w:szCs w:val="18"/>
        </w:rPr>
        <w:t xml:space="preserve">  // Content fields:</w:t>
      </w:r>
    </w:p>
    <w:p>
      <w:pPr>
        <w:spacing w:after="0" w:line="260"/>
        <w:ind w:left="360"/>
      </w:pPr>
      <w:r>
        <w:rPr>
          <w:rFonts w:ascii="Consolas" w:eastAsia="Consolas"/>
          <w:color w:val="D97706"/>
          <w:sz w:val="18"/>
          <w:szCs w:val="18"/>
        </w:rPr>
        <w:t xml:space="preserve">  content / contentHi / contentTe</w:t>
      </w:r>
    </w:p>
    <w:p>
      <w:pPr>
        <w:spacing w:after="0" w:line="260"/>
        <w:ind w:left="360"/>
      </w:pPr>
      <w:r>
        <w:rPr>
          <w:rFonts w:ascii="Consolas" w:eastAsia="Consolas"/>
          <w:color w:val="D97706"/>
          <w:sz w:val="18"/>
          <w:szCs w:val="18"/>
        </w:rPr>
        <w:t xml:space="preserve">  tldr / tldrHi / tldrTe</w:t>
      </w:r>
    </w:p>
    <w:p>
      <w:pPr>
        <w:spacing w:after="0" w:line="260"/>
        <w:ind w:left="360"/>
      </w:pPr>
      <w:r>
        <w:rPr>
          <w:rFonts w:ascii="Consolas" w:eastAsia="Consolas"/>
          <w:color w:val="D97706"/>
          <w:sz w:val="18"/>
          <w:szCs w:val="18"/>
        </w:rPr>
        <w:t xml:space="preserve">  cheatsheet / cheatsheetHi / cheatsheetTe</w:t>
      </w:r>
    </w:p>
    <w:p>
      <w:pPr>
        <w:spacing w:after="0" w:line="260"/>
        <w:ind w:left="360"/>
      </w:pPr>
      <w:r>
        <w:rPr>
          <w:rFonts w:ascii="Consolas" w:eastAsia="Consolas"/>
          <w:color w:val="D97706"/>
          <w:sz w:val="18"/>
          <w:szCs w:val="18"/>
        </w:rPr>
        <w:t xml:space="preserve">  mindNote / mindNoteHi / mindNoteTe</w:t>
      </w:r>
    </w:p>
    <w:p>
      <w:pPr>
        <w:spacing w:after="0" w:line="260"/>
        <w:ind w:left="360"/>
      </w:pPr>
      <w:r>
        <w:rPr>
          <w:rFonts w:ascii="Consolas" w:eastAsia="Consolas"/>
          <w:color w:val="D97706"/>
          <w:sz w:val="18"/>
          <w:szCs w:val="18"/>
        </w:rPr>
        <w:t xml:space="preserve">  keyTakeaways / traderTips / importantNotes  (JSON arrays)</w:t>
      </w:r>
    </w:p>
    <w:p>
      <w:pPr>
        <w:spacing w:after="0" w:line="260"/>
        <w:ind w:left="360"/>
      </w:pPr>
      <w:r>
        <w:rPr>
          <w:rFonts w:ascii="Consolas" w:eastAsia="Consolas"/>
          <w:color w:val="D97706"/>
          <w:sz w:val="18"/>
          <w:szCs w:val="18"/>
        </w:rPr>
        <w:t xml:space="preserve">  // SEO fields:</w:t>
      </w:r>
    </w:p>
    <w:p>
      <w:pPr>
        <w:spacing w:after="0" w:line="260"/>
        <w:ind w:left="360"/>
      </w:pPr>
      <w:r>
        <w:rPr>
          <w:rFonts w:ascii="Consolas" w:eastAsia="Consolas"/>
          <w:color w:val="D97706"/>
          <w:sz w:val="18"/>
          <w:szCs w:val="18"/>
        </w:rPr>
        <w:t xml:space="preserve">  seoTitle / seoDescription / heroImagePrompt / searchIntent</w:t>
      </w:r>
    </w:p>
    <w:p>
      <w:pPr>
        <w:spacing w:after="0" w:line="260"/>
        <w:ind w:left="360"/>
      </w:pPr>
      <w:r>
        <w:rPr>
          <w:rFonts w:ascii="Consolas" w:eastAsia="Consolas"/>
          <w:color w:val="D97706"/>
          <w:sz w:val="18"/>
          <w:szCs w:val="18"/>
        </w:rPr>
        <w:t xml:space="preserve">  // Gamification:</w:t>
      </w:r>
    </w:p>
    <w:p>
      <w:pPr>
        <w:spacing w:after="0" w:line="260"/>
        <w:ind w:left="360"/>
      </w:pPr>
      <w:r>
        <w:rPr>
          <w:rFonts w:ascii="Consolas" w:eastAsia="Consolas"/>
          <w:color w:val="D97706"/>
          <w:sz w:val="18"/>
          <w:szCs w:val="18"/>
        </w:rPr>
        <w:t xml:space="preserve">  xp            Int      @default(100)</w:t>
      </w:r>
    </w:p>
    <w:p>
      <w:pPr>
        <w:spacing w:after="0" w:line="260"/>
        <w:ind w:left="360"/>
      </w:pPr>
      <w:r>
        <w:rPr>
          <w:rFonts w:ascii="Consolas" w:eastAsia="Consolas"/>
          <w:color w:val="D97706"/>
          <w:sz w:val="18"/>
          <w:szCs w:val="18"/>
        </w:rPr>
        <w:t xml:space="preserve">  badge / badgeHi / badgeTe</w:t>
      </w:r>
    </w:p>
    <w:p>
      <w:pPr>
        <w:spacing w:after="0" w:line="260"/>
        <w:ind w:left="360"/>
      </w:pPr>
      <w:r>
        <w:rPr>
          <w:rFonts w:ascii="Consolas" w:eastAsia="Consolas"/>
          <w:color w:val="D97706"/>
          <w:sz w:val="18"/>
          <w:szCs w:val="18"/>
        </w:rPr>
        <w:t xml:space="preserve">  // Story mode:</w:t>
      </w:r>
    </w:p>
    <w:p>
      <w:pPr>
        <w:spacing w:after="0" w:line="260"/>
        <w:ind w:left="360"/>
      </w:pPr>
      <w:r>
        <w:rPr>
          <w:rFonts w:ascii="Consolas" w:eastAsia="Consolas"/>
          <w:color w:val="D97706"/>
          <w:sz w:val="18"/>
          <w:szCs w:val="18"/>
        </w:rPr>
        <w:t xml:space="preserve">  storyChapter / bossBattle / lore</w:t>
      </w:r>
    </w:p>
    <w:p>
      <w:pPr>
        <w:spacing w:after="0" w:line="260"/>
        <w:ind w:left="360"/>
      </w:pPr>
      <w:r>
        <w:rPr>
          <w:rFonts w:ascii="Consolas" w:eastAsia="Consolas"/>
          <w:color w:val="D97706"/>
          <w:sz w:val="18"/>
          <w:szCs w:val="18"/>
        </w:rPr>
        <w:t xml:space="preserve">  // AI Mentor:</w:t>
      </w:r>
    </w:p>
    <w:p>
      <w:pPr>
        <w:spacing w:after="0" w:line="260"/>
        <w:ind w:left="360"/>
      </w:pPr>
      <w:r>
        <w:rPr>
          <w:rFonts w:ascii="Consolas" w:eastAsia="Consolas"/>
          <w:color w:val="D97706"/>
          <w:sz w:val="18"/>
          <w:szCs w:val="18"/>
        </w:rPr>
        <w:t xml:space="preserve">  beforeKnowledge / afterKnowledge / misconceptions / suggestedNext</w:t>
      </w:r>
    </w:p>
    <w:p>
      <w:pPr>
        <w:spacing w:after="0" w:line="260"/>
        <w:ind w:left="360"/>
      </w:pPr>
      <w:r>
        <w:rPr>
          <w:rFonts w:ascii="Consolas" w:eastAsia="Consolas"/>
          <w:color w:val="D97706"/>
          <w:sz w:val="18"/>
          <w:szCs w:val="18"/>
        </w:rPr>
        <w:t xml:space="preserve">  // Marketplace:</w:t>
      </w:r>
    </w:p>
    <w:p>
      <w:pPr>
        <w:spacing w:after="0" w:line="260"/>
        <w:ind w:left="360"/>
      </w:pPr>
      <w:r>
        <w:rPr>
          <w:rFonts w:ascii="Consolas" w:eastAsia="Consolas"/>
          <w:color w:val="D97706"/>
          <w:sz w:val="18"/>
          <w:szCs w:val="18"/>
        </w:rPr>
        <w:t xml:space="preserve">  printablePdf / journalTemplate / notionTemplate / excelTemplate</w:t>
      </w:r>
    </w:p>
    <w:p>
      <w:pPr>
        <w:spacing w:after="0" w:line="260"/>
        <w:ind w:left="360"/>
      </w:pPr>
      <w:r>
        <w:rPr>
          <w:rFonts w:ascii="Consolas" w:eastAsia="Consolas"/>
          <w:color w:val="D97706"/>
          <w:sz w:val="18"/>
          <w:szCs w:val="18"/>
        </w:rPr>
        <w:t xml:space="preserve">  chromeExtension / premiumPack</w:t>
      </w:r>
    </w:p>
    <w:p>
      <w:pPr>
        <w:spacing w:after="0" w:line="260"/>
        <w:ind w:left="360"/>
      </w:pPr>
      <w:r>
        <w:rPr>
          <w:rFonts w:ascii="Consolas" w:eastAsia="Consolas"/>
          <w:color w:val="D97706"/>
          <w:sz w:val="18"/>
          <w:szCs w:val="18"/>
        </w:rPr>
        <w:t xml:space="preserve">  // Certification:</w:t>
      </w:r>
    </w:p>
    <w:p>
      <w:pPr>
        <w:spacing w:after="0" w:line="260"/>
        <w:ind w:left="360"/>
      </w:pPr>
      <w:r>
        <w:rPr>
          <w:rFonts w:ascii="Consolas" w:eastAsia="Consolas"/>
          <w:color w:val="D97706"/>
          <w:sz w:val="18"/>
          <w:szCs w:val="18"/>
        </w:rPr>
        <w:t xml:space="preserve">  certificationPath  // JSON array: ['Bronze', 'Silver']</w:t>
      </w:r>
    </w:p>
    <w:p>
      <w:pPr>
        <w:spacing w:after="0" w:line="260"/>
        <w:ind w:left="360"/>
      </w:pPr>
      <w:r>
        <w:rPr>
          <w:rFonts w:ascii="Consolas" w:eastAsia="Consolas"/>
          <w:color w:val="D97706"/>
          <w:sz w:val="18"/>
          <w:szCs w:val="18"/>
        </w:rPr>
        <w:t xml:space="preserve">  // Versioning:</w:t>
      </w:r>
    </w:p>
    <w:p>
      <w:pPr>
        <w:spacing w:after="0" w:line="260"/>
        <w:ind w:left="360"/>
      </w:pPr>
      <w:r>
        <w:rPr>
          <w:rFonts w:ascii="Consolas" w:eastAsia="Consolas"/>
          <w:color w:val="D97706"/>
          <w:sz w:val="18"/>
          <w:szCs w:val="18"/>
        </w:rPr>
        <w:t xml:space="preserve">  status        String   @default('draft')  // draft, published, archived</w:t>
      </w:r>
    </w:p>
    <w:p>
      <w:pPr>
        <w:spacing w:after="0" w:line="260"/>
        <w:ind w:left="360"/>
      </w:pPr>
      <w:r>
        <w:rPr>
          <w:rFonts w:ascii="Consolas" w:eastAsia="Consolas"/>
          <w:color w:val="D97706"/>
          <w:sz w:val="18"/>
          <w:szCs w:val="18"/>
        </w:rPr>
        <w:t xml:space="preserve">  version       String   @default('1.0')</w:t>
      </w:r>
    </w:p>
    <w:p>
      <w:pPr>
        <w:spacing w:after="0" w:line="260"/>
        <w:ind w:left="360"/>
      </w:pPr>
      <w:r>
        <w:rPr>
          <w:rFonts w:ascii="Consolas" w:eastAsia="Consolas"/>
          <w:color w:val="D97706"/>
          <w:sz w:val="18"/>
          <w:szCs w:val="18"/>
        </w:rPr>
        <w:t xml:space="preserve">}</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2.3 Edge Model (Knowledge Graph)</w:t>
      </w:r>
    </w:p>
    <w:p>
      <w:pPr>
        <w:spacing w:after="120" w:line="312"/>
        <w:jc w:val="left"/>
      </w:pPr>
      <w:r>
        <w:rPr>
          <w:rFonts w:ascii="Calibri" w:eastAsia="Microsoft YaHei"/>
          <w:b w:val="false"/>
          <w:bCs w:val="false"/>
          <w:color w:val="1F2937"/>
          <w:sz w:val="22"/>
          <w:szCs w:val="22"/>
        </w:rPr>
        <w:t xml:space="preserve">Connections between nodes forming the knowledge graph. Supports 6 relationship types: prerequisite, leads_to, related_to, used_in, commonly_confused_with, cross_realm.</w:t>
      </w:r>
    </w:p>
    <w:p>
      <w:pPr>
        <w:spacing w:after="0" w:line="260"/>
        <w:ind w:left="360"/>
      </w:pPr>
      <w:r>
        <w:rPr>
          <w:rFonts w:ascii="Consolas" w:eastAsia="Consolas"/>
          <w:color w:val="D97706"/>
          <w:sz w:val="18"/>
          <w:szCs w:val="18"/>
        </w:rPr>
        <w:t xml:space="preserve">model Edge {</w:t>
      </w:r>
    </w:p>
    <w:p>
      <w:pPr>
        <w:spacing w:after="0" w:line="260"/>
        <w:ind w:left="360"/>
      </w:pPr>
      <w:r>
        <w:rPr>
          <w:rFonts w:ascii="Consolas" w:eastAsia="Consolas"/>
          <w:color w:val="D97706"/>
          <w:sz w:val="18"/>
          <w:szCs w:val="18"/>
        </w:rPr>
        <w:t xml:space="preserve">  id           Int    @id @default(autoincrement())</w:t>
      </w:r>
    </w:p>
    <w:p>
      <w:pPr>
        <w:spacing w:after="0" w:line="260"/>
        <w:ind w:left="360"/>
      </w:pPr>
      <w:r>
        <w:rPr>
          <w:rFonts w:ascii="Consolas" w:eastAsia="Consolas"/>
          <w:color w:val="D97706"/>
          <w:sz w:val="18"/>
          <w:szCs w:val="18"/>
        </w:rPr>
        <w:t xml:space="preserve">  edgeId       String @unique  // e.g. 'E-R1-N1-R2-N1'</w:t>
      </w:r>
    </w:p>
    <w:p>
      <w:pPr>
        <w:spacing w:after="0" w:line="260"/>
        <w:ind w:left="360"/>
      </w:pPr>
      <w:r>
        <w:rPr>
          <w:rFonts w:ascii="Consolas" w:eastAsia="Consolas"/>
          <w:color w:val="D97706"/>
          <w:sz w:val="18"/>
          <w:szCs w:val="18"/>
        </w:rPr>
        <w:t xml:space="preserve">  fromNodeId   Int    (FK -&gt; Node)</w:t>
      </w:r>
    </w:p>
    <w:p>
      <w:pPr>
        <w:spacing w:after="0" w:line="260"/>
        <w:ind w:left="360"/>
      </w:pPr>
      <w:r>
        <w:rPr>
          <w:rFonts w:ascii="Consolas" w:eastAsia="Consolas"/>
          <w:color w:val="D97706"/>
          <w:sz w:val="18"/>
          <w:szCs w:val="18"/>
        </w:rPr>
        <w:t xml:space="preserve">  toNodeId     Int    (FK -&gt; Node)</w:t>
      </w:r>
    </w:p>
    <w:p>
      <w:pPr>
        <w:spacing w:after="0" w:line="260"/>
        <w:ind w:left="360"/>
      </w:pPr>
      <w:r>
        <w:rPr>
          <w:rFonts w:ascii="Consolas" w:eastAsia="Consolas"/>
          <w:color w:val="D97706"/>
          <w:sz w:val="18"/>
          <w:szCs w:val="18"/>
        </w:rPr>
        <w:t xml:space="preserve">  relationship String  // prerequisite, leads_to, related_to, etc.</w:t>
      </w:r>
    </w:p>
    <w:p>
      <w:pPr>
        <w:spacing w:after="0" w:line="260"/>
        <w:ind w:left="360"/>
      </w:pPr>
      <w:r>
        <w:rPr>
          <w:rFonts w:ascii="Consolas" w:eastAsia="Consolas"/>
          <w:color w:val="D97706"/>
          <w:sz w:val="18"/>
          <w:szCs w:val="18"/>
        </w:rPr>
        <w:t xml:space="preserve">  strength     Int    @default(1)</w:t>
      </w:r>
    </w:p>
    <w:p>
      <w:pPr>
        <w:spacing w:after="0" w:line="260"/>
        <w:ind w:left="360"/>
      </w:pPr>
      <w:r>
        <w:rPr>
          <w:rFonts w:ascii="Consolas" w:eastAsia="Consolas"/>
          <w:color w:val="D97706"/>
          <w:sz w:val="18"/>
          <w:szCs w:val="18"/>
        </w:rPr>
        <w:t xml:space="preserve">  label        String?</w:t>
      </w:r>
    </w:p>
    <w:p>
      <w:pPr>
        <w:spacing w:after="0" w:line="260"/>
        <w:ind w:left="360"/>
      </w:pPr>
      <w:r>
        <w:rPr>
          <w:rFonts w:ascii="Consolas" w:eastAsia="Consolas"/>
          <w:color w:val="D97706"/>
          <w:sz w:val="18"/>
          <w:szCs w:val="18"/>
        </w:rPr>
        <w:t xml:space="preserve">}</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2.4 Other Models</w:t>
      </w:r>
    </w:p>
    <w:p>
      <w:pPr>
        <w:spacing w:after="60" w:line="312"/>
        <w:ind w:left="360"/>
      </w:pPr>
      <w:r>
        <w:rPr>
          <w:color w:val="3B82F6"/>
          <w:sz w:val="22"/>
          <w:szCs w:val="22"/>
        </w:rPr>
        <w:t xml:space="preserve">• </w:t>
      </w:r>
      <w:r>
        <w:rPr>
          <w:rFonts w:ascii="Calibri" w:eastAsia="Microsoft YaHei"/>
          <w:color w:val="1F2937"/>
          <w:sz w:val="22"/>
          <w:szCs w:val="22"/>
        </w:rPr>
        <w:t xml:space="preserve">Glossary — Trading term definitions with simple/professional definitions, formulas, commonMistake, faq (JSON)</w:t>
      </w:r>
    </w:p>
    <w:p>
      <w:pPr>
        <w:spacing w:after="60" w:line="312"/>
        <w:ind w:left="360"/>
      </w:pPr>
      <w:r>
        <w:rPr>
          <w:color w:val="3B82F6"/>
          <w:sz w:val="22"/>
          <w:szCs w:val="22"/>
        </w:rPr>
        <w:t xml:space="preserve">• </w:t>
      </w:r>
      <w:r>
        <w:rPr>
          <w:rFonts w:ascii="Calibri" w:eastAsia="Microsoft YaHei"/>
          <w:color w:val="1F2937"/>
          <w:sz w:val="22"/>
          <w:szCs w:val="22"/>
        </w:rPr>
        <w:t xml:space="preserve">GlossaryNode — Many-to-many junction between Glossary and Node</w:t>
      </w:r>
    </w:p>
    <w:p>
      <w:pPr>
        <w:spacing w:after="60" w:line="312"/>
        <w:ind w:left="360"/>
      </w:pPr>
      <w:r>
        <w:rPr>
          <w:color w:val="3B82F6"/>
          <w:sz w:val="22"/>
          <w:szCs w:val="22"/>
        </w:rPr>
        <w:t xml:space="preserve">• </w:t>
      </w:r>
      <w:r>
        <w:rPr>
          <w:rFonts w:ascii="Calibri" w:eastAsia="Microsoft YaHei"/>
          <w:color w:val="1F2937"/>
          <w:sz w:val="22"/>
          <w:szCs w:val="22"/>
        </w:rPr>
        <w:t xml:space="preserve">QuizBank — Questions per node (mcq, true_false, fill_blank, scenario) with trilingual support</w:t>
      </w:r>
    </w:p>
    <w:p>
      <w:pPr>
        <w:spacing w:after="60" w:line="312"/>
        <w:ind w:left="360"/>
      </w:pPr>
      <w:r>
        <w:rPr>
          <w:color w:val="3B82F6"/>
          <w:sz w:val="22"/>
          <w:szCs w:val="22"/>
        </w:rPr>
        <w:t xml:space="preserve">• </w:t>
      </w:r>
      <w:r>
        <w:rPr>
          <w:rFonts w:ascii="Calibri" w:eastAsia="Microsoft YaHei"/>
          <w:color w:val="1F2937"/>
          <w:sz w:val="22"/>
          <w:szCs w:val="22"/>
        </w:rPr>
        <w:t xml:space="preserve">Tool — Calculators, checklists, labs with slug, route, isLive flag</w:t>
      </w:r>
    </w:p>
    <w:p>
      <w:pPr>
        <w:spacing w:after="60" w:line="312"/>
        <w:ind w:left="360"/>
      </w:pPr>
      <w:r>
        <w:rPr>
          <w:color w:val="3B82F6"/>
          <w:sz w:val="22"/>
          <w:szCs w:val="22"/>
        </w:rPr>
        <w:t xml:space="preserve">• </w:t>
      </w:r>
      <w:r>
        <w:rPr>
          <w:rFonts w:ascii="Calibri" w:eastAsia="Microsoft YaHei"/>
          <w:color w:val="1F2937"/>
          <w:sz w:val="22"/>
          <w:szCs w:val="22"/>
        </w:rPr>
        <w:t xml:space="preserve">UserProgress — Per-node tracking (locked/available/in_progress/completed) with spaced repetition fields</w:t>
      </w:r>
    </w:p>
    <w:p>
      <w:pPr>
        <w:spacing w:after="60" w:line="312"/>
        <w:ind w:left="360"/>
      </w:pPr>
      <w:r>
        <w:rPr>
          <w:color w:val="3B82F6"/>
          <w:sz w:val="22"/>
          <w:szCs w:val="22"/>
        </w:rPr>
        <w:t xml:space="preserve">• </w:t>
      </w:r>
      <w:r>
        <w:rPr>
          <w:rFonts w:ascii="Calibri" w:eastAsia="Microsoft YaHei"/>
          <w:color w:val="1F2937"/>
          <w:sz w:val="22"/>
          <w:szCs w:val="22"/>
        </w:rPr>
        <w:t xml:space="preserve">Certificate — Bronze/Silver/Gold/Elite achievements with unique certificateId</w:t>
      </w:r>
    </w:p>
    <w:p>
      <w:pPr>
        <w:pBdr>
          <w:bottom w:val="single" w:color="D1D5DB" w:sz="1"/>
        </w:pBdr>
        <w:spacing w:after="200" w:before="200"/>
      </w:pPr>
      <w:r>
        <w:rPr>
          <w:sz w:val="4"/>
          <w:szCs w:val="4"/>
        </w:rPr>
        <w:t xml:space="preserve"/>
      </w:r>
    </w:p>
    <w:p>
      <w:pPr>
        <w:pStyle w:val="Heading1"/>
        <w:spacing w:after="160" w:before="400"/>
      </w:pPr>
      <w:r>
        <w:rPr>
          <w:rFonts w:ascii="Calibri" w:eastAsia="SimHei"/>
          <w:b/>
          <w:bCs/>
          <w:color w:val="10B981"/>
          <w:sz w:val="32"/>
          <w:szCs w:val="32"/>
        </w:rPr>
        <w:t xml:space="preserve">3. Seeded Data Summary</w:t>
      </w:r>
    </w:p>
    <w:p>
      <w:pPr>
        <w:spacing w:after="120" w:line="312"/>
        <w:jc w:val="left"/>
      </w:pPr>
      <w:r>
        <w:rPr>
          <w:rFonts w:ascii="Calibri" w:eastAsia="Microsoft YaHei"/>
          <w:b w:val="false"/>
          <w:bCs w:val="false"/>
          <w:color w:val="1F2937"/>
          <w:sz w:val="22"/>
          <w:szCs w:val="22"/>
        </w:rPr>
        <w:t xml:space="preserve">The database was seeded with comprehensive trilingual data covering all 13 Realms. The seed file is at prisma/seed.ts. Below is a summary of all 13 Realms and their node counts:</w:t>
      </w:r>
    </w:p>
    <w:p>
      <w:pPr>
        <w:pBdr>
          <w:bottom w:val="single" w:color="D1D5DB" w:sz="1"/>
        </w:pBdr>
        <w:spacing w:after="200" w:before="200"/>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F3F4F6" w:val="clear"/>
          </w:tcPr>
          <w:p>
            <w:r>
              <w:rPr>
                <w:b/>
                <w:bCs/>
                <w:color w:val="111827"/>
                <w:sz w:val="20"/>
                <w:szCs w:val="20"/>
              </w:rPr>
              <w:t xml:space="preserve">#</w:t>
            </w:r>
          </w:p>
        </w:tc>
        <w:tc>
          <w:tcPr>
            <w:shd w:fill="F3F4F6" w:val="clear"/>
          </w:tcPr>
          <w:p>
            <w:r>
              <w:rPr>
                <w:b/>
                <w:bCs/>
                <w:color w:val="111827"/>
                <w:sz w:val="20"/>
                <w:szCs w:val="20"/>
              </w:rPr>
              <w:t xml:space="preserve">Realm</w:t>
            </w:r>
          </w:p>
        </w:tc>
        <w:tc>
          <w:tcPr>
            <w:shd w:fill="F3F4F6" w:val="clear"/>
          </w:tcPr>
          <w:p>
            <w:r>
              <w:rPr>
                <w:b/>
                <w:bCs/>
                <w:color w:val="111827"/>
                <w:sz w:val="20"/>
                <w:szCs w:val="20"/>
              </w:rPr>
              <w:t xml:space="preserve">Slug</w:t>
            </w:r>
          </w:p>
        </w:tc>
        <w:tc>
          <w:tcPr>
            <w:shd w:fill="F3F4F6" w:val="clear"/>
          </w:tcPr>
          <w:p>
            <w:r>
              <w:rPr>
                <w:b/>
                <w:bCs/>
                <w:color w:val="111827"/>
                <w:sz w:val="20"/>
                <w:szCs w:val="20"/>
              </w:rPr>
              <w:t xml:space="preserve">Spirit</w:t>
            </w:r>
          </w:p>
        </w:tc>
        <w:tc>
          <w:tcPr>
            <w:shd w:fill="F3F4F6" w:val="clear"/>
          </w:tcPr>
          <w:p>
            <w:r>
              <w:rPr>
                <w:b/>
                <w:bCs/>
                <w:color w:val="111827"/>
                <w:sz w:val="20"/>
                <w:szCs w:val="20"/>
              </w:rPr>
              <w:t xml:space="preserve">Nodes</w:t>
            </w:r>
          </w:p>
        </w:tc>
        <w:tc>
          <w:tcPr>
            <w:shd w:fill="F3F4F6" w:val="clear"/>
          </w:tcPr>
          <w:p>
            <w:r>
              <w:rPr>
                <w:b/>
                <w:bCs/>
                <w:color w:val="111827"/>
                <w:sz w:val="20"/>
                <w:szCs w:val="20"/>
              </w:rPr>
              <w:t xml:space="preserve">Color</w:t>
            </w:r>
          </w:p>
        </w:tc>
        <w:tc>
          <w:tcPr>
            <w:shd w:fill="F3F4F6" w:val="clear"/>
          </w:tcPr>
          <w:p>
            <w:r>
              <w:rPr>
                <w:b/>
                <w:bCs/>
                <w:color w:val="111827"/>
                <w:sz w:val="20"/>
                <w:szCs w:val="20"/>
              </w:rPr>
              <w:t xml:space="preserve">Boss</w:t>
            </w:r>
          </w:p>
        </w:tc>
      </w:tr>
      <w:tr>
        <w:tc>
          <w:p>
            <w:r>
              <w:rPr>
                <w:color w:val="1F2937"/>
                <w:sz w:val="19"/>
                <w:szCs w:val="19"/>
              </w:rPr>
              <w:t xml:space="preserve">1</w:t>
            </w:r>
          </w:p>
        </w:tc>
        <w:tc>
          <w:p>
            <w:r>
              <w:rPr>
                <w:color w:val="1F2937"/>
                <w:sz w:val="19"/>
                <w:szCs w:val="19"/>
              </w:rPr>
              <w:t xml:space="preserve">Genesis</w:t>
            </w:r>
          </w:p>
        </w:tc>
        <w:tc>
          <w:p>
            <w:r>
              <w:rPr>
                <w:color w:val="1F2937"/>
                <w:sz w:val="19"/>
                <w:szCs w:val="19"/>
              </w:rPr>
              <w:t xml:space="preserve">genesis</w:t>
            </w:r>
          </w:p>
        </w:tc>
        <w:tc>
          <w:p>
            <w:r>
              <w:rPr>
                <w:color w:val="1F2937"/>
                <w:sz w:val="19"/>
                <w:szCs w:val="19"/>
              </w:rPr>
              <w:t xml:space="preserve">Beginner</w:t>
            </w:r>
          </w:p>
        </w:tc>
        <w:tc>
          <w:p>
            <w:r>
              <w:rPr>
                <w:color w:val="1F2937"/>
                <w:sz w:val="19"/>
                <w:szCs w:val="19"/>
              </w:rPr>
              <w:t xml:space="preserve">15</w:t>
            </w:r>
          </w:p>
        </w:tc>
        <w:tc>
          <w:p>
            <w:r>
              <w:rPr>
                <w:color w:val="10B981"/>
                <w:sz w:val="19"/>
                <w:szCs w:val="19"/>
              </w:rPr>
              <w:t xml:space="preserve">#10B981</w:t>
            </w:r>
          </w:p>
        </w:tc>
        <w:tc>
          <w:p>
            <w:r>
              <w:rPr>
                <w:color w:val="1F2937"/>
                <w:sz w:val="19"/>
                <w:szCs w:val="19"/>
              </w:rPr>
              <w:t xml:space="preserve">Ignorance Guardian</w:t>
            </w:r>
          </w:p>
        </w:tc>
      </w:tr>
      <w:tr>
        <w:tc>
          <w:p>
            <w:r>
              <w:rPr>
                <w:color w:val="1F2937"/>
                <w:sz w:val="19"/>
                <w:szCs w:val="19"/>
              </w:rPr>
              <w:t xml:space="preserve">2</w:t>
            </w:r>
          </w:p>
        </w:tc>
        <w:tc>
          <w:p>
            <w:r>
              <w:rPr>
                <w:color w:val="1F2937"/>
                <w:sz w:val="19"/>
                <w:szCs w:val="19"/>
              </w:rPr>
              <w:t xml:space="preserve">Art of War</w:t>
            </w:r>
          </w:p>
        </w:tc>
        <w:tc>
          <w:p>
            <w:r>
              <w:rPr>
                <w:color w:val="1F2937"/>
                <w:sz w:val="19"/>
                <w:szCs w:val="19"/>
              </w:rPr>
              <w:t xml:space="preserve">art-of-war</w:t>
            </w:r>
          </w:p>
        </w:tc>
        <w:tc>
          <w:p>
            <w:r>
              <w:rPr>
                <w:color w:val="1F2937"/>
                <w:sz w:val="19"/>
                <w:szCs w:val="19"/>
              </w:rPr>
              <w:t xml:space="preserve">Core Skill</w:t>
            </w:r>
          </w:p>
        </w:tc>
        <w:tc>
          <w:p>
            <w:r>
              <w:rPr>
                <w:color w:val="1F2937"/>
                <w:sz w:val="19"/>
                <w:szCs w:val="19"/>
              </w:rPr>
              <w:t xml:space="preserve">25</w:t>
            </w:r>
          </w:p>
        </w:tc>
        <w:tc>
          <w:p>
            <w:r>
              <w:rPr>
                <w:color w:val="3B82F6"/>
                <w:sz w:val="19"/>
                <w:szCs w:val="19"/>
              </w:rPr>
              <w:t xml:space="preserve">#3B82F6</w:t>
            </w:r>
          </w:p>
        </w:tc>
        <w:tc>
          <w:p>
            <w:r>
              <w:rPr>
                <w:color w:val="1F2937"/>
                <w:sz w:val="19"/>
                <w:szCs w:val="19"/>
              </w:rPr>
              <w:t xml:space="preserve">Pattern Dragon</w:t>
            </w:r>
          </w:p>
        </w:tc>
      </w:tr>
      <w:tr>
        <w:tc>
          <w:p>
            <w:r>
              <w:rPr>
                <w:color w:val="1F2937"/>
                <w:sz w:val="19"/>
                <w:szCs w:val="19"/>
              </w:rPr>
              <w:t xml:space="preserve">3</w:t>
            </w:r>
          </w:p>
        </w:tc>
        <w:tc>
          <w:p>
            <w:r>
              <w:rPr>
                <w:color w:val="1F2937"/>
                <w:sz w:val="19"/>
                <w:szCs w:val="19"/>
              </w:rPr>
              <w:t xml:space="preserve">The Shield</w:t>
            </w:r>
          </w:p>
        </w:tc>
        <w:tc>
          <w:p>
            <w:r>
              <w:rPr>
                <w:color w:val="1F2937"/>
                <w:sz w:val="19"/>
                <w:szCs w:val="19"/>
              </w:rPr>
              <w:t xml:space="preserve">the-shield</w:t>
            </w:r>
          </w:p>
        </w:tc>
        <w:tc>
          <w:p>
            <w:r>
              <w:rPr>
                <w:color w:val="1F2937"/>
                <w:sz w:val="19"/>
                <w:szCs w:val="19"/>
              </w:rPr>
              <w:t xml:space="preserve">Defense</w:t>
            </w:r>
          </w:p>
        </w:tc>
        <w:tc>
          <w:p>
            <w:r>
              <w:rPr>
                <w:color w:val="1F2937"/>
                <w:sz w:val="19"/>
                <w:szCs w:val="19"/>
              </w:rPr>
              <w:t xml:space="preserve">20</w:t>
            </w:r>
          </w:p>
        </w:tc>
        <w:tc>
          <w:p>
            <w:r>
              <w:rPr>
                <w:color w:val="8B5CF6"/>
                <w:sz w:val="19"/>
                <w:szCs w:val="19"/>
              </w:rPr>
              <w:t xml:space="preserve">#8B5CF6</w:t>
            </w:r>
          </w:p>
        </w:tc>
        <w:tc>
          <w:p>
            <w:r>
              <w:rPr>
                <w:color w:val="1F2937"/>
                <w:sz w:val="19"/>
                <w:szCs w:val="19"/>
              </w:rPr>
              <w:t xml:space="preserve">Illusion Master</w:t>
            </w:r>
          </w:p>
        </w:tc>
      </w:tr>
      <w:tr>
        <w:tc>
          <w:p>
            <w:r>
              <w:rPr>
                <w:color w:val="1F2937"/>
                <w:sz w:val="19"/>
                <w:szCs w:val="19"/>
              </w:rPr>
              <w:t xml:space="preserve">4</w:t>
            </w:r>
          </w:p>
        </w:tc>
        <w:tc>
          <w:p>
            <w:r>
              <w:rPr>
                <w:color w:val="1F2937"/>
                <w:sz w:val="19"/>
                <w:szCs w:val="19"/>
              </w:rPr>
              <w:t xml:space="preserve">Boss Realm</w:t>
            </w:r>
          </w:p>
        </w:tc>
        <w:tc>
          <w:p>
            <w:r>
              <w:rPr>
                <w:color w:val="1F2937"/>
                <w:sz w:val="19"/>
                <w:szCs w:val="19"/>
              </w:rPr>
              <w:t xml:space="preserve">boss-realm</w:t>
            </w:r>
          </w:p>
        </w:tc>
        <w:tc>
          <w:p>
            <w:r>
              <w:rPr>
                <w:color w:val="1F2937"/>
                <w:sz w:val="19"/>
                <w:szCs w:val="19"/>
              </w:rPr>
              <w:t xml:space="preserve">Boss Fight</w:t>
            </w:r>
          </w:p>
        </w:tc>
        <w:tc>
          <w:p>
            <w:r>
              <w:rPr>
                <w:color w:val="1F2937"/>
                <w:sz w:val="19"/>
                <w:szCs w:val="19"/>
              </w:rPr>
              <w:t xml:space="preserve">30</w:t>
            </w:r>
          </w:p>
        </w:tc>
        <w:tc>
          <w:p>
            <w:r>
              <w:rPr>
                <w:color w:val="EF4444"/>
                <w:sz w:val="19"/>
                <w:szCs w:val="19"/>
              </w:rPr>
              <w:t xml:space="preserve">#EF4444</w:t>
            </w:r>
          </w:p>
        </w:tc>
        <w:tc>
          <w:p>
            <w:r>
              <w:rPr>
                <w:color w:val="1F2937"/>
                <w:sz w:val="19"/>
                <w:szCs w:val="19"/>
              </w:rPr>
              <w:t xml:space="preserve">Volatility Dragon</w:t>
            </w:r>
          </w:p>
        </w:tc>
      </w:tr>
      <w:tr>
        <w:tc>
          <w:p>
            <w:r>
              <w:rPr>
                <w:color w:val="1F2937"/>
                <w:sz w:val="19"/>
                <w:szCs w:val="19"/>
              </w:rPr>
              <w:t xml:space="preserve">5</w:t>
            </w:r>
          </w:p>
        </w:tc>
        <w:tc>
          <w:p>
            <w:r>
              <w:rPr>
                <w:color w:val="1F2937"/>
                <w:sz w:val="19"/>
                <w:szCs w:val="19"/>
              </w:rPr>
              <w:t xml:space="preserve">Shadow Mechanics</w:t>
            </w:r>
          </w:p>
        </w:tc>
        <w:tc>
          <w:p>
            <w:r>
              <w:rPr>
                <w:color w:val="1F2937"/>
                <w:sz w:val="19"/>
                <w:szCs w:val="19"/>
              </w:rPr>
              <w:t xml:space="preserve">shadow-mechanics</w:t>
            </w:r>
          </w:p>
        </w:tc>
        <w:tc>
          <w:p>
            <w:r>
              <w:rPr>
                <w:color w:val="1F2937"/>
                <w:sz w:val="19"/>
                <w:szCs w:val="19"/>
              </w:rPr>
              <w:t xml:space="preserve">Hidden Layer</w:t>
            </w:r>
          </w:p>
        </w:tc>
        <w:tc>
          <w:p>
            <w:r>
              <w:rPr>
                <w:color w:val="1F2937"/>
                <w:sz w:val="19"/>
                <w:szCs w:val="19"/>
              </w:rPr>
              <w:t xml:space="preserve">20</w:t>
            </w:r>
          </w:p>
        </w:tc>
        <w:tc>
          <w:p>
            <w:r>
              <w:rPr>
                <w:color w:val="6366F1"/>
                <w:sz w:val="19"/>
                <w:szCs w:val="19"/>
              </w:rPr>
              <w:t xml:space="preserve">#6366F1</w:t>
            </w:r>
          </w:p>
        </w:tc>
        <w:tc>
          <w:p>
            <w:r>
              <w:rPr>
                <w:color w:val="1F2937"/>
                <w:sz w:val="19"/>
                <w:szCs w:val="19"/>
              </w:rPr>
              <w:t xml:space="preserve">Shadow Broker</w:t>
            </w:r>
          </w:p>
        </w:tc>
      </w:tr>
      <w:tr>
        <w:tc>
          <w:p>
            <w:r>
              <w:rPr>
                <w:color w:val="1F2937"/>
                <w:sz w:val="19"/>
                <w:szCs w:val="19"/>
              </w:rPr>
              <w:t xml:space="preserve">6</w:t>
            </w:r>
          </w:p>
        </w:tc>
        <w:tc>
          <w:p>
            <w:r>
              <w:rPr>
                <w:color w:val="1F2937"/>
                <w:sz w:val="19"/>
                <w:szCs w:val="19"/>
              </w:rPr>
              <w:t xml:space="preserve">Monster Mind</w:t>
            </w:r>
          </w:p>
        </w:tc>
        <w:tc>
          <w:p>
            <w:r>
              <w:rPr>
                <w:color w:val="1F2937"/>
                <w:sz w:val="19"/>
                <w:szCs w:val="19"/>
              </w:rPr>
              <w:t xml:space="preserve">monster-mind</w:t>
            </w:r>
          </w:p>
        </w:tc>
        <w:tc>
          <w:p>
            <w:r>
              <w:rPr>
                <w:color w:val="1F2937"/>
                <w:sz w:val="19"/>
                <w:szCs w:val="19"/>
              </w:rPr>
              <w:t xml:space="preserve">Inner Battle</w:t>
            </w:r>
          </w:p>
        </w:tc>
        <w:tc>
          <w:p>
            <w:r>
              <w:rPr>
                <w:color w:val="1F2937"/>
                <w:sz w:val="19"/>
                <w:szCs w:val="19"/>
              </w:rPr>
              <w:t xml:space="preserve">20</w:t>
            </w:r>
          </w:p>
        </w:tc>
        <w:tc>
          <w:p>
            <w:r>
              <w:rPr>
                <w:color w:val="EC4899"/>
                <w:sz w:val="19"/>
                <w:szCs w:val="19"/>
              </w:rPr>
              <w:t xml:space="preserve">#EC4899</w:t>
            </w:r>
          </w:p>
        </w:tc>
        <w:tc>
          <w:p>
            <w:r>
              <w:rPr>
                <w:color w:val="1F2937"/>
                <w:sz w:val="19"/>
                <w:szCs w:val="19"/>
              </w:rPr>
              <w:t xml:space="preserve">Emotion Demon</w:t>
            </w:r>
          </w:p>
        </w:tc>
      </w:tr>
      <w:tr>
        <w:tc>
          <w:p>
            <w:r>
              <w:rPr>
                <w:color w:val="1F2937"/>
                <w:sz w:val="19"/>
                <w:szCs w:val="19"/>
              </w:rPr>
              <w:t xml:space="preserve">7</w:t>
            </w:r>
          </w:p>
        </w:tc>
        <w:tc>
          <w:p>
            <w:r>
              <w:rPr>
                <w:color w:val="1F2937"/>
                <w:sz w:val="19"/>
                <w:szCs w:val="19"/>
              </w:rPr>
              <w:t xml:space="preserve">Empire Builder</w:t>
            </w:r>
          </w:p>
        </w:tc>
        <w:tc>
          <w:p>
            <w:r>
              <w:rPr>
                <w:color w:val="1F2937"/>
                <w:sz w:val="19"/>
                <w:szCs w:val="19"/>
              </w:rPr>
              <w:t xml:space="preserve">empire-builder</w:t>
            </w:r>
          </w:p>
        </w:tc>
        <w:tc>
          <w:p>
            <w:r>
              <w:rPr>
                <w:color w:val="1F2937"/>
                <w:sz w:val="19"/>
                <w:szCs w:val="19"/>
              </w:rPr>
              <w:t xml:space="preserve">Long Game</w:t>
            </w:r>
          </w:p>
        </w:tc>
        <w:tc>
          <w:p>
            <w:r>
              <w:rPr>
                <w:color w:val="1F2937"/>
                <w:sz w:val="19"/>
                <w:szCs w:val="19"/>
              </w:rPr>
              <w:t xml:space="preserve">25</w:t>
            </w:r>
          </w:p>
        </w:tc>
        <w:tc>
          <w:p>
            <w:r>
              <w:rPr>
                <w:color w:val="F59E0B"/>
                <w:sz w:val="19"/>
                <w:szCs w:val="19"/>
              </w:rPr>
              <w:t xml:space="preserve">#F59E0B</w:t>
            </w:r>
          </w:p>
        </w:tc>
        <w:tc>
          <w:p>
            <w:r>
              <w:rPr>
                <w:color w:val="1F2937"/>
                <w:sz w:val="19"/>
                <w:szCs w:val="19"/>
              </w:rPr>
              <w:t xml:space="preserve">Inflation Titan</w:t>
            </w:r>
          </w:p>
        </w:tc>
      </w:tr>
      <w:tr>
        <w:tc>
          <w:p>
            <w:r>
              <w:rPr>
                <w:color w:val="1F2937"/>
                <w:sz w:val="19"/>
                <w:szCs w:val="19"/>
              </w:rPr>
              <w:t xml:space="preserve">8</w:t>
            </w:r>
          </w:p>
        </w:tc>
        <w:tc>
          <w:p>
            <w:r>
              <w:rPr>
                <w:color w:val="1F2937"/>
                <w:sz w:val="19"/>
                <w:szCs w:val="19"/>
              </w:rPr>
              <w:t xml:space="preserve">Legendary Trader</w:t>
            </w:r>
          </w:p>
        </w:tc>
        <w:tc>
          <w:p>
            <w:r>
              <w:rPr>
                <w:color w:val="1F2937"/>
                <w:sz w:val="19"/>
                <w:szCs w:val="19"/>
              </w:rPr>
              <w:t xml:space="preserve">legendary-trader</w:t>
            </w:r>
          </w:p>
        </w:tc>
        <w:tc>
          <w:p>
            <w:r>
              <w:rPr>
                <w:color w:val="1F2937"/>
                <w:sz w:val="19"/>
                <w:szCs w:val="19"/>
              </w:rPr>
              <w:t xml:space="preserve">Elite</w:t>
            </w:r>
          </w:p>
        </w:tc>
        <w:tc>
          <w:p>
            <w:r>
              <w:rPr>
                <w:color w:val="1F2937"/>
                <w:sz w:val="19"/>
                <w:szCs w:val="19"/>
              </w:rPr>
              <w:t xml:space="preserve">20</w:t>
            </w:r>
          </w:p>
        </w:tc>
        <w:tc>
          <w:p>
            <w:r>
              <w:rPr>
                <w:color w:val="D946EF"/>
                <w:sz w:val="19"/>
                <w:szCs w:val="19"/>
              </w:rPr>
              <w:t xml:space="preserve">#D946EF</w:t>
            </w:r>
          </w:p>
        </w:tc>
        <w:tc>
          <w:p>
            <w:r>
              <w:rPr>
                <w:color w:val="1F2937"/>
                <w:sz w:val="19"/>
                <w:szCs w:val="19"/>
              </w:rPr>
              <w:t xml:space="preserve">Market Hydra</w:t>
            </w:r>
          </w:p>
        </w:tc>
      </w:tr>
      <w:tr>
        <w:tc>
          <w:p>
            <w:r>
              <w:rPr>
                <w:color w:val="1F2937"/>
                <w:sz w:val="19"/>
                <w:szCs w:val="19"/>
              </w:rPr>
              <w:t xml:space="preserve">9</w:t>
            </w:r>
          </w:p>
        </w:tc>
        <w:tc>
          <w:p>
            <w:r>
              <w:rPr>
                <w:color w:val="1F2937"/>
                <w:sz w:val="19"/>
                <w:szCs w:val="19"/>
              </w:rPr>
              <w:t xml:space="preserve">Quant Lab</w:t>
            </w:r>
          </w:p>
        </w:tc>
        <w:tc>
          <w:p>
            <w:r>
              <w:rPr>
                <w:color w:val="1F2937"/>
                <w:sz w:val="19"/>
                <w:szCs w:val="19"/>
              </w:rPr>
              <w:t xml:space="preserve">quant-lab</w:t>
            </w:r>
          </w:p>
        </w:tc>
        <w:tc>
          <w:p>
            <w:r>
              <w:rPr>
                <w:color w:val="1F2937"/>
                <w:sz w:val="19"/>
                <w:szCs w:val="19"/>
              </w:rPr>
              <w:t xml:space="preserve">Numbers</w:t>
            </w:r>
          </w:p>
        </w:tc>
        <w:tc>
          <w:p>
            <w:r>
              <w:rPr>
                <w:color w:val="1F2937"/>
                <w:sz w:val="19"/>
                <w:szCs w:val="19"/>
              </w:rPr>
              <w:t xml:space="preserve">20</w:t>
            </w:r>
          </w:p>
        </w:tc>
        <w:tc>
          <w:p>
            <w:r>
              <w:rPr>
                <w:color w:val="06B6D4"/>
                <w:sz w:val="19"/>
                <w:szCs w:val="19"/>
              </w:rPr>
              <w:t xml:space="preserve">#06B6D4</w:t>
            </w:r>
          </w:p>
        </w:tc>
        <w:tc>
          <w:p>
            <w:r>
              <w:rPr>
                <w:color w:val="1F2937"/>
                <w:sz w:val="19"/>
                <w:szCs w:val="19"/>
              </w:rPr>
              <w:t xml:space="preserve">Random Walk</w:t>
            </w:r>
          </w:p>
        </w:tc>
      </w:tr>
      <w:tr>
        <w:tc>
          <w:p>
            <w:r>
              <w:rPr>
                <w:color w:val="1F2937"/>
                <w:sz w:val="19"/>
                <w:szCs w:val="19"/>
              </w:rPr>
              <w:t xml:space="preserve">10</w:t>
            </w:r>
          </w:p>
        </w:tc>
        <w:tc>
          <w:p>
            <w:r>
              <w:rPr>
                <w:color w:val="1F2937"/>
                <w:sz w:val="19"/>
                <w:szCs w:val="19"/>
              </w:rPr>
              <w:t xml:space="preserve">Trader Business</w:t>
            </w:r>
          </w:p>
        </w:tc>
        <w:tc>
          <w:p>
            <w:r>
              <w:rPr>
                <w:color w:val="1F2937"/>
                <w:sz w:val="19"/>
                <w:szCs w:val="19"/>
              </w:rPr>
              <w:t xml:space="preserve">trader-business</w:t>
            </w:r>
          </w:p>
        </w:tc>
        <w:tc>
          <w:p>
            <w:r>
              <w:rPr>
                <w:color w:val="1F2937"/>
                <w:sz w:val="19"/>
                <w:szCs w:val="19"/>
              </w:rPr>
              <w:t xml:space="preserve">Professional</w:t>
            </w:r>
          </w:p>
        </w:tc>
        <w:tc>
          <w:p>
            <w:r>
              <w:rPr>
                <w:color w:val="1F2937"/>
                <w:sz w:val="19"/>
                <w:szCs w:val="19"/>
              </w:rPr>
              <w:t xml:space="preserve">15</w:t>
            </w:r>
          </w:p>
        </w:tc>
        <w:tc>
          <w:p>
            <w:r>
              <w:rPr>
                <w:color w:val="78716C"/>
                <w:sz w:val="19"/>
                <w:szCs w:val="19"/>
              </w:rPr>
              <w:t xml:space="preserve">#78716C</w:t>
            </w:r>
          </w:p>
        </w:tc>
        <w:tc>
          <w:p>
            <w:r>
              <w:rPr>
                <w:color w:val="1F2937"/>
                <w:sz w:val="19"/>
                <w:szCs w:val="19"/>
              </w:rPr>
              <w:t xml:space="preserve">Tax Collector</w:t>
            </w:r>
          </w:p>
        </w:tc>
      </w:tr>
      <w:tr>
        <w:tc>
          <w:p>
            <w:r>
              <w:rPr>
                <w:color w:val="1F2937"/>
                <w:sz w:val="19"/>
                <w:szCs w:val="19"/>
              </w:rPr>
              <w:t xml:space="preserve">11</w:t>
            </w:r>
          </w:p>
        </w:tc>
        <w:tc>
          <w:p>
            <w:r>
              <w:rPr>
                <w:color w:val="1F2937"/>
                <w:sz w:val="19"/>
                <w:szCs w:val="19"/>
              </w:rPr>
              <w:t xml:space="preserve">Automation Lab</w:t>
            </w:r>
          </w:p>
        </w:tc>
        <w:tc>
          <w:p>
            <w:r>
              <w:rPr>
                <w:color w:val="1F2937"/>
                <w:sz w:val="19"/>
                <w:szCs w:val="19"/>
              </w:rPr>
              <w:t xml:space="preserve">automation-lab</w:t>
            </w:r>
          </w:p>
        </w:tc>
        <w:tc>
          <w:p>
            <w:r>
              <w:rPr>
                <w:color w:val="1F2937"/>
                <w:sz w:val="19"/>
                <w:szCs w:val="19"/>
              </w:rPr>
              <w:t xml:space="preserve">Builder</w:t>
            </w:r>
          </w:p>
        </w:tc>
        <w:tc>
          <w:p>
            <w:r>
              <w:rPr>
                <w:color w:val="1F2937"/>
                <w:sz w:val="19"/>
                <w:szCs w:val="19"/>
              </w:rPr>
              <w:t xml:space="preserve">25</w:t>
            </w:r>
          </w:p>
        </w:tc>
        <w:tc>
          <w:p>
            <w:r>
              <w:rPr>
                <w:color w:val="F97316"/>
                <w:sz w:val="19"/>
                <w:szCs w:val="19"/>
              </w:rPr>
              <w:t xml:space="preserve">#F97316</w:t>
            </w:r>
          </w:p>
        </w:tc>
        <w:tc>
          <w:p>
            <w:r>
              <w:rPr>
                <w:color w:val="1F2937"/>
                <w:sz w:val="19"/>
                <w:szCs w:val="19"/>
              </w:rPr>
              <w:t xml:space="preserve">Bug King</w:t>
            </w:r>
          </w:p>
        </w:tc>
      </w:tr>
      <w:tr>
        <w:tc>
          <w:p>
            <w:r>
              <w:rPr>
                <w:color w:val="1F2937"/>
                <w:sz w:val="19"/>
                <w:szCs w:val="19"/>
              </w:rPr>
              <w:t xml:space="preserve">12</w:t>
            </w:r>
          </w:p>
        </w:tc>
        <w:tc>
          <w:p>
            <w:r>
              <w:rPr>
                <w:color w:val="1F2937"/>
                <w:sz w:val="19"/>
                <w:szCs w:val="19"/>
              </w:rPr>
              <w:t xml:space="preserve">Market Legends</w:t>
            </w:r>
          </w:p>
        </w:tc>
        <w:tc>
          <w:p>
            <w:r>
              <w:rPr>
                <w:color w:val="1F2937"/>
                <w:sz w:val="19"/>
                <w:szCs w:val="19"/>
              </w:rPr>
              <w:t xml:space="preserve">market-legends</w:t>
            </w:r>
          </w:p>
        </w:tc>
        <w:tc>
          <w:p>
            <w:r>
              <w:rPr>
                <w:color w:val="1F2937"/>
                <w:sz w:val="19"/>
                <w:szCs w:val="19"/>
              </w:rPr>
              <w:t xml:space="preserve">Lore</w:t>
            </w:r>
          </w:p>
        </w:tc>
        <w:tc>
          <w:p>
            <w:r>
              <w:rPr>
                <w:color w:val="1F2937"/>
                <w:sz w:val="19"/>
                <w:szCs w:val="19"/>
              </w:rPr>
              <w:t xml:space="preserve">20</w:t>
            </w:r>
          </w:p>
        </w:tc>
        <w:tc>
          <w:p>
            <w:r>
              <w:rPr>
                <w:color w:val="A855F7"/>
                <w:sz w:val="19"/>
                <w:szCs w:val="19"/>
              </w:rPr>
              <w:t xml:space="preserve">#A855F7</w:t>
            </w:r>
          </w:p>
        </w:tc>
        <w:tc>
          <w:p>
            <w:r>
              <w:rPr>
                <w:color w:val="1F2937"/>
                <w:sz w:val="19"/>
                <w:szCs w:val="19"/>
              </w:rPr>
              <w:t xml:space="preserve">Ghost of Crashes Past</w:t>
            </w:r>
          </w:p>
        </w:tc>
      </w:tr>
      <w:tr>
        <w:tc>
          <w:p>
            <w:r>
              <w:rPr>
                <w:color w:val="1F2937"/>
                <w:sz w:val="19"/>
                <w:szCs w:val="19"/>
              </w:rPr>
              <w:t xml:space="preserve">13</w:t>
            </w:r>
          </w:p>
        </w:tc>
        <w:tc>
          <w:p>
            <w:r>
              <w:rPr>
                <w:color w:val="1F2937"/>
                <w:sz w:val="19"/>
                <w:szCs w:val="19"/>
              </w:rPr>
              <w:t xml:space="preserve">Professional Careers</w:t>
            </w:r>
          </w:p>
        </w:tc>
        <w:tc>
          <w:p>
            <w:r>
              <w:rPr>
                <w:color w:val="1F2937"/>
                <w:sz w:val="19"/>
                <w:szCs w:val="19"/>
              </w:rPr>
              <w:t xml:space="preserve">professional-careers</w:t>
            </w:r>
          </w:p>
        </w:tc>
        <w:tc>
          <w:p>
            <w:r>
              <w:rPr>
                <w:color w:val="1F2937"/>
                <w:sz w:val="19"/>
                <w:szCs w:val="19"/>
              </w:rPr>
              <w:t xml:space="preserve">Career</w:t>
            </w:r>
          </w:p>
        </w:tc>
        <w:tc>
          <w:p>
            <w:r>
              <w:rPr>
                <w:color w:val="1F2937"/>
                <w:sz w:val="19"/>
                <w:szCs w:val="19"/>
              </w:rPr>
              <w:t xml:space="preserve">15</w:t>
            </w:r>
          </w:p>
        </w:tc>
        <w:tc>
          <w:p>
            <w:r>
              <w:rPr>
                <w:color w:val="0EA5E9"/>
                <w:sz w:val="19"/>
                <w:szCs w:val="19"/>
              </w:rPr>
              <w:t xml:space="preserve">#0EA5E9</w:t>
            </w:r>
          </w:p>
        </w:tc>
        <w:tc>
          <w:p>
            <w:r>
              <w:rPr>
                <w:color w:val="1F2937"/>
                <w:sz w:val="19"/>
                <w:szCs w:val="19"/>
              </w:rPr>
              <w:t xml:space="preserve">Final Interview</w:t>
            </w:r>
          </w:p>
        </w:tc>
      </w:tr>
    </w:tbl>
    <w:p>
      <w:pPr>
        <w:spacing w:after="200"/>
      </w:pPr>
      <w:r>
        <w:rPr>
          <w:b/>
          <w:bCs/>
          <w:color w:val="10B981"/>
          <w:sz w:val="22"/>
          <w:szCs w:val="22"/>
        </w:rPr>
        <w:t xml:space="preserve">Total: 270 nodes, 42,140 XP across 13 Realms</w:t>
      </w:r>
    </w:p>
    <w:p>
      <w:pPr>
        <w:pBdr>
          <w:bottom w:val="single" w:color="D1D5DB" w:sz="1"/>
        </w:pBdr>
        <w:spacing w:after="200" w:before="200"/>
      </w:pPr>
      <w:r>
        <w:rPr>
          <w:sz w:val="4"/>
          <w:szCs w:val="4"/>
        </w:rPr>
        <w:t xml:space="preserve"/>
      </w:r>
    </w:p>
    <w:p>
      <w:pPr>
        <w:pStyle w:val="Heading1"/>
        <w:spacing w:after="160" w:before="400"/>
      </w:pPr>
      <w:r>
        <w:rPr>
          <w:rFonts w:ascii="Calibri" w:eastAsia="SimHei"/>
          <w:b/>
          <w:bCs/>
          <w:color w:val="10B981"/>
          <w:sz w:val="32"/>
          <w:szCs w:val="32"/>
        </w:rPr>
        <w:t xml:space="preserve">4. API Routes</w:t>
      </w:r>
    </w:p>
    <w:p>
      <w:pPr>
        <w:spacing w:after="120" w:line="312"/>
        <w:jc w:val="left"/>
      </w:pPr>
      <w:r>
        <w:rPr>
          <w:rFonts w:ascii="Calibri" w:eastAsia="Microsoft YaHei"/>
          <w:b w:val="false"/>
          <w:bCs w:val="false"/>
          <w:color w:val="1F2937"/>
          <w:sz w:val="22"/>
          <w:szCs w:val="22"/>
        </w:rPr>
        <w:t xml:space="preserve">Four API routes serve the Skill Tree data. The /realms route has a static fallback so the app works even if the database is unavailable. The other three routes depend on the database.</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4.1 GET /api/skill-tree/realms</w:t>
      </w:r>
    </w:p>
    <w:p>
      <w:pPr>
        <w:spacing w:after="120" w:line="312"/>
        <w:jc w:val="left"/>
      </w:pPr>
      <w:r>
        <w:rPr>
          <w:rFonts w:ascii="Calibri" w:eastAsia="Microsoft YaHei"/>
          <w:b w:val="false"/>
          <w:bCs w:val="false"/>
          <w:color w:val="1F2937"/>
          <w:sz w:val="22"/>
          <w:szCs w:val="22"/>
        </w:rPr>
        <w:t xml:space="preserve">Returns all 13 realms with node counts and total XP. Tries Prisma DB query first; if it fails, falls back to STATIC_REALMS array embedded in the route file. Response: { realms: [...], totalNodes: 270, totalXp: 42140 }</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4.2 GET /api/skill-tree/realm/[id]</w:t>
      </w:r>
    </w:p>
    <w:p>
      <w:pPr>
        <w:spacing w:after="120" w:line="312"/>
        <w:jc w:val="left"/>
      </w:pPr>
      <w:r>
        <w:rPr>
          <w:rFonts w:ascii="Calibri" w:eastAsia="Microsoft YaHei"/>
          <w:b w:val="false"/>
          <w:bCs w:val="false"/>
          <w:color w:val="1F2937"/>
          <w:sz w:val="22"/>
          <w:szCs w:val="22"/>
        </w:rPr>
        <w:t xml:space="preserve">Returns a single realm with its nodes and edges. Includes realm metadata, all nodes ordered by nodeId, edges within the realm and cross-realm edges, and totalXp calculation. No static fallback.</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4.3 GET /api/skill-tree/node/[nodeId]</w:t>
      </w:r>
    </w:p>
    <w:p>
      <w:pPr>
        <w:spacing w:after="120" w:line="312"/>
        <w:jc w:val="left"/>
      </w:pPr>
      <w:r>
        <w:rPr>
          <w:rFonts w:ascii="Calibri" w:eastAsia="Microsoft YaHei"/>
          <w:b w:val="false"/>
          <w:bCs w:val="false"/>
          <w:color w:val="1F2937"/>
          <w:sz w:val="22"/>
          <w:szCs w:val="22"/>
        </w:rPr>
        <w:t xml:space="preserve">Returns a single node with full content, its parent realm info, and all connected nodes via edges. Builds a deduplicated connectedNodes map with relationship and direction info. No static fallback.</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4.4 GET /api/skill-tree/map</w:t>
      </w:r>
    </w:p>
    <w:p>
      <w:pPr>
        <w:spacing w:after="120" w:line="312"/>
        <w:jc w:val="left"/>
      </w:pPr>
      <w:r>
        <w:rPr>
          <w:rFonts w:ascii="Calibri" w:eastAsia="Microsoft YaHei"/>
          <w:b w:val="false"/>
          <w:bCs w:val="false"/>
          <w:color w:val="1F2937"/>
          <w:sz w:val="22"/>
          <w:szCs w:val="22"/>
        </w:rPr>
        <w:t xml:space="preserve">Returns ALL nodes + edges + realms for the React Flow knowledge map visualization. Runs three parallel DB queries. Converts internal DB edge IDs to nodeId strings for React Flow compatibility. No static fallback.</w:t>
      </w:r>
    </w:p>
    <w:p>
      <w:pPr>
        <w:pBdr>
          <w:bottom w:val="single" w:color="D1D5DB" w:sz="1"/>
        </w:pBdr>
        <w:spacing w:after="200" w:before="200"/>
      </w:pPr>
      <w:r>
        <w:rPr>
          <w:sz w:val="4"/>
          <w:szCs w:val="4"/>
        </w:rPr>
        <w:t xml:space="preserve"/>
      </w:r>
    </w:p>
    <w:p>
      <w:pPr>
        <w:pStyle w:val="Heading1"/>
        <w:spacing w:after="160" w:before="400"/>
      </w:pPr>
      <w:r>
        <w:rPr>
          <w:rFonts w:ascii="Calibri" w:eastAsia="SimHei"/>
          <w:b/>
          <w:bCs/>
          <w:color w:val="10B981"/>
          <w:sz w:val="32"/>
          <w:szCs w:val="32"/>
        </w:rPr>
        <w:t xml:space="preserve">5. UI Components</w:t>
      </w:r>
    </w:p>
    <w:p>
      <w:pPr>
        <w:spacing w:after="120" w:line="312"/>
        <w:jc w:val="left"/>
      </w:pPr>
      <w:r>
        <w:rPr>
          <w:rFonts w:ascii="Calibri" w:eastAsia="Microsoft YaHei"/>
          <w:b w:val="false"/>
          <w:bCs w:val="false"/>
          <w:color w:val="1F2937"/>
          <w:sz w:val="22"/>
          <w:szCs w:val="22"/>
        </w:rPr>
        <w:t xml:space="preserve">The Skill Tree is implemented as an SPA view within the home page, managed by Zustand state. There is no dedicated /skill-tree page route; instead, the main page.tsx uses currentView === 'skill-tree' to render skill tree sub-views.</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5.1 State Management (Zustand)</w:t>
      </w:r>
    </w:p>
    <w:p>
      <w:pPr>
        <w:spacing w:after="0" w:line="260"/>
        <w:ind w:left="360"/>
      </w:pPr>
      <w:r>
        <w:rPr>
          <w:rFonts w:ascii="Consolas" w:eastAsia="Consolas"/>
          <w:color w:val="D97706"/>
          <w:sz w:val="18"/>
          <w:szCs w:val="18"/>
        </w:rPr>
        <w:t xml:space="preserve">Store: src/lib/store.ts</w:t>
      </w:r>
    </w:p>
    <w:p>
      <w:pPr>
        <w:spacing w:after="0" w:line="260"/>
        <w:ind w:left="360"/>
      </w:pPr>
      <w:r>
        <w:rPr>
          <w:rFonts w:ascii="Consolas" w:eastAsia="Consolas"/>
          <w:color w:val="D97706"/>
          <w:sz w:val="18"/>
          <w:szCs w:val="18"/>
        </w:rPr>
        <w:t xml:space="preserve">State:</w:t>
      </w:r>
    </w:p>
    <w:p>
      <w:pPr>
        <w:spacing w:after="0" w:line="260"/>
        <w:ind w:left="360"/>
      </w:pPr>
      <w:r>
        <w:rPr>
          <w:rFonts w:ascii="Consolas" w:eastAsia="Consolas"/>
          <w:color w:val="D97706"/>
          <w:sz w:val="18"/>
          <w:szCs w:val="18"/>
        </w:rPr>
        <w:t xml:space="preserve">  currentView: 'home' | 'calculator' | 'journal' | 'mind-journal' | 'demat' | 'skill-tree'</w:t>
      </w:r>
    </w:p>
    <w:p>
      <w:pPr>
        <w:spacing w:after="0" w:line="260"/>
        <w:ind w:left="360"/>
      </w:pPr>
      <w:r>
        <w:rPr>
          <w:rFonts w:ascii="Consolas" w:eastAsia="Consolas"/>
          <w:color w:val="D97706"/>
          <w:sz w:val="18"/>
          <w:szCs w:val="18"/>
        </w:rPr>
        <w:t xml:space="preserve">  selectedRealmId: number | null</w:t>
      </w:r>
    </w:p>
    <w:p>
      <w:pPr>
        <w:spacing w:after="0" w:line="260"/>
        <w:ind w:left="360"/>
      </w:pPr>
      <w:r>
        <w:rPr>
          <w:rFonts w:ascii="Consolas" w:eastAsia="Consolas"/>
          <w:color w:val="D97706"/>
          <w:sz w:val="18"/>
          <w:szCs w:val="18"/>
        </w:rPr>
        <w:t xml:space="preserve">  selectedNodeId: string | null</w:t>
      </w:r>
    </w:p>
    <w:p>
      <w:pPr>
        <w:spacing w:after="0" w:line="260"/>
        <w:ind w:left="360"/>
      </w:pPr>
      <w:r>
        <w:rPr>
          <w:rFonts w:ascii="Consolas" w:eastAsia="Consolas"/>
          <w:color w:val="D97706"/>
          <w:sz w:val="18"/>
          <w:szCs w:val="18"/>
        </w:rPr>
        <w:t xml:space="preserve">  selectedSkillView: 'landing' | 'realm' | 'node' | 'map'</w:t>
      </w:r>
    </w:p>
    <w:p>
      <w:pPr>
        <w:spacing w:after="0" w:line="260"/>
        <w:ind w:left="360"/>
      </w:pPr>
      <w:r>
        <w:rPr>
          <w:rFonts w:ascii="Consolas" w:eastAsia="Consolas"/>
          <w:color w:val="D97706"/>
          <w:sz w:val="18"/>
          <w:szCs w:val="18"/>
        </w:rPr>
        <w:t xml:space="preserve">  skillLanguage: 'en' | 'hi' | 'te' (persisted in localStorage)</w:t>
      </w:r>
    </w:p>
    <w:p>
      <w:pPr>
        <w:spacing w:after="0" w:line="260"/>
        <w:ind w:left="360"/>
      </w:pPr>
      <w:r>
        <w:rPr>
          <w:rFonts w:ascii="Consolas" w:eastAsia="Consolas"/>
          <w:color w:val="D97706"/>
          <w:sz w:val="18"/>
          <w:szCs w:val="18"/>
        </w:rPr>
        <w:t xml:space="preserve"/>
      </w:r>
    </w:p>
    <w:p>
      <w:pPr>
        <w:spacing w:after="0" w:line="260"/>
        <w:ind w:left="360"/>
      </w:pPr>
      <w:r>
        <w:rPr>
          <w:rFonts w:ascii="Consolas" w:eastAsia="Consolas"/>
          <w:color w:val="D97706"/>
          <w:sz w:val="18"/>
          <w:szCs w:val="18"/>
        </w:rPr>
        <w:t xml:space="preserve">Actions:</w:t>
      </w:r>
    </w:p>
    <w:p>
      <w:pPr>
        <w:spacing w:after="0" w:line="260"/>
        <w:ind w:left="360"/>
      </w:pPr>
      <w:r>
        <w:rPr>
          <w:rFonts w:ascii="Consolas" w:eastAsia="Consolas"/>
          <w:color w:val="D97706"/>
          <w:sz w:val="18"/>
          <w:szCs w:val="18"/>
        </w:rPr>
        <w:t xml:space="preserve">  openSkillTree() -&gt; sets currentView='skill-tree', selectedSkillView='landing'</w:t>
      </w:r>
    </w:p>
    <w:p>
      <w:pPr>
        <w:spacing w:after="0" w:line="260"/>
        <w:ind w:left="360"/>
      </w:pPr>
      <w:r>
        <w:rPr>
          <w:rFonts w:ascii="Consolas" w:eastAsia="Consolas"/>
          <w:color w:val="D97706"/>
          <w:sz w:val="18"/>
          <w:szCs w:val="18"/>
        </w:rPr>
        <w:t xml:space="preserve">  openRealm(id) -&gt; sets selectedSkillView='realm', selectedRealmId=id</w:t>
      </w:r>
    </w:p>
    <w:p>
      <w:pPr>
        <w:spacing w:after="0" w:line="260"/>
        <w:ind w:left="360"/>
      </w:pPr>
      <w:r>
        <w:rPr>
          <w:rFonts w:ascii="Consolas" w:eastAsia="Consolas"/>
          <w:color w:val="D97706"/>
          <w:sz w:val="18"/>
          <w:szCs w:val="18"/>
        </w:rPr>
        <w:t xml:space="preserve">  openNode(nodeId) -&gt; sets selectedSkillView='node', selectedNodeId=nodeId</w:t>
      </w:r>
    </w:p>
    <w:p>
      <w:pPr>
        <w:spacing w:after="0" w:line="260"/>
        <w:ind w:left="360"/>
      </w:pPr>
      <w:r>
        <w:rPr>
          <w:rFonts w:ascii="Consolas" w:eastAsia="Consolas"/>
          <w:color w:val="D97706"/>
          <w:sz w:val="18"/>
          <w:szCs w:val="18"/>
        </w:rPr>
        <w:t xml:space="preserve">  openKnowledgeMap() -&gt; sets selectedSkillView='map'</w:t>
      </w:r>
    </w:p>
    <w:p>
      <w:pPr>
        <w:spacing w:after="0" w:line="260"/>
        <w:ind w:left="360"/>
      </w:pPr>
      <w:r>
        <w:rPr>
          <w:rFonts w:ascii="Consolas" w:eastAsia="Consolas"/>
          <w:color w:val="D97706"/>
          <w:sz w:val="18"/>
          <w:szCs w:val="18"/>
        </w:rPr>
        <w:t xml:space="preserve">  setSkillLanguage(lang) -&gt; updates language + localStorage</w:t>
      </w:r>
    </w:p>
    <w:p>
      <w:pPr>
        <w:spacing w:after="0" w:line="260"/>
        <w:ind w:left="360"/>
      </w:pPr>
      <w:r>
        <w:rPr>
          <w:rFonts w:ascii="Consolas" w:eastAsia="Consolas"/>
          <w:color w:val="D97706"/>
          <w:sz w:val="18"/>
          <w:szCs w:val="18"/>
        </w:rPr>
        <w:t xml:space="preserve">  goBackSkillTree() -&gt; navigates back through sub-views</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5.2 Skill Tree Landing (skill-tree-landing.tsx)</w:t>
      </w:r>
    </w:p>
    <w:p>
      <w:pPr>
        <w:spacing w:after="120" w:line="312"/>
        <w:jc w:val="left"/>
      </w:pPr>
      <w:r>
        <w:rPr>
          <w:rFonts w:ascii="Calibri" w:eastAsia="Microsoft YaHei"/>
          <w:b w:val="false"/>
          <w:bCs w:val="false"/>
          <w:color w:val="1F2937"/>
          <w:sz w:val="22"/>
          <w:szCs w:val="22"/>
        </w:rPr>
        <w:t xml:space="preserve">Hero section with animated background, glow orbs, and gradient text. Displays 270 LESSONS badge, 'Start Your Journey' and 'Knowledge Map' CTA buttons. Stats row (Total Nodes, Total XP, Realms). Realms grid (1-4 columns responsive) with color accent bars, spirit badges, progress bars (0% placeholder), and boss indicators. Bottom stats section. SEBI disclaimer.</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5.3 Realm View (realm-view.tsx)</w:t>
      </w:r>
    </w:p>
    <w:p>
      <w:pPr>
        <w:spacing w:after="120" w:line="312"/>
        <w:jc w:val="left"/>
      </w:pPr>
      <w:r>
        <w:rPr>
          <w:rFonts w:ascii="Calibri" w:eastAsia="Microsoft YaHei"/>
          <w:b w:val="false"/>
          <w:bCs w:val="false"/>
          <w:color w:val="1F2937"/>
          <w:sz w:val="22"/>
          <w:szCs w:val="22"/>
        </w:rPr>
        <w:t xml:space="preserve">Fetches realm data from /api/skill-tree/realm/[id]. Displays realm header with icon, badges (Realm number, spirit), description. Stats row (Nodes, XP, Boss, Badge). Progress bar. Groups nodes by subRealm for visual organization. Node path visualization with circular dots (available/locked/completed states) connected by arrows. Node cards in grid layout with difficulty badges, XP, content type, and boss indicators.</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5.4 Node View (node-view.tsx)</w:t>
      </w:r>
    </w:p>
    <w:p>
      <w:pPr>
        <w:spacing w:after="120" w:line="312"/>
        <w:jc w:val="left"/>
      </w:pPr>
      <w:r>
        <w:rPr>
          <w:rFonts w:ascii="Calibri" w:eastAsia="Microsoft YaHei"/>
          <w:b w:val="false"/>
          <w:bCs w:val="false"/>
          <w:color w:val="1F2937"/>
          <w:sz w:val="22"/>
          <w:szCs w:val="22"/>
        </w:rPr>
        <w:t xml:space="preserve">Fetches node data from /api/skill-tree/node/[nodeId]. Displays node header with realm icon, difficulty/contentType/XP badges. XP progress bar with badge info. Content sections: Story (lore), Mind Note (highlighted card), Lesson Content (or 'Coming Soon' placeholder if no content), TL;DR (parsed from JSON), Cheatsheet (parsed from JSON), Quiz Challenge (placeholder), Connected Nodes (clickable links to related nodes). SEBI disclaimer.</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5.5 Knowledge Map (knowledge-map.tsx)</w:t>
      </w:r>
    </w:p>
    <w:p>
      <w:pPr>
        <w:spacing w:after="120" w:line="312"/>
        <w:jc w:val="left"/>
      </w:pPr>
      <w:r>
        <w:rPr>
          <w:rFonts w:ascii="Calibri" w:eastAsia="Microsoft YaHei"/>
          <w:b w:val="false"/>
          <w:bCs w:val="false"/>
          <w:color w:val="1F2937"/>
          <w:sz w:val="22"/>
          <w:szCs w:val="22"/>
        </w:rPr>
        <w:t xml:space="preserve">Full React Flow visualization of the entire Skill Tree. Fetches from /api/skill-tree/map. Custom SkillNode component with hover tooltips showing title, nodeId, and XP. Grid layout algorithm groups nodes by realm with 4-column layout. Cross-realm edges are animated. MiniMap with realm-colored dots. Controls for zoom/pan. Realm legend at bottom. Click any node to open its detail view.</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5.6 Language Switcher (language-switcher.tsx)</w:t>
      </w:r>
    </w:p>
    <w:p>
      <w:pPr>
        <w:spacing w:after="120" w:line="312"/>
        <w:jc w:val="left"/>
      </w:pPr>
      <w:r>
        <w:rPr>
          <w:rFonts w:ascii="Calibri" w:eastAsia="Microsoft YaHei"/>
          <w:b w:val="false"/>
          <w:bCs w:val="false"/>
          <w:color w:val="1F2937"/>
          <w:sz w:val="22"/>
          <w:szCs w:val="22"/>
        </w:rPr>
        <w:t xml:space="preserve">Toggle between EN / Hindi / Telugu. Uses Zustand skillLanguage state persisted in localStorage. getLocalizedText() helper checks for hi/te variants and falls back to English base text.</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5.7 Navbar Skill Tree Button</w:t>
      </w:r>
    </w:p>
    <w:p>
      <w:pPr>
        <w:spacing w:after="120" w:line="312"/>
        <w:jc w:val="left"/>
      </w:pPr>
      <w:r>
        <w:rPr>
          <w:rFonts w:ascii="Calibri" w:eastAsia="Microsoft YaHei"/>
          <w:b w:val="false"/>
          <w:bCs w:val="false"/>
          <w:color w:val="1F2937"/>
          <w:sz w:val="22"/>
          <w:szCs w:val="22"/>
        </w:rPr>
        <w:t xml:space="preserve">Replaced the old ATT badge with a prominent Skill Tree button. Desktop: Solid bg-primary button with Sparkles icon, positioned left of theme toggle. Mobile: Compact Skill Tree button next to theme toggle + prominent card in mobile drawer with '270 lessons, 13 realms, gamified' subtitle. Calls openSkillTree() from Zustand store.</w:t>
      </w:r>
    </w:p>
    <w:p>
      <w:pPr>
        <w:pBdr>
          <w:bottom w:val="single" w:color="D1D5DB" w:sz="1"/>
        </w:pBdr>
        <w:spacing w:after="200" w:before="200"/>
      </w:pPr>
      <w:r>
        <w:rPr>
          <w:sz w:val="4"/>
          <w:szCs w:val="4"/>
        </w:rPr>
        <w:t xml:space="preserve"/>
      </w:r>
    </w:p>
    <w:p>
      <w:pPr>
        <w:pStyle w:val="Heading1"/>
        <w:spacing w:after="160" w:before="400"/>
      </w:pPr>
      <w:r>
        <w:rPr>
          <w:rFonts w:ascii="Calibri" w:eastAsia="SimHei"/>
          <w:b/>
          <w:bCs/>
          <w:color w:val="10B981"/>
          <w:sz w:val="32"/>
          <w:szCs w:val="32"/>
        </w:rPr>
        <w:t xml:space="preserve">6. Service Worker (public/sw.js)</w:t>
      </w:r>
    </w:p>
    <w:p>
      <w:pPr>
        <w:spacing w:after="120" w:line="312"/>
        <w:jc w:val="left"/>
      </w:pPr>
      <w:r>
        <w:rPr>
          <w:rFonts w:ascii="Calibri" w:eastAsia="Microsoft YaHei"/>
          <w:b w:val="false"/>
          <w:bCs w:val="false"/>
          <w:color w:val="1F2937"/>
          <w:sz w:val="22"/>
          <w:szCs w:val="22"/>
        </w:rPr>
        <w:t xml:space="preserve">Custom service worker rewritten to fix caching issues. Cache name: att-v3. Only precaches /manifest.json. Navigation requests: network-first with cache fallback. /_next/static/ chunks: network-first with cache fallback (was cache-first before, causing stale JS). Static assets (png, jpg, svg, ico, woff2): cache-first. Old caches are purged on activate.</w:t>
      </w:r>
    </w:p>
    <w:p>
      <w:pPr>
        <w:pBdr>
          <w:bottom w:val="single" w:color="D1D5DB" w:sz="1"/>
        </w:pBdr>
        <w:spacing w:after="200" w:before="200"/>
      </w:pPr>
      <w:r>
        <w:rPr>
          <w:sz w:val="4"/>
          <w:szCs w:val="4"/>
        </w:rPr>
        <w:t xml:space="preserve"/>
      </w:r>
    </w:p>
    <w:p>
      <w:pPr>
        <w:pStyle w:val="Heading1"/>
        <w:spacing w:after="160" w:before="400"/>
      </w:pPr>
      <w:r>
        <w:rPr>
          <w:rFonts w:ascii="Calibri" w:eastAsia="SimHei"/>
          <w:b/>
          <w:bCs/>
          <w:color w:val="10B981"/>
          <w:sz w:val="32"/>
          <w:szCs w:val="32"/>
        </w:rPr>
        <w:t xml:space="preserve">7. Next.js Configuration</w:t>
      </w:r>
    </w:p>
    <w:p>
      <w:pPr>
        <w:spacing w:after="0" w:line="260"/>
        <w:ind w:left="360"/>
      </w:pPr>
      <w:r>
        <w:rPr>
          <w:rFonts w:ascii="Consolas" w:eastAsia="Consolas"/>
          <w:color w:val="D97706"/>
          <w:sz w:val="18"/>
          <w:szCs w:val="18"/>
        </w:rPr>
        <w:t xml:space="preserve">// next.config.ts</w:t>
      </w:r>
    </w:p>
    <w:p>
      <w:pPr>
        <w:spacing w:after="0" w:line="260"/>
        <w:ind w:left="360"/>
      </w:pPr>
      <w:r>
        <w:rPr>
          <w:rFonts w:ascii="Consolas" w:eastAsia="Consolas"/>
          <w:color w:val="D97706"/>
          <w:sz w:val="18"/>
          <w:szCs w:val="18"/>
        </w:rPr>
        <w:t xml:space="preserve">{</w:t>
      </w:r>
    </w:p>
    <w:p>
      <w:pPr>
        <w:spacing w:after="0" w:line="260"/>
        <w:ind w:left="360"/>
      </w:pPr>
      <w:r>
        <w:rPr>
          <w:rFonts w:ascii="Consolas" w:eastAsia="Consolas"/>
          <w:color w:val="D97706"/>
          <w:sz w:val="18"/>
          <w:szCs w:val="18"/>
        </w:rPr>
        <w:t xml:space="preserve">  output: 'standalone',</w:t>
      </w:r>
    </w:p>
    <w:p>
      <w:pPr>
        <w:spacing w:after="0" w:line="260"/>
        <w:ind w:left="360"/>
      </w:pPr>
      <w:r>
        <w:rPr>
          <w:rFonts w:ascii="Consolas" w:eastAsia="Consolas"/>
          <w:color w:val="D97706"/>
          <w:sz w:val="18"/>
          <w:szCs w:val="18"/>
        </w:rPr>
        <w:t xml:space="preserve">  typescript: { ignoreBuildErrors: true },</w:t>
      </w:r>
    </w:p>
    <w:p>
      <w:pPr>
        <w:spacing w:after="0" w:line="260"/>
        <w:ind w:left="360"/>
      </w:pPr>
      <w:r>
        <w:rPr>
          <w:rFonts w:ascii="Consolas" w:eastAsia="Consolas"/>
          <w:color w:val="D97706"/>
          <w:sz w:val="18"/>
          <w:szCs w:val="18"/>
        </w:rPr>
        <w:t xml:space="preserve">  reactStrictMode: false,</w:t>
      </w:r>
    </w:p>
    <w:p>
      <w:pPr>
        <w:spacing w:after="0" w:line="260"/>
        <w:ind w:left="360"/>
      </w:pPr>
      <w:r>
        <w:rPr>
          <w:rFonts w:ascii="Consolas" w:eastAsia="Consolas"/>
          <w:color w:val="D97706"/>
          <w:sz w:val="18"/>
          <w:szCs w:val="18"/>
        </w:rPr>
        <w:t xml:space="preserve">  allowedDevOrigins: [</w:t>
      </w:r>
    </w:p>
    <w:p>
      <w:pPr>
        <w:spacing w:after="0" w:line="260"/>
        <w:ind w:left="360"/>
      </w:pPr>
      <w:r>
        <w:rPr>
          <w:rFonts w:ascii="Consolas" w:eastAsia="Consolas"/>
          <w:color w:val="D97706"/>
          <w:sz w:val="18"/>
          <w:szCs w:val="18"/>
        </w:rPr>
        <w:t xml:space="preserve">    'preview-chat-d03583f1-3843-4b84-b909-6672ba280af2.space-z.ai',</w:t>
      </w:r>
    </w:p>
    <w:p>
      <w:pPr>
        <w:spacing w:after="0" w:line="260"/>
        <w:ind w:left="360"/>
      </w:pPr>
      <w:r>
        <w:rPr>
          <w:rFonts w:ascii="Consolas" w:eastAsia="Consolas"/>
          <w:color w:val="D97706"/>
          <w:sz w:val="18"/>
          <w:szCs w:val="18"/>
        </w:rPr>
        <w:t xml:space="preserve">    '.space-z.ai',</w:t>
      </w:r>
    </w:p>
    <w:p>
      <w:pPr>
        <w:spacing w:after="0" w:line="260"/>
        <w:ind w:left="360"/>
      </w:pPr>
      <w:r>
        <w:rPr>
          <w:rFonts w:ascii="Consolas" w:eastAsia="Consolas"/>
          <w:color w:val="D97706"/>
          <w:sz w:val="18"/>
          <w:szCs w:val="18"/>
        </w:rPr>
        <w:t xml:space="preserve">  ],</w:t>
      </w:r>
    </w:p>
    <w:p>
      <w:pPr>
        <w:spacing w:after="0" w:line="260"/>
        <w:ind w:left="360"/>
      </w:pPr>
      <w:r>
        <w:rPr>
          <w:rFonts w:ascii="Consolas" w:eastAsia="Consolas"/>
          <w:color w:val="D97706"/>
          <w:sz w:val="18"/>
          <w:szCs w:val="18"/>
        </w:rPr>
        <w:t xml:space="preserve">}</w:t>
      </w:r>
    </w:p>
    <w:p>
      <w:pPr>
        <w:pBdr>
          <w:bottom w:val="single" w:color="D1D5DB" w:sz="1"/>
        </w:pBdr>
        <w:spacing w:after="200" w:before="200"/>
      </w:pPr>
      <w:r>
        <w:rPr>
          <w:sz w:val="4"/>
          <w:szCs w:val="4"/>
        </w:rPr>
        <w:t xml:space="preserve"/>
      </w:r>
    </w:p>
    <w:p>
      <w:pPr>
        <w:pStyle w:val="Heading1"/>
        <w:spacing w:after="160" w:before="400"/>
      </w:pPr>
      <w:r>
        <w:rPr>
          <w:rFonts w:ascii="Calibri" w:eastAsia="SimHei"/>
          <w:b/>
          <w:bCs/>
          <w:color w:val="10B981"/>
          <w:sz w:val="32"/>
          <w:szCs w:val="32"/>
        </w:rPr>
        <w:t xml:space="preserve">8. Bugs Fixed During Development</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8.1 TradingView appendChild Crash</w:t>
      </w:r>
    </w:p>
    <w:p>
      <w:pPr>
        <w:spacing w:after="120" w:line="312"/>
        <w:jc w:val="left"/>
      </w:pPr>
      <w:r>
        <w:rPr>
          <w:rFonts w:ascii="Calibri" w:eastAsia="Microsoft YaHei"/>
          <w:b w:val="false"/>
          <w:bCs w:val="false"/>
          <w:color w:val="1F2937"/>
          <w:sz w:val="22"/>
          <w:szCs w:val="22"/>
        </w:rPr>
        <w:t xml:space="preserve">Error: 'Failed to execute appendChild on Node: Unexpected token :'. Root cause: TradingView widget config script used type='text/javascript', causing the browser to try executing JSON as JavaScript. Fix: Changed to type='application/json' and used innerHTML injection instead of appendChild for the markup portion.</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8.2 Skill Tree Button Not Showing / Reverting to ATT</w:t>
      </w:r>
    </w:p>
    <w:p>
      <w:pPr>
        <w:spacing w:after="120" w:line="312"/>
        <w:jc w:val="left"/>
      </w:pPr>
      <w:r>
        <w:rPr>
          <w:rFonts w:ascii="Calibri" w:eastAsia="Microsoft YaHei"/>
          <w:b w:val="false"/>
          <w:bCs w:val="false"/>
          <w:color w:val="1F2937"/>
          <w:sz w:val="22"/>
          <w:szCs w:val="22"/>
        </w:rPr>
        <w:t xml:space="preserve">The file on disk was correct but the PWA service worker was caching old JS chunks. The original sw.js used cache-first strategy for /_next/static/, serving stale code. Fix: Bumped CACHE_NAME from att-v1 to att-v3, switched /_next/static/ to network-first strategy, and added proper cache cleanup on activate.</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8.3 Dev Server Crashes in Sandbox</w:t>
      </w:r>
    </w:p>
    <w:p>
      <w:pPr>
        <w:spacing w:after="120" w:line="312"/>
        <w:jc w:val="left"/>
      </w:pPr>
      <w:r>
        <w:rPr>
          <w:rFonts w:ascii="Calibri" w:eastAsia="Microsoft YaHei"/>
          <w:b w:val="false"/>
          <w:bCs w:val="false"/>
          <w:color w:val="1F2937"/>
          <w:sz w:val="22"/>
          <w:szCs w:val="22"/>
        </w:rPr>
        <w:t xml:space="preserve">Next.js 16 Turbopack dev server would compile the first request then die (sandbox resource issue). Fix: Switched to production build (next build + next start) which is more stable. The build script copies static files and public directory to the standalone output.</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8.4 @db.Text Not Supported in SQLite</w:t>
      </w:r>
    </w:p>
    <w:p>
      <w:pPr>
        <w:spacing w:after="120" w:line="312"/>
        <w:jc w:val="left"/>
      </w:pPr>
      <w:r>
        <w:rPr>
          <w:rFonts w:ascii="Calibri" w:eastAsia="Microsoft YaHei"/>
          <w:b w:val="false"/>
          <w:bCs w:val="false"/>
          <w:color w:val="1F2937"/>
          <w:sz w:val="22"/>
          <w:szCs w:val="22"/>
        </w:rPr>
        <w:t xml:space="preserve">Prisma's @db.Text annotation is not compatible with SQLite. Fix: Removed all @db.Text annotations from the schema. SQLite stores all strings as TEXT by default.</w:t>
      </w:r>
    </w:p>
    <w:p>
      <w:pPr>
        <w:pBdr>
          <w:bottom w:val="single" w:color="D1D5DB" w:sz="1"/>
        </w:pBdr>
        <w:spacing w:after="200" w:before="200"/>
      </w:pPr>
      <w:r>
        <w:rPr>
          <w:sz w:val="4"/>
          <w:szCs w:val="4"/>
        </w:rPr>
        <w:t xml:space="preserve"/>
      </w:r>
    </w:p>
    <w:p>
      <w:pPr>
        <w:pStyle w:val="Heading1"/>
        <w:spacing w:after="160" w:before="400"/>
      </w:pPr>
      <w:r>
        <w:rPr>
          <w:rFonts w:ascii="Calibri" w:eastAsia="SimHei"/>
          <w:b/>
          <w:bCs/>
          <w:color w:val="10B981"/>
          <w:sz w:val="32"/>
          <w:szCs w:val="32"/>
        </w:rPr>
        <w:t xml:space="preserve">9. Key File Inventory</w:t>
      </w:r>
    </w:p>
    <w:p>
      <w:pPr>
        <w:pBdr>
          <w:bottom w:val="single" w:color="D1D5DB" w:sz="1"/>
        </w:pBdr>
        <w:spacing w:after="200" w:before="200"/>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Pr>
          <w:p>
            <w:r>
              <w:rPr>
                <w:b/>
                <w:bCs/>
                <w:color w:val="111827"/>
                <w:sz w:val="20"/>
                <w:szCs w:val="20"/>
              </w:rPr>
              <w:t xml:space="preserve">File Path</w:t>
            </w:r>
          </w:p>
        </w:tc>
        <w:tc>
          <w:tcPr>
            <w:shd w:fill="F3F4F6" w:val="clear"/>
          </w:tcPr>
          <w:p>
            <w:r>
              <w:rPr>
                <w:b/>
                <w:bCs/>
                <w:color w:val="111827"/>
                <w:sz w:val="20"/>
                <w:szCs w:val="20"/>
              </w:rPr>
              <w:t xml:space="preserve">Description</w:t>
            </w:r>
          </w:p>
        </w:tc>
      </w:tr>
      <w:tr>
        <w:tc>
          <w:p>
            <w:r>
              <w:rPr>
                <w:rFonts w:ascii="Consolas"/>
                <w:color w:val="3B82F6"/>
                <w:sz w:val="19"/>
                <w:szCs w:val="19"/>
              </w:rPr>
              <w:t xml:space="preserve">prisma/schema.prisma</w:t>
            </w:r>
          </w:p>
        </w:tc>
        <w:tc>
          <w:p>
            <w:r>
              <w:rPr>
                <w:color w:val="1F2937"/>
                <w:sz w:val="19"/>
                <w:szCs w:val="19"/>
              </w:rPr>
              <w:t xml:space="preserve">8 Prisma models (Realm, Node, Edge, Glossary, GlossaryNode, QuizBank, Tool, UserProgress, Certificate, User, Post)</w:t>
            </w:r>
          </w:p>
        </w:tc>
      </w:tr>
      <w:tr>
        <w:tc>
          <w:p>
            <w:r>
              <w:rPr>
                <w:rFonts w:ascii="Consolas"/>
                <w:color w:val="3B82F6"/>
                <w:sz w:val="19"/>
                <w:szCs w:val="19"/>
              </w:rPr>
              <w:t xml:space="preserve">prisma/seed.ts</w:t>
            </w:r>
          </w:p>
        </w:tc>
        <w:tc>
          <w:p>
            <w:r>
              <w:rPr>
                <w:color w:val="1F2937"/>
                <w:sz w:val="19"/>
                <w:szCs w:val="19"/>
              </w:rPr>
              <w:t xml:space="preserve">13 Realms + ~270 nodes with trilingual data</w:t>
            </w:r>
          </w:p>
        </w:tc>
      </w:tr>
      <w:tr>
        <w:tc>
          <w:p>
            <w:r>
              <w:rPr>
                <w:rFonts w:ascii="Consolas"/>
                <w:color w:val="3B82F6"/>
                <w:sz w:val="19"/>
                <w:szCs w:val="19"/>
              </w:rPr>
              <w:t xml:space="preserve">src/lib/store.ts</w:t>
            </w:r>
          </w:p>
        </w:tc>
        <w:tc>
          <w:p>
            <w:r>
              <w:rPr>
                <w:color w:val="1F2937"/>
                <w:sz w:val="19"/>
                <w:szCs w:val="19"/>
              </w:rPr>
              <w:t xml:space="preserve">Zustand store with Skill Tree navigation state + language</w:t>
            </w:r>
          </w:p>
        </w:tc>
      </w:tr>
      <w:tr>
        <w:tc>
          <w:p>
            <w:r>
              <w:rPr>
                <w:rFonts w:ascii="Consolas"/>
                <w:color w:val="3B82F6"/>
                <w:sz w:val="19"/>
                <w:szCs w:val="19"/>
              </w:rPr>
              <w:t xml:space="preserve">src/lib/db.ts</w:t>
            </w:r>
          </w:p>
        </w:tc>
        <w:tc>
          <w:p>
            <w:r>
              <w:rPr>
                <w:color w:val="1F2937"/>
                <w:sz w:val="19"/>
                <w:szCs w:val="19"/>
              </w:rPr>
              <w:t xml:space="preserve">Prisma client singleton (globalThis pattern)</w:t>
            </w:r>
          </w:p>
        </w:tc>
      </w:tr>
      <w:tr>
        <w:tc>
          <w:p>
            <w:r>
              <w:rPr>
                <w:rFonts w:ascii="Consolas"/>
                <w:color w:val="3B82F6"/>
                <w:sz w:val="19"/>
                <w:szCs w:val="19"/>
              </w:rPr>
              <w:t xml:space="preserve">src/data/skill-tree-realms.ts</w:t>
            </w:r>
          </w:p>
        </w:tc>
        <w:tc>
          <w:p>
            <w:r>
              <w:rPr>
                <w:color w:val="1F2937"/>
                <w:sz w:val="19"/>
                <w:szCs w:val="19"/>
              </w:rPr>
              <w:t xml:space="preserve">Static realm data for landing page (no DB needed)</w:t>
            </w:r>
          </w:p>
        </w:tc>
      </w:tr>
      <w:tr>
        <w:tc>
          <w:p>
            <w:r>
              <w:rPr>
                <w:rFonts w:ascii="Consolas"/>
                <w:color w:val="3B82F6"/>
                <w:sz w:val="19"/>
                <w:szCs w:val="19"/>
              </w:rPr>
              <w:t xml:space="preserve">src/components/skill-tree/skill-tree-landing.tsx</w:t>
            </w:r>
          </w:p>
        </w:tc>
        <w:tc>
          <w:p>
            <w:r>
              <w:rPr>
                <w:color w:val="1F2937"/>
                <w:sz w:val="19"/>
                <w:szCs w:val="19"/>
              </w:rPr>
              <w:t xml:space="preserve">Hero + realms grid landing page</w:t>
            </w:r>
          </w:p>
        </w:tc>
      </w:tr>
      <w:tr>
        <w:tc>
          <w:p>
            <w:r>
              <w:rPr>
                <w:rFonts w:ascii="Consolas"/>
                <w:color w:val="3B82F6"/>
                <w:sz w:val="19"/>
                <w:szCs w:val="19"/>
              </w:rPr>
              <w:t xml:space="preserve">src/components/skill-tree/realm-view.tsx</w:t>
            </w:r>
          </w:p>
        </w:tc>
        <w:tc>
          <w:p>
            <w:r>
              <w:rPr>
                <w:color w:val="1F2937"/>
                <w:sz w:val="19"/>
                <w:szCs w:val="19"/>
              </w:rPr>
              <w:t xml:space="preserve">Single realm with node path visualization</w:t>
            </w:r>
          </w:p>
        </w:tc>
      </w:tr>
      <w:tr>
        <w:tc>
          <w:p>
            <w:r>
              <w:rPr>
                <w:rFonts w:ascii="Consolas"/>
                <w:color w:val="3B82F6"/>
                <w:sz w:val="19"/>
                <w:szCs w:val="19"/>
              </w:rPr>
              <w:t xml:space="preserve">src/components/skill-tree/node-view.tsx</w:t>
            </w:r>
          </w:p>
        </w:tc>
        <w:tc>
          <w:p>
            <w:r>
              <w:rPr>
                <w:color w:val="1F2937"/>
                <w:sz w:val="19"/>
                <w:szCs w:val="19"/>
              </w:rPr>
              <w:t xml:space="preserve">Node detail with content, TL;DR, connected nodes</w:t>
            </w:r>
          </w:p>
        </w:tc>
      </w:tr>
      <w:tr>
        <w:tc>
          <w:p>
            <w:r>
              <w:rPr>
                <w:rFonts w:ascii="Consolas"/>
                <w:color w:val="3B82F6"/>
                <w:sz w:val="19"/>
                <w:szCs w:val="19"/>
              </w:rPr>
              <w:t xml:space="preserve">src/components/skill-tree/knowledge-map.tsx</w:t>
            </w:r>
          </w:p>
        </w:tc>
        <w:tc>
          <w:p>
            <w:r>
              <w:rPr>
                <w:color w:val="1F2937"/>
                <w:sz w:val="19"/>
                <w:szCs w:val="19"/>
              </w:rPr>
              <w:t xml:space="preserve">React Flow full knowledge graph</w:t>
            </w:r>
          </w:p>
        </w:tc>
      </w:tr>
      <w:tr>
        <w:tc>
          <w:p>
            <w:r>
              <w:rPr>
                <w:rFonts w:ascii="Consolas"/>
                <w:color w:val="3B82F6"/>
                <w:sz w:val="19"/>
                <w:szCs w:val="19"/>
              </w:rPr>
              <w:t xml:space="preserve">src/components/skill-tree/language-switcher.tsx</w:t>
            </w:r>
          </w:p>
        </w:tc>
        <w:tc>
          <w:p>
            <w:r>
              <w:rPr>
                <w:color w:val="1F2937"/>
                <w:sz w:val="19"/>
                <w:szCs w:val="19"/>
              </w:rPr>
              <w:t xml:space="preserve">EN/HI/TE language toggle + getLocalizedText()</w:t>
            </w:r>
          </w:p>
        </w:tc>
      </w:tr>
      <w:tr>
        <w:tc>
          <w:p>
            <w:r>
              <w:rPr>
                <w:rFonts w:ascii="Consolas"/>
                <w:color w:val="3B82F6"/>
                <w:sz w:val="19"/>
                <w:szCs w:val="19"/>
              </w:rPr>
              <w:t xml:space="preserve">src/components/navbar.tsx</w:t>
            </w:r>
          </w:p>
        </w:tc>
        <w:tc>
          <w:p>
            <w:r>
              <w:rPr>
                <w:color w:val="1F2937"/>
                <w:sz w:val="19"/>
                <w:szCs w:val="19"/>
              </w:rPr>
              <w:t xml:space="preserve">Navbar with Skill Tree button (replaces ATT)</w:t>
            </w:r>
          </w:p>
        </w:tc>
      </w:tr>
      <w:tr>
        <w:tc>
          <w:p>
            <w:r>
              <w:rPr>
                <w:rFonts w:ascii="Consolas"/>
                <w:color w:val="3B82F6"/>
                <w:sz w:val="19"/>
                <w:szCs w:val="19"/>
              </w:rPr>
              <w:t xml:space="preserve">src/app/api/skill-tree/realms/route.ts</w:t>
            </w:r>
          </w:p>
        </w:tc>
        <w:tc>
          <w:p>
            <w:r>
              <w:rPr>
                <w:color w:val="1F2937"/>
                <w:sz w:val="19"/>
                <w:szCs w:val="19"/>
              </w:rPr>
              <w:t xml:space="preserve">GET all realms with static fallback</w:t>
            </w:r>
          </w:p>
        </w:tc>
      </w:tr>
      <w:tr>
        <w:tc>
          <w:p>
            <w:r>
              <w:rPr>
                <w:rFonts w:ascii="Consolas"/>
                <w:color w:val="3B82F6"/>
                <w:sz w:val="19"/>
                <w:szCs w:val="19"/>
              </w:rPr>
              <w:t xml:space="preserve">src/app/api/skill-tree/realm/[id]/route.ts</w:t>
            </w:r>
          </w:p>
        </w:tc>
        <w:tc>
          <w:p>
            <w:r>
              <w:rPr>
                <w:color w:val="1F2937"/>
                <w:sz w:val="19"/>
                <w:szCs w:val="19"/>
              </w:rPr>
              <w:t xml:space="preserve">GET single realm + nodes + edges</w:t>
            </w:r>
          </w:p>
        </w:tc>
      </w:tr>
      <w:tr>
        <w:tc>
          <w:p>
            <w:r>
              <w:rPr>
                <w:rFonts w:ascii="Consolas"/>
                <w:color w:val="3B82F6"/>
                <w:sz w:val="19"/>
                <w:szCs w:val="19"/>
              </w:rPr>
              <w:t xml:space="preserve">src/app/api/skill-tree/node/[nodeId]/route.ts</w:t>
            </w:r>
          </w:p>
        </w:tc>
        <w:tc>
          <w:p>
            <w:r>
              <w:rPr>
                <w:color w:val="1F2937"/>
                <w:sz w:val="19"/>
                <w:szCs w:val="19"/>
              </w:rPr>
              <w:t xml:space="preserve">GET node detail + connected nodes</w:t>
            </w:r>
          </w:p>
        </w:tc>
      </w:tr>
      <w:tr>
        <w:tc>
          <w:p>
            <w:r>
              <w:rPr>
                <w:rFonts w:ascii="Consolas"/>
                <w:color w:val="3B82F6"/>
                <w:sz w:val="19"/>
                <w:szCs w:val="19"/>
              </w:rPr>
              <w:t xml:space="preserve">src/app/api/skill-tree/map/route.ts</w:t>
            </w:r>
          </w:p>
        </w:tc>
        <w:tc>
          <w:p>
            <w:r>
              <w:rPr>
                <w:color w:val="1F2937"/>
                <w:sz w:val="19"/>
                <w:szCs w:val="19"/>
              </w:rPr>
              <w:t xml:space="preserve">GET all nodes + edges for React Flow</w:t>
            </w:r>
          </w:p>
        </w:tc>
      </w:tr>
      <w:tr>
        <w:tc>
          <w:p>
            <w:r>
              <w:rPr>
                <w:rFonts w:ascii="Consolas"/>
                <w:color w:val="3B82F6"/>
                <w:sz w:val="19"/>
                <w:szCs w:val="19"/>
              </w:rPr>
              <w:t xml:space="preserve">public/sw.js</w:t>
            </w:r>
          </w:p>
        </w:tc>
        <w:tc>
          <w:p>
            <w:r>
              <w:rPr>
                <w:color w:val="1F2937"/>
                <w:sz w:val="19"/>
                <w:szCs w:val="19"/>
              </w:rPr>
              <w:t xml:space="preserve">Service worker (att-v3, network-first for JS)</w:t>
            </w:r>
          </w:p>
        </w:tc>
      </w:tr>
      <w:tr>
        <w:tc>
          <w:p>
            <w:r>
              <w:rPr>
                <w:rFonts w:ascii="Consolas"/>
                <w:color w:val="3B82F6"/>
                <w:sz w:val="19"/>
                <w:szCs w:val="19"/>
              </w:rPr>
              <w:t xml:space="preserve">next.config.ts</w:t>
            </w:r>
          </w:p>
        </w:tc>
        <w:tc>
          <w:p>
            <w:r>
              <w:rPr>
                <w:color w:val="1F2937"/>
                <w:sz w:val="19"/>
                <w:szCs w:val="19"/>
              </w:rPr>
              <w:t xml:space="preserve">Standalone output, allowedDevOrigins</w:t>
            </w:r>
          </w:p>
        </w:tc>
      </w:tr>
      <w:tr>
        <w:tc>
          <w:p>
            <w:r>
              <w:rPr>
                <w:rFonts w:ascii="Consolas"/>
                <w:color w:val="3B82F6"/>
                <w:sz w:val="19"/>
                <w:szCs w:val="19"/>
              </w:rPr>
              <w:t xml:space="preserve">package.json</w:t>
            </w:r>
          </w:p>
        </w:tc>
        <w:tc>
          <w:p>
            <w:r>
              <w:rPr>
                <w:color w:val="1F2937"/>
                <w:sz w:val="19"/>
                <w:szCs w:val="19"/>
              </w:rPr>
              <w:t xml:space="preserve">Dependencies + build scripts</w:t>
            </w:r>
          </w:p>
        </w:tc>
      </w:tr>
    </w:tbl>
    <w:p>
      <w:pPr>
        <w:pBdr>
          <w:bottom w:val="single" w:color="D1D5DB" w:sz="1"/>
        </w:pBdr>
        <w:spacing w:after="200" w:before="200"/>
      </w:pPr>
      <w:r>
        <w:rPr>
          <w:sz w:val="4"/>
          <w:szCs w:val="4"/>
        </w:rPr>
        <w:t xml:space="preserve"/>
      </w:r>
    </w:p>
    <w:p>
      <w:pPr>
        <w:pStyle w:val="Heading1"/>
        <w:spacing w:after="160" w:before="400"/>
      </w:pPr>
      <w:r>
        <w:rPr>
          <w:rFonts w:ascii="Calibri" w:eastAsia="SimHei"/>
          <w:b/>
          <w:bCs/>
          <w:color w:val="10B981"/>
          <w:sz w:val="32"/>
          <w:szCs w:val="32"/>
        </w:rPr>
        <w:t xml:space="preserve">10. Remaining Work (Phase 1+)</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10.1 Phase 1 Remaining</w:t>
      </w:r>
    </w:p>
    <w:p>
      <w:pPr>
        <w:spacing w:after="60" w:line="312"/>
        <w:ind w:left="360"/>
      </w:pPr>
      <w:r>
        <w:rPr>
          <w:color w:val="3B82F6"/>
          <w:sz w:val="22"/>
          <w:szCs w:val="22"/>
        </w:rPr>
        <w:t xml:space="preserve">• </w:t>
      </w:r>
      <w:r>
        <w:rPr>
          <w:rFonts w:ascii="Calibri" w:eastAsia="Microsoft YaHei"/>
          <w:color w:val="1F2937"/>
          <w:sz w:val="22"/>
          <w:szCs w:val="22"/>
        </w:rPr>
        <w:t xml:space="preserve">i18n configuration: Set up next-intl with message files for EN/HI/TE</w:t>
      </w:r>
    </w:p>
    <w:p>
      <w:pPr>
        <w:spacing w:after="60" w:line="312"/>
        <w:ind w:left="360"/>
      </w:pPr>
      <w:r>
        <w:rPr>
          <w:color w:val="3B82F6"/>
          <w:sz w:val="22"/>
          <w:szCs w:val="22"/>
        </w:rPr>
        <w:t xml:space="preserve">• </w:t>
      </w:r>
      <w:r>
        <w:rPr>
          <w:rFonts w:ascii="Calibri" w:eastAsia="Microsoft YaHei"/>
          <w:color w:val="1F2937"/>
          <w:sz w:val="22"/>
          <w:szCs w:val="22"/>
        </w:rPr>
        <w:t xml:space="preserve">Language switcher: Enhance with persistent storage and URL-based locale</w:t>
      </w:r>
    </w:p>
    <w:p>
      <w:pPr>
        <w:spacing w:after="60" w:line="312"/>
        <w:ind w:left="360"/>
      </w:pPr>
      <w:r>
        <w:rPr>
          <w:color w:val="3B82F6"/>
          <w:sz w:val="22"/>
          <w:szCs w:val="22"/>
        </w:rPr>
        <w:t xml:space="preserve">• </w:t>
      </w:r>
      <w:r>
        <w:rPr>
          <w:rFonts w:ascii="Calibri" w:eastAsia="Microsoft YaHei"/>
          <w:color w:val="1F2937"/>
          <w:sz w:val="22"/>
          <w:szCs w:val="22"/>
        </w:rPr>
        <w:t xml:space="preserve">Skill Tree landing page: Polish animations and add search/filter</w:t>
      </w:r>
    </w:p>
    <w:p>
      <w:pPr>
        <w:spacing w:after="60" w:line="312"/>
        <w:ind w:left="360"/>
      </w:pPr>
      <w:r>
        <w:rPr>
          <w:color w:val="3B82F6"/>
          <w:sz w:val="22"/>
          <w:szCs w:val="22"/>
        </w:rPr>
        <w:t xml:space="preserve">• </w:t>
      </w:r>
      <w:r>
        <w:rPr>
          <w:rFonts w:ascii="Calibri" w:eastAsia="Microsoft YaHei"/>
          <w:color w:val="1F2937"/>
          <w:sz w:val="22"/>
          <w:szCs w:val="22"/>
        </w:rPr>
        <w:t xml:space="preserve">Realm pages: Add node locking logic (prerequisites), visual node tree</w:t>
      </w:r>
    </w:p>
    <w:p>
      <w:pPr>
        <w:spacing w:after="60" w:line="312"/>
        <w:ind w:left="360"/>
      </w:pPr>
      <w:r>
        <w:rPr>
          <w:color w:val="3B82F6"/>
          <w:sz w:val="22"/>
          <w:szCs w:val="22"/>
        </w:rPr>
        <w:t xml:space="preserve">• </w:t>
      </w:r>
      <w:r>
        <w:rPr>
          <w:rFonts w:ascii="Calibri" w:eastAsia="Microsoft YaHei"/>
          <w:color w:val="1F2937"/>
          <w:sz w:val="22"/>
          <w:szCs w:val="22"/>
        </w:rPr>
        <w:t xml:space="preserve">Node detail page: Markdown rendering for content, quiz integration</w:t>
      </w:r>
    </w:p>
    <w:p>
      <w:pPr>
        <w:spacing w:after="60" w:line="312"/>
        <w:ind w:left="360"/>
      </w:pPr>
      <w:r>
        <w:rPr>
          <w:color w:val="3B82F6"/>
          <w:sz w:val="22"/>
          <w:szCs w:val="22"/>
        </w:rPr>
        <w:t xml:space="preserve">• </w:t>
      </w:r>
      <w:r>
        <w:rPr>
          <w:rFonts w:ascii="Calibri" w:eastAsia="Microsoft YaHei"/>
          <w:color w:val="1F2937"/>
          <w:sz w:val="22"/>
          <w:szCs w:val="22"/>
        </w:rPr>
        <w:t xml:space="preserve">Knowledge Map: Improve layout algorithm, add clustering by realm</w:t>
      </w:r>
    </w:p>
    <w:p>
      <w:pPr>
        <w:spacing w:after="60" w:line="312"/>
        <w:ind w:left="360"/>
      </w:pPr>
      <w:r>
        <w:rPr>
          <w:color w:val="3B82F6"/>
          <w:sz w:val="22"/>
          <w:szCs w:val="22"/>
        </w:rPr>
        <w:t xml:space="preserve">• </w:t>
      </w:r>
      <w:r>
        <w:rPr>
          <w:rFonts w:ascii="Calibri" w:eastAsia="Microsoft YaHei"/>
          <w:color w:val="1F2937"/>
          <w:sz w:val="22"/>
          <w:szCs w:val="22"/>
        </w:rPr>
        <w:t xml:space="preserve">Dark/Light theme: Ensure all Skill Tree components respect theme</w:t>
      </w:r>
    </w:p>
    <w:p>
      <w:pPr>
        <w:spacing w:after="60" w:line="312"/>
        <w:ind w:left="360"/>
      </w:pPr>
      <w:r>
        <w:rPr>
          <w:color w:val="3B82F6"/>
          <w:sz w:val="22"/>
          <w:szCs w:val="22"/>
        </w:rPr>
        <w:t xml:space="preserve">• </w:t>
      </w:r>
      <w:r>
        <w:rPr>
          <w:rFonts w:ascii="Calibri" w:eastAsia="Microsoft YaHei"/>
          <w:color w:val="1F2937"/>
          <w:sz w:val="22"/>
          <w:szCs w:val="22"/>
        </w:rPr>
        <w:t xml:space="preserve">Mobile-first responsive design: Test and fix all views on mobile</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10.2 Phase 2: Content Generation</w:t>
      </w:r>
    </w:p>
    <w:p>
      <w:pPr>
        <w:spacing w:after="60" w:line="312"/>
        <w:ind w:left="360"/>
      </w:pPr>
      <w:r>
        <w:rPr>
          <w:color w:val="3B82F6"/>
          <w:sz w:val="22"/>
          <w:szCs w:val="22"/>
        </w:rPr>
        <w:t xml:space="preserve">• </w:t>
      </w:r>
      <w:r>
        <w:rPr>
          <w:rFonts w:ascii="Calibri" w:eastAsia="Microsoft YaHei"/>
          <w:color w:val="1F2937"/>
          <w:sz w:val="22"/>
          <w:szCs w:val="22"/>
        </w:rPr>
        <w:t xml:space="preserve">Generate full lesson content for all 270 nodes (Markdown)</w:t>
      </w:r>
    </w:p>
    <w:p>
      <w:pPr>
        <w:spacing w:after="60" w:line="312"/>
        <w:ind w:left="360"/>
      </w:pPr>
      <w:r>
        <w:rPr>
          <w:color w:val="3B82F6"/>
          <w:sz w:val="22"/>
          <w:szCs w:val="22"/>
        </w:rPr>
        <w:t xml:space="preserve">• </w:t>
      </w:r>
      <w:r>
        <w:rPr>
          <w:rFonts w:ascii="Calibri" w:eastAsia="Microsoft YaHei"/>
          <w:color w:val="1F2937"/>
          <w:sz w:val="22"/>
          <w:szCs w:val="22"/>
        </w:rPr>
        <w:t xml:space="preserve">Create TL;DR, Cheatsheet, and Mind Note for each node</w:t>
      </w:r>
    </w:p>
    <w:p>
      <w:pPr>
        <w:spacing w:after="60" w:line="312"/>
        <w:ind w:left="360"/>
      </w:pPr>
      <w:r>
        <w:rPr>
          <w:color w:val="3B82F6"/>
          <w:sz w:val="22"/>
          <w:szCs w:val="22"/>
        </w:rPr>
        <w:t xml:space="preserve">• </w:t>
      </w:r>
      <w:r>
        <w:rPr>
          <w:rFonts w:ascii="Calibri" w:eastAsia="Microsoft YaHei"/>
          <w:color w:val="1F2937"/>
          <w:sz w:val="22"/>
          <w:szCs w:val="22"/>
        </w:rPr>
        <w:t xml:space="preserve">Build glossary terms with definitions and formulas</w:t>
      </w:r>
    </w:p>
    <w:p>
      <w:pPr>
        <w:spacing w:after="60" w:line="312"/>
        <w:ind w:left="360"/>
      </w:pPr>
      <w:r>
        <w:rPr>
          <w:color w:val="3B82F6"/>
          <w:sz w:val="22"/>
          <w:szCs w:val="22"/>
        </w:rPr>
        <w:t xml:space="preserve">• </w:t>
      </w:r>
      <w:r>
        <w:rPr>
          <w:rFonts w:ascii="Calibri" w:eastAsia="Microsoft YaHei"/>
          <w:color w:val="1F2937"/>
          <w:sz w:val="22"/>
          <w:szCs w:val="22"/>
        </w:rPr>
        <w:t xml:space="preserve">Write quiz questions (3-5 per node) for QuizBank</w:t>
      </w:r>
    </w:p>
    <w:p>
      <w:pPr>
        <w:spacing w:after="60" w:line="312"/>
        <w:ind w:left="360"/>
      </w:pPr>
      <w:r>
        <w:rPr>
          <w:color w:val="3B82F6"/>
          <w:sz w:val="22"/>
          <w:szCs w:val="22"/>
        </w:rPr>
        <w:t xml:space="preserve">• </w:t>
      </w:r>
      <w:r>
        <w:rPr>
          <w:rFonts w:ascii="Calibri" w:eastAsia="Microsoft YaHei"/>
          <w:color w:val="1F2937"/>
          <w:sz w:val="22"/>
          <w:szCs w:val="22"/>
        </w:rPr>
        <w:t xml:space="preserve">Add story chapters and lore for narrative engagement</w:t>
      </w:r>
    </w:p>
    <w:p>
      <w:pPr>
        <w:spacing w:after="60" w:line="312"/>
        <w:ind w:left="360"/>
      </w:pPr>
      <w:r>
        <w:rPr>
          <w:color w:val="3B82F6"/>
          <w:sz w:val="22"/>
          <w:szCs w:val="22"/>
        </w:rPr>
        <w:t xml:space="preserve">• </w:t>
      </w:r>
      <w:r>
        <w:rPr>
          <w:rFonts w:ascii="Calibri" w:eastAsia="Microsoft YaHei"/>
          <w:color w:val="1F2937"/>
          <w:sz w:val="22"/>
          <w:szCs w:val="22"/>
        </w:rPr>
        <w:t xml:space="preserve">SEO optimization: meta titles, descriptions, hero image prompts</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10.3 Phase 3: Gamification</w:t>
      </w:r>
    </w:p>
    <w:p>
      <w:pPr>
        <w:spacing w:after="60" w:line="312"/>
        <w:ind w:left="360"/>
      </w:pPr>
      <w:r>
        <w:rPr>
          <w:color w:val="3B82F6"/>
          <w:sz w:val="22"/>
          <w:szCs w:val="22"/>
        </w:rPr>
        <w:t xml:space="preserve">• </w:t>
      </w:r>
      <w:r>
        <w:rPr>
          <w:rFonts w:ascii="Calibri" w:eastAsia="Microsoft YaHei"/>
          <w:color w:val="1F2937"/>
          <w:sz w:val="22"/>
          <w:szCs w:val="22"/>
        </w:rPr>
        <w:t xml:space="preserve">User progress tracking with UserProgress model</w:t>
      </w:r>
    </w:p>
    <w:p>
      <w:pPr>
        <w:spacing w:after="60" w:line="312"/>
        <w:ind w:left="360"/>
      </w:pPr>
      <w:r>
        <w:rPr>
          <w:color w:val="3B82F6"/>
          <w:sz w:val="22"/>
          <w:szCs w:val="22"/>
        </w:rPr>
        <w:t xml:space="preserve">• </w:t>
      </w:r>
      <w:r>
        <w:rPr>
          <w:rFonts w:ascii="Calibri" w:eastAsia="Microsoft YaHei"/>
          <w:color w:val="1F2937"/>
          <w:sz w:val="22"/>
          <w:szCs w:val="22"/>
        </w:rPr>
        <w:t xml:space="preserve">Spaced repetition system (SM-2 algorithm)</w:t>
      </w:r>
    </w:p>
    <w:p>
      <w:pPr>
        <w:spacing w:after="60" w:line="312"/>
        <w:ind w:left="360"/>
      </w:pPr>
      <w:r>
        <w:rPr>
          <w:color w:val="3B82F6"/>
          <w:sz w:val="22"/>
          <w:szCs w:val="22"/>
        </w:rPr>
        <w:t xml:space="preserve">• </w:t>
      </w:r>
      <w:r>
        <w:rPr>
          <w:rFonts w:ascii="Calibri" w:eastAsia="Microsoft YaHei"/>
          <w:color w:val="1F2937"/>
          <w:sz w:val="22"/>
          <w:szCs w:val="22"/>
        </w:rPr>
        <w:t xml:space="preserve">XP accumulation and level system</w:t>
      </w:r>
    </w:p>
    <w:p>
      <w:pPr>
        <w:spacing w:after="60" w:line="312"/>
        <w:ind w:left="360"/>
      </w:pPr>
      <w:r>
        <w:rPr>
          <w:color w:val="3B82F6"/>
          <w:sz w:val="22"/>
          <w:szCs w:val="22"/>
        </w:rPr>
        <w:t xml:space="preserve">• </w:t>
      </w:r>
      <w:r>
        <w:rPr>
          <w:rFonts w:ascii="Calibri" w:eastAsia="Microsoft YaHei"/>
          <w:color w:val="1F2937"/>
          <w:sz w:val="22"/>
          <w:szCs w:val="22"/>
        </w:rPr>
        <w:t xml:space="preserve">Certificate generation (Bronze/Silver/Gold/Elite)</w:t>
      </w:r>
    </w:p>
    <w:p>
      <w:pPr>
        <w:spacing w:after="60" w:line="312"/>
        <w:ind w:left="360"/>
      </w:pPr>
      <w:r>
        <w:rPr>
          <w:color w:val="3B82F6"/>
          <w:sz w:val="22"/>
          <w:szCs w:val="22"/>
        </w:rPr>
        <w:t xml:space="preserve">• </w:t>
      </w:r>
      <w:r>
        <w:rPr>
          <w:rFonts w:ascii="Calibri" w:eastAsia="Microsoft YaHei"/>
          <w:color w:val="1F2937"/>
          <w:sz w:val="22"/>
          <w:szCs w:val="22"/>
        </w:rPr>
        <w:t xml:space="preserve">Boss battle quiz mechanics</w:t>
      </w:r>
    </w:p>
    <w:p>
      <w:pPr>
        <w:spacing w:after="60" w:line="312"/>
        <w:ind w:left="360"/>
      </w:pPr>
      <w:r>
        <w:rPr>
          <w:color w:val="3B82F6"/>
          <w:sz w:val="22"/>
          <w:szCs w:val="22"/>
        </w:rPr>
        <w:t xml:space="preserve">• </w:t>
      </w:r>
      <w:r>
        <w:rPr>
          <w:rFonts w:ascii="Calibri" w:eastAsia="Microsoft YaHei"/>
          <w:color w:val="1F2937"/>
          <w:sz w:val="22"/>
          <w:szCs w:val="22"/>
        </w:rPr>
        <w:t xml:space="preserve">Badge collection and display</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10.4 Phase 4: Search &amp; Discovery</w:t>
      </w:r>
    </w:p>
    <w:p>
      <w:pPr>
        <w:spacing w:after="60" w:line="312"/>
        <w:ind w:left="360"/>
      </w:pPr>
      <w:r>
        <w:rPr>
          <w:color w:val="3B82F6"/>
          <w:sz w:val="22"/>
          <w:szCs w:val="22"/>
        </w:rPr>
        <w:t xml:space="preserve">• </w:t>
      </w:r>
      <w:r>
        <w:rPr>
          <w:rFonts w:ascii="Calibri" w:eastAsia="Microsoft YaHei"/>
          <w:color w:val="1F2937"/>
          <w:sz w:val="22"/>
          <w:szCs w:val="22"/>
        </w:rPr>
        <w:t xml:space="preserve">Full-text search across all nodes and glossary</w:t>
      </w:r>
    </w:p>
    <w:p>
      <w:pPr>
        <w:spacing w:after="60" w:line="312"/>
        <w:ind w:left="360"/>
      </w:pPr>
      <w:r>
        <w:rPr>
          <w:color w:val="3B82F6"/>
          <w:sz w:val="22"/>
          <w:szCs w:val="22"/>
        </w:rPr>
        <w:t xml:space="preserve">• </w:t>
      </w:r>
      <w:r>
        <w:rPr>
          <w:rFonts w:ascii="Calibri" w:eastAsia="Microsoft YaHei"/>
          <w:color w:val="1F2937"/>
          <w:sz w:val="22"/>
          <w:szCs w:val="22"/>
        </w:rPr>
        <w:t xml:space="preserve">Autocomplete with recent searches</w:t>
      </w:r>
    </w:p>
    <w:p>
      <w:pPr>
        <w:spacing w:after="60" w:line="312"/>
        <w:ind w:left="360"/>
      </w:pPr>
      <w:r>
        <w:rPr>
          <w:color w:val="3B82F6"/>
          <w:sz w:val="22"/>
          <w:szCs w:val="22"/>
        </w:rPr>
        <w:t xml:space="preserve">• </w:t>
      </w:r>
      <w:r>
        <w:rPr>
          <w:rFonts w:ascii="Calibri" w:eastAsia="Microsoft YaHei"/>
          <w:color w:val="1F2937"/>
          <w:sz w:val="22"/>
          <w:szCs w:val="22"/>
        </w:rPr>
        <w:t xml:space="preserve">Filter by realm, difficulty, content type</w:t>
      </w:r>
    </w:p>
    <w:p>
      <w:pPr>
        <w:spacing w:after="60" w:line="312"/>
        <w:ind w:left="360"/>
      </w:pPr>
      <w:r>
        <w:rPr>
          <w:color w:val="3B82F6"/>
          <w:sz w:val="22"/>
          <w:szCs w:val="22"/>
        </w:rPr>
        <w:t xml:space="preserve">• </w:t>
      </w:r>
      <w:r>
        <w:rPr>
          <w:rFonts w:ascii="Calibri" w:eastAsia="Microsoft YaHei"/>
          <w:color w:val="1F2937"/>
          <w:sz w:val="22"/>
          <w:szCs w:val="22"/>
        </w:rPr>
        <w:t xml:space="preserve">Recommended next nodes based on progress</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10.5 Phase 5: Admin Dashboard</w:t>
      </w:r>
    </w:p>
    <w:p>
      <w:pPr>
        <w:spacing w:after="60" w:line="312"/>
        <w:ind w:left="360"/>
      </w:pPr>
      <w:r>
        <w:rPr>
          <w:color w:val="3B82F6"/>
          <w:sz w:val="22"/>
          <w:szCs w:val="22"/>
        </w:rPr>
        <w:t xml:space="preserve">• </w:t>
      </w:r>
      <w:r>
        <w:rPr>
          <w:rFonts w:ascii="Calibri" w:eastAsia="Microsoft YaHei"/>
          <w:color w:val="1F2937"/>
          <w:sz w:val="22"/>
          <w:szCs w:val="22"/>
        </w:rPr>
        <w:t xml:space="preserve">Content management interface for nodes</w:t>
      </w:r>
    </w:p>
    <w:p>
      <w:pPr>
        <w:spacing w:after="60" w:line="312"/>
        <w:ind w:left="360"/>
      </w:pPr>
      <w:r>
        <w:rPr>
          <w:color w:val="3B82F6"/>
          <w:sz w:val="22"/>
          <w:szCs w:val="22"/>
        </w:rPr>
        <w:t xml:space="preserve">• </w:t>
      </w:r>
      <w:r>
        <w:rPr>
          <w:rFonts w:ascii="Calibri" w:eastAsia="Microsoft YaHei"/>
          <w:color w:val="1F2937"/>
          <w:sz w:val="22"/>
          <w:szCs w:val="22"/>
        </w:rPr>
        <w:t xml:space="preserve">Analytics dashboard (views, completions, quiz scores)</w:t>
      </w:r>
    </w:p>
    <w:p>
      <w:pPr>
        <w:spacing w:after="60" w:line="312"/>
        <w:ind w:left="360"/>
      </w:pPr>
      <w:r>
        <w:rPr>
          <w:color w:val="3B82F6"/>
          <w:sz w:val="22"/>
          <w:szCs w:val="22"/>
        </w:rPr>
        <w:t xml:space="preserve">• </w:t>
      </w:r>
      <w:r>
        <w:rPr>
          <w:rFonts w:ascii="Calibri" w:eastAsia="Microsoft YaHei"/>
          <w:color w:val="1F2937"/>
          <w:sz w:val="22"/>
          <w:szCs w:val="22"/>
        </w:rPr>
        <w:t xml:space="preserve">Bulk content operations</w:t>
      </w:r>
    </w:p>
    <w:p>
      <w:pPr>
        <w:spacing w:after="60" w:line="312"/>
        <w:ind w:left="360"/>
      </w:pPr>
      <w:r>
        <w:rPr>
          <w:color w:val="3B82F6"/>
          <w:sz w:val="22"/>
          <w:szCs w:val="22"/>
        </w:rPr>
        <w:t xml:space="preserve">• </w:t>
      </w:r>
      <w:r>
        <w:rPr>
          <w:rFonts w:ascii="Calibri" w:eastAsia="Microsoft YaHei"/>
          <w:color w:val="1F2937"/>
          <w:sz w:val="22"/>
          <w:szCs w:val="22"/>
        </w:rPr>
        <w:t xml:space="preserve">Version management for node content</w:t>
      </w:r>
    </w:p>
    <w:p>
      <w:pPr>
        <w:pBdr>
          <w:bottom w:val="single" w:color="D1D5DB" w:sz="1"/>
        </w:pBdr>
        <w:spacing w:after="200" w:before="200"/>
      </w:pPr>
      <w:r>
        <w:rPr>
          <w:sz w:val="4"/>
          <w:szCs w:val="4"/>
        </w:rPr>
        <w:t xml:space="preserve"/>
      </w:r>
    </w:p>
    <w:p>
      <w:pPr>
        <w:pStyle w:val="Heading2"/>
        <w:spacing w:after="160" w:before="280"/>
      </w:pPr>
      <w:r>
        <w:rPr>
          <w:rFonts w:ascii="Calibri" w:eastAsia="SimHei"/>
          <w:b/>
          <w:bCs/>
          <w:color w:val="10B981"/>
          <w:sz w:val="28"/>
          <w:szCs w:val="28"/>
        </w:rPr>
        <w:t xml:space="preserve">10.6 Phase 6: Ecosystem</w:t>
      </w:r>
    </w:p>
    <w:p>
      <w:pPr>
        <w:spacing w:after="60" w:line="312"/>
        <w:ind w:left="360"/>
      </w:pPr>
      <w:r>
        <w:rPr>
          <w:color w:val="3B82F6"/>
          <w:sz w:val="22"/>
          <w:szCs w:val="22"/>
        </w:rPr>
        <w:t xml:space="preserve">• </w:t>
      </w:r>
      <w:r>
        <w:rPr>
          <w:rFonts w:ascii="Calibri" w:eastAsia="Microsoft YaHei"/>
          <w:color w:val="1F2937"/>
          <w:sz w:val="22"/>
          <w:szCs w:val="22"/>
        </w:rPr>
        <w:t xml:space="preserve">Printable PDFs for lessons</w:t>
      </w:r>
    </w:p>
    <w:p>
      <w:pPr>
        <w:spacing w:after="60" w:line="312"/>
        <w:ind w:left="360"/>
      </w:pPr>
      <w:r>
        <w:rPr>
          <w:color w:val="3B82F6"/>
          <w:sz w:val="22"/>
          <w:szCs w:val="22"/>
        </w:rPr>
        <w:t xml:space="preserve">• </w:t>
      </w:r>
      <w:r>
        <w:rPr>
          <w:rFonts w:ascii="Calibri" w:eastAsia="Microsoft YaHei"/>
          <w:color w:val="1F2937"/>
          <w:sz w:val="22"/>
          <w:szCs w:val="22"/>
        </w:rPr>
        <w:t xml:space="preserve">Journal templates and Notion templates</w:t>
      </w:r>
    </w:p>
    <w:p>
      <w:pPr>
        <w:spacing w:after="60" w:line="312"/>
        <w:ind w:left="360"/>
      </w:pPr>
      <w:r>
        <w:rPr>
          <w:color w:val="3B82F6"/>
          <w:sz w:val="22"/>
          <w:szCs w:val="22"/>
        </w:rPr>
        <w:t xml:space="preserve">• </w:t>
      </w:r>
      <w:r>
        <w:rPr>
          <w:rFonts w:ascii="Calibri" w:eastAsia="Microsoft YaHei"/>
          <w:color w:val="1F2937"/>
          <w:sz w:val="22"/>
          <w:szCs w:val="22"/>
        </w:rPr>
        <w:t xml:space="preserve">Chrome extension integration</w:t>
      </w:r>
    </w:p>
    <w:p>
      <w:pPr>
        <w:spacing w:after="60" w:line="312"/>
        <w:ind w:left="360"/>
      </w:pPr>
      <w:r>
        <w:rPr>
          <w:color w:val="3B82F6"/>
          <w:sz w:val="22"/>
          <w:szCs w:val="22"/>
        </w:rPr>
        <w:t xml:space="preserve">• </w:t>
      </w:r>
      <w:r>
        <w:rPr>
          <w:rFonts w:ascii="Calibri" w:eastAsia="Microsoft YaHei"/>
          <w:color w:val="1F2937"/>
          <w:sz w:val="22"/>
          <w:szCs w:val="22"/>
        </w:rPr>
        <w:t xml:space="preserve">Community features (discussions, study groups)</w:t>
      </w:r>
    </w:p>
    <w:p>
      <w:pPr>
        <w:spacing w:after="60" w:line="312"/>
        <w:ind w:left="360"/>
      </w:pPr>
      <w:r>
        <w:rPr>
          <w:color w:val="3B82F6"/>
          <w:sz w:val="22"/>
          <w:szCs w:val="22"/>
        </w:rPr>
        <w:t xml:space="preserve">• </w:t>
      </w:r>
      <w:r>
        <w:rPr>
          <w:rFonts w:ascii="Calibri" w:eastAsia="Microsoft YaHei"/>
          <w:color w:val="1F2937"/>
          <w:sz w:val="22"/>
          <w:szCs w:val="22"/>
        </w:rPr>
        <w:t xml:space="preserve">Mobile app (React Native or PWA enhancement)</w:t>
      </w:r>
    </w:p>
    <w:p>
      <w:pPr>
        <w:pBdr>
          <w:bottom w:val="single" w:color="D1D5DB" w:sz="1"/>
        </w:pBdr>
        <w:spacing w:after="200" w:before="200"/>
      </w:pPr>
      <w:r>
        <w:rPr>
          <w:sz w:val="4"/>
          <w:szCs w:val="4"/>
        </w:rPr>
        <w:t xml:space="preserve"/>
      </w:r>
    </w:p>
    <w:p>
      <w:pPr>
        <w:pStyle w:val="Heading1"/>
        <w:spacing w:after="160" w:before="400"/>
      </w:pPr>
      <w:r>
        <w:rPr>
          <w:rFonts w:ascii="Calibri" w:eastAsia="SimHei"/>
          <w:b/>
          <w:bCs/>
          <w:color w:val="10B981"/>
          <w:sz w:val="32"/>
          <w:szCs w:val="32"/>
        </w:rPr>
        <w:t xml:space="preserve">11. How to Restore / Resume Development</w:t>
      </w:r>
    </w:p>
    <w:p>
      <w:pPr>
        <w:spacing w:after="120" w:line="312"/>
        <w:jc w:val="left"/>
      </w:pPr>
      <w:r>
        <w:rPr>
          <w:rFonts w:ascii="Calibri" w:eastAsia="Microsoft YaHei"/>
          <w:b w:val="false"/>
          <w:bCs w:val="false"/>
          <w:color w:val="1F2937"/>
          <w:sz w:val="22"/>
          <w:szCs w:val="22"/>
        </w:rPr>
        <w:t xml:space="preserve">To resume development from this backup:</w:t>
      </w:r>
    </w:p>
    <w:p>
      <w:pPr>
        <w:spacing w:after="60" w:line="312"/>
        <w:ind w:left="360"/>
      </w:pPr>
      <w:r>
        <w:rPr>
          <w:color w:val="3B82F6"/>
          <w:sz w:val="22"/>
          <w:szCs w:val="22"/>
        </w:rPr>
        <w:t xml:space="preserve">• </w:t>
      </w:r>
      <w:r>
        <w:rPr>
          <w:rFonts w:ascii="Calibri" w:eastAsia="Microsoft YaHei"/>
          <w:color w:val="1F2937"/>
          <w:sz w:val="22"/>
          <w:szCs w:val="22"/>
        </w:rPr>
        <w:t xml:space="preserve">1. Clone the ATT-Website repository from GitHub</w:t>
      </w:r>
    </w:p>
    <w:p>
      <w:pPr>
        <w:spacing w:after="60" w:line="312"/>
        <w:ind w:left="360"/>
      </w:pPr>
      <w:r>
        <w:rPr>
          <w:color w:val="3B82F6"/>
          <w:sz w:val="22"/>
          <w:szCs w:val="22"/>
        </w:rPr>
        <w:t xml:space="preserve">• </w:t>
      </w:r>
      <w:r>
        <w:rPr>
          <w:rFonts w:ascii="Calibri" w:eastAsia="Microsoft YaHei"/>
          <w:color w:val="1F2937"/>
          <w:sz w:val="22"/>
          <w:szCs w:val="22"/>
        </w:rPr>
        <w:t xml:space="preserve">2. Run bun install to install all dependencies</w:t>
      </w:r>
    </w:p>
    <w:p>
      <w:pPr>
        <w:spacing w:after="60" w:line="312"/>
        <w:ind w:left="360"/>
      </w:pPr>
      <w:r>
        <w:rPr>
          <w:color w:val="3B82F6"/>
          <w:sz w:val="22"/>
          <w:szCs w:val="22"/>
        </w:rPr>
        <w:t xml:space="preserve">• </w:t>
      </w:r>
      <w:r>
        <w:rPr>
          <w:rFonts w:ascii="Calibri" w:eastAsia="Microsoft YaHei"/>
          <w:color w:val="1F2937"/>
          <w:sz w:val="22"/>
          <w:szCs w:val="22"/>
        </w:rPr>
        <w:t xml:space="preserve">3. Run bunx prisma generate to generate the Prisma client</w:t>
      </w:r>
    </w:p>
    <w:p>
      <w:pPr>
        <w:spacing w:after="60" w:line="312"/>
        <w:ind w:left="360"/>
      </w:pPr>
      <w:r>
        <w:rPr>
          <w:color w:val="3B82F6"/>
          <w:sz w:val="22"/>
          <w:szCs w:val="22"/>
        </w:rPr>
        <w:t xml:space="preserve">• </w:t>
      </w:r>
      <w:r>
        <w:rPr>
          <w:rFonts w:ascii="Calibri" w:eastAsia="Microsoft YaHei"/>
          <w:color w:val="1F2937"/>
          <w:sz w:val="22"/>
          <w:szCs w:val="22"/>
        </w:rPr>
        <w:t xml:space="preserve">4. Run bunx prisma db push to create the SQLite database from the schema</w:t>
      </w:r>
    </w:p>
    <w:p>
      <w:pPr>
        <w:spacing w:after="60" w:line="312"/>
        <w:ind w:left="360"/>
      </w:pPr>
      <w:r>
        <w:rPr>
          <w:color w:val="3B82F6"/>
          <w:sz w:val="22"/>
          <w:szCs w:val="22"/>
        </w:rPr>
        <w:t xml:space="preserve">• </w:t>
      </w:r>
      <w:r>
        <w:rPr>
          <w:rFonts w:ascii="Calibri" w:eastAsia="Microsoft YaHei"/>
          <w:color w:val="1F2937"/>
          <w:sz w:val="22"/>
          <w:szCs w:val="22"/>
        </w:rPr>
        <w:t xml:space="preserve">5. Run bunx prisma db seed to populate with 13 Realms and 270 nodes</w:t>
      </w:r>
    </w:p>
    <w:p>
      <w:pPr>
        <w:spacing w:after="60" w:line="312"/>
        <w:ind w:left="360"/>
      </w:pPr>
      <w:r>
        <w:rPr>
          <w:color w:val="3B82F6"/>
          <w:sz w:val="22"/>
          <w:szCs w:val="22"/>
        </w:rPr>
        <w:t xml:space="preserve">• </w:t>
      </w:r>
      <w:r>
        <w:rPr>
          <w:rFonts w:ascii="Calibri" w:eastAsia="Microsoft YaHei"/>
          <w:color w:val="1F2937"/>
          <w:sz w:val="22"/>
          <w:szCs w:val="22"/>
        </w:rPr>
        <w:t xml:space="preserve">6. Run bun run build to create the production build</w:t>
      </w:r>
    </w:p>
    <w:p>
      <w:pPr>
        <w:spacing w:after="60" w:line="312"/>
        <w:ind w:left="360"/>
      </w:pPr>
      <w:r>
        <w:rPr>
          <w:color w:val="3B82F6"/>
          <w:sz w:val="22"/>
          <w:szCs w:val="22"/>
        </w:rPr>
        <w:t xml:space="preserve">• </w:t>
      </w:r>
      <w:r>
        <w:rPr>
          <w:rFonts w:ascii="Calibri" w:eastAsia="Microsoft YaHei"/>
          <w:color w:val="1F2937"/>
          <w:sz w:val="22"/>
          <w:szCs w:val="22"/>
        </w:rPr>
        <w:t xml:space="preserve">7. Run bun run start to start the production server on port 3000</w:t>
      </w:r>
    </w:p>
    <w:p>
      <w:pPr>
        <w:spacing w:after="60" w:line="312"/>
        <w:ind w:left="360"/>
      </w:pPr>
      <w:r>
        <w:rPr>
          <w:color w:val="3B82F6"/>
          <w:sz w:val="22"/>
          <w:szCs w:val="22"/>
        </w:rPr>
        <w:t xml:space="preserve">• </w:t>
      </w:r>
      <w:r>
        <w:rPr>
          <w:rFonts w:ascii="Calibri" w:eastAsia="Microsoft YaHei"/>
          <w:color w:val="1F2937"/>
          <w:sz w:val="22"/>
          <w:szCs w:val="22"/>
        </w:rPr>
        <w:t xml:space="preserve">8. Or run bun run dev for development mode (may be unstable in sandbox)</w:t>
      </w:r>
    </w:p>
    <w:p>
      <w:pPr>
        <w:spacing w:before="200"/>
      </w:pPr>
    </w:p>
    <w:p>
      <w:pPr>
        <w:spacing w:after="120" w:line="312"/>
        <w:jc w:val="left"/>
      </w:pPr>
      <w:r>
        <w:rPr>
          <w:rFonts w:ascii="Calibri" w:eastAsia="Microsoft YaHei"/>
          <w:b w:val="false"/>
          <w:bCs w:val="false"/>
          <w:color w:val="1F2937"/>
          <w:sz w:val="22"/>
          <w:szCs w:val="22"/>
        </w:rPr>
        <w:t xml:space="preserve">Key environment variables needed:</w:t>
      </w:r>
    </w:p>
    <w:p>
      <w:pPr>
        <w:spacing w:after="0" w:line="260"/>
        <w:ind w:left="360"/>
      </w:pPr>
      <w:r>
        <w:rPr>
          <w:rFonts w:ascii="Consolas" w:eastAsia="Consolas"/>
          <w:color w:val="D97706"/>
          <w:sz w:val="18"/>
          <w:szCs w:val="18"/>
        </w:rPr>
        <w:t xml:space="preserve">DATABASE_URL='file:./db/custom.db'</w:t>
      </w:r>
    </w:p>
    <w:p>
      <w:pPr>
        <w:spacing w:before="200"/>
      </w:pPr>
    </w:p>
    <w:p>
      <w:pPr>
        <w:spacing w:after="120" w:line="312"/>
        <w:jc w:val="left"/>
      </w:pPr>
      <w:r>
        <w:rPr>
          <w:rFonts w:ascii="Calibri" w:eastAsia="Microsoft YaHei"/>
          <w:b w:val="false"/>
          <w:bCs w:val="false"/>
          <w:color w:val="1F2937"/>
          <w:sz w:val="22"/>
          <w:szCs w:val="22"/>
        </w:rPr>
        <w:t xml:space="preserve">Important notes:</w:t>
      </w:r>
    </w:p>
    <w:p>
      <w:pPr>
        <w:spacing w:after="60" w:line="312"/>
        <w:ind w:left="360"/>
      </w:pPr>
      <w:r>
        <w:rPr>
          <w:color w:val="3B82F6"/>
          <w:sz w:val="22"/>
          <w:szCs w:val="22"/>
        </w:rPr>
        <w:t xml:space="preserve">• </w:t>
      </w:r>
      <w:r>
        <w:rPr>
          <w:rFonts w:ascii="Calibri" w:eastAsia="Microsoft YaHei"/>
          <w:color w:val="1F2937"/>
          <w:sz w:val="22"/>
          <w:szCs w:val="22"/>
        </w:rPr>
        <w:t xml:space="preserve">The production build is more stable than dev server in sandbox environments</w:t>
      </w:r>
    </w:p>
    <w:p>
      <w:pPr>
        <w:spacing w:after="60" w:line="312"/>
        <w:ind w:left="360"/>
      </w:pPr>
      <w:r>
        <w:rPr>
          <w:color w:val="3B82F6"/>
          <w:sz w:val="22"/>
          <w:szCs w:val="22"/>
        </w:rPr>
        <w:t xml:space="preserve">• </w:t>
      </w:r>
      <w:r>
        <w:rPr>
          <w:rFonts w:ascii="Calibri" w:eastAsia="Microsoft YaHei"/>
          <w:color w:val="1F2937"/>
          <w:sz w:val="22"/>
          <w:szCs w:val="22"/>
        </w:rPr>
        <w:t xml:space="preserve">Service worker cache version must be bumped after code changes (att-v3 currently)</w:t>
      </w:r>
    </w:p>
    <w:p>
      <w:pPr>
        <w:spacing w:after="60" w:line="312"/>
        <w:ind w:left="360"/>
      </w:pPr>
      <w:r>
        <w:rPr>
          <w:color w:val="3B82F6"/>
          <w:sz w:val="22"/>
          <w:szCs w:val="22"/>
        </w:rPr>
        <w:t xml:space="preserve">• </w:t>
      </w:r>
      <w:r>
        <w:rPr>
          <w:rFonts w:ascii="Calibri" w:eastAsia="Microsoft YaHei"/>
          <w:color w:val="1F2937"/>
          <w:sz w:val="22"/>
          <w:szCs w:val="22"/>
        </w:rPr>
        <w:t xml:space="preserve">The /realms API has a static fallback; other APIs require the database to be running</w:t>
      </w:r>
    </w:p>
    <w:p>
      <w:pPr>
        <w:spacing w:after="60" w:line="312"/>
        <w:ind w:left="360"/>
      </w:pPr>
      <w:r>
        <w:rPr>
          <w:color w:val="3B82F6"/>
          <w:sz w:val="22"/>
          <w:szCs w:val="22"/>
        </w:rPr>
        <w:t xml:space="preserve">• </w:t>
      </w:r>
      <w:r>
        <w:rPr>
          <w:rFonts w:ascii="Calibri" w:eastAsia="Microsoft YaHei"/>
          <w:color w:val="1F2937"/>
          <w:sz w:val="22"/>
          <w:szCs w:val="22"/>
        </w:rPr>
        <w:t xml:space="preserve">Skill Tree is an SPA view managed by Zustand, not a separate page route</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ATT Skill Tree Backup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2026-06-06T18:33:31.035Z</dcterms:created>
  <dcterms:modified xsi:type="dcterms:W3CDTF">2026-06-06T18:33:31.035Z</dcterms:modified>
</cp:coreProperties>
</file>

<file path=docProps/custom.xml><?xml version="1.0" encoding="utf-8"?>
<Properties xmlns="http://schemas.openxmlformats.org/officeDocument/2006/custom-properties" xmlns:vt="http://schemas.openxmlformats.org/officeDocument/2006/docPropsVTypes"/>
</file>