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22A1" w14:textId="77777777" w:rsidR="003B48E1" w:rsidRDefault="003B48E1">
      <w:pPr>
        <w:spacing w:after="0"/>
        <w:ind w:left="-1440" w:right="10800"/>
      </w:pPr>
    </w:p>
    <w:tbl>
      <w:tblPr>
        <w:tblStyle w:val="TableGrid"/>
        <w:tblW w:w="10280" w:type="dxa"/>
        <w:tblInd w:w="-466" w:type="dxa"/>
        <w:tblCellMar>
          <w:top w:w="0" w:type="dxa"/>
          <w:left w:w="823" w:type="dxa"/>
          <w:bottom w:w="0" w:type="dxa"/>
          <w:right w:w="833" w:type="dxa"/>
        </w:tblCellMar>
        <w:tblLook w:val="04A0" w:firstRow="1" w:lastRow="0" w:firstColumn="1" w:lastColumn="0" w:noHBand="0" w:noVBand="1"/>
      </w:tblPr>
      <w:tblGrid>
        <w:gridCol w:w="10280"/>
      </w:tblGrid>
      <w:tr w:rsidR="003B48E1" w14:paraId="717DAC68" w14:textId="77777777" w:rsidTr="00A249F4">
        <w:trPr>
          <w:trHeight w:val="14916"/>
        </w:trPr>
        <w:tc>
          <w:tcPr>
            <w:tcW w:w="10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97919D3" w14:textId="046FBA43" w:rsidR="003B48E1" w:rsidRDefault="00000000" w:rsidP="00A249F4">
            <w:pPr>
              <w:tabs>
                <w:tab w:val="center" w:pos="3778"/>
                <w:tab w:val="center" w:pos="7905"/>
              </w:tabs>
              <w:spacing w:after="23"/>
            </w:pPr>
            <w: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 </w:t>
            </w:r>
          </w:p>
          <w:p w14:paraId="25E0834E" w14:textId="77777777" w:rsidR="003B48E1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Exercise No 1:</w:t>
            </w:r>
            <w:r>
              <w:rPr>
                <w:rFonts w:ascii="Times New Roman" w:eastAsia="Times New Roman" w:hAnsi="Times New Roman" w:cs="Times New Roman"/>
                <w:sz w:val="23"/>
              </w:rPr>
              <w:t>Nmap Scan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119FE09" w14:textId="77777777" w:rsidR="003B48E1" w:rsidRDefault="00000000">
            <w:pPr>
              <w:spacing w:after="57"/>
              <w:ind w:left="7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4D3369AC" w14:textId="77777777" w:rsidR="003B48E1" w:rsidRDefault="00000000">
            <w:pPr>
              <w:spacing w:after="18"/>
              <w:ind w:left="7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Aim: </w:t>
            </w:r>
          </w:p>
          <w:p w14:paraId="4869D37C" w14:textId="77777777" w:rsidR="003B48E1" w:rsidRDefault="00000000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1EE31A62" w14:textId="77777777" w:rsidR="003B48E1" w:rsidRDefault="00000000">
            <w:pPr>
              <w:spacing w:after="16"/>
              <w:ind w:left="75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To install and perform Nmap scan (note :- you may use ip address or website name) </w:t>
            </w:r>
          </w:p>
          <w:p w14:paraId="0977EF61" w14:textId="77777777" w:rsidR="003B48E1" w:rsidRDefault="00000000">
            <w:pPr>
              <w:spacing w:after="57"/>
              <w:ind w:left="7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5927248B" w14:textId="77777777" w:rsidR="003B48E1" w:rsidRDefault="00000000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Procedure: </w:t>
            </w:r>
          </w:p>
          <w:p w14:paraId="4DB1CD33" w14:textId="77777777" w:rsidR="003B48E1" w:rsidRDefault="00000000">
            <w:pPr>
              <w:spacing w:after="18"/>
              <w:ind w:left="7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3919FC2A" w14:textId="77777777" w:rsidR="003B48E1" w:rsidRDefault="00000000">
            <w:pPr>
              <w:spacing w:after="16"/>
              <w:ind w:left="74"/>
            </w:pPr>
            <w:r>
              <w:rPr>
                <w:rFonts w:ascii="Times New Roman" w:eastAsia="Times New Roman" w:hAnsi="Times New Roman" w:cs="Times New Roman"/>
                <w:sz w:val="23"/>
                <w:u w:val="single" w:color="000000"/>
              </w:rPr>
              <w:t xml:space="preserve">Step 1: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Open Nmap from Kali Linux (Goto Applications-&gt;select Information Gathering-</w:t>
            </w:r>
          </w:p>
          <w:p w14:paraId="34EB9A8B" w14:textId="77777777" w:rsidR="003B48E1" w:rsidRDefault="00000000">
            <w:pPr>
              <w:spacing w:after="16"/>
              <w:ind w:left="7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&gt;select  </w:t>
            </w:r>
          </w:p>
          <w:p w14:paraId="4D94A4AE" w14:textId="77777777" w:rsidR="003B48E1" w:rsidRDefault="00000000">
            <w:pPr>
              <w:spacing w:after="18"/>
              <w:ind w:left="7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            Nmap) </w:t>
            </w:r>
          </w:p>
          <w:p w14:paraId="5A7E8D69" w14:textId="77777777" w:rsidR="003B48E1" w:rsidRDefault="00000000">
            <w:pPr>
              <w:spacing w:after="18"/>
              <w:ind w:left="74"/>
            </w:pPr>
            <w:r>
              <w:rPr>
                <w:rFonts w:ascii="Times New Roman" w:eastAsia="Times New Roman" w:hAnsi="Times New Roman" w:cs="Times New Roman"/>
                <w:sz w:val="23"/>
                <w:u w:val="single" w:color="000000"/>
              </w:rPr>
              <w:t xml:space="preserve">Step 2: 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Perform different types of scan </w:t>
            </w:r>
          </w:p>
          <w:p w14:paraId="4403EC0E" w14:textId="77777777" w:rsidR="003B48E1" w:rsidRDefault="00000000">
            <w:pPr>
              <w:spacing w:after="16"/>
              <w:ind w:left="75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(Tcp, Udp, Ack, Syn, Fin, Null, Xmas, Rpc, Idle)- scan types </w:t>
            </w:r>
          </w:p>
          <w:p w14:paraId="6583B90A" w14:textId="77777777" w:rsidR="003B48E1" w:rsidRDefault="00000000">
            <w:pPr>
              <w:spacing w:after="23"/>
              <w:ind w:left="7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95E9A50" w14:textId="77777777" w:rsidR="003B48E1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Scanning Techniques </w:t>
            </w:r>
          </w:p>
          <w:tbl>
            <w:tblPr>
              <w:tblStyle w:val="TableGrid"/>
              <w:tblW w:w="8148" w:type="dxa"/>
              <w:tblInd w:w="0" w:type="dxa"/>
              <w:tblCellMar>
                <w:top w:w="155" w:type="dxa"/>
                <w:left w:w="74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3317"/>
              <w:gridCol w:w="3175"/>
            </w:tblGrid>
            <w:tr w:rsidR="003B48E1" w14:paraId="4CBE3AC9" w14:textId="77777777">
              <w:trPr>
                <w:trHeight w:val="494"/>
              </w:trPr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D52B533" w14:textId="77777777" w:rsidR="003B48E1" w:rsidRDefault="00000000">
                  <w:pPr>
                    <w:spacing w:after="0"/>
                    <w:ind w:left="2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Flag </w:t>
                  </w:r>
                </w:p>
              </w:tc>
              <w:tc>
                <w:tcPr>
                  <w:tcW w:w="33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8FE199A" w14:textId="77777777" w:rsidR="003B48E1" w:rsidRDefault="00000000">
                  <w:pPr>
                    <w:spacing w:after="0"/>
                    <w:ind w:left="1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Use </w:t>
                  </w:r>
                </w:p>
              </w:tc>
              <w:tc>
                <w:tcPr>
                  <w:tcW w:w="3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290C01" w14:textId="77777777" w:rsidR="003B48E1" w:rsidRDefault="00000000">
                  <w:pPr>
                    <w:spacing w:after="0"/>
                    <w:ind w:left="1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Example </w:t>
                  </w:r>
                </w:p>
              </w:tc>
            </w:tr>
            <w:tr w:rsidR="003B48E1" w14:paraId="531F4A94" w14:textId="77777777">
              <w:trPr>
                <w:trHeight w:val="497"/>
              </w:trPr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8E2023E" w14:textId="77777777" w:rsidR="003B48E1" w:rsidRDefault="00000000">
                  <w:pPr>
                    <w:spacing w:after="0"/>
                    <w:ind w:left="1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-sS </w:t>
                  </w:r>
                </w:p>
              </w:tc>
              <w:tc>
                <w:tcPr>
                  <w:tcW w:w="33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17CDA77" w14:textId="77777777" w:rsidR="003B48E1" w:rsidRDefault="00000000">
                  <w:pPr>
                    <w:spacing w:after="0"/>
                    <w:ind w:left="2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TCP syn port scan </w:t>
                  </w:r>
                </w:p>
              </w:tc>
              <w:tc>
                <w:tcPr>
                  <w:tcW w:w="3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DD5EE2F" w14:textId="77777777" w:rsidR="003B48E1" w:rsidRDefault="00000000">
                  <w:pPr>
                    <w:spacing w:after="0"/>
                    <w:ind w:left="1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nmap -sS 192.168.1.1 </w:t>
                  </w:r>
                </w:p>
              </w:tc>
            </w:tr>
            <w:tr w:rsidR="003B48E1" w14:paraId="37CD272B" w14:textId="77777777">
              <w:trPr>
                <w:trHeight w:val="497"/>
              </w:trPr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27CF0DF" w14:textId="77777777" w:rsidR="003B48E1" w:rsidRDefault="00000000">
                  <w:pPr>
                    <w:spacing w:after="0"/>
                    <w:ind w:left="1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-sT </w:t>
                  </w:r>
                </w:p>
              </w:tc>
              <w:tc>
                <w:tcPr>
                  <w:tcW w:w="33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E318470" w14:textId="77777777" w:rsidR="003B48E1" w:rsidRDefault="00000000">
                  <w:pPr>
                    <w:spacing w:after="0"/>
                    <w:ind w:left="1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TCP connect port scan </w:t>
                  </w:r>
                </w:p>
              </w:tc>
              <w:tc>
                <w:tcPr>
                  <w:tcW w:w="31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CB2860C" w14:textId="77777777" w:rsidR="003B48E1" w:rsidRDefault="00000000">
                  <w:pPr>
                    <w:spacing w:after="0"/>
                    <w:ind w:left="1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nmap -sT 192.168.1.1 </w:t>
                  </w:r>
                </w:p>
              </w:tc>
            </w:tr>
            <w:tr w:rsidR="003B48E1" w14:paraId="241CF492" w14:textId="77777777">
              <w:trPr>
                <w:trHeight w:val="493"/>
              </w:trPr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center"/>
                </w:tcPr>
                <w:p w14:paraId="546467EC" w14:textId="77777777" w:rsidR="003B48E1" w:rsidRDefault="00000000">
                  <w:pPr>
                    <w:spacing w:after="0"/>
                    <w:ind w:left="2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–sU </w:t>
                  </w:r>
                </w:p>
              </w:tc>
              <w:tc>
                <w:tcPr>
                  <w:tcW w:w="3317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center"/>
                </w:tcPr>
                <w:p w14:paraId="2AF3B7A1" w14:textId="77777777" w:rsidR="003B48E1" w:rsidRDefault="00000000">
                  <w:pPr>
                    <w:spacing w:after="0"/>
                    <w:ind w:left="1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UDP port scan </w:t>
                  </w:r>
                </w:p>
              </w:tc>
              <w:tc>
                <w:tcPr>
                  <w:tcW w:w="3175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center"/>
                </w:tcPr>
                <w:p w14:paraId="62D86EBB" w14:textId="77777777" w:rsidR="003B48E1" w:rsidRDefault="00000000">
                  <w:pPr>
                    <w:spacing w:after="0"/>
                    <w:ind w:left="1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nmap –sU 192.168.1.1 </w:t>
                  </w:r>
                </w:p>
              </w:tc>
            </w:tr>
            <w:tr w:rsidR="003B48E1" w14:paraId="5170700B" w14:textId="77777777">
              <w:trPr>
                <w:trHeight w:val="1392"/>
              </w:trPr>
              <w:tc>
                <w:tcPr>
                  <w:tcW w:w="165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05DF4974" w14:textId="77777777" w:rsidR="003B48E1" w:rsidRDefault="00000000">
                  <w:pPr>
                    <w:spacing w:after="0"/>
                    <w:ind w:left="2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–sA </w:t>
                  </w:r>
                </w:p>
              </w:tc>
              <w:tc>
                <w:tcPr>
                  <w:tcW w:w="3317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62119465" w14:textId="77777777" w:rsidR="003B48E1" w:rsidRDefault="00000000">
                  <w:pPr>
                    <w:spacing w:after="0"/>
                    <w:ind w:left="1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TCP ack port scan </w:t>
                  </w:r>
                </w:p>
              </w:tc>
              <w:tc>
                <w:tcPr>
                  <w:tcW w:w="3175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center"/>
                </w:tcPr>
                <w:p w14:paraId="5776DBCE" w14:textId="77777777" w:rsidR="003B48E1" w:rsidRDefault="00000000">
                  <w:pPr>
                    <w:spacing w:after="18"/>
                    <w:ind w:left="1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nmap –sA 192.168.1.1 </w:t>
                  </w:r>
                </w:p>
                <w:p w14:paraId="05DB4402" w14:textId="77777777" w:rsidR="003B48E1" w:rsidRDefault="00000000">
                  <w:pPr>
                    <w:spacing w:after="16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  <w:p w14:paraId="47CCAFDB" w14:textId="77777777" w:rsidR="003B48E1" w:rsidRDefault="00000000">
                  <w:pPr>
                    <w:spacing w:after="18"/>
                    <w:ind w:left="7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  <w:p w14:paraId="12834811" w14:textId="77777777" w:rsidR="003B48E1" w:rsidRDefault="00000000">
                  <w:pPr>
                    <w:spacing w:after="0"/>
                    <w:ind w:left="7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</w:tbl>
          <w:p w14:paraId="618734DB" w14:textId="77777777" w:rsidR="003B48E1" w:rsidRDefault="00000000">
            <w:pPr>
              <w:spacing w:after="16"/>
              <w:ind w:left="7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1B038DC0" w14:textId="77777777" w:rsidR="003B48E1" w:rsidRDefault="00000000">
            <w:pPr>
              <w:spacing w:after="25"/>
              <w:ind w:left="74"/>
            </w:pPr>
            <w:r>
              <w:rPr>
                <w:rFonts w:ascii="Times New Roman" w:eastAsia="Times New Roman" w:hAnsi="Times New Roman" w:cs="Times New Roman"/>
                <w:sz w:val="23"/>
                <w:u w:val="single" w:color="000000"/>
              </w:rPr>
              <w:t>Step 3:-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7261D092" w14:textId="77777777" w:rsidR="003B48E1" w:rsidRDefault="00000000">
            <w:pPr>
              <w:spacing w:after="9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To perform host discovery </w:t>
            </w:r>
          </w:p>
          <w:p w14:paraId="2D8B585E" w14:textId="77777777" w:rsidR="003B48E1" w:rsidRDefault="00000000">
            <w:pPr>
              <w:spacing w:after="16"/>
              <w:ind w:left="7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55C9D435" w14:textId="77777777" w:rsidR="003B48E1" w:rsidRDefault="00000000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tbl>
            <w:tblPr>
              <w:tblStyle w:val="TableGrid"/>
              <w:tblW w:w="7783" w:type="dxa"/>
              <w:tblInd w:w="320" w:type="dxa"/>
              <w:tblCellMar>
                <w:top w:w="0" w:type="dxa"/>
                <w:left w:w="177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50"/>
              <w:gridCol w:w="3319"/>
              <w:gridCol w:w="3214"/>
            </w:tblGrid>
            <w:tr w:rsidR="003B48E1" w14:paraId="46C365D5" w14:textId="77777777">
              <w:trPr>
                <w:trHeight w:val="530"/>
              </w:trPr>
              <w:tc>
                <w:tcPr>
                  <w:tcW w:w="1250" w:type="dxa"/>
                  <w:tcBorders>
                    <w:top w:val="single" w:sz="16" w:space="0" w:color="4A4A4A"/>
                    <w:left w:val="single" w:sz="16" w:space="0" w:color="4A4A4A"/>
                    <w:bottom w:val="single" w:sz="16" w:space="0" w:color="4A4A4A"/>
                    <w:right w:val="single" w:sz="16" w:space="0" w:color="4A4A4A"/>
                  </w:tcBorders>
                  <w:vAlign w:val="center"/>
                </w:tcPr>
                <w:p w14:paraId="3ADEC8BA" w14:textId="77777777" w:rsidR="003B48E1" w:rsidRDefault="00000000">
                  <w:pPr>
                    <w:spacing w:after="0"/>
                    <w:ind w:right="8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-Pn </w:t>
                  </w:r>
                </w:p>
              </w:tc>
              <w:tc>
                <w:tcPr>
                  <w:tcW w:w="3319" w:type="dxa"/>
                  <w:tcBorders>
                    <w:top w:val="single" w:sz="16" w:space="0" w:color="4A4A4A"/>
                    <w:left w:val="single" w:sz="16" w:space="0" w:color="4A4A4A"/>
                    <w:bottom w:val="single" w:sz="16" w:space="0" w:color="4A4A4A"/>
                    <w:right w:val="single" w:sz="16" w:space="0" w:color="4A4A4A"/>
                  </w:tcBorders>
                  <w:vAlign w:val="center"/>
                </w:tcPr>
                <w:p w14:paraId="0FC74863" w14:textId="77777777" w:rsidR="003B48E1" w:rsidRDefault="00000000">
                  <w:pPr>
                    <w:spacing w:after="0"/>
                    <w:ind w:right="8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only port scan </w:t>
                  </w:r>
                </w:p>
              </w:tc>
              <w:tc>
                <w:tcPr>
                  <w:tcW w:w="3214" w:type="dxa"/>
                  <w:tcBorders>
                    <w:top w:val="single" w:sz="16" w:space="0" w:color="4A4A4A"/>
                    <w:left w:val="single" w:sz="16" w:space="0" w:color="4A4A4A"/>
                    <w:bottom w:val="single" w:sz="16" w:space="0" w:color="4A4A4A"/>
                    <w:right w:val="single" w:sz="16" w:space="0" w:color="4A4A4A"/>
                  </w:tcBorders>
                  <w:vAlign w:val="center"/>
                </w:tcPr>
                <w:p w14:paraId="6B30B602" w14:textId="77777777" w:rsidR="003B48E1" w:rsidRDefault="00000000">
                  <w:pPr>
                    <w:spacing w:after="0"/>
                    <w:ind w:right="8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nmap -Pn192.168.1.1 </w:t>
                  </w:r>
                </w:p>
              </w:tc>
            </w:tr>
            <w:tr w:rsidR="003B48E1" w14:paraId="6B37781C" w14:textId="77777777">
              <w:trPr>
                <w:trHeight w:val="528"/>
              </w:trPr>
              <w:tc>
                <w:tcPr>
                  <w:tcW w:w="1250" w:type="dxa"/>
                  <w:tcBorders>
                    <w:top w:val="single" w:sz="16" w:space="0" w:color="4A4A4A"/>
                    <w:left w:val="single" w:sz="16" w:space="0" w:color="4A4A4A"/>
                    <w:bottom w:val="single" w:sz="16" w:space="0" w:color="4A4A4A"/>
                    <w:right w:val="single" w:sz="16" w:space="0" w:color="4A4A4A"/>
                  </w:tcBorders>
                  <w:vAlign w:val="center"/>
                </w:tcPr>
                <w:p w14:paraId="51268700" w14:textId="77777777" w:rsidR="003B48E1" w:rsidRDefault="00000000">
                  <w:pPr>
                    <w:spacing w:after="0"/>
                    <w:ind w:right="8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-sn </w:t>
                  </w:r>
                </w:p>
              </w:tc>
              <w:tc>
                <w:tcPr>
                  <w:tcW w:w="3319" w:type="dxa"/>
                  <w:tcBorders>
                    <w:top w:val="single" w:sz="16" w:space="0" w:color="4A4A4A"/>
                    <w:left w:val="single" w:sz="16" w:space="0" w:color="4A4A4A"/>
                    <w:bottom w:val="single" w:sz="16" w:space="0" w:color="4A4A4A"/>
                    <w:right w:val="single" w:sz="16" w:space="0" w:color="4A4A4A"/>
                  </w:tcBorders>
                  <w:vAlign w:val="center"/>
                </w:tcPr>
                <w:p w14:paraId="4E15F70C" w14:textId="77777777" w:rsidR="003B48E1" w:rsidRDefault="00000000">
                  <w:pPr>
                    <w:spacing w:after="0"/>
                    <w:ind w:right="8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only host discover </w:t>
                  </w:r>
                </w:p>
              </w:tc>
              <w:tc>
                <w:tcPr>
                  <w:tcW w:w="3214" w:type="dxa"/>
                  <w:tcBorders>
                    <w:top w:val="single" w:sz="16" w:space="0" w:color="4A4A4A"/>
                    <w:left w:val="single" w:sz="16" w:space="0" w:color="4A4A4A"/>
                    <w:bottom w:val="single" w:sz="16" w:space="0" w:color="4A4A4A"/>
                    <w:right w:val="single" w:sz="16" w:space="0" w:color="4A4A4A"/>
                  </w:tcBorders>
                  <w:vAlign w:val="center"/>
                </w:tcPr>
                <w:p w14:paraId="3BB35E5A" w14:textId="77777777" w:rsidR="003B48E1" w:rsidRDefault="00000000">
                  <w:pPr>
                    <w:spacing w:after="0"/>
                    <w:ind w:right="8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nmap -sn192.168.1.1 </w:t>
                  </w:r>
                </w:p>
              </w:tc>
            </w:tr>
            <w:tr w:rsidR="003B48E1" w14:paraId="1090E0AB" w14:textId="77777777">
              <w:trPr>
                <w:trHeight w:val="528"/>
              </w:trPr>
              <w:tc>
                <w:tcPr>
                  <w:tcW w:w="1250" w:type="dxa"/>
                  <w:tcBorders>
                    <w:top w:val="single" w:sz="16" w:space="0" w:color="4A4A4A"/>
                    <w:left w:val="single" w:sz="16" w:space="0" w:color="4A4A4A"/>
                    <w:bottom w:val="single" w:sz="16" w:space="0" w:color="4A4A4A"/>
                    <w:right w:val="single" w:sz="16" w:space="0" w:color="4A4A4A"/>
                  </w:tcBorders>
                  <w:vAlign w:val="center"/>
                </w:tcPr>
                <w:p w14:paraId="4A07CD12" w14:textId="77777777" w:rsidR="003B48E1" w:rsidRDefault="00000000">
                  <w:pPr>
                    <w:spacing w:after="0"/>
                    <w:ind w:right="8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-PR </w:t>
                  </w:r>
                </w:p>
              </w:tc>
              <w:tc>
                <w:tcPr>
                  <w:tcW w:w="3319" w:type="dxa"/>
                  <w:tcBorders>
                    <w:top w:val="single" w:sz="16" w:space="0" w:color="4A4A4A"/>
                    <w:left w:val="single" w:sz="16" w:space="0" w:color="4A4A4A"/>
                    <w:bottom w:val="single" w:sz="16" w:space="0" w:color="4A4A4A"/>
                    <w:right w:val="single" w:sz="16" w:space="0" w:color="4A4A4A"/>
                  </w:tcBorders>
                  <w:vAlign w:val="center"/>
                </w:tcPr>
                <w:p w14:paraId="285311F8" w14:textId="77777777" w:rsidR="003B48E1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arp discovery on a local network </w:t>
                  </w:r>
                </w:p>
              </w:tc>
              <w:tc>
                <w:tcPr>
                  <w:tcW w:w="3214" w:type="dxa"/>
                  <w:tcBorders>
                    <w:top w:val="single" w:sz="16" w:space="0" w:color="4A4A4A"/>
                    <w:left w:val="single" w:sz="16" w:space="0" w:color="4A4A4A"/>
                    <w:bottom w:val="single" w:sz="16" w:space="0" w:color="4A4A4A"/>
                    <w:right w:val="single" w:sz="16" w:space="0" w:color="4A4A4A"/>
                  </w:tcBorders>
                  <w:vAlign w:val="center"/>
                </w:tcPr>
                <w:p w14:paraId="15E51630" w14:textId="77777777" w:rsidR="003B48E1" w:rsidRDefault="00000000">
                  <w:pPr>
                    <w:spacing w:after="0"/>
                    <w:ind w:right="8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nmap -PR192.168.1.1 </w:t>
                  </w:r>
                </w:p>
              </w:tc>
            </w:tr>
            <w:tr w:rsidR="003B48E1" w14:paraId="6D5078AA" w14:textId="77777777">
              <w:trPr>
                <w:trHeight w:val="529"/>
              </w:trPr>
              <w:tc>
                <w:tcPr>
                  <w:tcW w:w="1250" w:type="dxa"/>
                  <w:tcBorders>
                    <w:top w:val="single" w:sz="16" w:space="0" w:color="4A4A4A"/>
                    <w:left w:val="single" w:sz="16" w:space="0" w:color="4A4A4A"/>
                    <w:bottom w:val="single" w:sz="15" w:space="0" w:color="4A4A4A"/>
                    <w:right w:val="single" w:sz="16" w:space="0" w:color="4A4A4A"/>
                  </w:tcBorders>
                  <w:vAlign w:val="center"/>
                </w:tcPr>
                <w:p w14:paraId="2107C090" w14:textId="77777777" w:rsidR="003B48E1" w:rsidRDefault="00000000">
                  <w:pPr>
                    <w:spacing w:after="0"/>
                    <w:ind w:right="8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-n </w:t>
                  </w:r>
                </w:p>
              </w:tc>
              <w:tc>
                <w:tcPr>
                  <w:tcW w:w="3319" w:type="dxa"/>
                  <w:tcBorders>
                    <w:top w:val="single" w:sz="16" w:space="0" w:color="4A4A4A"/>
                    <w:left w:val="single" w:sz="16" w:space="0" w:color="4A4A4A"/>
                    <w:bottom w:val="single" w:sz="15" w:space="0" w:color="4A4A4A"/>
                    <w:right w:val="single" w:sz="16" w:space="0" w:color="4A4A4A"/>
                  </w:tcBorders>
                  <w:vAlign w:val="center"/>
                </w:tcPr>
                <w:p w14:paraId="41730FE1" w14:textId="77777777" w:rsidR="003B48E1" w:rsidRDefault="00000000">
                  <w:pPr>
                    <w:spacing w:after="0"/>
                    <w:ind w:right="8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disable DNS resolution </w:t>
                  </w:r>
                </w:p>
              </w:tc>
              <w:tc>
                <w:tcPr>
                  <w:tcW w:w="3214" w:type="dxa"/>
                  <w:tcBorders>
                    <w:top w:val="single" w:sz="16" w:space="0" w:color="4A4A4A"/>
                    <w:left w:val="single" w:sz="16" w:space="0" w:color="4A4A4A"/>
                    <w:bottom w:val="single" w:sz="15" w:space="0" w:color="4A4A4A"/>
                    <w:right w:val="single" w:sz="16" w:space="0" w:color="4A4A4A"/>
                  </w:tcBorders>
                  <w:vAlign w:val="center"/>
                </w:tcPr>
                <w:p w14:paraId="76351416" w14:textId="77777777" w:rsidR="003B48E1" w:rsidRDefault="00000000">
                  <w:pPr>
                    <w:spacing w:after="0"/>
                    <w:ind w:right="8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nmap -n 192.168.1.1 </w:t>
                  </w:r>
                </w:p>
              </w:tc>
            </w:tr>
          </w:tbl>
          <w:p w14:paraId="43320885" w14:textId="77777777" w:rsidR="003B48E1" w:rsidRDefault="00000000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14:paraId="7D4C06AA" w14:textId="77777777" w:rsidR="003B48E1" w:rsidRDefault="003B48E1">
      <w:pPr>
        <w:spacing w:after="0"/>
        <w:ind w:left="-1440" w:right="10800"/>
      </w:pPr>
    </w:p>
    <w:tbl>
      <w:tblPr>
        <w:tblStyle w:val="TableGrid"/>
        <w:tblW w:w="10280" w:type="dxa"/>
        <w:tblInd w:w="-466" w:type="dxa"/>
        <w:tblCellMar>
          <w:top w:w="0" w:type="dxa"/>
          <w:left w:w="82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80"/>
      </w:tblGrid>
      <w:tr w:rsidR="003B48E1" w14:paraId="1DA286FA" w14:textId="77777777">
        <w:trPr>
          <w:trHeight w:val="14916"/>
        </w:trPr>
        <w:tc>
          <w:tcPr>
            <w:tcW w:w="10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8A8B5BF" w14:textId="77777777" w:rsidR="003B48E1" w:rsidRDefault="00000000">
            <w:pPr>
              <w:spacing w:after="23"/>
              <w:ind w:left="74"/>
            </w:pPr>
            <w:r>
              <w:rPr>
                <w:rFonts w:ascii="Times New Roman" w:eastAsia="Times New Roman" w:hAnsi="Times New Roman" w:cs="Times New Roman"/>
                <w:sz w:val="23"/>
                <w:u w:val="single" w:color="000000"/>
              </w:rPr>
              <w:lastRenderedPageBreak/>
              <w:t>Step4:-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B514252" w14:textId="77777777" w:rsidR="003B48E1" w:rsidRDefault="00000000">
            <w:pPr>
              <w:spacing w:after="0"/>
              <w:ind w:right="709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Port Specification </w:t>
            </w:r>
          </w:p>
          <w:tbl>
            <w:tblPr>
              <w:tblStyle w:val="TableGrid"/>
              <w:tblW w:w="8320" w:type="dxa"/>
              <w:tblInd w:w="248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88"/>
              <w:gridCol w:w="3389"/>
              <w:gridCol w:w="3643"/>
            </w:tblGrid>
            <w:tr w:rsidR="003B48E1" w14:paraId="4C2D09E7" w14:textId="77777777">
              <w:trPr>
                <w:trHeight w:val="569"/>
              </w:trPr>
              <w:tc>
                <w:tcPr>
                  <w:tcW w:w="1288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76A06C6" w14:textId="77777777" w:rsidR="003B48E1" w:rsidRDefault="00000000">
                  <w:pPr>
                    <w:spacing w:after="0"/>
                    <w:ind w:right="2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  <w:u w:val="single" w:color="000000"/>
                    </w:rPr>
                    <w:t>Flag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33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992C29A" w14:textId="77777777" w:rsidR="003B48E1" w:rsidRDefault="00000000">
                  <w:pPr>
                    <w:spacing w:after="0"/>
                    <w:ind w:right="2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  <w:u w:val="single" w:color="000000"/>
                    </w:rPr>
                    <w:t>Use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3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E4084A2" w14:textId="77777777" w:rsidR="003B48E1" w:rsidRDefault="00000000">
                  <w:pPr>
                    <w:spacing w:after="0"/>
                    <w:ind w:right="2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  <w:u w:val="single" w:color="000000"/>
                    </w:rPr>
                    <w:t>Example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3B48E1" w14:paraId="409F24F0" w14:textId="77777777">
              <w:trPr>
                <w:trHeight w:val="569"/>
              </w:trPr>
              <w:tc>
                <w:tcPr>
                  <w:tcW w:w="1288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6E1AE98" w14:textId="77777777" w:rsidR="003B48E1" w:rsidRDefault="00000000">
                  <w:pPr>
                    <w:spacing w:after="0"/>
                    <w:ind w:right="2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-p </w:t>
                  </w:r>
                </w:p>
              </w:tc>
              <w:tc>
                <w:tcPr>
                  <w:tcW w:w="33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F3E897" w14:textId="77777777" w:rsidR="003B48E1" w:rsidRDefault="00000000">
                  <w:pPr>
                    <w:spacing w:after="0"/>
                    <w:ind w:right="2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specify a port or port range </w:t>
                  </w:r>
                </w:p>
              </w:tc>
              <w:tc>
                <w:tcPr>
                  <w:tcW w:w="3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A2ECDF0" w14:textId="77777777" w:rsidR="003B48E1" w:rsidRDefault="00000000">
                  <w:pPr>
                    <w:spacing w:after="0"/>
                    <w:ind w:right="2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nmap -p 1-30 192.168.1.1 </w:t>
                  </w:r>
                </w:p>
              </w:tc>
            </w:tr>
            <w:tr w:rsidR="003B48E1" w14:paraId="14881FC3" w14:textId="77777777">
              <w:trPr>
                <w:trHeight w:val="569"/>
              </w:trPr>
              <w:tc>
                <w:tcPr>
                  <w:tcW w:w="1288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58E03B" w14:textId="77777777" w:rsidR="003B48E1" w:rsidRDefault="00000000">
                  <w:pPr>
                    <w:spacing w:after="0"/>
                    <w:ind w:right="2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-p- </w:t>
                  </w:r>
                </w:p>
              </w:tc>
              <w:tc>
                <w:tcPr>
                  <w:tcW w:w="33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9F177E" w14:textId="77777777" w:rsidR="003B48E1" w:rsidRDefault="00000000">
                  <w:pPr>
                    <w:spacing w:after="0"/>
                    <w:ind w:right="1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scan all ports </w:t>
                  </w:r>
                </w:p>
              </w:tc>
              <w:tc>
                <w:tcPr>
                  <w:tcW w:w="3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255115F" w14:textId="77777777" w:rsidR="003B48E1" w:rsidRDefault="00000000">
                  <w:pPr>
                    <w:spacing w:after="0"/>
                    <w:ind w:right="2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nmap -p- 192.168.1.1 </w:t>
                  </w:r>
                </w:p>
              </w:tc>
            </w:tr>
            <w:tr w:rsidR="003B48E1" w14:paraId="30EDE156" w14:textId="77777777">
              <w:trPr>
                <w:trHeight w:val="569"/>
              </w:trPr>
              <w:tc>
                <w:tcPr>
                  <w:tcW w:w="1288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53742CD" w14:textId="77777777" w:rsidR="003B48E1" w:rsidRDefault="00000000">
                  <w:pPr>
                    <w:spacing w:after="0"/>
                    <w:ind w:right="2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F </w:t>
                  </w:r>
                </w:p>
              </w:tc>
              <w:tc>
                <w:tcPr>
                  <w:tcW w:w="33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40A7D79" w14:textId="77777777" w:rsidR="003B48E1" w:rsidRDefault="00000000">
                  <w:pPr>
                    <w:spacing w:after="0"/>
                    <w:ind w:right="2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fast port scan </w:t>
                  </w:r>
                </w:p>
              </w:tc>
              <w:tc>
                <w:tcPr>
                  <w:tcW w:w="3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17C8457" w14:textId="77777777" w:rsidR="003B48E1" w:rsidRDefault="00000000">
                  <w:pPr>
                    <w:spacing w:after="0"/>
                    <w:ind w:right="2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nmap -F 192.168.1.1 </w:t>
                  </w:r>
                </w:p>
              </w:tc>
            </w:tr>
          </w:tbl>
          <w:p w14:paraId="30EA7104" w14:textId="77777777" w:rsidR="003B48E1" w:rsidRDefault="00000000">
            <w:pPr>
              <w:spacing w:after="16"/>
              <w:ind w:left="7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CFE78F3" w14:textId="77777777" w:rsidR="003B48E1" w:rsidRDefault="00000000">
            <w:pPr>
              <w:spacing w:after="18"/>
              <w:ind w:left="74"/>
            </w:pPr>
            <w:r>
              <w:rPr>
                <w:rFonts w:ascii="Times New Roman" w:eastAsia="Times New Roman" w:hAnsi="Times New Roman" w:cs="Times New Roman"/>
                <w:sz w:val="23"/>
                <w:u w:val="single" w:color="000000"/>
              </w:rPr>
              <w:t xml:space="preserve"> Step 5:-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3972DB98" w14:textId="77777777" w:rsidR="003B48E1" w:rsidRDefault="00000000">
            <w:pPr>
              <w:spacing w:after="23"/>
              <w:ind w:left="7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65F1D7B" w14:textId="77777777" w:rsidR="003B48E1" w:rsidRDefault="00000000">
            <w:pPr>
              <w:spacing w:after="0"/>
              <w:ind w:right="709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Service Version and OS Detection </w:t>
            </w:r>
          </w:p>
          <w:tbl>
            <w:tblPr>
              <w:tblStyle w:val="TableGrid"/>
              <w:tblW w:w="8374" w:type="dxa"/>
              <w:tblInd w:w="0" w:type="dxa"/>
              <w:tblCellMar>
                <w:top w:w="145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73"/>
              <w:gridCol w:w="3932"/>
              <w:gridCol w:w="3169"/>
            </w:tblGrid>
            <w:tr w:rsidR="003B48E1" w14:paraId="25EFF06F" w14:textId="77777777">
              <w:trPr>
                <w:trHeight w:val="497"/>
              </w:trPr>
              <w:tc>
                <w:tcPr>
                  <w:tcW w:w="12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FAA133" w14:textId="77777777" w:rsidR="003B48E1" w:rsidRDefault="00000000">
                  <w:pPr>
                    <w:spacing w:after="0"/>
                    <w:ind w:right="2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Flag </w:t>
                  </w:r>
                </w:p>
              </w:tc>
              <w:tc>
                <w:tcPr>
                  <w:tcW w:w="39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  <w:vAlign w:val="center"/>
                </w:tcPr>
                <w:p w14:paraId="6F06C6C4" w14:textId="77777777" w:rsidR="003B48E1" w:rsidRDefault="00000000">
                  <w:pPr>
                    <w:spacing w:after="0"/>
                    <w:ind w:right="2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Use </w:t>
                  </w:r>
                </w:p>
              </w:tc>
              <w:tc>
                <w:tcPr>
                  <w:tcW w:w="3169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204319B" w14:textId="77777777" w:rsidR="003B48E1" w:rsidRDefault="00000000">
                  <w:pPr>
                    <w:spacing w:after="0"/>
                    <w:ind w:right="2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Example </w:t>
                  </w:r>
                </w:p>
              </w:tc>
            </w:tr>
            <w:tr w:rsidR="003B48E1" w14:paraId="2FF963AA" w14:textId="77777777">
              <w:trPr>
                <w:trHeight w:val="608"/>
              </w:trPr>
              <w:tc>
                <w:tcPr>
                  <w:tcW w:w="1272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00E7A62C" w14:textId="77777777" w:rsidR="003B48E1" w:rsidRDefault="00000000">
                  <w:pPr>
                    <w:spacing w:after="0"/>
                    <w:ind w:right="2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-sV </w:t>
                  </w:r>
                </w:p>
              </w:tc>
              <w:tc>
                <w:tcPr>
                  <w:tcW w:w="3932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51DEA346" w14:textId="77777777" w:rsidR="003B48E1" w:rsidRDefault="00000000">
                  <w:pPr>
                    <w:spacing w:after="0"/>
                    <w:ind w:right="2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detect the version of services running </w:t>
                  </w:r>
                </w:p>
              </w:tc>
              <w:tc>
                <w:tcPr>
                  <w:tcW w:w="3169" w:type="dxa"/>
                  <w:tcBorders>
                    <w:top w:val="single" w:sz="4" w:space="0" w:color="000000"/>
                    <w:left w:val="single" w:sz="3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652AA499" w14:textId="77777777" w:rsidR="003B48E1" w:rsidRDefault="00000000">
                  <w:pPr>
                    <w:spacing w:after="0"/>
                    <w:ind w:right="2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nmap -sV 192.168.1.1 </w:t>
                  </w:r>
                </w:p>
              </w:tc>
            </w:tr>
            <w:tr w:rsidR="003B48E1" w14:paraId="3B4CF076" w14:textId="77777777">
              <w:trPr>
                <w:trHeight w:val="494"/>
              </w:trPr>
              <w:tc>
                <w:tcPr>
                  <w:tcW w:w="1272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center"/>
                </w:tcPr>
                <w:p w14:paraId="0D7141AF" w14:textId="77777777" w:rsidR="003B48E1" w:rsidRDefault="00000000">
                  <w:pPr>
                    <w:spacing w:after="0"/>
                    <w:ind w:right="2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-A </w:t>
                  </w:r>
                </w:p>
              </w:tc>
              <w:tc>
                <w:tcPr>
                  <w:tcW w:w="3932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CF190A5" w14:textId="77777777" w:rsidR="003B48E1" w:rsidRDefault="00000000">
                  <w:pPr>
                    <w:spacing w:after="0"/>
                    <w:ind w:right="2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aggressive scan </w:t>
                  </w:r>
                </w:p>
              </w:tc>
              <w:tc>
                <w:tcPr>
                  <w:tcW w:w="316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4" w:space="0" w:color="000000"/>
                  </w:tcBorders>
                  <w:vAlign w:val="center"/>
                </w:tcPr>
                <w:p w14:paraId="6A46DB03" w14:textId="77777777" w:rsidR="003B48E1" w:rsidRDefault="00000000">
                  <w:pPr>
                    <w:spacing w:after="0"/>
                    <w:ind w:right="2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nmap -A 192.168.1.1 </w:t>
                  </w:r>
                </w:p>
              </w:tc>
            </w:tr>
            <w:tr w:rsidR="003B48E1" w14:paraId="5377211B" w14:textId="77777777">
              <w:trPr>
                <w:trHeight w:val="608"/>
              </w:trPr>
              <w:tc>
                <w:tcPr>
                  <w:tcW w:w="1272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B1A7B3" w14:textId="77777777" w:rsidR="003B48E1" w:rsidRDefault="00000000">
                  <w:pPr>
                    <w:spacing w:after="0"/>
                    <w:ind w:right="2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-O </w:t>
                  </w:r>
                </w:p>
              </w:tc>
              <w:tc>
                <w:tcPr>
                  <w:tcW w:w="3932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677B46C8" w14:textId="77777777" w:rsidR="003B48E1" w:rsidRDefault="00000000">
                  <w:pPr>
                    <w:spacing w:after="0"/>
                    <w:ind w:right="2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detect operating system of the target </w:t>
                  </w:r>
                </w:p>
              </w:tc>
              <w:tc>
                <w:tcPr>
                  <w:tcW w:w="3169" w:type="dxa"/>
                  <w:tcBorders>
                    <w:top w:val="single" w:sz="3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574ECE" w14:textId="77777777" w:rsidR="003B48E1" w:rsidRDefault="00000000">
                  <w:pPr>
                    <w:spacing w:after="0"/>
                    <w:ind w:right="2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nmap -O 192.168.1.1 </w:t>
                  </w:r>
                </w:p>
              </w:tc>
            </w:tr>
          </w:tbl>
          <w:p w14:paraId="1C3DF4C8" w14:textId="77777777" w:rsidR="003B48E1" w:rsidRDefault="00000000">
            <w:pPr>
              <w:spacing w:after="16"/>
              <w:ind w:left="7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FE46CAF" w14:textId="77777777" w:rsidR="003B48E1" w:rsidRDefault="00000000">
            <w:pPr>
              <w:spacing w:after="18"/>
              <w:ind w:left="74"/>
            </w:pPr>
            <w:r>
              <w:rPr>
                <w:rFonts w:ascii="Times New Roman" w:eastAsia="Times New Roman" w:hAnsi="Times New Roman" w:cs="Times New Roman"/>
                <w:sz w:val="23"/>
                <w:u w:val="single" w:color="000000"/>
              </w:rPr>
              <w:t>Step 6:-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492A28C0" w14:textId="77777777" w:rsidR="003B48E1" w:rsidRDefault="00000000">
            <w:pPr>
              <w:spacing w:after="23"/>
              <w:ind w:left="7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716A29E9" w14:textId="77777777" w:rsidR="003B48E1" w:rsidRDefault="00000000">
            <w:pPr>
              <w:spacing w:after="0"/>
              <w:ind w:right="710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3"/>
              </w:rPr>
              <w:t xml:space="preserve">Timing and Performance </w:t>
            </w:r>
          </w:p>
          <w:tbl>
            <w:tblPr>
              <w:tblStyle w:val="TableGrid"/>
              <w:tblW w:w="8417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12"/>
              <w:gridCol w:w="3654"/>
              <w:gridCol w:w="3251"/>
            </w:tblGrid>
            <w:tr w:rsidR="003B48E1" w14:paraId="100CE04F" w14:textId="77777777">
              <w:trPr>
                <w:trHeight w:val="496"/>
              </w:trPr>
              <w:tc>
                <w:tcPr>
                  <w:tcW w:w="1512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D6B985" w14:textId="77777777" w:rsidR="003B48E1" w:rsidRDefault="00000000">
                  <w:pPr>
                    <w:spacing w:after="0"/>
                    <w:ind w:right="2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Flag </w:t>
                  </w:r>
                </w:p>
              </w:tc>
              <w:tc>
                <w:tcPr>
                  <w:tcW w:w="3654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  <w:vAlign w:val="center"/>
                </w:tcPr>
                <w:p w14:paraId="1897F01F" w14:textId="77777777" w:rsidR="003B48E1" w:rsidRDefault="00000000">
                  <w:pPr>
                    <w:spacing w:after="0"/>
                    <w:ind w:right="2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Use </w:t>
                  </w:r>
                </w:p>
              </w:tc>
              <w:tc>
                <w:tcPr>
                  <w:tcW w:w="3251" w:type="dxa"/>
                  <w:tcBorders>
                    <w:top w:val="single" w:sz="3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7E38FB5" w14:textId="77777777" w:rsidR="003B48E1" w:rsidRDefault="00000000">
                  <w:pPr>
                    <w:spacing w:after="0"/>
                    <w:ind w:right="2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Example </w:t>
                  </w:r>
                </w:p>
              </w:tc>
            </w:tr>
            <w:tr w:rsidR="003B48E1" w14:paraId="4E08A647" w14:textId="77777777">
              <w:trPr>
                <w:trHeight w:val="497"/>
              </w:trPr>
              <w:tc>
                <w:tcPr>
                  <w:tcW w:w="15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05EA19" w14:textId="77777777" w:rsidR="003B48E1" w:rsidRDefault="00000000">
                  <w:pPr>
                    <w:spacing w:after="0"/>
                    <w:ind w:right="2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-T0 </w:t>
                  </w:r>
                </w:p>
              </w:tc>
              <w:tc>
                <w:tcPr>
                  <w:tcW w:w="3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  <w:vAlign w:val="center"/>
                </w:tcPr>
                <w:p w14:paraId="52F2B226" w14:textId="77777777" w:rsidR="003B48E1" w:rsidRDefault="00000000">
                  <w:pPr>
                    <w:spacing w:after="0"/>
                    <w:ind w:right="2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paranoid IDS evasion </w:t>
                  </w:r>
                </w:p>
              </w:tc>
              <w:tc>
                <w:tcPr>
                  <w:tcW w:w="3251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3A93951" w14:textId="77777777" w:rsidR="003B48E1" w:rsidRDefault="00000000">
                  <w:pPr>
                    <w:spacing w:after="0"/>
                    <w:ind w:right="2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nmap -T0 192.168.1.1 </w:t>
                  </w:r>
                </w:p>
              </w:tc>
            </w:tr>
            <w:tr w:rsidR="003B48E1" w14:paraId="7B20992C" w14:textId="77777777">
              <w:trPr>
                <w:trHeight w:val="497"/>
              </w:trPr>
              <w:tc>
                <w:tcPr>
                  <w:tcW w:w="15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CDFC111" w14:textId="77777777" w:rsidR="003B48E1" w:rsidRDefault="00000000">
                  <w:pPr>
                    <w:spacing w:after="0"/>
                    <w:ind w:right="2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-T1 </w:t>
                  </w:r>
                </w:p>
              </w:tc>
              <w:tc>
                <w:tcPr>
                  <w:tcW w:w="3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  <w:vAlign w:val="center"/>
                </w:tcPr>
                <w:p w14:paraId="6EFE89C1" w14:textId="77777777" w:rsidR="003B48E1" w:rsidRDefault="00000000">
                  <w:pPr>
                    <w:spacing w:after="0"/>
                    <w:ind w:right="2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sneaky IDS evasion </w:t>
                  </w:r>
                </w:p>
              </w:tc>
              <w:tc>
                <w:tcPr>
                  <w:tcW w:w="3251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5F7B67D" w14:textId="77777777" w:rsidR="003B48E1" w:rsidRDefault="00000000">
                  <w:pPr>
                    <w:spacing w:after="0"/>
                    <w:ind w:right="2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nmap -T1 192.168.1.1 </w:t>
                  </w:r>
                </w:p>
              </w:tc>
            </w:tr>
            <w:tr w:rsidR="003B48E1" w14:paraId="300D7552" w14:textId="77777777">
              <w:trPr>
                <w:trHeight w:val="494"/>
              </w:trPr>
              <w:tc>
                <w:tcPr>
                  <w:tcW w:w="15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A11CEE" w14:textId="77777777" w:rsidR="003B48E1" w:rsidRDefault="00000000">
                  <w:pPr>
                    <w:spacing w:after="0"/>
                    <w:ind w:right="2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-T2 </w:t>
                  </w:r>
                </w:p>
              </w:tc>
              <w:tc>
                <w:tcPr>
                  <w:tcW w:w="3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  <w:vAlign w:val="center"/>
                </w:tcPr>
                <w:p w14:paraId="3BDF9853" w14:textId="77777777" w:rsidR="003B48E1" w:rsidRDefault="00000000">
                  <w:pPr>
                    <w:spacing w:after="0"/>
                    <w:ind w:right="2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polite IDS evasion </w:t>
                  </w:r>
                </w:p>
              </w:tc>
              <w:tc>
                <w:tcPr>
                  <w:tcW w:w="3251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BE37508" w14:textId="77777777" w:rsidR="003B48E1" w:rsidRDefault="00000000">
                  <w:pPr>
                    <w:spacing w:after="0"/>
                    <w:ind w:right="2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nmap -T2 192.168.1.1 </w:t>
                  </w:r>
                </w:p>
              </w:tc>
            </w:tr>
            <w:tr w:rsidR="003B48E1" w14:paraId="5DFA9E56" w14:textId="77777777">
              <w:trPr>
                <w:trHeight w:val="496"/>
              </w:trPr>
              <w:tc>
                <w:tcPr>
                  <w:tcW w:w="1512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center"/>
                </w:tcPr>
                <w:p w14:paraId="0F5A9439" w14:textId="77777777" w:rsidR="003B48E1" w:rsidRDefault="00000000">
                  <w:pPr>
                    <w:spacing w:after="0"/>
                    <w:ind w:right="2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-T3 </w:t>
                  </w:r>
                </w:p>
              </w:tc>
              <w:tc>
                <w:tcPr>
                  <w:tcW w:w="3654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0F5027C" w14:textId="77777777" w:rsidR="003B48E1" w:rsidRDefault="00000000">
                  <w:pPr>
                    <w:spacing w:after="0"/>
                    <w:ind w:right="2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normal IDS evasion </w:t>
                  </w:r>
                </w:p>
              </w:tc>
              <w:tc>
                <w:tcPr>
                  <w:tcW w:w="3251" w:type="dxa"/>
                  <w:tcBorders>
                    <w:top w:val="single" w:sz="4" w:space="0" w:color="000000"/>
                    <w:left w:val="single" w:sz="3" w:space="0" w:color="000000"/>
                    <w:bottom w:val="single" w:sz="3" w:space="0" w:color="000000"/>
                    <w:right w:val="single" w:sz="4" w:space="0" w:color="000000"/>
                  </w:tcBorders>
                  <w:vAlign w:val="center"/>
                </w:tcPr>
                <w:p w14:paraId="726D163A" w14:textId="77777777" w:rsidR="003B48E1" w:rsidRDefault="00000000">
                  <w:pPr>
                    <w:spacing w:after="0"/>
                    <w:ind w:right="2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nmap -T3 192.168.1.1 </w:t>
                  </w:r>
                </w:p>
              </w:tc>
            </w:tr>
            <w:tr w:rsidR="003B48E1" w14:paraId="7B90BFBA" w14:textId="77777777">
              <w:trPr>
                <w:trHeight w:val="496"/>
              </w:trPr>
              <w:tc>
                <w:tcPr>
                  <w:tcW w:w="1512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2993F67" w14:textId="77777777" w:rsidR="003B48E1" w:rsidRDefault="00000000">
                  <w:pPr>
                    <w:spacing w:after="0"/>
                    <w:ind w:right="2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-T4 </w:t>
                  </w:r>
                </w:p>
              </w:tc>
              <w:tc>
                <w:tcPr>
                  <w:tcW w:w="3654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  <w:vAlign w:val="center"/>
                </w:tcPr>
                <w:p w14:paraId="7C223D6A" w14:textId="77777777" w:rsidR="003B48E1" w:rsidRDefault="00000000">
                  <w:pPr>
                    <w:spacing w:after="0"/>
                    <w:ind w:right="2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aggressive speed scan </w:t>
                  </w:r>
                </w:p>
              </w:tc>
              <w:tc>
                <w:tcPr>
                  <w:tcW w:w="3251" w:type="dxa"/>
                  <w:tcBorders>
                    <w:top w:val="single" w:sz="3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89AF408" w14:textId="77777777" w:rsidR="003B48E1" w:rsidRDefault="00000000">
                  <w:pPr>
                    <w:spacing w:after="0"/>
                    <w:ind w:right="2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nmap -T4 192.168.1.1 </w:t>
                  </w:r>
                </w:p>
              </w:tc>
            </w:tr>
            <w:tr w:rsidR="003B48E1" w14:paraId="22296929" w14:textId="77777777">
              <w:trPr>
                <w:trHeight w:val="497"/>
              </w:trPr>
              <w:tc>
                <w:tcPr>
                  <w:tcW w:w="15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B184731" w14:textId="77777777" w:rsidR="003B48E1" w:rsidRDefault="00000000">
                  <w:pPr>
                    <w:spacing w:after="0"/>
                    <w:ind w:right="2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-T5 </w:t>
                  </w:r>
                </w:p>
              </w:tc>
              <w:tc>
                <w:tcPr>
                  <w:tcW w:w="3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  <w:vAlign w:val="center"/>
                </w:tcPr>
                <w:p w14:paraId="6D70101E" w14:textId="77777777" w:rsidR="003B48E1" w:rsidRDefault="00000000">
                  <w:pPr>
                    <w:spacing w:after="0"/>
                    <w:ind w:right="1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insane speed scan </w:t>
                  </w:r>
                </w:p>
              </w:tc>
              <w:tc>
                <w:tcPr>
                  <w:tcW w:w="3251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F274FB2" w14:textId="77777777" w:rsidR="003B48E1" w:rsidRDefault="00000000">
                  <w:pPr>
                    <w:spacing w:after="0"/>
                    <w:ind w:right="2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A4A4A"/>
                      <w:sz w:val="23"/>
                    </w:rPr>
                    <w:t xml:space="preserve">nmap -T5 192.168.1.1 </w:t>
                  </w:r>
                </w:p>
              </w:tc>
            </w:tr>
          </w:tbl>
          <w:p w14:paraId="29B4095C" w14:textId="77777777" w:rsidR="003B48E1" w:rsidRDefault="00000000">
            <w:pPr>
              <w:spacing w:after="16"/>
              <w:ind w:left="7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7AD7E27D" w14:textId="77777777" w:rsidR="003B48E1" w:rsidRDefault="00000000">
            <w:pPr>
              <w:spacing w:after="18"/>
              <w:ind w:left="7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4718CDF8" w14:textId="77777777" w:rsidR="003B48E1" w:rsidRDefault="00000000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</w:tbl>
    <w:p w14:paraId="7F20DD2A" w14:textId="216721E6" w:rsidR="003B48E1" w:rsidRDefault="003B48E1">
      <w:pPr>
        <w:spacing w:after="0"/>
        <w:ind w:left="-470" w:right="-461"/>
      </w:pPr>
    </w:p>
    <w:p w14:paraId="2AD184E0" w14:textId="7AD09231" w:rsidR="003B48E1" w:rsidRDefault="003B48E1">
      <w:pPr>
        <w:spacing w:after="0"/>
        <w:ind w:left="-470" w:right="-461"/>
      </w:pPr>
    </w:p>
    <w:p w14:paraId="2E855EB5" w14:textId="23548E97" w:rsidR="00A249F4" w:rsidRDefault="00A249F4">
      <w:pPr>
        <w:spacing w:after="0"/>
        <w:ind w:left="-470" w:right="-461"/>
      </w:pPr>
    </w:p>
    <w:p w14:paraId="3F2D9BC1" w14:textId="77777777" w:rsidR="00A249F4" w:rsidRDefault="00A249F4" w:rsidP="00A249F4">
      <w:pPr>
        <w:rPr>
          <w:rFonts w:ascii="Times New Roman" w:eastAsia="Arial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DEF047A" w14:textId="705D292D" w:rsidR="00A249F4" w:rsidRDefault="00A249F4">
      <w:pPr>
        <w:spacing w:after="0"/>
        <w:ind w:left="-470" w:right="-461"/>
      </w:pPr>
      <w:r>
        <w:rPr>
          <w:noProof/>
        </w:rPr>
        <w:drawing>
          <wp:inline distT="0" distB="0" distL="0" distR="0" wp14:anchorId="78B13721" wp14:editId="6803AEFE">
            <wp:extent cx="5943600" cy="276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19A8F" w14:textId="7593397C" w:rsidR="00A249F4" w:rsidRDefault="00A249F4">
      <w:pPr>
        <w:spacing w:after="0"/>
        <w:ind w:left="-470" w:right="-461"/>
      </w:pPr>
    </w:p>
    <w:p w14:paraId="2C114C93" w14:textId="2EB36710" w:rsidR="00A249F4" w:rsidRDefault="00A249F4">
      <w:pPr>
        <w:spacing w:after="0"/>
        <w:ind w:left="-470" w:right="-461"/>
      </w:pPr>
    </w:p>
    <w:p w14:paraId="1FBD2443" w14:textId="77777777" w:rsidR="00A249F4" w:rsidRDefault="00A249F4" w:rsidP="00A249F4">
      <w:pPr>
        <w:rPr>
          <w:rFonts w:ascii="Times New Roman" w:eastAsia="Arial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3385AB7A" w14:textId="35D3219C" w:rsidR="00A249F4" w:rsidRDefault="00A249F4" w:rsidP="00A249F4">
      <w:pPr>
        <w:spacing w:after="0"/>
        <w:ind w:right="-461"/>
      </w:pPr>
      <w:r>
        <w:t xml:space="preserve"> Hence the map scan performed suscessfully.</w:t>
      </w:r>
    </w:p>
    <w:sectPr w:rsidR="00A249F4">
      <w:pgSz w:w="12240" w:h="15840"/>
      <w:pgMar w:top="454" w:right="1440" w:bottom="4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8E1"/>
    <w:rsid w:val="003B48E1"/>
    <w:rsid w:val="00A2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F3F4"/>
  <w15:docId w15:val="{4E9CE97D-76E3-4197-9176-8CAAFAE4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 1</dc:title>
  <dc:subject/>
  <dc:creator>haris</dc:creator>
  <cp:keywords/>
  <cp:lastModifiedBy>keerthana p</cp:lastModifiedBy>
  <cp:revision>2</cp:revision>
  <dcterms:created xsi:type="dcterms:W3CDTF">2023-02-09T08:10:00Z</dcterms:created>
  <dcterms:modified xsi:type="dcterms:W3CDTF">2023-02-09T08:10:00Z</dcterms:modified>
</cp:coreProperties>
</file>