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F0A1" w14:textId="77777777" w:rsidR="00D91D8D" w:rsidRPr="00D91D8D" w:rsidRDefault="00D91D8D" w:rsidP="00D91D8D">
      <w:pPr>
        <w:shd w:val="clear" w:color="auto" w:fill="FFFFFF"/>
        <w:spacing w:before="100" w:beforeAutospacing="1" w:after="100" w:afterAutospacing="1" w:line="240" w:lineRule="auto"/>
        <w:outlineLvl w:val="1"/>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 xml:space="preserve">Terraform cheat </w:t>
      </w:r>
      <w:proofErr w:type="gramStart"/>
      <w:r w:rsidRPr="00D91D8D">
        <w:rPr>
          <w:rFonts w:ascii="Arial" w:eastAsia="Times New Roman" w:hAnsi="Arial" w:cs="Arial"/>
          <w:b/>
          <w:bCs/>
          <w:color w:val="081416"/>
          <w:kern w:val="0"/>
          <w:sz w:val="24"/>
          <w:szCs w:val="24"/>
          <w14:ligatures w14:val="none"/>
        </w:rPr>
        <w:t>sheet</w:t>
      </w:r>
      <w:proofErr w:type="gramEnd"/>
    </w:p>
    <w:p w14:paraId="33AB55B6" w14:textId="77777777" w:rsidR="00D91D8D" w:rsidRPr="00D91D8D" w:rsidRDefault="00D91D8D" w:rsidP="00D91D8D">
      <w:pPr>
        <w:shd w:val="clear" w:color="auto" w:fill="FFFFFF"/>
        <w:spacing w:before="100" w:beforeAutospacing="1" w:after="100" w:afterAutospacing="1" w:line="240" w:lineRule="auto"/>
        <w:outlineLvl w:val="2"/>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CLI commands</w:t>
      </w:r>
    </w:p>
    <w:p w14:paraId="4F03FF75"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Initialize Terraform: terraform </w:t>
      </w:r>
      <w:proofErr w:type="spellStart"/>
      <w:proofErr w:type="gramStart"/>
      <w:r w:rsidRPr="00D91D8D">
        <w:rPr>
          <w:rFonts w:ascii="Arial" w:eastAsia="Times New Roman" w:hAnsi="Arial" w:cs="Arial"/>
          <w:color w:val="081416"/>
          <w:spacing w:val="3"/>
          <w:kern w:val="0"/>
          <w:sz w:val="24"/>
          <w:szCs w:val="24"/>
          <w14:ligatures w14:val="none"/>
        </w:rPr>
        <w:t>init</w:t>
      </w:r>
      <w:proofErr w:type="spellEnd"/>
      <w:proofErr w:type="gramEnd"/>
    </w:p>
    <w:p w14:paraId="676C0B43"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Create a plan: terraform </w:t>
      </w:r>
      <w:proofErr w:type="gramStart"/>
      <w:r w:rsidRPr="00D91D8D">
        <w:rPr>
          <w:rFonts w:ascii="Arial" w:eastAsia="Times New Roman" w:hAnsi="Arial" w:cs="Arial"/>
          <w:color w:val="081416"/>
          <w:spacing w:val="3"/>
          <w:kern w:val="0"/>
          <w:sz w:val="24"/>
          <w:szCs w:val="24"/>
          <w14:ligatures w14:val="none"/>
        </w:rPr>
        <w:t>plan</w:t>
      </w:r>
      <w:proofErr w:type="gramEnd"/>
    </w:p>
    <w:p w14:paraId="36F8E86D"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Apply the plan: terraform </w:t>
      </w:r>
      <w:proofErr w:type="gramStart"/>
      <w:r w:rsidRPr="00D91D8D">
        <w:rPr>
          <w:rFonts w:ascii="Arial" w:eastAsia="Times New Roman" w:hAnsi="Arial" w:cs="Arial"/>
          <w:color w:val="081416"/>
          <w:spacing w:val="3"/>
          <w:kern w:val="0"/>
          <w:sz w:val="24"/>
          <w:szCs w:val="24"/>
          <w14:ligatures w14:val="none"/>
        </w:rPr>
        <w:t>apply</w:t>
      </w:r>
      <w:proofErr w:type="gramEnd"/>
    </w:p>
    <w:p w14:paraId="05F96455"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Destroy the infrastructure: terraform </w:t>
      </w:r>
      <w:proofErr w:type="gramStart"/>
      <w:r w:rsidRPr="00D91D8D">
        <w:rPr>
          <w:rFonts w:ascii="Arial" w:eastAsia="Times New Roman" w:hAnsi="Arial" w:cs="Arial"/>
          <w:color w:val="081416"/>
          <w:spacing w:val="3"/>
          <w:kern w:val="0"/>
          <w:sz w:val="24"/>
          <w:szCs w:val="24"/>
          <w14:ligatures w14:val="none"/>
        </w:rPr>
        <w:t>destroy</w:t>
      </w:r>
      <w:proofErr w:type="gramEnd"/>
    </w:p>
    <w:p w14:paraId="4B8AD656"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import an existing infrastructure: terraform import [</w:t>
      </w:r>
      <w:proofErr w:type="spellStart"/>
      <w:r w:rsidRPr="00D91D8D">
        <w:rPr>
          <w:rFonts w:ascii="Arial" w:eastAsia="Times New Roman" w:hAnsi="Arial" w:cs="Arial"/>
          <w:color w:val="081416"/>
          <w:spacing w:val="3"/>
          <w:kern w:val="0"/>
          <w:sz w:val="24"/>
          <w:szCs w:val="24"/>
          <w14:ligatures w14:val="none"/>
        </w:rPr>
        <w:t>resource_name</w:t>
      </w:r>
      <w:proofErr w:type="spellEnd"/>
      <w:r w:rsidRPr="00D91D8D">
        <w:rPr>
          <w:rFonts w:ascii="Arial" w:eastAsia="Times New Roman" w:hAnsi="Arial" w:cs="Arial"/>
          <w:color w:val="081416"/>
          <w:spacing w:val="3"/>
          <w:kern w:val="0"/>
          <w:sz w:val="24"/>
          <w:szCs w:val="24"/>
          <w14:ligatures w14:val="none"/>
        </w:rPr>
        <w:t>] [</w:t>
      </w:r>
      <w:proofErr w:type="spellStart"/>
      <w:r w:rsidRPr="00D91D8D">
        <w:rPr>
          <w:rFonts w:ascii="Arial" w:eastAsia="Times New Roman" w:hAnsi="Arial" w:cs="Arial"/>
          <w:color w:val="081416"/>
          <w:spacing w:val="3"/>
          <w:kern w:val="0"/>
          <w:sz w:val="24"/>
          <w:szCs w:val="24"/>
          <w14:ligatures w14:val="none"/>
        </w:rPr>
        <w:t>resource_id</w:t>
      </w:r>
      <w:proofErr w:type="spellEnd"/>
      <w:r w:rsidRPr="00D91D8D">
        <w:rPr>
          <w:rFonts w:ascii="Arial" w:eastAsia="Times New Roman" w:hAnsi="Arial" w:cs="Arial"/>
          <w:color w:val="081416"/>
          <w:spacing w:val="3"/>
          <w:kern w:val="0"/>
          <w:sz w:val="24"/>
          <w:szCs w:val="24"/>
          <w14:ligatures w14:val="none"/>
        </w:rPr>
        <w:t>]</w:t>
      </w:r>
    </w:p>
    <w:p w14:paraId="284D89B2"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see the state of the infrastructure: terraform </w:t>
      </w:r>
      <w:proofErr w:type="gramStart"/>
      <w:r w:rsidRPr="00D91D8D">
        <w:rPr>
          <w:rFonts w:ascii="Arial" w:eastAsia="Times New Roman" w:hAnsi="Arial" w:cs="Arial"/>
          <w:color w:val="081416"/>
          <w:spacing w:val="3"/>
          <w:kern w:val="0"/>
          <w:sz w:val="24"/>
          <w:szCs w:val="24"/>
          <w14:ligatures w14:val="none"/>
        </w:rPr>
        <w:t>show</w:t>
      </w:r>
      <w:proofErr w:type="gramEnd"/>
    </w:p>
    <w:p w14:paraId="41A82D15"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list all the resources that Terraform is managing: terraform state </w:t>
      </w:r>
      <w:proofErr w:type="gramStart"/>
      <w:r w:rsidRPr="00D91D8D">
        <w:rPr>
          <w:rFonts w:ascii="Arial" w:eastAsia="Times New Roman" w:hAnsi="Arial" w:cs="Arial"/>
          <w:color w:val="081416"/>
          <w:spacing w:val="3"/>
          <w:kern w:val="0"/>
          <w:sz w:val="24"/>
          <w:szCs w:val="24"/>
          <w14:ligatures w14:val="none"/>
        </w:rPr>
        <w:t>list</w:t>
      </w:r>
      <w:proofErr w:type="gramEnd"/>
    </w:p>
    <w:p w14:paraId="6BD65A0A"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get detailed information about a specific resource: terraform state show [</w:t>
      </w:r>
      <w:proofErr w:type="spellStart"/>
      <w:r w:rsidRPr="00D91D8D">
        <w:rPr>
          <w:rFonts w:ascii="Arial" w:eastAsia="Times New Roman" w:hAnsi="Arial" w:cs="Arial"/>
          <w:color w:val="081416"/>
          <w:spacing w:val="3"/>
          <w:kern w:val="0"/>
          <w:sz w:val="24"/>
          <w:szCs w:val="24"/>
          <w14:ligatures w14:val="none"/>
        </w:rPr>
        <w:t>resource_name</w:t>
      </w:r>
      <w:proofErr w:type="spellEnd"/>
      <w:r w:rsidRPr="00D91D8D">
        <w:rPr>
          <w:rFonts w:ascii="Arial" w:eastAsia="Times New Roman" w:hAnsi="Arial" w:cs="Arial"/>
          <w:color w:val="081416"/>
          <w:spacing w:val="3"/>
          <w:kern w:val="0"/>
          <w:sz w:val="24"/>
          <w:szCs w:val="24"/>
          <w14:ligatures w14:val="none"/>
        </w:rPr>
        <w:t>]</w:t>
      </w:r>
    </w:p>
    <w:p w14:paraId="1949228D"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validate the syntax of the Terraform files: terraform </w:t>
      </w:r>
      <w:proofErr w:type="gramStart"/>
      <w:r w:rsidRPr="00D91D8D">
        <w:rPr>
          <w:rFonts w:ascii="Arial" w:eastAsia="Times New Roman" w:hAnsi="Arial" w:cs="Arial"/>
          <w:color w:val="081416"/>
          <w:spacing w:val="3"/>
          <w:kern w:val="0"/>
          <w:sz w:val="24"/>
          <w:szCs w:val="24"/>
          <w14:ligatures w14:val="none"/>
        </w:rPr>
        <w:t>validate</w:t>
      </w:r>
      <w:proofErr w:type="gramEnd"/>
    </w:p>
    <w:p w14:paraId="25BF4AE0"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see a list of all the available Terraform providers: terraform </w:t>
      </w:r>
      <w:proofErr w:type="gramStart"/>
      <w:r w:rsidRPr="00D91D8D">
        <w:rPr>
          <w:rFonts w:ascii="Arial" w:eastAsia="Times New Roman" w:hAnsi="Arial" w:cs="Arial"/>
          <w:color w:val="081416"/>
          <w:spacing w:val="3"/>
          <w:kern w:val="0"/>
          <w:sz w:val="24"/>
          <w:szCs w:val="24"/>
          <w14:ligatures w14:val="none"/>
        </w:rPr>
        <w:t>providers</w:t>
      </w:r>
      <w:proofErr w:type="gramEnd"/>
    </w:p>
    <w:p w14:paraId="36A82A13"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see the version of Terraform currently installed: terraform </w:t>
      </w:r>
      <w:proofErr w:type="gramStart"/>
      <w:r w:rsidRPr="00D91D8D">
        <w:rPr>
          <w:rFonts w:ascii="Arial" w:eastAsia="Times New Roman" w:hAnsi="Arial" w:cs="Arial"/>
          <w:color w:val="081416"/>
          <w:spacing w:val="3"/>
          <w:kern w:val="0"/>
          <w:sz w:val="24"/>
          <w:szCs w:val="24"/>
          <w14:ligatures w14:val="none"/>
        </w:rPr>
        <w:t>version</w:t>
      </w:r>
      <w:proofErr w:type="gramEnd"/>
    </w:p>
    <w:p w14:paraId="6C62E54E" w14:textId="77777777" w:rsidR="00D91D8D" w:rsidRPr="00D91D8D" w:rsidRDefault="00D91D8D" w:rsidP="00D91D8D">
      <w:pPr>
        <w:numPr>
          <w:ilvl w:val="0"/>
          <w:numId w:val="1"/>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override a variable value from the command line: terraform apply -var '[</w:t>
      </w:r>
      <w:proofErr w:type="spellStart"/>
      <w:r w:rsidRPr="00D91D8D">
        <w:rPr>
          <w:rFonts w:ascii="Arial" w:eastAsia="Times New Roman" w:hAnsi="Arial" w:cs="Arial"/>
          <w:color w:val="081416"/>
          <w:spacing w:val="3"/>
          <w:kern w:val="0"/>
          <w:sz w:val="24"/>
          <w:szCs w:val="24"/>
          <w14:ligatures w14:val="none"/>
        </w:rPr>
        <w:t>variable_</w:t>
      </w:r>
      <w:proofErr w:type="gramStart"/>
      <w:r w:rsidRPr="00D91D8D">
        <w:rPr>
          <w:rFonts w:ascii="Arial" w:eastAsia="Times New Roman" w:hAnsi="Arial" w:cs="Arial"/>
          <w:color w:val="081416"/>
          <w:spacing w:val="3"/>
          <w:kern w:val="0"/>
          <w:sz w:val="24"/>
          <w:szCs w:val="24"/>
          <w14:ligatures w14:val="none"/>
        </w:rPr>
        <w:t>name</w:t>
      </w:r>
      <w:proofErr w:type="spellEnd"/>
      <w:r w:rsidRPr="00D91D8D">
        <w:rPr>
          <w:rFonts w:ascii="Arial" w:eastAsia="Times New Roman" w:hAnsi="Arial" w:cs="Arial"/>
          <w:color w:val="081416"/>
          <w:spacing w:val="3"/>
          <w:kern w:val="0"/>
          <w:sz w:val="24"/>
          <w:szCs w:val="24"/>
          <w14:ligatures w14:val="none"/>
        </w:rPr>
        <w:t>]=</w:t>
      </w:r>
      <w:proofErr w:type="gramEnd"/>
      <w:r w:rsidRPr="00D91D8D">
        <w:rPr>
          <w:rFonts w:ascii="Arial" w:eastAsia="Times New Roman" w:hAnsi="Arial" w:cs="Arial"/>
          <w:color w:val="081416"/>
          <w:spacing w:val="3"/>
          <w:kern w:val="0"/>
          <w:sz w:val="24"/>
          <w:szCs w:val="24"/>
          <w14:ligatures w14:val="none"/>
        </w:rPr>
        <w:t>[value]</w:t>
      </w:r>
    </w:p>
    <w:p w14:paraId="2903C957" w14:textId="77777777" w:rsidR="00D91D8D" w:rsidRPr="00D91D8D" w:rsidRDefault="00D91D8D" w:rsidP="00D91D8D">
      <w:pPr>
        <w:shd w:val="clear" w:color="auto" w:fill="FFFFFF"/>
        <w:spacing w:before="100" w:beforeAutospacing="1" w:after="100" w:afterAutospacing="1" w:line="240" w:lineRule="auto"/>
        <w:outlineLvl w:val="2"/>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TF file language</w:t>
      </w:r>
    </w:p>
    <w:p w14:paraId="114FC695"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create a </w:t>
      </w:r>
      <w:proofErr w:type="gramStart"/>
      <w:r w:rsidRPr="00D91D8D">
        <w:rPr>
          <w:rFonts w:ascii="Arial" w:eastAsia="Times New Roman" w:hAnsi="Arial" w:cs="Arial"/>
          <w:color w:val="081416"/>
          <w:spacing w:val="3"/>
          <w:kern w:val="0"/>
          <w:sz w:val="24"/>
          <w:szCs w:val="24"/>
          <w14:ligatures w14:val="none"/>
        </w:rPr>
        <w:t>new</w:t>
      </w:r>
      <w:proofErr w:type="gramEnd"/>
      <w:r w:rsidRPr="00D91D8D">
        <w:rPr>
          <w:rFonts w:ascii="Arial" w:eastAsia="Times New Roman" w:hAnsi="Arial" w:cs="Arial"/>
          <w:color w:val="081416"/>
          <w:spacing w:val="3"/>
          <w:kern w:val="0"/>
          <w:sz w:val="24"/>
          <w:szCs w:val="24"/>
          <w14:ligatures w14:val="none"/>
        </w:rPr>
        <w:t xml:space="preserve"> Terraform module: terraform module new [</w:t>
      </w:r>
      <w:proofErr w:type="spellStart"/>
      <w:r w:rsidRPr="00D91D8D">
        <w:rPr>
          <w:rFonts w:ascii="Arial" w:eastAsia="Times New Roman" w:hAnsi="Arial" w:cs="Arial"/>
          <w:color w:val="081416"/>
          <w:spacing w:val="3"/>
          <w:kern w:val="0"/>
          <w:sz w:val="24"/>
          <w:szCs w:val="24"/>
          <w14:ligatures w14:val="none"/>
        </w:rPr>
        <w:t>module_name</w:t>
      </w:r>
      <w:proofErr w:type="spellEnd"/>
      <w:r w:rsidRPr="00D91D8D">
        <w:rPr>
          <w:rFonts w:ascii="Arial" w:eastAsia="Times New Roman" w:hAnsi="Arial" w:cs="Arial"/>
          <w:color w:val="081416"/>
          <w:spacing w:val="3"/>
          <w:kern w:val="0"/>
          <w:sz w:val="24"/>
          <w:szCs w:val="24"/>
          <w14:ligatures w14:val="none"/>
        </w:rPr>
        <w:t>]</w:t>
      </w:r>
    </w:p>
    <w:p w14:paraId="3C81E98B"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use a module in the Terraform configuration: module "[</w:t>
      </w:r>
      <w:proofErr w:type="spellStart"/>
      <w:r w:rsidRPr="00D91D8D">
        <w:rPr>
          <w:rFonts w:ascii="Arial" w:eastAsia="Times New Roman" w:hAnsi="Arial" w:cs="Arial"/>
          <w:color w:val="081416"/>
          <w:spacing w:val="3"/>
          <w:kern w:val="0"/>
          <w:sz w:val="24"/>
          <w:szCs w:val="24"/>
          <w14:ligatures w14:val="none"/>
        </w:rPr>
        <w:t>module_name</w:t>
      </w:r>
      <w:proofErr w:type="spellEnd"/>
      <w:r w:rsidRPr="00D91D8D">
        <w:rPr>
          <w:rFonts w:ascii="Arial" w:eastAsia="Times New Roman" w:hAnsi="Arial" w:cs="Arial"/>
          <w:color w:val="081416"/>
          <w:spacing w:val="3"/>
          <w:kern w:val="0"/>
          <w:sz w:val="24"/>
          <w:szCs w:val="24"/>
          <w14:ligatures w14:val="none"/>
        </w:rPr>
        <w:t>]" {}</w:t>
      </w:r>
    </w:p>
    <w:p w14:paraId="5EE941CD"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pass variables to a module: module "[</w:t>
      </w:r>
      <w:proofErr w:type="spellStart"/>
      <w:r w:rsidRPr="00D91D8D">
        <w:rPr>
          <w:rFonts w:ascii="Arial" w:eastAsia="Times New Roman" w:hAnsi="Arial" w:cs="Arial"/>
          <w:color w:val="081416"/>
          <w:spacing w:val="3"/>
          <w:kern w:val="0"/>
          <w:sz w:val="24"/>
          <w:szCs w:val="24"/>
          <w14:ligatures w14:val="none"/>
        </w:rPr>
        <w:t>module_name</w:t>
      </w:r>
      <w:proofErr w:type="spellEnd"/>
      <w:r w:rsidRPr="00D91D8D">
        <w:rPr>
          <w:rFonts w:ascii="Arial" w:eastAsia="Times New Roman" w:hAnsi="Arial" w:cs="Arial"/>
          <w:color w:val="081416"/>
          <w:spacing w:val="3"/>
          <w:kern w:val="0"/>
          <w:sz w:val="24"/>
          <w:szCs w:val="24"/>
          <w14:ligatures w14:val="none"/>
        </w:rPr>
        <w:t xml:space="preserve">]" </w:t>
      </w:r>
      <w:proofErr w:type="gramStart"/>
      <w:r w:rsidRPr="00D91D8D">
        <w:rPr>
          <w:rFonts w:ascii="Arial" w:eastAsia="Times New Roman" w:hAnsi="Arial" w:cs="Arial"/>
          <w:color w:val="081416"/>
          <w:spacing w:val="3"/>
          <w:kern w:val="0"/>
          <w:sz w:val="24"/>
          <w:szCs w:val="24"/>
          <w14:ligatures w14:val="none"/>
        </w:rPr>
        <w:t>{ [</w:t>
      </w:r>
      <w:proofErr w:type="spellStart"/>
      <w:proofErr w:type="gramEnd"/>
      <w:r w:rsidRPr="00D91D8D">
        <w:rPr>
          <w:rFonts w:ascii="Arial" w:eastAsia="Times New Roman" w:hAnsi="Arial" w:cs="Arial"/>
          <w:color w:val="081416"/>
          <w:spacing w:val="3"/>
          <w:kern w:val="0"/>
          <w:sz w:val="24"/>
          <w:szCs w:val="24"/>
          <w14:ligatures w14:val="none"/>
        </w:rPr>
        <w:t>variable_name</w:t>
      </w:r>
      <w:proofErr w:type="spellEnd"/>
      <w:r w:rsidRPr="00D91D8D">
        <w:rPr>
          <w:rFonts w:ascii="Arial" w:eastAsia="Times New Roman" w:hAnsi="Arial" w:cs="Arial"/>
          <w:color w:val="081416"/>
          <w:spacing w:val="3"/>
          <w:kern w:val="0"/>
          <w:sz w:val="24"/>
          <w:szCs w:val="24"/>
          <w14:ligatures w14:val="none"/>
        </w:rPr>
        <w:t>] = [</w:t>
      </w:r>
      <w:proofErr w:type="spellStart"/>
      <w:r w:rsidRPr="00D91D8D">
        <w:rPr>
          <w:rFonts w:ascii="Arial" w:eastAsia="Times New Roman" w:hAnsi="Arial" w:cs="Arial"/>
          <w:color w:val="081416"/>
          <w:spacing w:val="3"/>
          <w:kern w:val="0"/>
          <w:sz w:val="24"/>
          <w:szCs w:val="24"/>
          <w14:ligatures w14:val="none"/>
        </w:rPr>
        <w:t>variable_value</w:t>
      </w:r>
      <w:proofErr w:type="spellEnd"/>
      <w:r w:rsidRPr="00D91D8D">
        <w:rPr>
          <w:rFonts w:ascii="Arial" w:eastAsia="Times New Roman" w:hAnsi="Arial" w:cs="Arial"/>
          <w:color w:val="081416"/>
          <w:spacing w:val="3"/>
          <w:kern w:val="0"/>
          <w:sz w:val="24"/>
          <w:szCs w:val="24"/>
          <w14:ligatures w14:val="none"/>
        </w:rPr>
        <w:t>] }</w:t>
      </w:r>
    </w:p>
    <w:p w14:paraId="358E3A2D"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use a different version of a provider: provider "[</w:t>
      </w:r>
      <w:proofErr w:type="spellStart"/>
      <w:r w:rsidRPr="00D91D8D">
        <w:rPr>
          <w:rFonts w:ascii="Arial" w:eastAsia="Times New Roman" w:hAnsi="Arial" w:cs="Arial"/>
          <w:color w:val="081416"/>
          <w:spacing w:val="3"/>
          <w:kern w:val="0"/>
          <w:sz w:val="24"/>
          <w:szCs w:val="24"/>
          <w14:ligatures w14:val="none"/>
        </w:rPr>
        <w:t>provider_name</w:t>
      </w:r>
      <w:proofErr w:type="spellEnd"/>
      <w:r w:rsidRPr="00D91D8D">
        <w:rPr>
          <w:rFonts w:ascii="Arial" w:eastAsia="Times New Roman" w:hAnsi="Arial" w:cs="Arial"/>
          <w:color w:val="081416"/>
          <w:spacing w:val="3"/>
          <w:kern w:val="0"/>
          <w:sz w:val="24"/>
          <w:szCs w:val="24"/>
          <w14:ligatures w14:val="none"/>
        </w:rPr>
        <w:t xml:space="preserve">]" </w:t>
      </w:r>
      <w:proofErr w:type="gramStart"/>
      <w:r w:rsidRPr="00D91D8D">
        <w:rPr>
          <w:rFonts w:ascii="Arial" w:eastAsia="Times New Roman" w:hAnsi="Arial" w:cs="Arial"/>
          <w:color w:val="081416"/>
          <w:spacing w:val="3"/>
          <w:kern w:val="0"/>
          <w:sz w:val="24"/>
          <w:szCs w:val="24"/>
          <w14:ligatures w14:val="none"/>
        </w:rPr>
        <w:t>{ version</w:t>
      </w:r>
      <w:proofErr w:type="gramEnd"/>
      <w:r w:rsidRPr="00D91D8D">
        <w:rPr>
          <w:rFonts w:ascii="Arial" w:eastAsia="Times New Roman" w:hAnsi="Arial" w:cs="Arial"/>
          <w:color w:val="081416"/>
          <w:spacing w:val="3"/>
          <w:kern w:val="0"/>
          <w:sz w:val="24"/>
          <w:szCs w:val="24"/>
          <w14:ligatures w14:val="none"/>
        </w:rPr>
        <w:t xml:space="preserve"> = "[version]" }</w:t>
      </w:r>
    </w:p>
    <w:p w14:paraId="2C5AAEFC"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create and edit a Terraform variable file: </w:t>
      </w:r>
      <w:proofErr w:type="spellStart"/>
      <w:proofErr w:type="gramStart"/>
      <w:r w:rsidRPr="00D91D8D">
        <w:rPr>
          <w:rFonts w:ascii="Arial" w:eastAsia="Times New Roman" w:hAnsi="Arial" w:cs="Arial"/>
          <w:color w:val="081416"/>
          <w:spacing w:val="3"/>
          <w:kern w:val="0"/>
          <w:sz w:val="24"/>
          <w:szCs w:val="24"/>
          <w14:ligatures w14:val="none"/>
        </w:rPr>
        <w:t>terraform.tfvars</w:t>
      </w:r>
      <w:proofErr w:type="spellEnd"/>
      <w:proofErr w:type="gramEnd"/>
    </w:p>
    <w:p w14:paraId="2DF7BCD5" w14:textId="77777777" w:rsidR="00D91D8D" w:rsidRPr="00D91D8D" w:rsidRDefault="00D91D8D" w:rsidP="00D91D8D">
      <w:pPr>
        <w:numPr>
          <w:ilvl w:val="0"/>
          <w:numId w:val="2"/>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reference a variable in the Terraform configuration: var.[</w:t>
      </w:r>
      <w:proofErr w:type="spellStart"/>
      <w:r w:rsidRPr="00D91D8D">
        <w:rPr>
          <w:rFonts w:ascii="Arial" w:eastAsia="Times New Roman" w:hAnsi="Arial" w:cs="Arial"/>
          <w:color w:val="081416"/>
          <w:spacing w:val="3"/>
          <w:kern w:val="0"/>
          <w:sz w:val="24"/>
          <w:szCs w:val="24"/>
          <w14:ligatures w14:val="none"/>
        </w:rPr>
        <w:t>variable_name</w:t>
      </w:r>
      <w:proofErr w:type="spellEnd"/>
      <w:r w:rsidRPr="00D91D8D">
        <w:rPr>
          <w:rFonts w:ascii="Arial" w:eastAsia="Times New Roman" w:hAnsi="Arial" w:cs="Arial"/>
          <w:color w:val="081416"/>
          <w:spacing w:val="3"/>
          <w:kern w:val="0"/>
          <w:sz w:val="24"/>
          <w:szCs w:val="24"/>
          <w14:ligatures w14:val="none"/>
        </w:rPr>
        <w:t>]</w:t>
      </w:r>
    </w:p>
    <w:p w14:paraId="14141591" w14:textId="77777777" w:rsidR="00D91D8D" w:rsidRPr="00D91D8D" w:rsidRDefault="00D91D8D" w:rsidP="00D91D8D">
      <w:pPr>
        <w:shd w:val="clear" w:color="auto" w:fill="FFFFFF"/>
        <w:spacing w:before="100" w:beforeAutospacing="1" w:after="100" w:afterAutospacing="1" w:line="240" w:lineRule="auto"/>
        <w:outlineLvl w:val="2"/>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Worth noting</w:t>
      </w:r>
    </w:p>
    <w:p w14:paraId="618C1B83"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Before running the terraform apply command, check the plan using terraform plan.</w:t>
      </w:r>
    </w:p>
    <w:p w14:paraId="57086780"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proofErr w:type="gramStart"/>
      <w:r w:rsidRPr="00D91D8D">
        <w:rPr>
          <w:rFonts w:ascii="Arial" w:eastAsia="Times New Roman" w:hAnsi="Arial" w:cs="Arial"/>
          <w:color w:val="081416"/>
          <w:spacing w:val="3"/>
          <w:kern w:val="0"/>
          <w:sz w:val="24"/>
          <w:szCs w:val="24"/>
          <w14:ligatures w14:val="none"/>
        </w:rPr>
        <w:t>terraform</w:t>
      </w:r>
      <w:proofErr w:type="gramEnd"/>
      <w:r w:rsidRPr="00D91D8D">
        <w:rPr>
          <w:rFonts w:ascii="Arial" w:eastAsia="Times New Roman" w:hAnsi="Arial" w:cs="Arial"/>
          <w:color w:val="081416"/>
          <w:spacing w:val="3"/>
          <w:kern w:val="0"/>
          <w:sz w:val="24"/>
          <w:szCs w:val="24"/>
          <w14:ligatures w14:val="none"/>
        </w:rPr>
        <w:t xml:space="preserve"> destroy will delete all the resources defined in the current configuration.</w:t>
      </w:r>
    </w:p>
    <w:p w14:paraId="78777D74"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The terraform import command can only import resources that are already created and exist in the target provider.</w:t>
      </w:r>
    </w:p>
    <w:p w14:paraId="1B14B0D2"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When importing, you’ll need to generate the config file of the resource you import.</w:t>
      </w:r>
    </w:p>
    <w:p w14:paraId="03D02E80"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terraform state commands inspect the current state of the infrastructure managed by Terraform.</w:t>
      </w:r>
    </w:p>
    <w:p w14:paraId="64949F8B"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Before initializing Terraform, remember to specify the provider and backend configuration in the main.tf file.</w:t>
      </w:r>
    </w:p>
    <w:p w14:paraId="34B9766E"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lastRenderedPageBreak/>
        <w:t>The terraform validate command is used to validate the syntax of the Terraform files; it’s a good practice to run it before applying any change.</w:t>
      </w:r>
    </w:p>
    <w:p w14:paraId="4A01391F" w14:textId="77777777" w:rsidR="00D91D8D" w:rsidRPr="00D91D8D" w:rsidRDefault="00D91D8D" w:rsidP="00D91D8D">
      <w:pPr>
        <w:numPr>
          <w:ilvl w:val="0"/>
          <w:numId w:val="3"/>
        </w:numPr>
        <w:shd w:val="clear" w:color="auto" w:fill="FFFFFF"/>
        <w:spacing w:after="0" w:line="240" w:lineRule="auto"/>
        <w:rPr>
          <w:rFonts w:ascii="Arial" w:eastAsia="Times New Roman" w:hAnsi="Arial" w:cs="Arial"/>
          <w:color w:val="081416"/>
          <w:spacing w:val="3"/>
          <w:kern w:val="0"/>
          <w:sz w:val="24"/>
          <w:szCs w:val="24"/>
          <w14:ligatures w14:val="none"/>
        </w:rPr>
      </w:pPr>
      <w:proofErr w:type="spellStart"/>
      <w:proofErr w:type="gramStart"/>
      <w:r w:rsidRPr="00D91D8D">
        <w:rPr>
          <w:rFonts w:ascii="Arial" w:eastAsia="Times New Roman" w:hAnsi="Arial" w:cs="Arial"/>
          <w:color w:val="081416"/>
          <w:spacing w:val="3"/>
          <w:kern w:val="0"/>
          <w:sz w:val="24"/>
          <w:szCs w:val="24"/>
          <w14:ligatures w14:val="none"/>
        </w:rPr>
        <w:t>terraform.tfvars</w:t>
      </w:r>
      <w:proofErr w:type="spellEnd"/>
      <w:proofErr w:type="gramEnd"/>
      <w:r w:rsidRPr="00D91D8D">
        <w:rPr>
          <w:rFonts w:ascii="Arial" w:eastAsia="Times New Roman" w:hAnsi="Arial" w:cs="Arial"/>
          <w:color w:val="081416"/>
          <w:spacing w:val="3"/>
          <w:kern w:val="0"/>
          <w:sz w:val="24"/>
          <w:szCs w:val="24"/>
          <w14:ligatures w14:val="none"/>
        </w:rPr>
        <w:t> is used to store sensitive data such as credentials, and it’s better not to include it in the version control.</w:t>
      </w:r>
    </w:p>
    <w:p w14:paraId="2BF927F7" w14:textId="77777777" w:rsidR="00D91D8D" w:rsidRPr="00D91D8D" w:rsidRDefault="00D91D8D" w:rsidP="00D91D8D">
      <w:pPr>
        <w:shd w:val="clear" w:color="auto" w:fill="FFFFFF"/>
        <w:spacing w:before="100" w:beforeAutospacing="1" w:after="100" w:afterAutospacing="1" w:line="240" w:lineRule="auto"/>
        <w:outlineLvl w:val="1"/>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 xml:space="preserve">Advanced Terraform tips and </w:t>
      </w:r>
      <w:proofErr w:type="gramStart"/>
      <w:r w:rsidRPr="00D91D8D">
        <w:rPr>
          <w:rFonts w:ascii="Arial" w:eastAsia="Times New Roman" w:hAnsi="Arial" w:cs="Arial"/>
          <w:b/>
          <w:bCs/>
          <w:color w:val="081416"/>
          <w:kern w:val="0"/>
          <w:sz w:val="24"/>
          <w:szCs w:val="24"/>
          <w14:ligatures w14:val="none"/>
        </w:rPr>
        <w:t>tricks</w:t>
      </w:r>
      <w:proofErr w:type="gramEnd"/>
    </w:p>
    <w:p w14:paraId="107EF012"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save the current state of the infrastructure to a file: terraform state pull &gt; [</w:t>
      </w:r>
      <w:proofErr w:type="spellStart"/>
      <w:r w:rsidRPr="00D91D8D">
        <w:rPr>
          <w:rFonts w:ascii="Arial" w:eastAsia="Times New Roman" w:hAnsi="Arial" w:cs="Arial"/>
          <w:color w:val="081416"/>
          <w:spacing w:val="3"/>
          <w:kern w:val="0"/>
          <w:sz w:val="24"/>
          <w:szCs w:val="24"/>
          <w14:ligatures w14:val="none"/>
        </w:rPr>
        <w:t>file_name</w:t>
      </w:r>
      <w:proofErr w:type="spellEnd"/>
      <w:proofErr w:type="gramStart"/>
      <w:r w:rsidRPr="00D91D8D">
        <w:rPr>
          <w:rFonts w:ascii="Arial" w:eastAsia="Times New Roman" w:hAnsi="Arial" w:cs="Arial"/>
          <w:color w:val="081416"/>
          <w:spacing w:val="3"/>
          <w:kern w:val="0"/>
          <w:sz w:val="24"/>
          <w:szCs w:val="24"/>
          <w14:ligatures w14:val="none"/>
        </w:rPr>
        <w:t>].</w:t>
      </w:r>
      <w:proofErr w:type="spellStart"/>
      <w:r w:rsidRPr="00D91D8D">
        <w:rPr>
          <w:rFonts w:ascii="Arial" w:eastAsia="Times New Roman" w:hAnsi="Arial" w:cs="Arial"/>
          <w:color w:val="081416"/>
          <w:spacing w:val="3"/>
          <w:kern w:val="0"/>
          <w:sz w:val="24"/>
          <w:szCs w:val="24"/>
          <w14:ligatures w14:val="none"/>
        </w:rPr>
        <w:t>tfstate</w:t>
      </w:r>
      <w:proofErr w:type="spellEnd"/>
      <w:proofErr w:type="gramEnd"/>
    </w:p>
    <w:p w14:paraId="70CCA4FF"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load the state from a file: terraform state push [</w:t>
      </w:r>
      <w:proofErr w:type="spellStart"/>
      <w:r w:rsidRPr="00D91D8D">
        <w:rPr>
          <w:rFonts w:ascii="Arial" w:eastAsia="Times New Roman" w:hAnsi="Arial" w:cs="Arial"/>
          <w:color w:val="081416"/>
          <w:spacing w:val="3"/>
          <w:kern w:val="0"/>
          <w:sz w:val="24"/>
          <w:szCs w:val="24"/>
          <w14:ligatures w14:val="none"/>
        </w:rPr>
        <w:t>file_name</w:t>
      </w:r>
      <w:proofErr w:type="spellEnd"/>
      <w:proofErr w:type="gramStart"/>
      <w:r w:rsidRPr="00D91D8D">
        <w:rPr>
          <w:rFonts w:ascii="Arial" w:eastAsia="Times New Roman" w:hAnsi="Arial" w:cs="Arial"/>
          <w:color w:val="081416"/>
          <w:spacing w:val="3"/>
          <w:kern w:val="0"/>
          <w:sz w:val="24"/>
          <w:szCs w:val="24"/>
          <w14:ligatures w14:val="none"/>
        </w:rPr>
        <w:t>].</w:t>
      </w:r>
      <w:proofErr w:type="spellStart"/>
      <w:r w:rsidRPr="00D91D8D">
        <w:rPr>
          <w:rFonts w:ascii="Arial" w:eastAsia="Times New Roman" w:hAnsi="Arial" w:cs="Arial"/>
          <w:color w:val="081416"/>
          <w:spacing w:val="3"/>
          <w:kern w:val="0"/>
          <w:sz w:val="24"/>
          <w:szCs w:val="24"/>
          <w14:ligatures w14:val="none"/>
        </w:rPr>
        <w:t>tfstate</w:t>
      </w:r>
      <w:proofErr w:type="spellEnd"/>
      <w:proofErr w:type="gramEnd"/>
    </w:p>
    <w:p w14:paraId="75E2CF42"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refresh the state and update it with the current infrastructure: terraform </w:t>
      </w:r>
      <w:proofErr w:type="gramStart"/>
      <w:r w:rsidRPr="00D91D8D">
        <w:rPr>
          <w:rFonts w:ascii="Arial" w:eastAsia="Times New Roman" w:hAnsi="Arial" w:cs="Arial"/>
          <w:color w:val="081416"/>
          <w:spacing w:val="3"/>
          <w:kern w:val="0"/>
          <w:sz w:val="24"/>
          <w:szCs w:val="24"/>
          <w14:ligatures w14:val="none"/>
        </w:rPr>
        <w:t>refresh</w:t>
      </w:r>
      <w:proofErr w:type="gramEnd"/>
    </w:p>
    <w:p w14:paraId="1936044D"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generate an execution plan and save it to a file: terraform plan -out [</w:t>
      </w:r>
      <w:proofErr w:type="spellStart"/>
      <w:r w:rsidRPr="00D91D8D">
        <w:rPr>
          <w:rFonts w:ascii="Arial" w:eastAsia="Times New Roman" w:hAnsi="Arial" w:cs="Arial"/>
          <w:color w:val="081416"/>
          <w:spacing w:val="3"/>
          <w:kern w:val="0"/>
          <w:sz w:val="24"/>
          <w:szCs w:val="24"/>
          <w14:ligatures w14:val="none"/>
        </w:rPr>
        <w:t>file_name</w:t>
      </w:r>
      <w:proofErr w:type="spellEnd"/>
      <w:proofErr w:type="gramStart"/>
      <w:r w:rsidRPr="00D91D8D">
        <w:rPr>
          <w:rFonts w:ascii="Arial" w:eastAsia="Times New Roman" w:hAnsi="Arial" w:cs="Arial"/>
          <w:color w:val="081416"/>
          <w:spacing w:val="3"/>
          <w:kern w:val="0"/>
          <w:sz w:val="24"/>
          <w:szCs w:val="24"/>
          <w14:ligatures w14:val="none"/>
        </w:rPr>
        <w:t>].plan</w:t>
      </w:r>
      <w:proofErr w:type="gramEnd"/>
    </w:p>
    <w:p w14:paraId="484FB20C"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apply an execution plan from a file: terraform apply [</w:t>
      </w:r>
      <w:proofErr w:type="spellStart"/>
      <w:r w:rsidRPr="00D91D8D">
        <w:rPr>
          <w:rFonts w:ascii="Arial" w:eastAsia="Times New Roman" w:hAnsi="Arial" w:cs="Arial"/>
          <w:color w:val="081416"/>
          <w:spacing w:val="3"/>
          <w:kern w:val="0"/>
          <w:sz w:val="24"/>
          <w:szCs w:val="24"/>
          <w14:ligatures w14:val="none"/>
        </w:rPr>
        <w:t>file_name</w:t>
      </w:r>
      <w:proofErr w:type="spellEnd"/>
      <w:proofErr w:type="gramStart"/>
      <w:r w:rsidRPr="00D91D8D">
        <w:rPr>
          <w:rFonts w:ascii="Arial" w:eastAsia="Times New Roman" w:hAnsi="Arial" w:cs="Arial"/>
          <w:color w:val="081416"/>
          <w:spacing w:val="3"/>
          <w:kern w:val="0"/>
          <w:sz w:val="24"/>
          <w:szCs w:val="24"/>
          <w14:ligatures w14:val="none"/>
        </w:rPr>
        <w:t>].plan</w:t>
      </w:r>
      <w:proofErr w:type="gramEnd"/>
    </w:p>
    <w:p w14:paraId="346E596A"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To see the current state: terraform </w:t>
      </w:r>
      <w:proofErr w:type="gramStart"/>
      <w:r w:rsidRPr="00D91D8D">
        <w:rPr>
          <w:rFonts w:ascii="Arial" w:eastAsia="Times New Roman" w:hAnsi="Arial" w:cs="Arial"/>
          <w:color w:val="081416"/>
          <w:spacing w:val="3"/>
          <w:kern w:val="0"/>
          <w:sz w:val="24"/>
          <w:szCs w:val="24"/>
          <w14:ligatures w14:val="none"/>
        </w:rPr>
        <w:t>show</w:t>
      </w:r>
      <w:proofErr w:type="gramEnd"/>
    </w:p>
    <w:p w14:paraId="0869164C"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return a detailed exit code to determine if changes exist between the current infrastructure and the current plan: terraform plan -detailed-</w:t>
      </w:r>
      <w:proofErr w:type="spellStart"/>
      <w:proofErr w:type="gramStart"/>
      <w:r w:rsidRPr="00D91D8D">
        <w:rPr>
          <w:rFonts w:ascii="Arial" w:eastAsia="Times New Roman" w:hAnsi="Arial" w:cs="Arial"/>
          <w:color w:val="081416"/>
          <w:spacing w:val="3"/>
          <w:kern w:val="0"/>
          <w:sz w:val="24"/>
          <w:szCs w:val="24"/>
          <w14:ligatures w14:val="none"/>
        </w:rPr>
        <w:t>exitcode</w:t>
      </w:r>
      <w:proofErr w:type="spellEnd"/>
      <w:proofErr w:type="gramEnd"/>
    </w:p>
    <w:p w14:paraId="42890C78" w14:textId="77777777" w:rsidR="00D91D8D" w:rsidRPr="00D91D8D" w:rsidRDefault="00D91D8D" w:rsidP="00D91D8D">
      <w:pPr>
        <w:numPr>
          <w:ilvl w:val="1"/>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0 = no changes; succeeded with empty diff</w:t>
      </w:r>
    </w:p>
    <w:p w14:paraId="1EB02D8A" w14:textId="77777777" w:rsidR="00D91D8D" w:rsidRPr="00D91D8D" w:rsidRDefault="00D91D8D" w:rsidP="00D91D8D">
      <w:pPr>
        <w:numPr>
          <w:ilvl w:val="1"/>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1 = Error with plan</w:t>
      </w:r>
    </w:p>
    <w:p w14:paraId="67CFC7B8" w14:textId="77777777" w:rsidR="00D91D8D" w:rsidRPr="00D91D8D" w:rsidRDefault="00D91D8D" w:rsidP="00D91D8D">
      <w:pPr>
        <w:numPr>
          <w:ilvl w:val="1"/>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2 = Succeeded, with changes to be made (non-empty diff)</w:t>
      </w:r>
    </w:p>
    <w:p w14:paraId="292DCDB7" w14:textId="77777777" w:rsidR="00D91D8D" w:rsidRPr="00D91D8D" w:rsidRDefault="00D91D8D" w:rsidP="00D91D8D">
      <w:pPr>
        <w:numPr>
          <w:ilvl w:val="0"/>
          <w:numId w:val="4"/>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To generate a visual representation of either a configuration or execution plan: terraform graph | dot -</w:t>
      </w:r>
      <w:proofErr w:type="spellStart"/>
      <w:r w:rsidRPr="00D91D8D">
        <w:rPr>
          <w:rFonts w:ascii="Arial" w:eastAsia="Times New Roman" w:hAnsi="Arial" w:cs="Arial"/>
          <w:color w:val="081416"/>
          <w:spacing w:val="3"/>
          <w:kern w:val="0"/>
          <w:sz w:val="24"/>
          <w:szCs w:val="24"/>
          <w14:ligatures w14:val="none"/>
        </w:rPr>
        <w:t>Tpng</w:t>
      </w:r>
      <w:proofErr w:type="spellEnd"/>
      <w:r w:rsidRPr="00D91D8D">
        <w:rPr>
          <w:rFonts w:ascii="Arial" w:eastAsia="Times New Roman" w:hAnsi="Arial" w:cs="Arial"/>
          <w:color w:val="081416"/>
          <w:spacing w:val="3"/>
          <w:kern w:val="0"/>
          <w:sz w:val="24"/>
          <w:szCs w:val="24"/>
          <w14:ligatures w14:val="none"/>
        </w:rPr>
        <w:t xml:space="preserve"> &gt; graph.png</w:t>
      </w:r>
    </w:p>
    <w:p w14:paraId="5D39A039" w14:textId="77777777" w:rsidR="00D91D8D" w:rsidRPr="00D91D8D" w:rsidRDefault="00D91D8D" w:rsidP="00D91D8D">
      <w:pPr>
        <w:shd w:val="clear" w:color="auto" w:fill="FFFFFF"/>
        <w:spacing w:before="100" w:beforeAutospacing="1" w:after="100" w:afterAutospacing="1" w:line="240" w:lineRule="auto"/>
        <w:outlineLvl w:val="1"/>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 xml:space="preserve">Terraform best </w:t>
      </w:r>
      <w:proofErr w:type="gramStart"/>
      <w:r w:rsidRPr="00D91D8D">
        <w:rPr>
          <w:rFonts w:ascii="Arial" w:eastAsia="Times New Roman" w:hAnsi="Arial" w:cs="Arial"/>
          <w:b/>
          <w:bCs/>
          <w:color w:val="081416"/>
          <w:kern w:val="0"/>
          <w:sz w:val="24"/>
          <w:szCs w:val="24"/>
          <w14:ligatures w14:val="none"/>
        </w:rPr>
        <w:t>practices</w:t>
      </w:r>
      <w:proofErr w:type="gramEnd"/>
    </w:p>
    <w:p w14:paraId="06C49423"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Keep the Terraform files in version </w:t>
      </w:r>
      <w:proofErr w:type="gramStart"/>
      <w:r w:rsidRPr="00D91D8D">
        <w:rPr>
          <w:rFonts w:ascii="Arial" w:eastAsia="Times New Roman" w:hAnsi="Arial" w:cs="Arial"/>
          <w:color w:val="081416"/>
          <w:spacing w:val="3"/>
          <w:kern w:val="0"/>
          <w:sz w:val="24"/>
          <w:szCs w:val="24"/>
          <w14:ligatures w14:val="none"/>
        </w:rPr>
        <w:t>control</w:t>
      </w:r>
      <w:proofErr w:type="gramEnd"/>
    </w:p>
    <w:p w14:paraId="3E73A5A2"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Use modules to organize the Terraform </w:t>
      </w:r>
      <w:proofErr w:type="gramStart"/>
      <w:r w:rsidRPr="00D91D8D">
        <w:rPr>
          <w:rFonts w:ascii="Arial" w:eastAsia="Times New Roman" w:hAnsi="Arial" w:cs="Arial"/>
          <w:color w:val="081416"/>
          <w:spacing w:val="3"/>
          <w:kern w:val="0"/>
          <w:sz w:val="24"/>
          <w:szCs w:val="24"/>
          <w14:ligatures w14:val="none"/>
        </w:rPr>
        <w:t>files</w:t>
      </w:r>
      <w:proofErr w:type="gramEnd"/>
    </w:p>
    <w:p w14:paraId="75A6040D"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Use variables to make the Terraform files more </w:t>
      </w:r>
      <w:proofErr w:type="gramStart"/>
      <w:r w:rsidRPr="00D91D8D">
        <w:rPr>
          <w:rFonts w:ascii="Arial" w:eastAsia="Times New Roman" w:hAnsi="Arial" w:cs="Arial"/>
          <w:color w:val="081416"/>
          <w:spacing w:val="3"/>
          <w:kern w:val="0"/>
          <w:sz w:val="24"/>
          <w:szCs w:val="24"/>
          <w14:ligatures w14:val="none"/>
        </w:rPr>
        <w:t>reusable</w:t>
      </w:r>
      <w:proofErr w:type="gramEnd"/>
    </w:p>
    <w:p w14:paraId="7CF65C82"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w:t>
      </w:r>
      <w:proofErr w:type="gramStart"/>
      <w:r w:rsidRPr="00D91D8D">
        <w:rPr>
          <w:rFonts w:ascii="Arial" w:eastAsia="Times New Roman" w:hAnsi="Arial" w:cs="Arial"/>
          <w:color w:val="081416"/>
          <w:spacing w:val="3"/>
          <w:kern w:val="0"/>
          <w:sz w:val="24"/>
          <w:szCs w:val="24"/>
          <w14:ligatures w14:val="none"/>
        </w:rPr>
        <w:t>terraform</w:t>
      </w:r>
      <w:proofErr w:type="gramEnd"/>
      <w:r w:rsidRPr="00D91D8D">
        <w:rPr>
          <w:rFonts w:ascii="Arial" w:eastAsia="Times New Roman" w:hAnsi="Arial" w:cs="Arial"/>
          <w:color w:val="081416"/>
          <w:spacing w:val="3"/>
          <w:kern w:val="0"/>
          <w:sz w:val="24"/>
          <w:szCs w:val="24"/>
          <w14:ligatures w14:val="none"/>
        </w:rPr>
        <w:t xml:space="preserve"> state commands to inspect and manage the state of the infrastructure</w:t>
      </w:r>
    </w:p>
    <w:p w14:paraId="1247D5C0"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Terraform workspaces to manage different environments (</w:t>
      </w:r>
      <w:proofErr w:type="gramStart"/>
      <w:r w:rsidRPr="00D91D8D">
        <w:rPr>
          <w:rFonts w:ascii="Arial" w:eastAsia="Times New Roman" w:hAnsi="Arial" w:cs="Arial"/>
          <w:color w:val="081416"/>
          <w:spacing w:val="3"/>
          <w:kern w:val="0"/>
          <w:sz w:val="24"/>
          <w:szCs w:val="24"/>
          <w14:ligatures w14:val="none"/>
        </w:rPr>
        <w:t>e.g.</w:t>
      </w:r>
      <w:proofErr w:type="gramEnd"/>
      <w:r w:rsidRPr="00D91D8D">
        <w:rPr>
          <w:rFonts w:ascii="Arial" w:eastAsia="Times New Roman" w:hAnsi="Arial" w:cs="Arial"/>
          <w:color w:val="081416"/>
          <w:spacing w:val="3"/>
          <w:kern w:val="0"/>
          <w:sz w:val="24"/>
          <w:szCs w:val="24"/>
          <w14:ligatures w14:val="none"/>
        </w:rPr>
        <w:t xml:space="preserve"> dev, staging, production)</w:t>
      </w:r>
    </w:p>
    <w:p w14:paraId="68DFD73A"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Use </w:t>
      </w:r>
      <w:proofErr w:type="spellStart"/>
      <w:r w:rsidRPr="00D91D8D">
        <w:rPr>
          <w:rFonts w:ascii="Arial" w:eastAsia="Times New Roman" w:hAnsi="Arial" w:cs="Arial"/>
          <w:color w:val="081416"/>
          <w:spacing w:val="3"/>
          <w:kern w:val="0"/>
          <w:sz w:val="24"/>
          <w:szCs w:val="24"/>
          <w14:ligatures w14:val="none"/>
        </w:rPr>
        <w:t>Terraform’s</w:t>
      </w:r>
      <w:proofErr w:type="spellEnd"/>
      <w:r w:rsidRPr="00D91D8D">
        <w:rPr>
          <w:rFonts w:ascii="Arial" w:eastAsia="Times New Roman" w:hAnsi="Arial" w:cs="Arial"/>
          <w:color w:val="081416"/>
          <w:spacing w:val="3"/>
          <w:kern w:val="0"/>
          <w:sz w:val="24"/>
          <w:szCs w:val="24"/>
          <w14:ligatures w14:val="none"/>
        </w:rPr>
        <w:t xml:space="preserve"> built-in validation checks, such as terraform validate, to catch errors </w:t>
      </w:r>
      <w:proofErr w:type="gramStart"/>
      <w:r w:rsidRPr="00D91D8D">
        <w:rPr>
          <w:rFonts w:ascii="Arial" w:eastAsia="Times New Roman" w:hAnsi="Arial" w:cs="Arial"/>
          <w:color w:val="081416"/>
          <w:spacing w:val="3"/>
          <w:kern w:val="0"/>
          <w:sz w:val="24"/>
          <w:szCs w:val="24"/>
          <w14:ligatures w14:val="none"/>
        </w:rPr>
        <w:t>early</w:t>
      </w:r>
      <w:proofErr w:type="gramEnd"/>
    </w:p>
    <w:p w14:paraId="6E50B9EA"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a separate backend configuration to store the state remotely to avoid loss and conflicts.</w:t>
      </w:r>
    </w:p>
    <w:p w14:paraId="29F92ACA"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terraform plan -detailed-</w:t>
      </w:r>
      <w:proofErr w:type="spellStart"/>
      <w:r w:rsidRPr="00D91D8D">
        <w:rPr>
          <w:rFonts w:ascii="Arial" w:eastAsia="Times New Roman" w:hAnsi="Arial" w:cs="Arial"/>
          <w:color w:val="081416"/>
          <w:spacing w:val="3"/>
          <w:kern w:val="0"/>
          <w:sz w:val="24"/>
          <w:szCs w:val="24"/>
          <w14:ligatures w14:val="none"/>
        </w:rPr>
        <w:t>exitcode</w:t>
      </w:r>
      <w:proofErr w:type="spellEnd"/>
      <w:r w:rsidRPr="00D91D8D">
        <w:rPr>
          <w:rFonts w:ascii="Arial" w:eastAsia="Times New Roman" w:hAnsi="Arial" w:cs="Arial"/>
          <w:color w:val="081416"/>
          <w:spacing w:val="3"/>
          <w:kern w:val="0"/>
          <w:sz w:val="24"/>
          <w:szCs w:val="24"/>
          <w14:ligatures w14:val="none"/>
        </w:rPr>
        <w:t> to check for changes before applying.</w:t>
      </w:r>
    </w:p>
    <w:p w14:paraId="56EB46B2"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the terraform import command to import existing resources and keep track of them in the state.</w:t>
      </w:r>
    </w:p>
    <w:p w14:paraId="1B04072A"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Use terraform </w:t>
      </w:r>
      <w:proofErr w:type="gramStart"/>
      <w:r w:rsidRPr="00D91D8D">
        <w:rPr>
          <w:rFonts w:ascii="Arial" w:eastAsia="Times New Roman" w:hAnsi="Arial" w:cs="Arial"/>
          <w:color w:val="081416"/>
          <w:spacing w:val="3"/>
          <w:kern w:val="0"/>
          <w:sz w:val="24"/>
          <w:szCs w:val="24"/>
          <w14:ligatures w14:val="none"/>
        </w:rPr>
        <w:t>taint</w:t>
      </w:r>
      <w:proofErr w:type="gramEnd"/>
      <w:r w:rsidRPr="00D91D8D">
        <w:rPr>
          <w:rFonts w:ascii="Arial" w:eastAsia="Times New Roman" w:hAnsi="Arial" w:cs="Arial"/>
          <w:color w:val="081416"/>
          <w:spacing w:val="3"/>
          <w:kern w:val="0"/>
          <w:sz w:val="24"/>
          <w:szCs w:val="24"/>
          <w14:ligatures w14:val="none"/>
        </w:rPr>
        <w:t> to mark a specific resource for recreation.</w:t>
      </w:r>
    </w:p>
    <w:p w14:paraId="04938A56" w14:textId="77777777" w:rsidR="00D91D8D" w:rsidRPr="00D91D8D" w:rsidRDefault="00D91D8D" w:rsidP="00D91D8D">
      <w:pPr>
        <w:numPr>
          <w:ilvl w:val="1"/>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This command is useful for operational resources that are experiencing internal problems not managed by terraform.</w:t>
      </w:r>
    </w:p>
    <w:p w14:paraId="2B2EC1F0" w14:textId="77777777" w:rsidR="00D91D8D" w:rsidRPr="00D91D8D" w:rsidRDefault="00D91D8D" w:rsidP="00D91D8D">
      <w:pPr>
        <w:numPr>
          <w:ilvl w:val="1"/>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For example, a VM machine may be operational, but the software running on the instance has </w:t>
      </w:r>
      <w:proofErr w:type="gramStart"/>
      <w:r w:rsidRPr="00D91D8D">
        <w:rPr>
          <w:rFonts w:ascii="Arial" w:eastAsia="Times New Roman" w:hAnsi="Arial" w:cs="Arial"/>
          <w:color w:val="081416"/>
          <w:spacing w:val="3"/>
          <w:kern w:val="0"/>
          <w:sz w:val="24"/>
          <w:szCs w:val="24"/>
          <w14:ligatures w14:val="none"/>
        </w:rPr>
        <w:t>crashed</w:t>
      </w:r>
      <w:proofErr w:type="gramEnd"/>
    </w:p>
    <w:p w14:paraId="3BD2CC9C"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lastRenderedPageBreak/>
        <w:t xml:space="preserve">While terraform state list is excellent for seeing all infrastructure that exists, the list will be large and will be difficult to parse out </w:t>
      </w:r>
      <w:proofErr w:type="gramStart"/>
      <w:r w:rsidRPr="00D91D8D">
        <w:rPr>
          <w:rFonts w:ascii="Arial" w:eastAsia="Times New Roman" w:hAnsi="Arial" w:cs="Arial"/>
          <w:color w:val="081416"/>
          <w:spacing w:val="3"/>
          <w:kern w:val="0"/>
          <w:sz w:val="24"/>
          <w:szCs w:val="24"/>
          <w14:ligatures w14:val="none"/>
        </w:rPr>
        <w:t>information</w:t>
      </w:r>
      <w:proofErr w:type="gramEnd"/>
    </w:p>
    <w:p w14:paraId="21004DE5" w14:textId="77777777" w:rsidR="00D91D8D" w:rsidRPr="00D91D8D" w:rsidRDefault="00D91D8D" w:rsidP="00D91D8D">
      <w:pPr>
        <w:numPr>
          <w:ilvl w:val="1"/>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 xml:space="preserve">Ensure that you filter by resource or by module to get back helpful </w:t>
      </w:r>
      <w:proofErr w:type="gramStart"/>
      <w:r w:rsidRPr="00D91D8D">
        <w:rPr>
          <w:rFonts w:ascii="Arial" w:eastAsia="Times New Roman" w:hAnsi="Arial" w:cs="Arial"/>
          <w:color w:val="081416"/>
          <w:spacing w:val="3"/>
          <w:kern w:val="0"/>
          <w:sz w:val="24"/>
          <w:szCs w:val="24"/>
          <w14:ligatures w14:val="none"/>
        </w:rPr>
        <w:t>information</w:t>
      </w:r>
      <w:proofErr w:type="gramEnd"/>
    </w:p>
    <w:p w14:paraId="23B92023" w14:textId="77777777" w:rsidR="00D91D8D" w:rsidRPr="00D91D8D" w:rsidRDefault="00D91D8D" w:rsidP="00D91D8D">
      <w:pPr>
        <w:numPr>
          <w:ilvl w:val="0"/>
          <w:numId w:val="5"/>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Use terraform graph | dot -</w:t>
      </w:r>
      <w:proofErr w:type="spellStart"/>
      <w:r w:rsidRPr="00D91D8D">
        <w:rPr>
          <w:rFonts w:ascii="Arial" w:eastAsia="Times New Roman" w:hAnsi="Arial" w:cs="Arial"/>
          <w:color w:val="081416"/>
          <w:spacing w:val="3"/>
          <w:kern w:val="0"/>
          <w:sz w:val="24"/>
          <w:szCs w:val="24"/>
          <w14:ligatures w14:val="none"/>
        </w:rPr>
        <w:t>Tpng</w:t>
      </w:r>
      <w:proofErr w:type="spellEnd"/>
      <w:r w:rsidRPr="00D91D8D">
        <w:rPr>
          <w:rFonts w:ascii="Arial" w:eastAsia="Times New Roman" w:hAnsi="Arial" w:cs="Arial"/>
          <w:color w:val="081416"/>
          <w:spacing w:val="3"/>
          <w:kern w:val="0"/>
          <w:sz w:val="24"/>
          <w:szCs w:val="24"/>
          <w14:ligatures w14:val="none"/>
        </w:rPr>
        <w:t xml:space="preserve"> &gt; graph.png to visualize configuration or execution </w:t>
      </w:r>
      <w:proofErr w:type="gramStart"/>
      <w:r w:rsidRPr="00D91D8D">
        <w:rPr>
          <w:rFonts w:ascii="Arial" w:eastAsia="Times New Roman" w:hAnsi="Arial" w:cs="Arial"/>
          <w:color w:val="081416"/>
          <w:spacing w:val="3"/>
          <w:kern w:val="0"/>
          <w:sz w:val="24"/>
          <w:szCs w:val="24"/>
          <w14:ligatures w14:val="none"/>
        </w:rPr>
        <w:t>plans</w:t>
      </w:r>
      <w:proofErr w:type="gramEnd"/>
    </w:p>
    <w:p w14:paraId="10129F4E" w14:textId="77777777" w:rsidR="00D91D8D" w:rsidRPr="00D91D8D" w:rsidRDefault="00D91D8D" w:rsidP="00D91D8D">
      <w:pPr>
        <w:shd w:val="clear" w:color="auto" w:fill="FFFFFF"/>
        <w:spacing w:before="100" w:beforeAutospacing="1" w:after="100" w:afterAutospacing="1" w:line="240" w:lineRule="auto"/>
        <w:outlineLvl w:val="1"/>
        <w:rPr>
          <w:rFonts w:ascii="Arial" w:eastAsia="Times New Roman" w:hAnsi="Arial" w:cs="Arial"/>
          <w:b/>
          <w:bCs/>
          <w:color w:val="081416"/>
          <w:kern w:val="0"/>
          <w:sz w:val="24"/>
          <w:szCs w:val="24"/>
          <w14:ligatures w14:val="none"/>
        </w:rPr>
      </w:pPr>
      <w:r w:rsidRPr="00D91D8D">
        <w:rPr>
          <w:rFonts w:ascii="Arial" w:eastAsia="Times New Roman" w:hAnsi="Arial" w:cs="Arial"/>
          <w:b/>
          <w:bCs/>
          <w:color w:val="081416"/>
          <w:kern w:val="0"/>
          <w:sz w:val="24"/>
          <w:szCs w:val="24"/>
          <w14:ligatures w14:val="none"/>
        </w:rPr>
        <w:t>Learn more about Terraform, infrastructure as code, and CI/CD</w:t>
      </w:r>
    </w:p>
    <w:p w14:paraId="35763CD7" w14:textId="77777777" w:rsidR="00D91D8D" w:rsidRPr="00D91D8D" w:rsidRDefault="00D91D8D" w:rsidP="00D91D8D">
      <w:pPr>
        <w:shd w:val="clear" w:color="auto" w:fill="FFFFFF"/>
        <w:spacing w:before="100" w:beforeAutospacing="1" w:after="100" w:afterAutospacing="1"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In conclusion, this cheat sheet is a valuable tool for developers and DevOps professionals looking to take control of their infrastructure with Terraform. It covers basic tasks such as creating plans, applying them, and managing state, as well as advanced tips and tricks and best practices to help you make the most of this powerful tool.</w:t>
      </w:r>
    </w:p>
    <w:p w14:paraId="1408E537" w14:textId="77777777" w:rsidR="00D91D8D" w:rsidRPr="00D91D8D" w:rsidRDefault="00D91D8D" w:rsidP="00D91D8D">
      <w:pPr>
        <w:shd w:val="clear" w:color="auto" w:fill="FFFFFF"/>
        <w:spacing w:before="100" w:beforeAutospacing="1" w:after="100" w:afterAutospacing="1"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However, this cheat sheet is not exhaustive, and there will always be more to learn about Terraform and infrastructure management. For more information, I recommend checking out the following resources:</w:t>
      </w:r>
    </w:p>
    <w:p w14:paraId="344E320B" w14:textId="77777777" w:rsidR="00D91D8D" w:rsidRPr="00D91D8D" w:rsidRDefault="00D91D8D" w:rsidP="00D91D8D">
      <w:pPr>
        <w:numPr>
          <w:ilvl w:val="0"/>
          <w:numId w:val="6"/>
        </w:numPr>
        <w:shd w:val="clear" w:color="auto" w:fill="FFFFFF"/>
        <w:spacing w:after="0"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The </w:t>
      </w:r>
      <w:hyperlink r:id="rId5" w:tgtFrame="_blank" w:history="1">
        <w:r w:rsidRPr="00D91D8D">
          <w:rPr>
            <w:rFonts w:ascii="Arial" w:eastAsia="Times New Roman" w:hAnsi="Arial" w:cs="Arial"/>
            <w:color w:val="0000FF"/>
            <w:spacing w:val="3"/>
            <w:kern w:val="0"/>
            <w:sz w:val="24"/>
            <w:szCs w:val="24"/>
            <w14:ligatures w14:val="none"/>
          </w:rPr>
          <w:t>Terraform documentation</w:t>
        </w:r>
      </w:hyperlink>
    </w:p>
    <w:p w14:paraId="36E29947" w14:textId="77777777" w:rsidR="00D91D8D" w:rsidRPr="00D91D8D" w:rsidRDefault="00D91D8D" w:rsidP="00D91D8D">
      <w:pPr>
        <w:numPr>
          <w:ilvl w:val="0"/>
          <w:numId w:val="6"/>
        </w:numPr>
        <w:shd w:val="clear" w:color="auto" w:fill="FFFFFF"/>
        <w:spacing w:after="0" w:line="240" w:lineRule="auto"/>
        <w:rPr>
          <w:rFonts w:ascii="Arial" w:eastAsia="Times New Roman" w:hAnsi="Arial" w:cs="Arial"/>
          <w:color w:val="081416"/>
          <w:spacing w:val="3"/>
          <w:kern w:val="0"/>
          <w:sz w:val="24"/>
          <w:szCs w:val="24"/>
          <w14:ligatures w14:val="none"/>
        </w:rPr>
      </w:pPr>
      <w:hyperlink r:id="rId6" w:history="1">
        <w:r w:rsidRPr="00D91D8D">
          <w:rPr>
            <w:rFonts w:ascii="Arial" w:eastAsia="Times New Roman" w:hAnsi="Arial" w:cs="Arial"/>
            <w:color w:val="0000FF"/>
            <w:spacing w:val="3"/>
            <w:kern w:val="0"/>
            <w:sz w:val="24"/>
            <w:szCs w:val="24"/>
            <w14:ligatures w14:val="none"/>
          </w:rPr>
          <w:t>The CI/CD pipeline: A developer’s guide</w:t>
        </w:r>
      </w:hyperlink>
    </w:p>
    <w:p w14:paraId="2E1F04FF" w14:textId="77777777" w:rsidR="00D91D8D" w:rsidRPr="00D91D8D" w:rsidRDefault="00D91D8D" w:rsidP="00D91D8D">
      <w:pPr>
        <w:numPr>
          <w:ilvl w:val="0"/>
          <w:numId w:val="6"/>
        </w:numPr>
        <w:shd w:val="clear" w:color="auto" w:fill="FFFFFF"/>
        <w:spacing w:after="0" w:line="240" w:lineRule="auto"/>
        <w:rPr>
          <w:rFonts w:ascii="Arial" w:eastAsia="Times New Roman" w:hAnsi="Arial" w:cs="Arial"/>
          <w:color w:val="081416"/>
          <w:spacing w:val="3"/>
          <w:kern w:val="0"/>
          <w:sz w:val="24"/>
          <w:szCs w:val="24"/>
          <w14:ligatures w14:val="none"/>
        </w:rPr>
      </w:pPr>
      <w:hyperlink r:id="rId7" w:history="1">
        <w:r w:rsidRPr="00D91D8D">
          <w:rPr>
            <w:rFonts w:ascii="Arial" w:eastAsia="Times New Roman" w:hAnsi="Arial" w:cs="Arial"/>
            <w:color w:val="0000FF"/>
            <w:spacing w:val="3"/>
            <w:kern w:val="0"/>
            <w:sz w:val="24"/>
            <w:szCs w:val="24"/>
            <w14:ligatures w14:val="none"/>
          </w:rPr>
          <w:t>Get started with the Terraform Kubernetes provider</w:t>
        </w:r>
      </w:hyperlink>
    </w:p>
    <w:p w14:paraId="770F7A0F" w14:textId="77777777" w:rsidR="00D91D8D" w:rsidRPr="00D91D8D" w:rsidRDefault="00D91D8D" w:rsidP="00D91D8D">
      <w:pPr>
        <w:shd w:val="clear" w:color="auto" w:fill="FFFFFF"/>
        <w:spacing w:before="100" w:beforeAutospacing="1" w:after="100" w:afterAutospacing="1" w:line="240" w:lineRule="auto"/>
        <w:rPr>
          <w:rFonts w:ascii="Arial" w:eastAsia="Times New Roman" w:hAnsi="Arial" w:cs="Arial"/>
          <w:color w:val="081416"/>
          <w:spacing w:val="3"/>
          <w:kern w:val="0"/>
          <w:sz w:val="24"/>
          <w:szCs w:val="24"/>
          <w14:ligatures w14:val="none"/>
        </w:rPr>
      </w:pPr>
      <w:r w:rsidRPr="00D91D8D">
        <w:rPr>
          <w:rFonts w:ascii="Arial" w:eastAsia="Times New Roman" w:hAnsi="Arial" w:cs="Arial"/>
          <w:color w:val="081416"/>
          <w:spacing w:val="3"/>
          <w:kern w:val="0"/>
          <w:sz w:val="24"/>
          <w:szCs w:val="24"/>
          <w14:ligatures w14:val="none"/>
        </w:rPr>
        <w:t>These resources provide in-depth information and guidance on using Terraform and other infrastructure management tools and best practices for CI/CD. By following the tips and tricks outlined in this cheat sheet and diving deeper into these resources, you’ll be well on mastering Terraform and automating your infrastructure.</w:t>
      </w:r>
    </w:p>
    <w:p w14:paraId="1834EC6D" w14:textId="77777777" w:rsidR="00F17305" w:rsidRPr="00D91D8D" w:rsidRDefault="00F17305">
      <w:pPr>
        <w:rPr>
          <w:rFonts w:ascii="Arial" w:hAnsi="Arial" w:cs="Arial"/>
          <w:sz w:val="24"/>
          <w:szCs w:val="24"/>
        </w:rPr>
      </w:pPr>
    </w:p>
    <w:sectPr w:rsidR="00F17305" w:rsidRPr="00D9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3581"/>
    <w:multiLevelType w:val="multilevel"/>
    <w:tmpl w:val="BD7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E6FC1"/>
    <w:multiLevelType w:val="multilevel"/>
    <w:tmpl w:val="158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7E632E"/>
    <w:multiLevelType w:val="multilevel"/>
    <w:tmpl w:val="6D92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394DE5"/>
    <w:multiLevelType w:val="multilevel"/>
    <w:tmpl w:val="07D02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A32351"/>
    <w:multiLevelType w:val="multilevel"/>
    <w:tmpl w:val="152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EA4E9F"/>
    <w:multiLevelType w:val="multilevel"/>
    <w:tmpl w:val="CCA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762292">
    <w:abstractNumId w:val="0"/>
  </w:num>
  <w:num w:numId="2" w16cid:durableId="1411073970">
    <w:abstractNumId w:val="4"/>
  </w:num>
  <w:num w:numId="3" w16cid:durableId="811170886">
    <w:abstractNumId w:val="1"/>
  </w:num>
  <w:num w:numId="4" w16cid:durableId="436951841">
    <w:abstractNumId w:val="3"/>
  </w:num>
  <w:num w:numId="5" w16cid:durableId="2138571344">
    <w:abstractNumId w:val="2"/>
  </w:num>
  <w:num w:numId="6" w16cid:durableId="111748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8D"/>
    <w:rsid w:val="00986BA3"/>
    <w:rsid w:val="009E0D1F"/>
    <w:rsid w:val="00D91D8D"/>
    <w:rsid w:val="00F1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5ECE"/>
  <w15:chartTrackingRefBased/>
  <w15:docId w15:val="{A294C74B-89DB-4B45-B6BD-FACC6B16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D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91D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D8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91D8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91D8D"/>
    <w:rPr>
      <w:color w:val="0000FF"/>
      <w:u w:val="single"/>
    </w:rPr>
  </w:style>
  <w:style w:type="character" w:styleId="HTMLCode">
    <w:name w:val="HTML Code"/>
    <w:basedOn w:val="DefaultParagraphFont"/>
    <w:uiPriority w:val="99"/>
    <w:semiHidden/>
    <w:unhideWhenUsed/>
    <w:rsid w:val="00D91D8D"/>
    <w:rPr>
      <w:rFonts w:ascii="Courier New" w:eastAsia="Times New Roman" w:hAnsi="Courier New" w:cs="Courier New"/>
      <w:sz w:val="20"/>
      <w:szCs w:val="20"/>
    </w:rPr>
  </w:style>
  <w:style w:type="paragraph" w:styleId="NormalWeb">
    <w:name w:val="Normal (Web)"/>
    <w:basedOn w:val="Normal"/>
    <w:uiPriority w:val="99"/>
    <w:semiHidden/>
    <w:unhideWhenUsed/>
    <w:rsid w:val="00D91D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chitect.io/blog/2021-02-17/terraform-kubernete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tect.io/blog/2022-10-24/cicd-pipeline-guide/" TargetMode="External"/><Relationship Id="rId5" Type="http://schemas.openxmlformats.org/officeDocument/2006/relationships/hyperlink" Target="https://terraform-doc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Visweswararao Allu</dc:creator>
  <cp:keywords/>
  <dc:description/>
  <cp:lastModifiedBy>Visweswararao Allu</cp:lastModifiedBy>
  <cp:revision>1</cp:revision>
  <dcterms:created xsi:type="dcterms:W3CDTF">2023-11-20T09:00:00Z</dcterms:created>
  <dcterms:modified xsi:type="dcterms:W3CDTF">2023-11-20T09:02:00Z</dcterms:modified>
</cp:coreProperties>
</file>