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2098" w:rsidRPr="00712098" w:rsidRDefault="00712098" w:rsidP="00712098">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bookmarkStart w:id="0" w:name="_GoBack"/>
      <w:r w:rsidRPr="00712098">
        <w:rPr>
          <w:rFonts w:ascii="Helvetica" w:eastAsia="Times New Roman" w:hAnsi="Helvetica" w:cs="Helvetica"/>
          <w:b/>
          <w:bCs/>
          <w:color w:val="292929"/>
          <w:spacing w:val="-4"/>
          <w:kern w:val="36"/>
          <w:sz w:val="48"/>
          <w:szCs w:val="48"/>
        </w:rPr>
        <w:t xml:space="preserve">Learn Enough </w:t>
      </w:r>
      <w:proofErr w:type="spellStart"/>
      <w:r w:rsidRPr="00712098">
        <w:rPr>
          <w:rFonts w:ascii="Helvetica" w:eastAsia="Times New Roman" w:hAnsi="Helvetica" w:cs="Helvetica"/>
          <w:b/>
          <w:bCs/>
          <w:color w:val="292929"/>
          <w:spacing w:val="-4"/>
          <w:kern w:val="36"/>
          <w:sz w:val="48"/>
          <w:szCs w:val="48"/>
        </w:rPr>
        <w:t>Docker</w:t>
      </w:r>
      <w:proofErr w:type="spellEnd"/>
      <w:r w:rsidRPr="00712098">
        <w:rPr>
          <w:rFonts w:ascii="Helvetica" w:eastAsia="Times New Roman" w:hAnsi="Helvetica" w:cs="Helvetica"/>
          <w:b/>
          <w:bCs/>
          <w:color w:val="292929"/>
          <w:spacing w:val="-4"/>
          <w:kern w:val="36"/>
          <w:sz w:val="48"/>
          <w:szCs w:val="48"/>
        </w:rPr>
        <w:t xml:space="preserve"> to be Useful</w:t>
      </w:r>
    </w:p>
    <w:bookmarkEnd w:id="0"/>
    <w:p w:rsidR="00712098" w:rsidRPr="00712098" w:rsidRDefault="00712098" w:rsidP="00712098">
      <w:pPr>
        <w:shd w:val="clear" w:color="auto" w:fill="FFFFFF"/>
        <w:spacing w:before="190" w:after="0" w:line="420" w:lineRule="atLeast"/>
        <w:outlineLvl w:val="1"/>
        <w:rPr>
          <w:rFonts w:ascii="Helvetica" w:eastAsia="Times New Roman" w:hAnsi="Helvetica" w:cs="Helvetica"/>
          <w:color w:val="757575"/>
          <w:sz w:val="33"/>
          <w:szCs w:val="33"/>
        </w:rPr>
      </w:pPr>
      <w:r w:rsidRPr="00712098">
        <w:rPr>
          <w:rFonts w:ascii="Helvetica" w:eastAsia="Times New Roman" w:hAnsi="Helvetica" w:cs="Helvetica"/>
          <w:color w:val="757575"/>
          <w:sz w:val="33"/>
          <w:szCs w:val="33"/>
        </w:rPr>
        <w:t xml:space="preserve">Part 3: A Dozen Dandy </w:t>
      </w:r>
      <w:proofErr w:type="spellStart"/>
      <w:r w:rsidRPr="00712098">
        <w:rPr>
          <w:rFonts w:ascii="Helvetica" w:eastAsia="Times New Roman" w:hAnsi="Helvetica" w:cs="Helvetica"/>
          <w:color w:val="757575"/>
          <w:sz w:val="33"/>
          <w:szCs w:val="33"/>
        </w:rPr>
        <w:t>Dockerfile</w:t>
      </w:r>
      <w:proofErr w:type="spellEnd"/>
      <w:r w:rsidRPr="00712098">
        <w:rPr>
          <w:rFonts w:ascii="Helvetica" w:eastAsia="Times New Roman" w:hAnsi="Helvetica" w:cs="Helvetica"/>
          <w:color w:val="757575"/>
          <w:sz w:val="33"/>
          <w:szCs w:val="33"/>
        </w:rPr>
        <w:t xml:space="preserve"> Instructions</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drawing>
          <wp:inline distT="0" distB="0" distL="0" distR="0">
            <wp:extent cx="6667500" cy="5000625"/>
            <wp:effectExtent l="0" t="0" r="0" b="9525"/>
            <wp:docPr id="15" name="Picture 15" descr="https://miro.medium.com/max/1400/1*dj93LUOWPHHiYWS1bh5zD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dj93LUOWPHHiYWS1bh5zDQ.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5000625"/>
                    </a:xfrm>
                    <a:prstGeom prst="rect">
                      <a:avLst/>
                    </a:prstGeom>
                    <a:noFill/>
                    <a:ln>
                      <a:noFill/>
                    </a:ln>
                  </pic:spPr>
                </pic:pic>
              </a:graphicData>
            </a:graphic>
          </wp:inline>
        </w:drawing>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sz w:val="27"/>
          <w:szCs w:val="27"/>
        </w:rPr>
        <w:t xml:space="preserve">Keeping with our carb-rich food metaphors, we’ll explore a dozen tasty </w:t>
      </w:r>
      <w:proofErr w:type="spellStart"/>
      <w:r w:rsidRPr="00712098">
        <w:rPr>
          <w:rFonts w:ascii="Segoe UI" w:eastAsia="Times New Roman" w:hAnsi="Segoe UI" w:cs="Segoe UI"/>
          <w:sz w:val="27"/>
          <w:szCs w:val="27"/>
        </w:rPr>
        <w:t>Dockerfile</w:t>
      </w:r>
      <w:proofErr w:type="spellEnd"/>
      <w:r w:rsidRPr="00712098">
        <w:rPr>
          <w:rFonts w:ascii="Segoe UI" w:eastAsia="Times New Roman" w:hAnsi="Segoe UI" w:cs="Segoe UI"/>
          <w:sz w:val="27"/>
          <w:szCs w:val="27"/>
        </w:rPr>
        <w:t xml:space="preserve"> instructions.</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This article is all about </w:t>
      </w:r>
      <w:proofErr w:type="spellStart"/>
      <w:r w:rsidRPr="00712098">
        <w:rPr>
          <w:rFonts w:ascii="Georgia" w:eastAsia="Times New Roman" w:hAnsi="Georgia" w:cs="Segoe UI"/>
          <w:color w:val="292929"/>
          <w:spacing w:val="-1"/>
          <w:sz w:val="30"/>
          <w:szCs w:val="30"/>
        </w:rPr>
        <w:t>Dockerfiles</w:t>
      </w:r>
      <w:proofErr w:type="spellEnd"/>
      <w:r w:rsidRPr="00712098">
        <w:rPr>
          <w:rFonts w:ascii="Georgia" w:eastAsia="Times New Roman" w:hAnsi="Georgia" w:cs="Segoe UI"/>
          <w:color w:val="292929"/>
          <w:spacing w:val="-1"/>
          <w:sz w:val="30"/>
          <w:szCs w:val="30"/>
        </w:rPr>
        <w:t xml:space="preserve">. It’s the third installment in a six-part series on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If you haven’t read </w:t>
      </w:r>
      <w:hyperlink r:id="rId6" w:tgtFrame="_blank" w:history="1">
        <w:r w:rsidRPr="00712098">
          <w:rPr>
            <w:rFonts w:ascii="Georgia" w:eastAsia="Times New Roman" w:hAnsi="Georgia" w:cs="Segoe UI"/>
            <w:color w:val="0000FF"/>
            <w:spacing w:val="-1"/>
            <w:sz w:val="30"/>
            <w:szCs w:val="30"/>
            <w:u w:val="single"/>
          </w:rPr>
          <w:t>Part 1</w:t>
        </w:r>
      </w:hyperlink>
      <w:r w:rsidRPr="00712098">
        <w:rPr>
          <w:rFonts w:ascii="Georgia" w:eastAsia="Times New Roman" w:hAnsi="Georgia" w:cs="Segoe UI"/>
          <w:color w:val="292929"/>
          <w:spacing w:val="-1"/>
          <w:sz w:val="30"/>
          <w:szCs w:val="30"/>
        </w:rPr>
        <w:t xml:space="preserve">, read it first and see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container concepts in a whole new light. </w:t>
      </w:r>
      <w:r w:rsidRPr="00712098">
        <w:rPr>
          <w:rFonts w:ascii="Segoe UI Symbol" w:eastAsia="Times New Roman" w:hAnsi="Segoe UI Symbol" w:cs="Segoe UI Symbol"/>
          <w:color w:val="292929"/>
          <w:spacing w:val="-1"/>
          <w:sz w:val="30"/>
          <w:szCs w:val="30"/>
        </w:rPr>
        <w:t>💡</w:t>
      </w:r>
      <w:r w:rsidRPr="00712098">
        <w:rPr>
          <w:rFonts w:ascii="Georgia" w:eastAsia="Times New Roman" w:hAnsi="Georgia" w:cs="Segoe UI"/>
          <w:color w:val="292929"/>
          <w:spacing w:val="-1"/>
          <w:sz w:val="30"/>
          <w:szCs w:val="30"/>
        </w:rPr>
        <w:t> </w:t>
      </w:r>
      <w:hyperlink r:id="rId7" w:tgtFrame="_blank" w:history="1">
        <w:r w:rsidRPr="00712098">
          <w:rPr>
            <w:rFonts w:ascii="Georgia" w:eastAsia="Times New Roman" w:hAnsi="Georgia" w:cs="Segoe UI"/>
            <w:color w:val="0000FF"/>
            <w:spacing w:val="-1"/>
            <w:sz w:val="30"/>
            <w:szCs w:val="30"/>
            <w:u w:val="single"/>
          </w:rPr>
          <w:t>Part 2</w:t>
        </w:r>
      </w:hyperlink>
      <w:r w:rsidRPr="00712098">
        <w:rPr>
          <w:rFonts w:ascii="Georgia" w:eastAsia="Times New Roman" w:hAnsi="Georgia" w:cs="Segoe UI"/>
          <w:color w:val="292929"/>
          <w:spacing w:val="-1"/>
          <w:sz w:val="30"/>
          <w:szCs w:val="30"/>
        </w:rPr>
        <w:t xml:space="preserve"> is a quick run-through of the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ecosystem. In </w:t>
      </w:r>
      <w:hyperlink r:id="rId8" w:tgtFrame="_blank" w:history="1">
        <w:r w:rsidRPr="00712098">
          <w:rPr>
            <w:rFonts w:ascii="Georgia" w:eastAsia="Times New Roman" w:hAnsi="Georgia" w:cs="Segoe UI"/>
            <w:color w:val="0000FF"/>
            <w:spacing w:val="-1"/>
            <w:sz w:val="30"/>
            <w:szCs w:val="30"/>
            <w:u w:val="single"/>
          </w:rPr>
          <w:t>future articles</w:t>
        </w:r>
      </w:hyperlink>
      <w:r w:rsidRPr="00712098">
        <w:rPr>
          <w:rFonts w:ascii="Georgia" w:eastAsia="Times New Roman" w:hAnsi="Georgia" w:cs="Segoe UI"/>
          <w:color w:val="292929"/>
          <w:spacing w:val="-1"/>
          <w:sz w:val="30"/>
          <w:szCs w:val="30"/>
        </w:rPr>
        <w:t xml:space="preserve">, I’ll look at </w:t>
      </w:r>
      <w:r w:rsidRPr="00712098">
        <w:rPr>
          <w:rFonts w:ascii="Georgia" w:eastAsia="Times New Roman" w:hAnsi="Georgia" w:cs="Segoe UI"/>
          <w:color w:val="292929"/>
          <w:spacing w:val="-1"/>
          <w:sz w:val="30"/>
          <w:szCs w:val="30"/>
        </w:rPr>
        <w:lastRenderedPageBreak/>
        <w:t xml:space="preserve">slimming down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images,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CLI commands, and using data with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Let’s jump into the dozen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instructions to know!</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drawing>
          <wp:inline distT="0" distB="0" distL="0" distR="0">
            <wp:extent cx="6096000" cy="4057650"/>
            <wp:effectExtent l="0" t="0" r="0" b="0"/>
            <wp:docPr id="14" name="Picture 14" descr="https://miro.medium.com/max/1280/1*Sh6i23HzQcvVy_DUHnmrI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280/1*Sh6i23HzQcvVy_DUHnmrIw.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sz w:val="27"/>
          <w:szCs w:val="27"/>
        </w:rPr>
        <w:t>Jump in. True picture ;)</w:t>
      </w:r>
    </w:p>
    <w:p w:rsidR="00712098" w:rsidRPr="00712098" w:rsidRDefault="00712098" w:rsidP="00712098">
      <w:pPr>
        <w:shd w:val="clear" w:color="auto" w:fill="FFFFFF"/>
        <w:spacing w:before="754" w:after="0" w:line="420" w:lineRule="atLeast"/>
        <w:outlineLvl w:val="0"/>
        <w:rPr>
          <w:rFonts w:ascii="Helvetica" w:eastAsia="Times New Roman" w:hAnsi="Helvetica" w:cs="Helvetica"/>
          <w:b/>
          <w:bCs/>
          <w:color w:val="292929"/>
          <w:kern w:val="36"/>
          <w:sz w:val="33"/>
          <w:szCs w:val="33"/>
        </w:rPr>
      </w:pPr>
      <w:proofErr w:type="spellStart"/>
      <w:r w:rsidRPr="00712098">
        <w:rPr>
          <w:rFonts w:ascii="Helvetica" w:eastAsia="Times New Roman" w:hAnsi="Helvetica" w:cs="Helvetica"/>
          <w:b/>
          <w:bCs/>
          <w:color w:val="292929"/>
          <w:kern w:val="36"/>
          <w:sz w:val="33"/>
          <w:szCs w:val="33"/>
        </w:rPr>
        <w:t>Docker</w:t>
      </w:r>
      <w:proofErr w:type="spellEnd"/>
      <w:r w:rsidRPr="00712098">
        <w:rPr>
          <w:rFonts w:ascii="Helvetica" w:eastAsia="Times New Roman" w:hAnsi="Helvetica" w:cs="Helvetica"/>
          <w:b/>
          <w:bCs/>
          <w:color w:val="292929"/>
          <w:kern w:val="36"/>
          <w:sz w:val="33"/>
          <w:szCs w:val="33"/>
        </w:rPr>
        <w:t xml:space="preserve"> Images</w:t>
      </w:r>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Recall that a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container is a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image brought to life. It’s a self-contained, minimal operating system with application code.</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The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image is created at build time and the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container is created at run time.</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lastRenderedPageBreak/>
        <w:t xml:space="preserve">The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is at the heart of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The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tells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how to build the image that will be used to make containers.</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Each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image contains a file named </w:t>
      </w:r>
      <w:proofErr w:type="spellStart"/>
      <w:r w:rsidRPr="00712098">
        <w:rPr>
          <w:rFonts w:ascii="Georgia" w:eastAsia="Times New Roman" w:hAnsi="Georgia" w:cs="Segoe UI"/>
          <w:i/>
          <w:iCs/>
          <w:color w:val="292929"/>
          <w:spacing w:val="-1"/>
          <w:sz w:val="30"/>
          <w:szCs w:val="30"/>
        </w:rPr>
        <w:t>Dockerfile</w:t>
      </w:r>
      <w:proofErr w:type="spellEnd"/>
      <w:r w:rsidRPr="00712098">
        <w:rPr>
          <w:rFonts w:ascii="Georgia" w:eastAsia="Times New Roman" w:hAnsi="Georgia" w:cs="Segoe UI"/>
          <w:i/>
          <w:iCs/>
          <w:color w:val="292929"/>
          <w:spacing w:val="-1"/>
          <w:sz w:val="30"/>
          <w:szCs w:val="30"/>
        </w:rPr>
        <w:t> </w:t>
      </w:r>
      <w:r w:rsidRPr="00712098">
        <w:rPr>
          <w:rFonts w:ascii="Georgia" w:eastAsia="Times New Roman" w:hAnsi="Georgia" w:cs="Segoe UI"/>
          <w:color w:val="292929"/>
          <w:spacing w:val="-1"/>
          <w:sz w:val="30"/>
          <w:szCs w:val="30"/>
        </w:rPr>
        <w:t xml:space="preserve">with no extension. The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is assumed to be in the current working directory when </w:t>
      </w:r>
      <w:proofErr w:type="spellStart"/>
      <w:r w:rsidRPr="00712098">
        <w:rPr>
          <w:rFonts w:ascii="Courier New" w:eastAsia="Times New Roman" w:hAnsi="Courier New" w:cs="Courier New"/>
          <w:color w:val="292929"/>
          <w:spacing w:val="-1"/>
          <w:sz w:val="23"/>
          <w:szCs w:val="23"/>
          <w:shd w:val="clear" w:color="auto" w:fill="F2F2F2"/>
        </w:rPr>
        <w:t>docker</w:t>
      </w:r>
      <w:proofErr w:type="spellEnd"/>
      <w:r w:rsidRPr="00712098">
        <w:rPr>
          <w:rFonts w:ascii="Courier New" w:eastAsia="Times New Roman" w:hAnsi="Courier New" w:cs="Courier New"/>
          <w:color w:val="292929"/>
          <w:spacing w:val="-1"/>
          <w:sz w:val="23"/>
          <w:szCs w:val="23"/>
          <w:shd w:val="clear" w:color="auto" w:fill="F2F2F2"/>
        </w:rPr>
        <w:t xml:space="preserve"> build</w:t>
      </w:r>
      <w:r w:rsidRPr="00712098">
        <w:rPr>
          <w:rFonts w:ascii="Georgia" w:eastAsia="Times New Roman" w:hAnsi="Georgia" w:cs="Segoe UI"/>
          <w:color w:val="292929"/>
          <w:spacing w:val="-1"/>
          <w:sz w:val="30"/>
          <w:szCs w:val="30"/>
        </w:rPr>
        <w:t> is called to create an image. A different location can be specified with the file flag (</w:t>
      </w:r>
      <w:r w:rsidRPr="00712098">
        <w:rPr>
          <w:rFonts w:ascii="Courier New" w:eastAsia="Times New Roman" w:hAnsi="Courier New" w:cs="Courier New"/>
          <w:color w:val="292929"/>
          <w:spacing w:val="-1"/>
          <w:sz w:val="23"/>
          <w:szCs w:val="23"/>
          <w:shd w:val="clear" w:color="auto" w:fill="F2F2F2"/>
        </w:rPr>
        <w:t>-f</w:t>
      </w:r>
      <w:r w:rsidRPr="00712098">
        <w:rPr>
          <w:rFonts w:ascii="Georgia" w:eastAsia="Times New Roman" w:hAnsi="Georgia" w:cs="Segoe UI"/>
          <w:color w:val="292929"/>
          <w:spacing w:val="-1"/>
          <w:sz w:val="30"/>
          <w:szCs w:val="30"/>
        </w:rPr>
        <w:t>).</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Recall that a container is built from a series of layers. Each layer is read only, except the final container layer that sits on top of the others. The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tells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which layers to add and in which order to add them.</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Each layer is really just a file with the changes since the previous layer. In </w:t>
      </w:r>
      <w:proofErr w:type="gramStart"/>
      <w:r w:rsidRPr="00712098">
        <w:rPr>
          <w:rFonts w:ascii="Georgia" w:eastAsia="Times New Roman" w:hAnsi="Georgia" w:cs="Segoe UI"/>
          <w:color w:val="292929"/>
          <w:spacing w:val="-1"/>
          <w:sz w:val="30"/>
          <w:szCs w:val="30"/>
        </w:rPr>
        <w:t>Unix</w:t>
      </w:r>
      <w:proofErr w:type="gramEnd"/>
      <w:r w:rsidRPr="00712098">
        <w:rPr>
          <w:rFonts w:ascii="Georgia" w:eastAsia="Times New Roman" w:hAnsi="Georgia" w:cs="Segoe UI"/>
          <w:color w:val="292929"/>
          <w:spacing w:val="-1"/>
          <w:sz w:val="30"/>
          <w:szCs w:val="30"/>
        </w:rPr>
        <w:t>, pretty much everything is a </w:t>
      </w:r>
      <w:hyperlink r:id="rId10" w:tgtFrame="_blank" w:history="1">
        <w:r w:rsidRPr="00712098">
          <w:rPr>
            <w:rFonts w:ascii="Georgia" w:eastAsia="Times New Roman" w:hAnsi="Georgia" w:cs="Segoe UI"/>
            <w:color w:val="0000FF"/>
            <w:spacing w:val="-1"/>
            <w:sz w:val="30"/>
            <w:szCs w:val="30"/>
            <w:u w:val="single"/>
          </w:rPr>
          <w:t>file</w:t>
        </w:r>
      </w:hyperlink>
      <w:r w:rsidRPr="00712098">
        <w:rPr>
          <w:rFonts w:ascii="Georgia" w:eastAsia="Times New Roman" w:hAnsi="Georgia" w:cs="Segoe UI"/>
          <w:color w:val="292929"/>
          <w:spacing w:val="-1"/>
          <w:sz w:val="30"/>
          <w:szCs w:val="30"/>
        </w:rPr>
        <w:t>.</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The base image provides the initial layer(s). A base image is also called a parent image.</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When an image is pulled from a remote repository to a local machine only layers that are not already on the local machine are downloaded.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is all about saving space and time by reusing existing layers.</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lastRenderedPageBreak/>
        <w:drawing>
          <wp:inline distT="0" distB="0" distL="0" distR="0">
            <wp:extent cx="6096000" cy="4572000"/>
            <wp:effectExtent l="0" t="0" r="0" b="0"/>
            <wp:docPr id="13" name="Picture 13" descr="https://miro.medium.com/max/1280/1*AqNC_3Nefyo-enzgRjTD4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280/1*AqNC_3Nefyo-enzgRjTD4w.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sz w:val="27"/>
          <w:szCs w:val="27"/>
        </w:rPr>
        <w:t>A base (jumping) image</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A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instruction is a capitalized word at the start of a line followed by its arguments. Each line in a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can contain an instruction. Instructions are processed from top to bottom when an image is built. Instructions look like this:</w:t>
      </w:r>
    </w:p>
    <w:p w:rsidR="00712098" w:rsidRPr="00712098" w:rsidRDefault="00712098" w:rsidP="0071209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2098">
        <w:rPr>
          <w:rFonts w:ascii="Courier New" w:eastAsia="Times New Roman" w:hAnsi="Courier New" w:cs="Courier New"/>
          <w:color w:val="292929"/>
          <w:spacing w:val="-5"/>
          <w:sz w:val="24"/>
          <w:szCs w:val="24"/>
        </w:rPr>
        <w:t>FROM ubuntu</w:t>
      </w:r>
      <w:proofErr w:type="gramStart"/>
      <w:r w:rsidRPr="00712098">
        <w:rPr>
          <w:rFonts w:ascii="Courier New" w:eastAsia="Times New Roman" w:hAnsi="Courier New" w:cs="Courier New"/>
          <w:color w:val="292929"/>
          <w:spacing w:val="-5"/>
          <w:sz w:val="24"/>
          <w:szCs w:val="24"/>
        </w:rPr>
        <w:t>:18.04</w:t>
      </w:r>
      <w:proofErr w:type="gramEnd"/>
      <w:r w:rsidRPr="00712098">
        <w:rPr>
          <w:rFonts w:ascii="Courier New" w:eastAsia="Times New Roman" w:hAnsi="Courier New" w:cs="Courier New"/>
          <w:color w:val="292929"/>
          <w:spacing w:val="-5"/>
          <w:sz w:val="24"/>
          <w:szCs w:val="24"/>
        </w:rPr>
        <w:br/>
        <w:t>COPY . /app</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Only the instructions FROM, RUN, COPY, and ADD create layers in the final image. Other instructions configure things, add metadata, or tell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to do something at run time, such as expose a port or run a command.</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lastRenderedPageBreak/>
        <w:t xml:space="preserve">In this article, I’m assuming you are using a Unix-based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image. You can also </w:t>
      </w:r>
      <w:proofErr w:type="spellStart"/>
      <w:r w:rsidRPr="00712098">
        <w:rPr>
          <w:rFonts w:ascii="Georgia" w:eastAsia="Times New Roman" w:hAnsi="Georgia" w:cs="Segoe UI"/>
          <w:color w:val="292929"/>
          <w:spacing w:val="-1"/>
          <w:sz w:val="30"/>
          <w:szCs w:val="30"/>
        </w:rPr>
        <w:t>used</w:t>
      </w:r>
      <w:proofErr w:type="spellEnd"/>
      <w:r w:rsidRPr="00712098">
        <w:rPr>
          <w:rFonts w:ascii="Georgia" w:eastAsia="Times New Roman" w:hAnsi="Georgia" w:cs="Segoe UI"/>
          <w:color w:val="292929"/>
          <w:spacing w:val="-1"/>
          <w:sz w:val="30"/>
          <w:szCs w:val="30"/>
        </w:rPr>
        <w:t xml:space="preserve"> Windows-based images, but that’s a slower, less-pleasant, less-common process. So use </w:t>
      </w:r>
      <w:proofErr w:type="gramStart"/>
      <w:r w:rsidRPr="00712098">
        <w:rPr>
          <w:rFonts w:ascii="Georgia" w:eastAsia="Times New Roman" w:hAnsi="Georgia" w:cs="Segoe UI"/>
          <w:color w:val="292929"/>
          <w:spacing w:val="-1"/>
          <w:sz w:val="30"/>
          <w:szCs w:val="30"/>
        </w:rPr>
        <w:t>Unix</w:t>
      </w:r>
      <w:proofErr w:type="gramEnd"/>
      <w:r w:rsidRPr="00712098">
        <w:rPr>
          <w:rFonts w:ascii="Georgia" w:eastAsia="Times New Roman" w:hAnsi="Georgia" w:cs="Segoe UI"/>
          <w:color w:val="292929"/>
          <w:spacing w:val="-1"/>
          <w:sz w:val="30"/>
          <w:szCs w:val="30"/>
        </w:rPr>
        <w:t xml:space="preserve"> if you can.</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Let’s do a quick once-over of the dozen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instructions we’ll explore.</w:t>
      </w:r>
    </w:p>
    <w:p w:rsidR="00712098" w:rsidRPr="00712098" w:rsidRDefault="00712098" w:rsidP="00712098">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712098">
        <w:rPr>
          <w:rFonts w:ascii="Helvetica" w:eastAsia="Times New Roman" w:hAnsi="Helvetica" w:cs="Helvetica"/>
          <w:b/>
          <w:bCs/>
          <w:color w:val="292929"/>
          <w:kern w:val="36"/>
          <w:sz w:val="33"/>
          <w:szCs w:val="33"/>
        </w:rPr>
        <w:t xml:space="preserve">A Dozen </w:t>
      </w:r>
      <w:proofErr w:type="spellStart"/>
      <w:r w:rsidRPr="00712098">
        <w:rPr>
          <w:rFonts w:ascii="Helvetica" w:eastAsia="Times New Roman" w:hAnsi="Helvetica" w:cs="Helvetica"/>
          <w:b/>
          <w:bCs/>
          <w:color w:val="292929"/>
          <w:kern w:val="36"/>
          <w:sz w:val="33"/>
          <w:szCs w:val="33"/>
        </w:rPr>
        <w:t>Dockerfile</w:t>
      </w:r>
      <w:proofErr w:type="spellEnd"/>
      <w:r w:rsidRPr="00712098">
        <w:rPr>
          <w:rFonts w:ascii="Helvetica" w:eastAsia="Times New Roman" w:hAnsi="Helvetica" w:cs="Helvetica"/>
          <w:b/>
          <w:bCs/>
          <w:color w:val="292929"/>
          <w:kern w:val="36"/>
          <w:sz w:val="33"/>
          <w:szCs w:val="33"/>
        </w:rPr>
        <w:t xml:space="preserve"> Instructions</w:t>
      </w:r>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Courier New" w:eastAsia="Times New Roman" w:hAnsi="Courier New" w:cs="Courier New"/>
          <w:color w:val="292929"/>
          <w:spacing w:val="-1"/>
          <w:sz w:val="23"/>
          <w:szCs w:val="23"/>
          <w:shd w:val="clear" w:color="auto" w:fill="F2F2F2"/>
        </w:rPr>
        <w:t>FROM</w:t>
      </w:r>
      <w:r w:rsidRPr="00712098">
        <w:rPr>
          <w:rFonts w:ascii="Georgia" w:eastAsia="Times New Roman" w:hAnsi="Georgia" w:cs="Segoe UI"/>
          <w:color w:val="292929"/>
          <w:spacing w:val="-1"/>
          <w:sz w:val="30"/>
          <w:szCs w:val="30"/>
        </w:rPr>
        <w:t> — specifies the base (parent) image.</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LABEL</w:t>
      </w:r>
      <w:r w:rsidRPr="00712098">
        <w:rPr>
          <w:rFonts w:ascii="Georgia" w:eastAsia="Times New Roman" w:hAnsi="Georgia" w:cs="Segoe UI"/>
          <w:color w:val="292929"/>
          <w:spacing w:val="-1"/>
          <w:sz w:val="30"/>
          <w:szCs w:val="30"/>
        </w:rPr>
        <w:t> —provides metadata. Good place to include maintainer info.</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ENV</w:t>
      </w:r>
      <w:r w:rsidRPr="00712098">
        <w:rPr>
          <w:rFonts w:ascii="Georgia" w:eastAsia="Times New Roman" w:hAnsi="Georgia" w:cs="Segoe UI"/>
          <w:color w:val="292929"/>
          <w:spacing w:val="-1"/>
          <w:sz w:val="30"/>
          <w:szCs w:val="30"/>
        </w:rPr>
        <w:t> — sets a persistent environment variable.</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RUN</w:t>
      </w:r>
      <w:r w:rsidRPr="00712098">
        <w:rPr>
          <w:rFonts w:ascii="Georgia" w:eastAsia="Times New Roman" w:hAnsi="Georgia" w:cs="Segoe UI"/>
          <w:color w:val="292929"/>
          <w:spacing w:val="-1"/>
          <w:sz w:val="30"/>
          <w:szCs w:val="30"/>
        </w:rPr>
        <w:t> —runs a command and creates an image layer. Used to install packages into containers.</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COPY</w:t>
      </w:r>
      <w:r w:rsidRPr="00712098">
        <w:rPr>
          <w:rFonts w:ascii="Georgia" w:eastAsia="Times New Roman" w:hAnsi="Georgia" w:cs="Segoe UI"/>
          <w:color w:val="292929"/>
          <w:spacing w:val="-1"/>
          <w:sz w:val="30"/>
          <w:szCs w:val="30"/>
        </w:rPr>
        <w:t> — copies files and directories to the container.</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ADD</w:t>
      </w:r>
      <w:r w:rsidRPr="00712098">
        <w:rPr>
          <w:rFonts w:ascii="Georgia" w:eastAsia="Times New Roman" w:hAnsi="Georgia" w:cs="Segoe UI"/>
          <w:color w:val="292929"/>
          <w:spacing w:val="-1"/>
          <w:sz w:val="30"/>
          <w:szCs w:val="30"/>
        </w:rPr>
        <w:t xml:space="preserve"> — copies files and directories to the container. Can </w:t>
      </w:r>
      <w:proofErr w:type="spellStart"/>
      <w:r w:rsidRPr="00712098">
        <w:rPr>
          <w:rFonts w:ascii="Georgia" w:eastAsia="Times New Roman" w:hAnsi="Georgia" w:cs="Segoe UI"/>
          <w:color w:val="292929"/>
          <w:spacing w:val="-1"/>
          <w:sz w:val="30"/>
          <w:szCs w:val="30"/>
        </w:rPr>
        <w:t>upack</w:t>
      </w:r>
      <w:proofErr w:type="spellEnd"/>
      <w:r w:rsidRPr="00712098">
        <w:rPr>
          <w:rFonts w:ascii="Georgia" w:eastAsia="Times New Roman" w:hAnsi="Georgia" w:cs="Segoe UI"/>
          <w:color w:val="292929"/>
          <w:spacing w:val="-1"/>
          <w:sz w:val="30"/>
          <w:szCs w:val="30"/>
        </w:rPr>
        <w:t xml:space="preserve"> local .tar files.</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CMD</w:t>
      </w:r>
      <w:r w:rsidRPr="00712098">
        <w:rPr>
          <w:rFonts w:ascii="Georgia" w:eastAsia="Times New Roman" w:hAnsi="Georgia" w:cs="Segoe UI"/>
          <w:color w:val="292929"/>
          <w:spacing w:val="-1"/>
          <w:sz w:val="30"/>
          <w:szCs w:val="30"/>
        </w:rPr>
        <w:t> — provides a command and arguments for an executing container. Parameters can be overridden. There can be only one CMD</w:t>
      </w:r>
      <w:proofErr w:type="gramStart"/>
      <w:r w:rsidRPr="00712098">
        <w:rPr>
          <w:rFonts w:ascii="Georgia" w:eastAsia="Times New Roman" w:hAnsi="Georgia" w:cs="Segoe UI"/>
          <w:color w:val="292929"/>
          <w:spacing w:val="-1"/>
          <w:sz w:val="30"/>
          <w:szCs w:val="30"/>
        </w:rPr>
        <w:t>.</w:t>
      </w:r>
      <w:proofErr w:type="gramEnd"/>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WORKDIR</w:t>
      </w:r>
      <w:r w:rsidRPr="00712098">
        <w:rPr>
          <w:rFonts w:ascii="Georgia" w:eastAsia="Times New Roman" w:hAnsi="Georgia" w:cs="Segoe UI"/>
          <w:color w:val="292929"/>
          <w:spacing w:val="-1"/>
          <w:sz w:val="30"/>
          <w:szCs w:val="30"/>
        </w:rPr>
        <w:t> — sets the working directory for the instructions that follow.</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ARG</w:t>
      </w:r>
      <w:r w:rsidRPr="00712098">
        <w:rPr>
          <w:rFonts w:ascii="Georgia" w:eastAsia="Times New Roman" w:hAnsi="Georgia" w:cs="Segoe UI"/>
          <w:color w:val="292929"/>
          <w:spacing w:val="-1"/>
          <w:sz w:val="30"/>
          <w:szCs w:val="30"/>
        </w:rPr>
        <w:t xml:space="preserve"> — defines a variable to pass to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at build-time.</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ENTRYPOINT</w:t>
      </w:r>
      <w:r w:rsidRPr="00712098">
        <w:rPr>
          <w:rFonts w:ascii="Georgia" w:eastAsia="Times New Roman" w:hAnsi="Georgia" w:cs="Segoe UI"/>
          <w:color w:val="292929"/>
          <w:spacing w:val="-1"/>
          <w:sz w:val="30"/>
          <w:szCs w:val="30"/>
        </w:rPr>
        <w:t> — provides command and arguments for an executing container. Arguments persist.</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EXPOSE</w:t>
      </w:r>
      <w:r w:rsidRPr="00712098">
        <w:rPr>
          <w:rFonts w:ascii="Georgia" w:eastAsia="Times New Roman" w:hAnsi="Georgia" w:cs="Segoe UI"/>
          <w:color w:val="292929"/>
          <w:spacing w:val="-1"/>
          <w:sz w:val="30"/>
          <w:szCs w:val="30"/>
        </w:rPr>
        <w:t> — exposes a port.</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VOLUME</w:t>
      </w:r>
      <w:r w:rsidRPr="00712098">
        <w:rPr>
          <w:rFonts w:ascii="Georgia" w:eastAsia="Times New Roman" w:hAnsi="Georgia" w:cs="Segoe UI"/>
          <w:color w:val="292929"/>
          <w:spacing w:val="-1"/>
          <w:sz w:val="30"/>
          <w:szCs w:val="30"/>
        </w:rPr>
        <w:t> — creates a directory mount point to access and store persistent data.</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lastRenderedPageBreak/>
        <w:t>Let’s get to it!</w:t>
      </w:r>
    </w:p>
    <w:p w:rsidR="00712098" w:rsidRPr="00712098" w:rsidRDefault="00712098" w:rsidP="00712098">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712098">
        <w:rPr>
          <w:rFonts w:ascii="Helvetica" w:eastAsia="Times New Roman" w:hAnsi="Helvetica" w:cs="Helvetica"/>
          <w:b/>
          <w:bCs/>
          <w:color w:val="292929"/>
          <w:kern w:val="36"/>
          <w:sz w:val="33"/>
          <w:szCs w:val="33"/>
        </w:rPr>
        <w:t>Instructions and Examples</w:t>
      </w:r>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A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can be as simple as this single line:</w:t>
      </w:r>
    </w:p>
    <w:p w:rsidR="00712098" w:rsidRPr="00712098" w:rsidRDefault="00712098" w:rsidP="0071209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2098">
        <w:rPr>
          <w:rFonts w:ascii="Courier New" w:eastAsia="Times New Roman" w:hAnsi="Courier New" w:cs="Courier New"/>
          <w:color w:val="292929"/>
          <w:spacing w:val="-5"/>
          <w:sz w:val="24"/>
          <w:szCs w:val="24"/>
        </w:rPr>
        <w:t>FROM ubuntu</w:t>
      </w:r>
      <w:proofErr w:type="gramStart"/>
      <w:r w:rsidRPr="00712098">
        <w:rPr>
          <w:rFonts w:ascii="Courier New" w:eastAsia="Times New Roman" w:hAnsi="Courier New" w:cs="Courier New"/>
          <w:color w:val="292929"/>
          <w:spacing w:val="-5"/>
          <w:sz w:val="24"/>
          <w:szCs w:val="24"/>
        </w:rPr>
        <w:t>:18.04</w:t>
      </w:r>
      <w:proofErr w:type="gramEnd"/>
    </w:p>
    <w:p w:rsidR="00712098" w:rsidRPr="00712098" w:rsidRDefault="00712098" w:rsidP="00712098">
      <w:pPr>
        <w:shd w:val="clear" w:color="auto" w:fill="FFFFFF"/>
        <w:spacing w:before="569" w:after="0" w:line="360" w:lineRule="atLeast"/>
        <w:outlineLvl w:val="1"/>
        <w:rPr>
          <w:rFonts w:ascii="Helvetica" w:eastAsia="Times New Roman" w:hAnsi="Helvetica" w:cs="Helvetica"/>
          <w:b/>
          <w:bCs/>
          <w:color w:val="292929"/>
          <w:sz w:val="30"/>
          <w:szCs w:val="30"/>
        </w:rPr>
      </w:pPr>
      <w:hyperlink r:id="rId12" w:anchor="from" w:tgtFrame="_blank" w:history="1">
        <w:r w:rsidRPr="00712098">
          <w:rPr>
            <w:rFonts w:ascii="Helvetica" w:eastAsia="Times New Roman" w:hAnsi="Helvetica" w:cs="Helvetica"/>
            <w:b/>
            <w:bCs/>
            <w:color w:val="0000FF"/>
            <w:sz w:val="30"/>
            <w:szCs w:val="30"/>
            <w:u w:val="single"/>
          </w:rPr>
          <w:t>FROM</w:t>
        </w:r>
      </w:hyperlink>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A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must start with a FROM instruction or an ARG instruction followed by a FROM instruction.</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The FROM</w:t>
      </w:r>
      <w:r w:rsidRPr="00712098">
        <w:rPr>
          <w:rFonts w:ascii="Georgia" w:eastAsia="Times New Roman" w:hAnsi="Georgia" w:cs="Segoe UI"/>
          <w:i/>
          <w:iCs/>
          <w:color w:val="292929"/>
          <w:spacing w:val="-1"/>
          <w:sz w:val="30"/>
          <w:szCs w:val="30"/>
        </w:rPr>
        <w:t> </w:t>
      </w:r>
      <w:r w:rsidRPr="00712098">
        <w:rPr>
          <w:rFonts w:ascii="Georgia" w:eastAsia="Times New Roman" w:hAnsi="Georgia" w:cs="Segoe UI"/>
          <w:color w:val="292929"/>
          <w:spacing w:val="-1"/>
          <w:sz w:val="30"/>
          <w:szCs w:val="30"/>
        </w:rPr>
        <w:t xml:space="preserve">keyword tells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to use a base image that matches the provided repository and tag. A base image is also called a </w:t>
      </w:r>
      <w:hyperlink r:id="rId13" w:tgtFrame="_blank" w:history="1">
        <w:r w:rsidRPr="00712098">
          <w:rPr>
            <w:rFonts w:ascii="Georgia" w:eastAsia="Times New Roman" w:hAnsi="Georgia" w:cs="Segoe UI"/>
            <w:color w:val="0000FF"/>
            <w:spacing w:val="-1"/>
            <w:sz w:val="30"/>
            <w:szCs w:val="30"/>
            <w:u w:val="single"/>
          </w:rPr>
          <w:t>parent image</w:t>
        </w:r>
      </w:hyperlink>
      <w:r w:rsidRPr="00712098">
        <w:rPr>
          <w:rFonts w:ascii="Georgia" w:eastAsia="Times New Roman" w:hAnsi="Georgia" w:cs="Segoe UI"/>
          <w:color w:val="292929"/>
          <w:spacing w:val="-1"/>
          <w:sz w:val="30"/>
          <w:szCs w:val="30"/>
        </w:rPr>
        <w:t>.</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In this example, </w:t>
      </w:r>
      <w:proofErr w:type="spellStart"/>
      <w:r w:rsidRPr="00712098">
        <w:rPr>
          <w:rFonts w:ascii="Georgia" w:eastAsia="Times New Roman" w:hAnsi="Georgia" w:cs="Segoe UI"/>
          <w:i/>
          <w:iCs/>
          <w:color w:val="292929"/>
          <w:spacing w:val="-1"/>
          <w:sz w:val="30"/>
          <w:szCs w:val="30"/>
        </w:rPr>
        <w:t>ubuntu</w:t>
      </w:r>
      <w:proofErr w:type="spellEnd"/>
      <w:r w:rsidRPr="00712098">
        <w:rPr>
          <w:rFonts w:ascii="Georgia" w:eastAsia="Times New Roman" w:hAnsi="Georgia" w:cs="Segoe UI"/>
          <w:i/>
          <w:iCs/>
          <w:color w:val="292929"/>
          <w:spacing w:val="-1"/>
          <w:sz w:val="30"/>
          <w:szCs w:val="30"/>
        </w:rPr>
        <w:t> </w:t>
      </w:r>
      <w:r w:rsidRPr="00712098">
        <w:rPr>
          <w:rFonts w:ascii="Georgia" w:eastAsia="Times New Roman" w:hAnsi="Georgia" w:cs="Segoe UI"/>
          <w:color w:val="292929"/>
          <w:spacing w:val="-1"/>
          <w:sz w:val="30"/>
          <w:szCs w:val="30"/>
        </w:rPr>
        <w:t>is the image repository. Ubuntu is the name of an </w:t>
      </w:r>
      <w:hyperlink r:id="rId14" w:tgtFrame="_blank" w:history="1">
        <w:r w:rsidRPr="00712098">
          <w:rPr>
            <w:rFonts w:ascii="Georgia" w:eastAsia="Times New Roman" w:hAnsi="Georgia" w:cs="Segoe UI"/>
            <w:color w:val="0000FF"/>
            <w:spacing w:val="-1"/>
            <w:sz w:val="30"/>
            <w:szCs w:val="30"/>
            <w:u w:val="single"/>
          </w:rPr>
          <w:t xml:space="preserve">official </w:t>
        </w:r>
        <w:proofErr w:type="spellStart"/>
        <w:r w:rsidRPr="00712098">
          <w:rPr>
            <w:rFonts w:ascii="Georgia" w:eastAsia="Times New Roman" w:hAnsi="Georgia" w:cs="Segoe UI"/>
            <w:color w:val="0000FF"/>
            <w:spacing w:val="-1"/>
            <w:sz w:val="30"/>
            <w:szCs w:val="30"/>
            <w:u w:val="single"/>
          </w:rPr>
          <w:t>Docker</w:t>
        </w:r>
        <w:proofErr w:type="spellEnd"/>
        <w:r w:rsidRPr="00712098">
          <w:rPr>
            <w:rFonts w:ascii="Georgia" w:eastAsia="Times New Roman" w:hAnsi="Georgia" w:cs="Segoe UI"/>
            <w:color w:val="0000FF"/>
            <w:spacing w:val="-1"/>
            <w:sz w:val="30"/>
            <w:szCs w:val="30"/>
            <w:u w:val="single"/>
          </w:rPr>
          <w:t xml:space="preserve"> repository</w:t>
        </w:r>
      </w:hyperlink>
      <w:r w:rsidRPr="00712098">
        <w:rPr>
          <w:rFonts w:ascii="Georgia" w:eastAsia="Times New Roman" w:hAnsi="Georgia" w:cs="Segoe UI"/>
          <w:color w:val="292929"/>
          <w:spacing w:val="-1"/>
          <w:sz w:val="30"/>
          <w:szCs w:val="30"/>
        </w:rPr>
        <w:t> that provides a basic version of the popular Ubuntu version of the Linux operating system.</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drawing>
          <wp:inline distT="0" distB="0" distL="0" distR="0">
            <wp:extent cx="1466850" cy="1714500"/>
            <wp:effectExtent l="0" t="0" r="0" b="0"/>
            <wp:docPr id="12" name="Picture 12" descr="https://miro.medium.com/max/308/1*OiaeQ0JXfdeluoJq-liK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308/1*OiaeQ0JXfdeluoJq-liKY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6850" cy="1714500"/>
                    </a:xfrm>
                    <a:prstGeom prst="rect">
                      <a:avLst/>
                    </a:prstGeom>
                    <a:noFill/>
                    <a:ln>
                      <a:noFill/>
                    </a:ln>
                  </pic:spPr>
                </pic:pic>
              </a:graphicData>
            </a:graphic>
          </wp:inline>
        </w:drawing>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sz w:val="27"/>
          <w:szCs w:val="27"/>
        </w:rPr>
        <w:t>Linux mascot Tux</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Notice that this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includes a tag for the base image: </w:t>
      </w:r>
      <w:proofErr w:type="gramStart"/>
      <w:r w:rsidRPr="00712098">
        <w:rPr>
          <w:rFonts w:ascii="Georgia" w:eastAsia="Times New Roman" w:hAnsi="Georgia" w:cs="Segoe UI"/>
          <w:i/>
          <w:iCs/>
          <w:color w:val="292929"/>
          <w:spacing w:val="-1"/>
          <w:sz w:val="30"/>
          <w:szCs w:val="30"/>
        </w:rPr>
        <w:t>18.04</w:t>
      </w:r>
      <w:r w:rsidRPr="00712098">
        <w:rPr>
          <w:rFonts w:ascii="Georgia" w:eastAsia="Times New Roman" w:hAnsi="Georgia" w:cs="Segoe UI"/>
          <w:color w:val="292929"/>
          <w:spacing w:val="-1"/>
          <w:sz w:val="30"/>
          <w:szCs w:val="30"/>
        </w:rPr>
        <w:t> .</w:t>
      </w:r>
      <w:proofErr w:type="gramEnd"/>
      <w:r w:rsidRPr="00712098">
        <w:rPr>
          <w:rFonts w:ascii="Georgia" w:eastAsia="Times New Roman" w:hAnsi="Georgia" w:cs="Segoe UI"/>
          <w:color w:val="292929"/>
          <w:spacing w:val="-1"/>
          <w:sz w:val="30"/>
          <w:szCs w:val="30"/>
        </w:rPr>
        <w:t xml:space="preserve"> This tag tells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which version of the image in </w:t>
      </w:r>
      <w:r w:rsidRPr="00712098">
        <w:rPr>
          <w:rFonts w:ascii="Georgia" w:eastAsia="Times New Roman" w:hAnsi="Georgia" w:cs="Segoe UI"/>
          <w:color w:val="292929"/>
          <w:spacing w:val="-1"/>
          <w:sz w:val="30"/>
          <w:szCs w:val="30"/>
        </w:rPr>
        <w:lastRenderedPageBreak/>
        <w:t>the </w:t>
      </w:r>
      <w:proofErr w:type="spellStart"/>
      <w:r w:rsidRPr="00712098">
        <w:rPr>
          <w:rFonts w:ascii="Georgia" w:eastAsia="Times New Roman" w:hAnsi="Georgia" w:cs="Segoe UI"/>
          <w:i/>
          <w:iCs/>
          <w:color w:val="292929"/>
          <w:spacing w:val="-1"/>
          <w:sz w:val="30"/>
          <w:szCs w:val="30"/>
        </w:rPr>
        <w:t>ubuntu</w:t>
      </w:r>
      <w:proofErr w:type="spellEnd"/>
      <w:r w:rsidRPr="00712098">
        <w:rPr>
          <w:rFonts w:ascii="Georgia" w:eastAsia="Times New Roman" w:hAnsi="Georgia" w:cs="Segoe UI"/>
          <w:color w:val="292929"/>
          <w:spacing w:val="-1"/>
          <w:sz w:val="30"/>
          <w:szCs w:val="30"/>
        </w:rPr>
        <w:t xml:space="preserve"> repository to pull. If no tag is included, then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assumes the </w:t>
      </w:r>
      <w:r w:rsidRPr="00712098">
        <w:rPr>
          <w:rFonts w:ascii="Georgia" w:eastAsia="Times New Roman" w:hAnsi="Georgia" w:cs="Segoe UI"/>
          <w:i/>
          <w:iCs/>
          <w:color w:val="292929"/>
          <w:spacing w:val="-1"/>
          <w:sz w:val="30"/>
          <w:szCs w:val="30"/>
        </w:rPr>
        <w:t>latest </w:t>
      </w:r>
      <w:r w:rsidRPr="00712098">
        <w:rPr>
          <w:rFonts w:ascii="Georgia" w:eastAsia="Times New Roman" w:hAnsi="Georgia" w:cs="Segoe UI"/>
          <w:color w:val="292929"/>
          <w:spacing w:val="-1"/>
          <w:sz w:val="30"/>
          <w:szCs w:val="30"/>
        </w:rPr>
        <w:t>tag</w:t>
      </w:r>
      <w:r w:rsidRPr="00712098">
        <w:rPr>
          <w:rFonts w:ascii="Georgia" w:eastAsia="Times New Roman" w:hAnsi="Georgia" w:cs="Segoe UI"/>
          <w:i/>
          <w:iCs/>
          <w:color w:val="292929"/>
          <w:spacing w:val="-1"/>
          <w:sz w:val="30"/>
          <w:szCs w:val="30"/>
        </w:rPr>
        <w:t>, </w:t>
      </w:r>
      <w:r w:rsidRPr="00712098">
        <w:rPr>
          <w:rFonts w:ascii="Georgia" w:eastAsia="Times New Roman" w:hAnsi="Georgia" w:cs="Segoe UI"/>
          <w:color w:val="292929"/>
          <w:spacing w:val="-1"/>
          <w:sz w:val="30"/>
          <w:szCs w:val="30"/>
        </w:rPr>
        <w:t>by default. To make your intent clear, it’s good practice to specify a base image tag.</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When the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above is used to build an image locally for the first time,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downloads the layers specified in the </w:t>
      </w:r>
      <w:proofErr w:type="spellStart"/>
      <w:r w:rsidRPr="00712098">
        <w:rPr>
          <w:rFonts w:ascii="Georgia" w:eastAsia="Times New Roman" w:hAnsi="Georgia" w:cs="Segoe UI"/>
          <w:i/>
          <w:iCs/>
          <w:color w:val="292929"/>
          <w:spacing w:val="-1"/>
          <w:sz w:val="30"/>
          <w:szCs w:val="30"/>
        </w:rPr>
        <w:t>ubuntu</w:t>
      </w:r>
      <w:proofErr w:type="spellEnd"/>
      <w:r w:rsidRPr="00712098">
        <w:rPr>
          <w:rFonts w:ascii="Georgia" w:eastAsia="Times New Roman" w:hAnsi="Georgia" w:cs="Segoe UI"/>
          <w:color w:val="292929"/>
          <w:spacing w:val="-1"/>
          <w:sz w:val="30"/>
          <w:szCs w:val="30"/>
        </w:rPr>
        <w:t> image. The layers can be thought of as stacked upon each other. Each layer is a file with the set of differences from the layer before it.</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When you create a container, you add a writable layer on top of the read-only layers.</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drawing>
          <wp:inline distT="0" distB="0" distL="0" distR="0">
            <wp:extent cx="6429375" cy="4467225"/>
            <wp:effectExtent l="0" t="0" r="9525" b="9525"/>
            <wp:docPr id="11" name="Picture 11" descr="https://miro.medium.com/max/1350/1*l8YiwkfvUQsG_uGv9OyJD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350/1*l8YiwkfvUQsG_uGv9OyJDw.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9375" cy="4467225"/>
                    </a:xfrm>
                    <a:prstGeom prst="rect">
                      <a:avLst/>
                    </a:prstGeom>
                    <a:noFill/>
                    <a:ln>
                      <a:noFill/>
                    </a:ln>
                  </pic:spPr>
                </pic:pic>
              </a:graphicData>
            </a:graphic>
          </wp:inline>
        </w:drawing>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sz w:val="27"/>
          <w:szCs w:val="27"/>
        </w:rPr>
        <w:t>From the </w:t>
      </w:r>
      <w:proofErr w:type="spellStart"/>
      <w:r w:rsidRPr="00712098">
        <w:rPr>
          <w:rFonts w:ascii="Segoe UI" w:eastAsia="Times New Roman" w:hAnsi="Segoe UI" w:cs="Segoe UI"/>
          <w:sz w:val="27"/>
          <w:szCs w:val="27"/>
        </w:rPr>
        <w:fldChar w:fldCharType="begin"/>
      </w:r>
      <w:r w:rsidRPr="00712098">
        <w:rPr>
          <w:rFonts w:ascii="Segoe UI" w:eastAsia="Times New Roman" w:hAnsi="Segoe UI" w:cs="Segoe UI"/>
          <w:sz w:val="27"/>
          <w:szCs w:val="27"/>
        </w:rPr>
        <w:instrText xml:space="preserve"> HYPERLINK "https://docs.docker.com/v17.09/engine/userguide/storagedriver/imagesandcontainers/" \l "images-and-layers" \t "_blank" </w:instrText>
      </w:r>
      <w:r w:rsidRPr="00712098">
        <w:rPr>
          <w:rFonts w:ascii="Segoe UI" w:eastAsia="Times New Roman" w:hAnsi="Segoe UI" w:cs="Segoe UI"/>
          <w:sz w:val="27"/>
          <w:szCs w:val="27"/>
        </w:rPr>
        <w:fldChar w:fldCharType="separate"/>
      </w:r>
      <w:r w:rsidRPr="00712098">
        <w:rPr>
          <w:rFonts w:ascii="Segoe UI" w:eastAsia="Times New Roman" w:hAnsi="Segoe UI" w:cs="Segoe UI"/>
          <w:color w:val="0000FF"/>
          <w:sz w:val="27"/>
          <w:szCs w:val="27"/>
          <w:u w:val="single"/>
        </w:rPr>
        <w:t>Docker</w:t>
      </w:r>
      <w:proofErr w:type="spellEnd"/>
      <w:r w:rsidRPr="00712098">
        <w:rPr>
          <w:rFonts w:ascii="Segoe UI" w:eastAsia="Times New Roman" w:hAnsi="Segoe UI" w:cs="Segoe UI"/>
          <w:color w:val="0000FF"/>
          <w:sz w:val="27"/>
          <w:szCs w:val="27"/>
          <w:u w:val="single"/>
        </w:rPr>
        <w:t xml:space="preserve"> Docs</w:t>
      </w:r>
      <w:r w:rsidRPr="00712098">
        <w:rPr>
          <w:rFonts w:ascii="Segoe UI" w:eastAsia="Times New Roman" w:hAnsi="Segoe UI" w:cs="Segoe UI"/>
          <w:sz w:val="27"/>
          <w:szCs w:val="27"/>
        </w:rPr>
        <w:fldChar w:fldCharType="end"/>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proofErr w:type="spellStart"/>
      <w:r w:rsidRPr="00712098">
        <w:rPr>
          <w:rFonts w:ascii="Georgia" w:eastAsia="Times New Roman" w:hAnsi="Georgia" w:cs="Segoe UI"/>
          <w:color w:val="292929"/>
          <w:spacing w:val="-1"/>
          <w:sz w:val="30"/>
          <w:szCs w:val="30"/>
        </w:rPr>
        <w:lastRenderedPageBreak/>
        <w:t>Docker</w:t>
      </w:r>
      <w:proofErr w:type="spellEnd"/>
      <w:r w:rsidRPr="00712098">
        <w:rPr>
          <w:rFonts w:ascii="Georgia" w:eastAsia="Times New Roman" w:hAnsi="Georgia" w:cs="Segoe UI"/>
          <w:color w:val="292929"/>
          <w:spacing w:val="-1"/>
          <w:sz w:val="30"/>
          <w:szCs w:val="30"/>
        </w:rPr>
        <w:t xml:space="preserve"> uses a copy-on-write strategy for efficiency. If a layer exists at a previous level within an image, and another layer needs read access to it,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uses the existing file. Nothing needs to be downloaded.</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When an image is running, if a layer needs modified by a container, then that file is copied into the top, writeable layer. Check out the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docs </w:t>
      </w:r>
      <w:hyperlink r:id="rId17" w:tgtFrame="_blank" w:history="1">
        <w:r w:rsidRPr="00712098">
          <w:rPr>
            <w:rFonts w:ascii="Georgia" w:eastAsia="Times New Roman" w:hAnsi="Georgia" w:cs="Segoe UI"/>
            <w:color w:val="0000FF"/>
            <w:spacing w:val="-1"/>
            <w:sz w:val="30"/>
            <w:szCs w:val="30"/>
            <w:u w:val="single"/>
          </w:rPr>
          <w:t>here</w:t>
        </w:r>
      </w:hyperlink>
      <w:r w:rsidRPr="00712098">
        <w:rPr>
          <w:rFonts w:ascii="Georgia" w:eastAsia="Times New Roman" w:hAnsi="Georgia" w:cs="Segoe UI"/>
          <w:color w:val="292929"/>
          <w:spacing w:val="-1"/>
          <w:sz w:val="30"/>
          <w:szCs w:val="30"/>
        </w:rPr>
        <w:t> to learn more about copy-on-write.</w:t>
      </w:r>
    </w:p>
    <w:p w:rsidR="00712098" w:rsidRPr="00712098" w:rsidRDefault="00712098" w:rsidP="00712098">
      <w:pPr>
        <w:shd w:val="clear" w:color="auto" w:fill="FFFFFF"/>
        <w:spacing w:before="569" w:after="0" w:line="360" w:lineRule="atLeast"/>
        <w:outlineLvl w:val="1"/>
        <w:rPr>
          <w:rFonts w:ascii="Helvetica" w:eastAsia="Times New Roman" w:hAnsi="Helvetica" w:cs="Helvetica"/>
          <w:b/>
          <w:bCs/>
          <w:color w:val="292929"/>
          <w:sz w:val="30"/>
          <w:szCs w:val="30"/>
        </w:rPr>
      </w:pPr>
      <w:r w:rsidRPr="00712098">
        <w:rPr>
          <w:rFonts w:ascii="Helvetica" w:eastAsia="Times New Roman" w:hAnsi="Helvetica" w:cs="Helvetica"/>
          <w:b/>
          <w:bCs/>
          <w:color w:val="292929"/>
          <w:sz w:val="30"/>
          <w:szCs w:val="30"/>
        </w:rPr>
        <w:t xml:space="preserve">A More Substantive </w:t>
      </w:r>
      <w:proofErr w:type="spellStart"/>
      <w:r w:rsidRPr="00712098">
        <w:rPr>
          <w:rFonts w:ascii="Helvetica" w:eastAsia="Times New Roman" w:hAnsi="Helvetica" w:cs="Helvetica"/>
          <w:b/>
          <w:bCs/>
          <w:color w:val="292929"/>
          <w:sz w:val="30"/>
          <w:szCs w:val="30"/>
        </w:rPr>
        <w:t>Dockerfile</w:t>
      </w:r>
      <w:proofErr w:type="spellEnd"/>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Although our one-line image is concise, it’s also slow, provides little information, and does nothing at container run time. Let’s look at a longer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that builds a much smaller size image and executes a script at container run time.</w:t>
      </w:r>
    </w:p>
    <w:p w:rsidR="00712098" w:rsidRPr="00712098" w:rsidRDefault="00712098" w:rsidP="0071209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2098">
        <w:rPr>
          <w:rFonts w:ascii="Courier New" w:eastAsia="Times New Roman" w:hAnsi="Courier New" w:cs="Courier New"/>
          <w:color w:val="292929"/>
          <w:spacing w:val="-5"/>
          <w:sz w:val="24"/>
          <w:szCs w:val="24"/>
        </w:rPr>
        <w:t>FROM python</w:t>
      </w:r>
      <w:proofErr w:type="gramStart"/>
      <w:r w:rsidRPr="00712098">
        <w:rPr>
          <w:rFonts w:ascii="Courier New" w:eastAsia="Times New Roman" w:hAnsi="Courier New" w:cs="Courier New"/>
          <w:color w:val="292929"/>
          <w:spacing w:val="-5"/>
          <w:sz w:val="24"/>
          <w:szCs w:val="24"/>
        </w:rPr>
        <w:t>:3.7.2</w:t>
      </w:r>
      <w:proofErr w:type="gramEnd"/>
      <w:r w:rsidRPr="00712098">
        <w:rPr>
          <w:rFonts w:ascii="Courier New" w:eastAsia="Times New Roman" w:hAnsi="Courier New" w:cs="Courier New"/>
          <w:color w:val="292929"/>
          <w:spacing w:val="-5"/>
          <w:sz w:val="24"/>
          <w:szCs w:val="24"/>
        </w:rPr>
        <w:t>-alpine3.8</w:t>
      </w:r>
      <w:r w:rsidRPr="00712098">
        <w:rPr>
          <w:rFonts w:ascii="Courier New" w:eastAsia="Times New Roman" w:hAnsi="Courier New" w:cs="Courier New"/>
          <w:color w:val="292929"/>
          <w:spacing w:val="-5"/>
          <w:sz w:val="24"/>
          <w:szCs w:val="24"/>
        </w:rPr>
        <w:br/>
        <w:t>LABEL maintainer="</w:t>
      </w:r>
      <w:hyperlink r:id="rId18" w:tgtFrame="_blank" w:history="1">
        <w:r w:rsidRPr="00712098">
          <w:rPr>
            <w:rFonts w:ascii="Courier New" w:eastAsia="Times New Roman" w:hAnsi="Courier New" w:cs="Courier New"/>
            <w:color w:val="0000FF"/>
            <w:spacing w:val="-5"/>
            <w:sz w:val="24"/>
            <w:szCs w:val="24"/>
            <w:u w:val="single"/>
          </w:rPr>
          <w:t>jeffmshale@gmail.com</w:t>
        </w:r>
      </w:hyperlink>
      <w:r w:rsidRPr="00712098">
        <w:rPr>
          <w:rFonts w:ascii="Courier New" w:eastAsia="Times New Roman" w:hAnsi="Courier New" w:cs="Courier New"/>
          <w:color w:val="292929"/>
          <w:spacing w:val="-5"/>
          <w:sz w:val="24"/>
          <w:szCs w:val="24"/>
        </w:rPr>
        <w:t>"</w:t>
      </w:r>
      <w:r w:rsidRPr="00712098">
        <w:rPr>
          <w:rFonts w:ascii="Courier New" w:eastAsia="Times New Roman" w:hAnsi="Courier New" w:cs="Courier New"/>
          <w:color w:val="292929"/>
          <w:spacing w:val="-5"/>
          <w:sz w:val="24"/>
          <w:szCs w:val="24"/>
        </w:rPr>
        <w:br/>
        <w:t>ENV ADMIN="</w:t>
      </w:r>
      <w:proofErr w:type="spellStart"/>
      <w:r w:rsidRPr="00712098">
        <w:rPr>
          <w:rFonts w:ascii="Courier New" w:eastAsia="Times New Roman" w:hAnsi="Courier New" w:cs="Courier New"/>
          <w:color w:val="292929"/>
          <w:spacing w:val="-5"/>
          <w:sz w:val="24"/>
          <w:szCs w:val="24"/>
        </w:rPr>
        <w:t>jeff"RUN</w:t>
      </w:r>
      <w:proofErr w:type="spellEnd"/>
      <w:r w:rsidRPr="00712098">
        <w:rPr>
          <w:rFonts w:ascii="Courier New" w:eastAsia="Times New Roman" w:hAnsi="Courier New" w:cs="Courier New"/>
          <w:color w:val="292929"/>
          <w:spacing w:val="-5"/>
          <w:sz w:val="24"/>
          <w:szCs w:val="24"/>
        </w:rPr>
        <w:t xml:space="preserve"> </w:t>
      </w:r>
      <w:proofErr w:type="spellStart"/>
      <w:r w:rsidRPr="00712098">
        <w:rPr>
          <w:rFonts w:ascii="Courier New" w:eastAsia="Times New Roman" w:hAnsi="Courier New" w:cs="Courier New"/>
          <w:color w:val="292929"/>
          <w:spacing w:val="-5"/>
          <w:sz w:val="24"/>
          <w:szCs w:val="24"/>
        </w:rPr>
        <w:t>apk</w:t>
      </w:r>
      <w:proofErr w:type="spellEnd"/>
      <w:r w:rsidRPr="00712098">
        <w:rPr>
          <w:rFonts w:ascii="Courier New" w:eastAsia="Times New Roman" w:hAnsi="Courier New" w:cs="Courier New"/>
          <w:color w:val="292929"/>
          <w:spacing w:val="-5"/>
          <w:sz w:val="24"/>
          <w:szCs w:val="24"/>
        </w:rPr>
        <w:t xml:space="preserve"> update &amp;&amp; </w:t>
      </w:r>
      <w:proofErr w:type="spellStart"/>
      <w:r w:rsidRPr="00712098">
        <w:rPr>
          <w:rFonts w:ascii="Courier New" w:eastAsia="Times New Roman" w:hAnsi="Courier New" w:cs="Courier New"/>
          <w:color w:val="292929"/>
          <w:spacing w:val="-5"/>
          <w:sz w:val="24"/>
          <w:szCs w:val="24"/>
        </w:rPr>
        <w:t>apk</w:t>
      </w:r>
      <w:proofErr w:type="spellEnd"/>
      <w:r w:rsidRPr="00712098">
        <w:rPr>
          <w:rFonts w:ascii="Courier New" w:eastAsia="Times New Roman" w:hAnsi="Courier New" w:cs="Courier New"/>
          <w:color w:val="292929"/>
          <w:spacing w:val="-5"/>
          <w:sz w:val="24"/>
          <w:szCs w:val="24"/>
        </w:rPr>
        <w:t xml:space="preserve"> upgrade &amp;&amp; </w:t>
      </w:r>
      <w:proofErr w:type="spellStart"/>
      <w:r w:rsidRPr="00712098">
        <w:rPr>
          <w:rFonts w:ascii="Courier New" w:eastAsia="Times New Roman" w:hAnsi="Courier New" w:cs="Courier New"/>
          <w:color w:val="292929"/>
          <w:spacing w:val="-5"/>
          <w:sz w:val="24"/>
          <w:szCs w:val="24"/>
        </w:rPr>
        <w:t>apk</w:t>
      </w:r>
      <w:proofErr w:type="spellEnd"/>
      <w:r w:rsidRPr="00712098">
        <w:rPr>
          <w:rFonts w:ascii="Courier New" w:eastAsia="Times New Roman" w:hAnsi="Courier New" w:cs="Courier New"/>
          <w:color w:val="292929"/>
          <w:spacing w:val="-5"/>
          <w:sz w:val="24"/>
          <w:szCs w:val="24"/>
        </w:rPr>
        <w:t xml:space="preserve"> add </w:t>
      </w:r>
      <w:proofErr w:type="spellStart"/>
      <w:r w:rsidRPr="00712098">
        <w:rPr>
          <w:rFonts w:ascii="Courier New" w:eastAsia="Times New Roman" w:hAnsi="Courier New" w:cs="Courier New"/>
          <w:color w:val="292929"/>
          <w:spacing w:val="-5"/>
          <w:sz w:val="24"/>
          <w:szCs w:val="24"/>
        </w:rPr>
        <w:t>bashCOPY</w:t>
      </w:r>
      <w:proofErr w:type="spellEnd"/>
      <w:r w:rsidRPr="00712098">
        <w:rPr>
          <w:rFonts w:ascii="Courier New" w:eastAsia="Times New Roman" w:hAnsi="Courier New" w:cs="Courier New"/>
          <w:color w:val="292929"/>
          <w:spacing w:val="-5"/>
          <w:sz w:val="24"/>
          <w:szCs w:val="24"/>
        </w:rPr>
        <w:t xml:space="preserve"> . </w:t>
      </w:r>
      <w:proofErr w:type="gramStart"/>
      <w:r w:rsidRPr="00712098">
        <w:rPr>
          <w:rFonts w:ascii="Courier New" w:eastAsia="Times New Roman" w:hAnsi="Courier New" w:cs="Courier New"/>
          <w:color w:val="292929"/>
          <w:spacing w:val="-5"/>
          <w:sz w:val="24"/>
          <w:szCs w:val="24"/>
        </w:rPr>
        <w:t>./</w:t>
      </w:r>
      <w:proofErr w:type="spellStart"/>
      <w:proofErr w:type="gramEnd"/>
      <w:r w:rsidRPr="00712098">
        <w:rPr>
          <w:rFonts w:ascii="Courier New" w:eastAsia="Times New Roman" w:hAnsi="Courier New" w:cs="Courier New"/>
          <w:color w:val="292929"/>
          <w:spacing w:val="-5"/>
          <w:sz w:val="24"/>
          <w:szCs w:val="24"/>
        </w:rPr>
        <w:t>appADD</w:t>
      </w:r>
      <w:proofErr w:type="spellEnd"/>
      <w:r w:rsidRPr="00712098">
        <w:rPr>
          <w:rFonts w:ascii="Courier New" w:eastAsia="Times New Roman" w:hAnsi="Courier New" w:cs="Courier New"/>
          <w:color w:val="292929"/>
          <w:spacing w:val="-5"/>
          <w:sz w:val="24"/>
          <w:szCs w:val="24"/>
        </w:rPr>
        <w:t xml:space="preserve"> </w:t>
      </w:r>
      <w:hyperlink r:id="rId19" w:tgtFrame="_blank" w:history="1">
        <w:r w:rsidRPr="00712098">
          <w:rPr>
            <w:rFonts w:ascii="Courier New" w:eastAsia="Times New Roman" w:hAnsi="Courier New" w:cs="Courier New"/>
            <w:color w:val="0000FF"/>
            <w:spacing w:val="-5"/>
            <w:sz w:val="24"/>
            <w:szCs w:val="24"/>
            <w:u w:val="single"/>
          </w:rPr>
          <w:t>https://raw.githubusercontent.com/discdiver/pachy-vid/master/sample_vids/vid1.mp4</w:t>
        </w:r>
      </w:hyperlink>
      <w:r w:rsidRPr="00712098">
        <w:rPr>
          <w:rFonts w:ascii="Courier New" w:eastAsia="Times New Roman" w:hAnsi="Courier New" w:cs="Courier New"/>
          <w:color w:val="292929"/>
          <w:spacing w:val="-5"/>
          <w:sz w:val="24"/>
          <w:szCs w:val="24"/>
        </w:rPr>
        <w:t xml:space="preserve"> \</w:t>
      </w:r>
      <w:r w:rsidRPr="00712098">
        <w:rPr>
          <w:rFonts w:ascii="Courier New" w:eastAsia="Times New Roman" w:hAnsi="Courier New" w:cs="Courier New"/>
          <w:color w:val="292929"/>
          <w:spacing w:val="-5"/>
          <w:sz w:val="24"/>
          <w:szCs w:val="24"/>
        </w:rPr>
        <w:br/>
        <w:t>/</w:t>
      </w:r>
      <w:proofErr w:type="spellStart"/>
      <w:r w:rsidRPr="00712098">
        <w:rPr>
          <w:rFonts w:ascii="Courier New" w:eastAsia="Times New Roman" w:hAnsi="Courier New" w:cs="Courier New"/>
          <w:color w:val="292929"/>
          <w:spacing w:val="-5"/>
          <w:sz w:val="24"/>
          <w:szCs w:val="24"/>
        </w:rPr>
        <w:t>my_app_directoryRUN</w:t>
      </w:r>
      <w:proofErr w:type="spellEnd"/>
      <w:r w:rsidRPr="00712098">
        <w:rPr>
          <w:rFonts w:ascii="Courier New" w:eastAsia="Times New Roman" w:hAnsi="Courier New" w:cs="Courier New"/>
          <w:color w:val="292929"/>
          <w:spacing w:val="-5"/>
          <w:sz w:val="24"/>
          <w:szCs w:val="24"/>
        </w:rPr>
        <w:t xml:space="preserve"> ["</w:t>
      </w:r>
      <w:proofErr w:type="spellStart"/>
      <w:r w:rsidRPr="00712098">
        <w:rPr>
          <w:rFonts w:ascii="Courier New" w:eastAsia="Times New Roman" w:hAnsi="Courier New" w:cs="Courier New"/>
          <w:color w:val="292929"/>
          <w:spacing w:val="-5"/>
          <w:sz w:val="24"/>
          <w:szCs w:val="24"/>
        </w:rPr>
        <w:t>mkdir</w:t>
      </w:r>
      <w:proofErr w:type="spellEnd"/>
      <w:r w:rsidRPr="00712098">
        <w:rPr>
          <w:rFonts w:ascii="Courier New" w:eastAsia="Times New Roman" w:hAnsi="Courier New" w:cs="Courier New"/>
          <w:color w:val="292929"/>
          <w:spacing w:val="-5"/>
          <w:sz w:val="24"/>
          <w:szCs w:val="24"/>
        </w:rPr>
        <w:t>", "/</w:t>
      </w:r>
      <w:proofErr w:type="spellStart"/>
      <w:r w:rsidRPr="00712098">
        <w:rPr>
          <w:rFonts w:ascii="Courier New" w:eastAsia="Times New Roman" w:hAnsi="Courier New" w:cs="Courier New"/>
          <w:color w:val="292929"/>
          <w:spacing w:val="-5"/>
          <w:sz w:val="24"/>
          <w:szCs w:val="24"/>
        </w:rPr>
        <w:t>a_directory</w:t>
      </w:r>
      <w:proofErr w:type="spellEnd"/>
      <w:r w:rsidRPr="00712098">
        <w:rPr>
          <w:rFonts w:ascii="Courier New" w:eastAsia="Times New Roman" w:hAnsi="Courier New" w:cs="Courier New"/>
          <w:color w:val="292929"/>
          <w:spacing w:val="-5"/>
          <w:sz w:val="24"/>
          <w:szCs w:val="24"/>
        </w:rPr>
        <w:t>"]CMD ["python", "./my_script.py"]</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Whoa, what’s going on here? Let’s step through it and demystify.</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The base image is an official Python image with the tag </w:t>
      </w:r>
      <w:r w:rsidRPr="00712098">
        <w:rPr>
          <w:rFonts w:ascii="Georgia" w:eastAsia="Times New Roman" w:hAnsi="Georgia" w:cs="Segoe UI"/>
          <w:i/>
          <w:iCs/>
          <w:color w:val="292929"/>
          <w:spacing w:val="-1"/>
          <w:sz w:val="30"/>
          <w:szCs w:val="30"/>
        </w:rPr>
        <w:t>3.7.2-alpine3.8</w:t>
      </w:r>
      <w:r w:rsidRPr="00712098">
        <w:rPr>
          <w:rFonts w:ascii="Georgia" w:eastAsia="Times New Roman" w:hAnsi="Georgia" w:cs="Segoe UI"/>
          <w:color w:val="292929"/>
          <w:spacing w:val="-1"/>
          <w:sz w:val="30"/>
          <w:szCs w:val="30"/>
        </w:rPr>
        <w:t>. As you can see from its </w:t>
      </w:r>
      <w:hyperlink r:id="rId20" w:tgtFrame="_blank" w:history="1">
        <w:r w:rsidRPr="00712098">
          <w:rPr>
            <w:rFonts w:ascii="Georgia" w:eastAsia="Times New Roman" w:hAnsi="Georgia" w:cs="Segoe UI"/>
            <w:color w:val="0000FF"/>
            <w:spacing w:val="-1"/>
            <w:sz w:val="30"/>
            <w:szCs w:val="30"/>
            <w:u w:val="single"/>
          </w:rPr>
          <w:t>source code</w:t>
        </w:r>
      </w:hyperlink>
      <w:r w:rsidRPr="00712098">
        <w:rPr>
          <w:rFonts w:ascii="Georgia" w:eastAsia="Times New Roman" w:hAnsi="Georgia" w:cs="Segoe UI"/>
          <w:color w:val="292929"/>
          <w:spacing w:val="-1"/>
          <w:sz w:val="30"/>
          <w:szCs w:val="30"/>
        </w:rPr>
        <w:t>, the image includes Linux, Python and not much else. Alpine images are popular because they are small, fast, and secure. However, Alpine images don’t come with many operating system niceties. You must install such packages yourself, should you need them.</w:t>
      </w:r>
    </w:p>
    <w:p w:rsidR="00712098" w:rsidRPr="00712098" w:rsidRDefault="00712098" w:rsidP="00712098">
      <w:pPr>
        <w:shd w:val="clear" w:color="auto" w:fill="FFFFFF"/>
        <w:spacing w:before="569" w:after="0" w:line="360" w:lineRule="atLeast"/>
        <w:outlineLvl w:val="1"/>
        <w:rPr>
          <w:rFonts w:ascii="Helvetica" w:eastAsia="Times New Roman" w:hAnsi="Helvetica" w:cs="Helvetica"/>
          <w:b/>
          <w:bCs/>
          <w:color w:val="292929"/>
          <w:sz w:val="30"/>
          <w:szCs w:val="30"/>
        </w:rPr>
      </w:pPr>
      <w:hyperlink r:id="rId21" w:anchor="label" w:tgtFrame="_blank" w:history="1">
        <w:r w:rsidRPr="00712098">
          <w:rPr>
            <w:rFonts w:ascii="Helvetica" w:eastAsia="Times New Roman" w:hAnsi="Helvetica" w:cs="Helvetica"/>
            <w:b/>
            <w:bCs/>
            <w:color w:val="0000FF"/>
            <w:sz w:val="30"/>
            <w:szCs w:val="30"/>
            <w:u w:val="single"/>
          </w:rPr>
          <w:t>LABEL</w:t>
        </w:r>
      </w:hyperlink>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The next instruction is LABEL. LABEL adds metadata to the image. In this case, it provides the image maintainer’s contact info. Labels don’t slow down builds or take up space and they do provide useful information about the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image, so definitely use them. More about LABEL metadata can be found </w:t>
      </w:r>
      <w:hyperlink r:id="rId22" w:tgtFrame="_blank" w:history="1">
        <w:r w:rsidRPr="00712098">
          <w:rPr>
            <w:rFonts w:ascii="Georgia" w:eastAsia="Times New Roman" w:hAnsi="Georgia" w:cs="Segoe UI"/>
            <w:color w:val="0000FF"/>
            <w:spacing w:val="-1"/>
            <w:sz w:val="30"/>
            <w:szCs w:val="30"/>
            <w:u w:val="single"/>
          </w:rPr>
          <w:t>here</w:t>
        </w:r>
      </w:hyperlink>
      <w:r w:rsidRPr="00712098">
        <w:rPr>
          <w:rFonts w:ascii="Georgia" w:eastAsia="Times New Roman" w:hAnsi="Georgia" w:cs="Segoe UI"/>
          <w:color w:val="292929"/>
          <w:spacing w:val="-1"/>
          <w:sz w:val="30"/>
          <w:szCs w:val="30"/>
        </w:rPr>
        <w:t>.</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drawing>
          <wp:inline distT="0" distB="0" distL="0" distR="0">
            <wp:extent cx="6096000" cy="3429000"/>
            <wp:effectExtent l="0" t="0" r="0" b="0"/>
            <wp:docPr id="10" name="Picture 10" descr="https://miro.medium.com/max/1280/1*BxNuK7OE4yohf4ASHPemd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280/1*BxNuK7OE4yohf4ASHPemdQ.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712098" w:rsidRPr="00712098" w:rsidRDefault="00712098" w:rsidP="00712098">
      <w:pPr>
        <w:shd w:val="clear" w:color="auto" w:fill="FFFFFF"/>
        <w:spacing w:before="569" w:after="0" w:line="360" w:lineRule="atLeast"/>
        <w:outlineLvl w:val="1"/>
        <w:rPr>
          <w:rFonts w:ascii="Helvetica" w:eastAsia="Times New Roman" w:hAnsi="Helvetica" w:cs="Helvetica"/>
          <w:b/>
          <w:bCs/>
          <w:color w:val="292929"/>
          <w:sz w:val="30"/>
          <w:szCs w:val="30"/>
        </w:rPr>
      </w:pPr>
      <w:hyperlink r:id="rId24" w:anchor="env" w:tgtFrame="_blank" w:history="1">
        <w:r w:rsidRPr="00712098">
          <w:rPr>
            <w:rFonts w:ascii="Helvetica" w:eastAsia="Times New Roman" w:hAnsi="Helvetica" w:cs="Helvetica"/>
            <w:b/>
            <w:bCs/>
            <w:color w:val="0000FF"/>
            <w:sz w:val="30"/>
            <w:szCs w:val="30"/>
            <w:u w:val="single"/>
          </w:rPr>
          <w:t>ENV</w:t>
        </w:r>
      </w:hyperlink>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ENV sets a persistent environment variable that is available at container run time. In the example above, you could use the ADMIN variable when your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container is created.</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ENV is nice for setting constants. If you use a constant several places in your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and want to change its value at a later time, you can do so in one location.</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lastRenderedPageBreak/>
        <w:drawing>
          <wp:inline distT="0" distB="0" distL="0" distR="0">
            <wp:extent cx="6096000" cy="4057650"/>
            <wp:effectExtent l="0" t="0" r="0" b="0"/>
            <wp:docPr id="9" name="Picture 9" descr="https://miro.medium.com/max/1280/1*RqSnnTIeR5dcUeUMfVP4j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280/1*RqSnnTIeR5dcUeUMfVP4jw.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712098" w:rsidRPr="00712098" w:rsidRDefault="00712098" w:rsidP="00712098">
      <w:pPr>
        <w:shd w:val="clear" w:color="auto" w:fill="FFFFFF"/>
        <w:spacing w:after="0" w:line="240" w:lineRule="auto"/>
        <w:rPr>
          <w:rFonts w:ascii="Segoe UI" w:eastAsia="Times New Roman" w:hAnsi="Segoe UI" w:cs="Segoe UI"/>
          <w:sz w:val="27"/>
          <w:szCs w:val="27"/>
        </w:rPr>
      </w:pPr>
      <w:proofErr w:type="spellStart"/>
      <w:r w:rsidRPr="00712098">
        <w:rPr>
          <w:rFonts w:ascii="Segoe UI" w:eastAsia="Times New Roman" w:hAnsi="Segoe UI" w:cs="Segoe UI"/>
          <w:sz w:val="27"/>
          <w:szCs w:val="27"/>
        </w:rPr>
        <w:t>ENVironment</w:t>
      </w:r>
      <w:proofErr w:type="spellEnd"/>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With </w:t>
      </w:r>
      <w:proofErr w:type="spellStart"/>
      <w:r w:rsidRPr="00712098">
        <w:rPr>
          <w:rFonts w:ascii="Georgia" w:eastAsia="Times New Roman" w:hAnsi="Georgia" w:cs="Segoe UI"/>
          <w:color w:val="292929"/>
          <w:spacing w:val="-1"/>
          <w:sz w:val="30"/>
          <w:szCs w:val="30"/>
        </w:rPr>
        <w:t>Dockerfiles</w:t>
      </w:r>
      <w:proofErr w:type="spellEnd"/>
      <w:r w:rsidRPr="00712098">
        <w:rPr>
          <w:rFonts w:ascii="Georgia" w:eastAsia="Times New Roman" w:hAnsi="Georgia" w:cs="Segoe UI"/>
          <w:color w:val="292929"/>
          <w:spacing w:val="-1"/>
          <w:sz w:val="30"/>
          <w:szCs w:val="30"/>
        </w:rPr>
        <w:t xml:space="preserve"> there are often multiple ways to accomplish the same thing. The best method for your case is a matter of balancing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conventions, transparency, and speed. For example, RUN, CMD, and ENTRYPOINT serve different purposes, and can all be used to execute commands.</w:t>
      </w:r>
    </w:p>
    <w:p w:rsidR="00712098" w:rsidRPr="00712098" w:rsidRDefault="00712098" w:rsidP="00712098">
      <w:pPr>
        <w:shd w:val="clear" w:color="auto" w:fill="FFFFFF"/>
        <w:spacing w:before="569" w:after="0" w:line="360" w:lineRule="atLeast"/>
        <w:outlineLvl w:val="1"/>
        <w:rPr>
          <w:rFonts w:ascii="Helvetica" w:eastAsia="Times New Roman" w:hAnsi="Helvetica" w:cs="Helvetica"/>
          <w:b/>
          <w:bCs/>
          <w:color w:val="292929"/>
          <w:sz w:val="30"/>
          <w:szCs w:val="30"/>
        </w:rPr>
      </w:pPr>
      <w:hyperlink r:id="rId26" w:anchor="run" w:tgtFrame="_blank" w:history="1">
        <w:r w:rsidRPr="00712098">
          <w:rPr>
            <w:rFonts w:ascii="Helvetica" w:eastAsia="Times New Roman" w:hAnsi="Helvetica" w:cs="Helvetica"/>
            <w:b/>
            <w:bCs/>
            <w:color w:val="0000FF"/>
            <w:sz w:val="30"/>
            <w:szCs w:val="30"/>
            <w:u w:val="single"/>
          </w:rPr>
          <w:t>RUN</w:t>
        </w:r>
      </w:hyperlink>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RUN creates a layer at build-time.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commits the state of the image after each RUN.</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lastRenderedPageBreak/>
        <w:t>RUN is often used to install packages into an image</w:t>
      </w:r>
      <w:r w:rsidRPr="00712098">
        <w:rPr>
          <w:rFonts w:ascii="Georgia" w:eastAsia="Times New Roman" w:hAnsi="Georgia" w:cs="Segoe UI"/>
          <w:i/>
          <w:iCs/>
          <w:color w:val="292929"/>
          <w:spacing w:val="-1"/>
          <w:sz w:val="30"/>
          <w:szCs w:val="30"/>
        </w:rPr>
        <w:t>. </w:t>
      </w:r>
      <w:r w:rsidRPr="00712098">
        <w:rPr>
          <w:rFonts w:ascii="Georgia" w:eastAsia="Times New Roman" w:hAnsi="Georgia" w:cs="Segoe UI"/>
          <w:color w:val="292929"/>
          <w:spacing w:val="-1"/>
          <w:sz w:val="30"/>
          <w:szCs w:val="30"/>
        </w:rPr>
        <w:t>In the example above, </w:t>
      </w:r>
      <w:r w:rsidRPr="00712098">
        <w:rPr>
          <w:rFonts w:ascii="Courier New" w:eastAsia="Times New Roman" w:hAnsi="Courier New" w:cs="Courier New"/>
          <w:color w:val="292929"/>
          <w:spacing w:val="-1"/>
          <w:sz w:val="23"/>
          <w:szCs w:val="23"/>
          <w:shd w:val="clear" w:color="auto" w:fill="F2F2F2"/>
        </w:rPr>
        <w:t xml:space="preserve">RUN </w:t>
      </w:r>
      <w:proofErr w:type="spellStart"/>
      <w:r w:rsidRPr="00712098">
        <w:rPr>
          <w:rFonts w:ascii="Courier New" w:eastAsia="Times New Roman" w:hAnsi="Courier New" w:cs="Courier New"/>
          <w:color w:val="292929"/>
          <w:spacing w:val="-1"/>
          <w:sz w:val="23"/>
          <w:szCs w:val="23"/>
          <w:shd w:val="clear" w:color="auto" w:fill="F2F2F2"/>
        </w:rPr>
        <w:t>apk</w:t>
      </w:r>
      <w:proofErr w:type="spellEnd"/>
      <w:r w:rsidRPr="00712098">
        <w:rPr>
          <w:rFonts w:ascii="Courier New" w:eastAsia="Times New Roman" w:hAnsi="Courier New" w:cs="Courier New"/>
          <w:color w:val="292929"/>
          <w:spacing w:val="-1"/>
          <w:sz w:val="23"/>
          <w:szCs w:val="23"/>
          <w:shd w:val="clear" w:color="auto" w:fill="F2F2F2"/>
        </w:rPr>
        <w:t xml:space="preserve"> update &amp;&amp; </w:t>
      </w:r>
      <w:proofErr w:type="spellStart"/>
      <w:r w:rsidRPr="00712098">
        <w:rPr>
          <w:rFonts w:ascii="Courier New" w:eastAsia="Times New Roman" w:hAnsi="Courier New" w:cs="Courier New"/>
          <w:color w:val="292929"/>
          <w:spacing w:val="-1"/>
          <w:sz w:val="23"/>
          <w:szCs w:val="23"/>
          <w:shd w:val="clear" w:color="auto" w:fill="F2F2F2"/>
        </w:rPr>
        <w:t>apk</w:t>
      </w:r>
      <w:proofErr w:type="spellEnd"/>
      <w:r w:rsidRPr="00712098">
        <w:rPr>
          <w:rFonts w:ascii="Courier New" w:eastAsia="Times New Roman" w:hAnsi="Courier New" w:cs="Courier New"/>
          <w:color w:val="292929"/>
          <w:spacing w:val="-1"/>
          <w:sz w:val="23"/>
          <w:szCs w:val="23"/>
          <w:shd w:val="clear" w:color="auto" w:fill="F2F2F2"/>
        </w:rPr>
        <w:t xml:space="preserve"> upgrade</w:t>
      </w:r>
      <w:r w:rsidRPr="00712098">
        <w:rPr>
          <w:rFonts w:ascii="Georgia" w:eastAsia="Times New Roman" w:hAnsi="Georgia" w:cs="Segoe UI"/>
          <w:color w:val="292929"/>
          <w:spacing w:val="-1"/>
          <w:sz w:val="30"/>
          <w:szCs w:val="30"/>
        </w:rPr>
        <w:t xml:space="preserve"> tells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to update the packages from the base image</w:t>
      </w:r>
      <w:r w:rsidRPr="00712098">
        <w:rPr>
          <w:rFonts w:ascii="Georgia" w:eastAsia="Times New Roman" w:hAnsi="Georgia" w:cs="Segoe UI"/>
          <w:i/>
          <w:iCs/>
          <w:color w:val="292929"/>
          <w:spacing w:val="-1"/>
          <w:sz w:val="30"/>
          <w:szCs w:val="30"/>
        </w:rPr>
        <w:t>. </w:t>
      </w:r>
      <w:r w:rsidRPr="00712098">
        <w:rPr>
          <w:rFonts w:ascii="Courier New" w:eastAsia="Times New Roman" w:hAnsi="Courier New" w:cs="Courier New"/>
          <w:color w:val="292929"/>
          <w:spacing w:val="-1"/>
          <w:sz w:val="23"/>
          <w:szCs w:val="23"/>
          <w:shd w:val="clear" w:color="auto" w:fill="F2F2F2"/>
        </w:rPr>
        <w:t xml:space="preserve">&amp;&amp; </w:t>
      </w:r>
      <w:proofErr w:type="spellStart"/>
      <w:r w:rsidRPr="00712098">
        <w:rPr>
          <w:rFonts w:ascii="Courier New" w:eastAsia="Times New Roman" w:hAnsi="Courier New" w:cs="Courier New"/>
          <w:color w:val="292929"/>
          <w:spacing w:val="-1"/>
          <w:sz w:val="23"/>
          <w:szCs w:val="23"/>
          <w:shd w:val="clear" w:color="auto" w:fill="F2F2F2"/>
        </w:rPr>
        <w:t>apk</w:t>
      </w:r>
      <w:proofErr w:type="spellEnd"/>
      <w:r w:rsidRPr="00712098">
        <w:rPr>
          <w:rFonts w:ascii="Courier New" w:eastAsia="Times New Roman" w:hAnsi="Courier New" w:cs="Courier New"/>
          <w:color w:val="292929"/>
          <w:spacing w:val="-1"/>
          <w:sz w:val="23"/>
          <w:szCs w:val="23"/>
          <w:shd w:val="clear" w:color="auto" w:fill="F2F2F2"/>
        </w:rPr>
        <w:t xml:space="preserve"> add bash</w:t>
      </w:r>
      <w:r w:rsidRPr="00712098">
        <w:rPr>
          <w:rFonts w:ascii="Georgia" w:eastAsia="Times New Roman" w:hAnsi="Georgia" w:cs="Segoe UI"/>
          <w:color w:val="292929"/>
          <w:spacing w:val="-1"/>
          <w:sz w:val="30"/>
          <w:szCs w:val="30"/>
        </w:rPr>
        <w:t xml:space="preserve"> tells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to install </w:t>
      </w:r>
      <w:r w:rsidRPr="00712098">
        <w:rPr>
          <w:rFonts w:ascii="Georgia" w:eastAsia="Times New Roman" w:hAnsi="Georgia" w:cs="Segoe UI"/>
          <w:i/>
          <w:iCs/>
          <w:color w:val="292929"/>
          <w:spacing w:val="-1"/>
          <w:sz w:val="30"/>
          <w:szCs w:val="30"/>
        </w:rPr>
        <w:t>bash</w:t>
      </w:r>
      <w:r w:rsidRPr="00712098">
        <w:rPr>
          <w:rFonts w:ascii="Georgia" w:eastAsia="Times New Roman" w:hAnsi="Georgia" w:cs="Segoe UI"/>
          <w:color w:val="292929"/>
          <w:spacing w:val="-1"/>
          <w:sz w:val="30"/>
          <w:szCs w:val="30"/>
        </w:rPr>
        <w:t> into the image.</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proofErr w:type="spellStart"/>
      <w:proofErr w:type="gramStart"/>
      <w:r w:rsidRPr="00712098">
        <w:rPr>
          <w:rFonts w:ascii="Georgia" w:eastAsia="Times New Roman" w:hAnsi="Georgia" w:cs="Segoe UI"/>
          <w:i/>
          <w:iCs/>
          <w:color w:val="292929"/>
          <w:spacing w:val="-1"/>
          <w:sz w:val="30"/>
          <w:szCs w:val="30"/>
        </w:rPr>
        <w:t>apk</w:t>
      </w:r>
      <w:proofErr w:type="spellEnd"/>
      <w:proofErr w:type="gramEnd"/>
      <w:r w:rsidRPr="00712098">
        <w:rPr>
          <w:rFonts w:ascii="Georgia" w:eastAsia="Times New Roman" w:hAnsi="Georgia" w:cs="Segoe UI"/>
          <w:i/>
          <w:iCs/>
          <w:color w:val="292929"/>
          <w:spacing w:val="-1"/>
          <w:sz w:val="30"/>
          <w:szCs w:val="30"/>
        </w:rPr>
        <w:t> </w:t>
      </w:r>
      <w:r w:rsidRPr="00712098">
        <w:rPr>
          <w:rFonts w:ascii="Georgia" w:eastAsia="Times New Roman" w:hAnsi="Georgia" w:cs="Segoe UI"/>
          <w:color w:val="292929"/>
          <w:spacing w:val="-1"/>
          <w:sz w:val="30"/>
          <w:szCs w:val="30"/>
        </w:rPr>
        <w:t>stands for </w:t>
      </w:r>
      <w:hyperlink r:id="rId27" w:tgtFrame="_blank" w:history="1">
        <w:r w:rsidRPr="00712098">
          <w:rPr>
            <w:rFonts w:ascii="Georgia" w:eastAsia="Times New Roman" w:hAnsi="Georgia" w:cs="Segoe UI"/>
            <w:color w:val="0000FF"/>
            <w:spacing w:val="-1"/>
            <w:sz w:val="30"/>
            <w:szCs w:val="30"/>
            <w:u w:val="single"/>
          </w:rPr>
          <w:t>Alpine Linux package manager</w:t>
        </w:r>
      </w:hyperlink>
      <w:r w:rsidRPr="00712098">
        <w:rPr>
          <w:rFonts w:ascii="Georgia" w:eastAsia="Times New Roman" w:hAnsi="Georgia" w:cs="Segoe UI"/>
          <w:color w:val="292929"/>
          <w:spacing w:val="-1"/>
          <w:sz w:val="30"/>
          <w:szCs w:val="30"/>
        </w:rPr>
        <w:t>. If you’re using a Linux base image in a flavor other than Alpine, then you’d install packages with RUN </w:t>
      </w:r>
      <w:r w:rsidRPr="00712098">
        <w:rPr>
          <w:rFonts w:ascii="Georgia" w:eastAsia="Times New Roman" w:hAnsi="Georgia" w:cs="Segoe UI"/>
          <w:i/>
          <w:iCs/>
          <w:color w:val="292929"/>
          <w:spacing w:val="-1"/>
          <w:sz w:val="30"/>
          <w:szCs w:val="30"/>
        </w:rPr>
        <w:t>apt-get</w:t>
      </w:r>
      <w:r w:rsidRPr="00712098">
        <w:rPr>
          <w:rFonts w:ascii="Georgia" w:eastAsia="Times New Roman" w:hAnsi="Georgia" w:cs="Segoe UI"/>
          <w:color w:val="292929"/>
          <w:spacing w:val="-1"/>
          <w:sz w:val="30"/>
          <w:szCs w:val="30"/>
        </w:rPr>
        <w:t> instead of </w:t>
      </w:r>
      <w:proofErr w:type="spellStart"/>
      <w:r w:rsidRPr="00712098">
        <w:rPr>
          <w:rFonts w:ascii="Georgia" w:eastAsia="Times New Roman" w:hAnsi="Georgia" w:cs="Segoe UI"/>
          <w:i/>
          <w:iCs/>
          <w:color w:val="292929"/>
          <w:spacing w:val="-1"/>
          <w:sz w:val="30"/>
          <w:szCs w:val="30"/>
        </w:rPr>
        <w:t>apk</w:t>
      </w:r>
      <w:proofErr w:type="spellEnd"/>
      <w:r w:rsidRPr="00712098">
        <w:rPr>
          <w:rFonts w:ascii="Georgia" w:eastAsia="Times New Roman" w:hAnsi="Georgia" w:cs="Segoe UI"/>
          <w:color w:val="292929"/>
          <w:spacing w:val="-1"/>
          <w:sz w:val="30"/>
          <w:szCs w:val="30"/>
        </w:rPr>
        <w:t>. </w:t>
      </w:r>
      <w:proofErr w:type="gramStart"/>
      <w:r w:rsidRPr="00712098">
        <w:rPr>
          <w:rFonts w:ascii="Georgia" w:eastAsia="Times New Roman" w:hAnsi="Georgia" w:cs="Segoe UI"/>
          <w:i/>
          <w:iCs/>
          <w:color w:val="292929"/>
          <w:spacing w:val="-1"/>
          <w:sz w:val="30"/>
          <w:szCs w:val="30"/>
        </w:rPr>
        <w:t>apt</w:t>
      </w:r>
      <w:proofErr w:type="gramEnd"/>
      <w:r w:rsidRPr="00712098">
        <w:rPr>
          <w:rFonts w:ascii="Georgia" w:eastAsia="Times New Roman" w:hAnsi="Georgia" w:cs="Segoe UI"/>
          <w:color w:val="292929"/>
          <w:spacing w:val="-1"/>
          <w:sz w:val="30"/>
          <w:szCs w:val="30"/>
        </w:rPr>
        <w:t> stand for </w:t>
      </w:r>
      <w:r w:rsidRPr="00712098">
        <w:rPr>
          <w:rFonts w:ascii="Georgia" w:eastAsia="Times New Roman" w:hAnsi="Georgia" w:cs="Segoe UI"/>
          <w:i/>
          <w:iCs/>
          <w:color w:val="292929"/>
          <w:spacing w:val="-1"/>
          <w:sz w:val="30"/>
          <w:szCs w:val="30"/>
        </w:rPr>
        <w:t>advanced package tool</w:t>
      </w:r>
      <w:r w:rsidRPr="00712098">
        <w:rPr>
          <w:rFonts w:ascii="Georgia" w:eastAsia="Times New Roman" w:hAnsi="Georgia" w:cs="Segoe UI"/>
          <w:color w:val="292929"/>
          <w:spacing w:val="-1"/>
          <w:sz w:val="30"/>
          <w:szCs w:val="30"/>
        </w:rPr>
        <w:t>. I’ll discuss other ways to install packages in a later example.</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drawing>
          <wp:inline distT="0" distB="0" distL="0" distR="0">
            <wp:extent cx="6096000" cy="4352925"/>
            <wp:effectExtent l="0" t="0" r="0" b="9525"/>
            <wp:docPr id="8" name="Picture 8" descr="https://miro.medium.com/max/1280/1*ovB1vggQ-wDamyzj4YFa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280/1*ovB1vggQ-wDamyzj4YFaqQ.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352925"/>
                    </a:xfrm>
                    <a:prstGeom prst="rect">
                      <a:avLst/>
                    </a:prstGeom>
                    <a:noFill/>
                    <a:ln>
                      <a:noFill/>
                    </a:ln>
                  </pic:spPr>
                </pic:pic>
              </a:graphicData>
            </a:graphic>
          </wp:inline>
        </w:drawing>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sz w:val="27"/>
          <w:szCs w:val="27"/>
        </w:rPr>
        <w:t>RUN</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lastRenderedPageBreak/>
        <w:t>RUN — and its cousins, CMD and ENTRYPOINT — can be used in exec form or shell form. Exec form uses JSON array syntax like so: </w:t>
      </w:r>
      <w:r w:rsidRPr="00712098">
        <w:rPr>
          <w:rFonts w:ascii="Courier New" w:eastAsia="Times New Roman" w:hAnsi="Courier New" w:cs="Courier New"/>
          <w:color w:val="292929"/>
          <w:spacing w:val="-1"/>
          <w:sz w:val="23"/>
          <w:szCs w:val="23"/>
          <w:shd w:val="clear" w:color="auto" w:fill="F2F2F2"/>
        </w:rPr>
        <w:t>RUN ["</w:t>
      </w:r>
      <w:proofErr w:type="spellStart"/>
      <w:r w:rsidRPr="00712098">
        <w:rPr>
          <w:rFonts w:ascii="Courier New" w:eastAsia="Times New Roman" w:hAnsi="Courier New" w:cs="Courier New"/>
          <w:color w:val="292929"/>
          <w:spacing w:val="-1"/>
          <w:sz w:val="23"/>
          <w:szCs w:val="23"/>
          <w:shd w:val="clear" w:color="auto" w:fill="F2F2F2"/>
        </w:rPr>
        <w:t>my_executable</w:t>
      </w:r>
      <w:proofErr w:type="spellEnd"/>
      <w:r w:rsidRPr="00712098">
        <w:rPr>
          <w:rFonts w:ascii="Courier New" w:eastAsia="Times New Roman" w:hAnsi="Courier New" w:cs="Courier New"/>
          <w:color w:val="292929"/>
          <w:spacing w:val="-1"/>
          <w:sz w:val="23"/>
          <w:szCs w:val="23"/>
          <w:shd w:val="clear" w:color="auto" w:fill="F2F2F2"/>
        </w:rPr>
        <w:t xml:space="preserve">", "my_first_param1", </w:t>
      </w:r>
      <w:proofErr w:type="gramStart"/>
      <w:r w:rsidRPr="00712098">
        <w:rPr>
          <w:rFonts w:ascii="Courier New" w:eastAsia="Times New Roman" w:hAnsi="Courier New" w:cs="Courier New"/>
          <w:color w:val="292929"/>
          <w:spacing w:val="-1"/>
          <w:sz w:val="23"/>
          <w:szCs w:val="23"/>
          <w:shd w:val="clear" w:color="auto" w:fill="F2F2F2"/>
        </w:rPr>
        <w:t>"</w:t>
      </w:r>
      <w:proofErr w:type="gramEnd"/>
      <w:r w:rsidRPr="00712098">
        <w:rPr>
          <w:rFonts w:ascii="Courier New" w:eastAsia="Times New Roman" w:hAnsi="Courier New" w:cs="Courier New"/>
          <w:color w:val="292929"/>
          <w:spacing w:val="-1"/>
          <w:sz w:val="23"/>
          <w:szCs w:val="23"/>
          <w:shd w:val="clear" w:color="auto" w:fill="F2F2F2"/>
        </w:rPr>
        <w:t>my_second_param2"]</w:t>
      </w:r>
      <w:r w:rsidRPr="00712098">
        <w:rPr>
          <w:rFonts w:ascii="Georgia" w:eastAsia="Times New Roman" w:hAnsi="Georgia" w:cs="Segoe UI"/>
          <w:color w:val="292929"/>
          <w:spacing w:val="-1"/>
          <w:sz w:val="30"/>
          <w:szCs w:val="30"/>
        </w:rPr>
        <w:t>.</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In the example above, we used shell form in the format </w:t>
      </w:r>
      <w:r w:rsidRPr="00712098">
        <w:rPr>
          <w:rFonts w:ascii="Courier New" w:eastAsia="Times New Roman" w:hAnsi="Courier New" w:cs="Courier New"/>
          <w:color w:val="292929"/>
          <w:spacing w:val="-1"/>
          <w:sz w:val="23"/>
          <w:szCs w:val="23"/>
          <w:shd w:val="clear" w:color="auto" w:fill="F2F2F2"/>
        </w:rPr>
        <w:t xml:space="preserve">RUN </w:t>
      </w:r>
      <w:proofErr w:type="spellStart"/>
      <w:r w:rsidRPr="00712098">
        <w:rPr>
          <w:rFonts w:ascii="Courier New" w:eastAsia="Times New Roman" w:hAnsi="Courier New" w:cs="Courier New"/>
          <w:color w:val="292929"/>
          <w:spacing w:val="-1"/>
          <w:sz w:val="23"/>
          <w:szCs w:val="23"/>
          <w:shd w:val="clear" w:color="auto" w:fill="F2F2F2"/>
        </w:rPr>
        <w:t>apk</w:t>
      </w:r>
      <w:proofErr w:type="spellEnd"/>
      <w:r w:rsidRPr="00712098">
        <w:rPr>
          <w:rFonts w:ascii="Courier New" w:eastAsia="Times New Roman" w:hAnsi="Courier New" w:cs="Courier New"/>
          <w:color w:val="292929"/>
          <w:spacing w:val="-1"/>
          <w:sz w:val="23"/>
          <w:szCs w:val="23"/>
          <w:shd w:val="clear" w:color="auto" w:fill="F2F2F2"/>
        </w:rPr>
        <w:t xml:space="preserve"> update &amp;&amp; </w:t>
      </w:r>
      <w:proofErr w:type="spellStart"/>
      <w:r w:rsidRPr="00712098">
        <w:rPr>
          <w:rFonts w:ascii="Courier New" w:eastAsia="Times New Roman" w:hAnsi="Courier New" w:cs="Courier New"/>
          <w:color w:val="292929"/>
          <w:spacing w:val="-1"/>
          <w:sz w:val="23"/>
          <w:szCs w:val="23"/>
          <w:shd w:val="clear" w:color="auto" w:fill="F2F2F2"/>
        </w:rPr>
        <w:t>apk</w:t>
      </w:r>
      <w:proofErr w:type="spellEnd"/>
      <w:r w:rsidRPr="00712098">
        <w:rPr>
          <w:rFonts w:ascii="Courier New" w:eastAsia="Times New Roman" w:hAnsi="Courier New" w:cs="Courier New"/>
          <w:color w:val="292929"/>
          <w:spacing w:val="-1"/>
          <w:sz w:val="23"/>
          <w:szCs w:val="23"/>
          <w:shd w:val="clear" w:color="auto" w:fill="F2F2F2"/>
        </w:rPr>
        <w:t xml:space="preserve"> upgrade &amp;&amp; </w:t>
      </w:r>
      <w:proofErr w:type="spellStart"/>
      <w:r w:rsidRPr="00712098">
        <w:rPr>
          <w:rFonts w:ascii="Courier New" w:eastAsia="Times New Roman" w:hAnsi="Courier New" w:cs="Courier New"/>
          <w:color w:val="292929"/>
          <w:spacing w:val="-1"/>
          <w:sz w:val="23"/>
          <w:szCs w:val="23"/>
          <w:shd w:val="clear" w:color="auto" w:fill="F2F2F2"/>
        </w:rPr>
        <w:t>apk</w:t>
      </w:r>
      <w:proofErr w:type="spellEnd"/>
      <w:r w:rsidRPr="00712098">
        <w:rPr>
          <w:rFonts w:ascii="Courier New" w:eastAsia="Times New Roman" w:hAnsi="Courier New" w:cs="Courier New"/>
          <w:color w:val="292929"/>
          <w:spacing w:val="-1"/>
          <w:sz w:val="23"/>
          <w:szCs w:val="23"/>
          <w:shd w:val="clear" w:color="auto" w:fill="F2F2F2"/>
        </w:rPr>
        <w:t xml:space="preserve"> add bash</w:t>
      </w:r>
      <w:r w:rsidRPr="00712098">
        <w:rPr>
          <w:rFonts w:ascii="Georgia" w:eastAsia="Times New Roman" w:hAnsi="Georgia" w:cs="Segoe UI"/>
          <w:color w:val="292929"/>
          <w:spacing w:val="-1"/>
          <w:sz w:val="30"/>
          <w:szCs w:val="30"/>
        </w:rPr>
        <w:t>.</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Later in our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we used the preferred exec form with </w:t>
      </w:r>
      <w:r w:rsidRPr="00712098">
        <w:rPr>
          <w:rFonts w:ascii="Courier New" w:eastAsia="Times New Roman" w:hAnsi="Courier New" w:cs="Courier New"/>
          <w:color w:val="292929"/>
          <w:spacing w:val="-1"/>
          <w:sz w:val="23"/>
          <w:szCs w:val="23"/>
          <w:shd w:val="clear" w:color="auto" w:fill="F2F2F2"/>
        </w:rPr>
        <w:t>RUN ["</w:t>
      </w:r>
      <w:proofErr w:type="spellStart"/>
      <w:r w:rsidRPr="00712098">
        <w:rPr>
          <w:rFonts w:ascii="Courier New" w:eastAsia="Times New Roman" w:hAnsi="Courier New" w:cs="Courier New"/>
          <w:color w:val="292929"/>
          <w:spacing w:val="-1"/>
          <w:sz w:val="23"/>
          <w:szCs w:val="23"/>
          <w:shd w:val="clear" w:color="auto" w:fill="F2F2F2"/>
        </w:rPr>
        <w:t>mkdir</w:t>
      </w:r>
      <w:proofErr w:type="spellEnd"/>
      <w:r w:rsidRPr="00712098">
        <w:rPr>
          <w:rFonts w:ascii="Courier New" w:eastAsia="Times New Roman" w:hAnsi="Courier New" w:cs="Courier New"/>
          <w:color w:val="292929"/>
          <w:spacing w:val="-1"/>
          <w:sz w:val="23"/>
          <w:szCs w:val="23"/>
          <w:shd w:val="clear" w:color="auto" w:fill="F2F2F2"/>
        </w:rPr>
        <w:t>", "/</w:t>
      </w:r>
      <w:proofErr w:type="spellStart"/>
      <w:r w:rsidRPr="00712098">
        <w:rPr>
          <w:rFonts w:ascii="Courier New" w:eastAsia="Times New Roman" w:hAnsi="Courier New" w:cs="Courier New"/>
          <w:color w:val="292929"/>
          <w:spacing w:val="-1"/>
          <w:sz w:val="23"/>
          <w:szCs w:val="23"/>
          <w:shd w:val="clear" w:color="auto" w:fill="F2F2F2"/>
        </w:rPr>
        <w:t>a_directory</w:t>
      </w:r>
      <w:proofErr w:type="spellEnd"/>
      <w:r w:rsidRPr="00712098">
        <w:rPr>
          <w:rFonts w:ascii="Courier New" w:eastAsia="Times New Roman" w:hAnsi="Courier New" w:cs="Courier New"/>
          <w:color w:val="292929"/>
          <w:spacing w:val="-1"/>
          <w:sz w:val="23"/>
          <w:szCs w:val="23"/>
          <w:shd w:val="clear" w:color="auto" w:fill="F2F2F2"/>
        </w:rPr>
        <w:t>"]</w:t>
      </w:r>
      <w:r w:rsidRPr="00712098">
        <w:rPr>
          <w:rFonts w:ascii="Georgia" w:eastAsia="Times New Roman" w:hAnsi="Georgia" w:cs="Segoe UI"/>
          <w:color w:val="292929"/>
          <w:spacing w:val="-1"/>
          <w:sz w:val="30"/>
          <w:szCs w:val="30"/>
        </w:rPr>
        <w:t> to create a directory. Don’t forget to use double quotes for strings with JSON syntax for exec form!</w:t>
      </w:r>
    </w:p>
    <w:p w:rsidR="00712098" w:rsidRPr="00712098" w:rsidRDefault="00712098" w:rsidP="00712098">
      <w:pPr>
        <w:shd w:val="clear" w:color="auto" w:fill="FFFFFF"/>
        <w:spacing w:before="569" w:after="0" w:line="360" w:lineRule="atLeast"/>
        <w:outlineLvl w:val="1"/>
        <w:rPr>
          <w:rFonts w:ascii="Helvetica" w:eastAsia="Times New Roman" w:hAnsi="Helvetica" w:cs="Helvetica"/>
          <w:b/>
          <w:bCs/>
          <w:color w:val="292929"/>
          <w:sz w:val="30"/>
          <w:szCs w:val="30"/>
        </w:rPr>
      </w:pPr>
      <w:hyperlink r:id="rId29" w:anchor="copy" w:tgtFrame="_blank" w:history="1">
        <w:r w:rsidRPr="00712098">
          <w:rPr>
            <w:rFonts w:ascii="Helvetica" w:eastAsia="Times New Roman" w:hAnsi="Helvetica" w:cs="Helvetica"/>
            <w:b/>
            <w:bCs/>
            <w:color w:val="0000FF"/>
            <w:sz w:val="30"/>
            <w:szCs w:val="30"/>
            <w:u w:val="single"/>
          </w:rPr>
          <w:t>COPY</w:t>
        </w:r>
      </w:hyperlink>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The </w:t>
      </w:r>
      <w:proofErr w:type="gramStart"/>
      <w:r w:rsidRPr="00712098">
        <w:rPr>
          <w:rFonts w:ascii="Courier New" w:eastAsia="Times New Roman" w:hAnsi="Courier New" w:cs="Courier New"/>
          <w:color w:val="292929"/>
          <w:spacing w:val="-1"/>
          <w:sz w:val="23"/>
          <w:szCs w:val="23"/>
          <w:shd w:val="clear" w:color="auto" w:fill="F2F2F2"/>
        </w:rPr>
        <w:t>COPY .</w:t>
      </w:r>
      <w:proofErr w:type="gramEnd"/>
      <w:r w:rsidRPr="00712098">
        <w:rPr>
          <w:rFonts w:ascii="Courier New" w:eastAsia="Times New Roman" w:hAnsi="Courier New" w:cs="Courier New"/>
          <w:color w:val="292929"/>
          <w:spacing w:val="-1"/>
          <w:sz w:val="23"/>
          <w:szCs w:val="23"/>
          <w:shd w:val="clear" w:color="auto" w:fill="F2F2F2"/>
        </w:rPr>
        <w:t xml:space="preserve"> </w:t>
      </w:r>
      <w:proofErr w:type="gramStart"/>
      <w:r w:rsidRPr="00712098">
        <w:rPr>
          <w:rFonts w:ascii="Courier New" w:eastAsia="Times New Roman" w:hAnsi="Courier New" w:cs="Courier New"/>
          <w:color w:val="292929"/>
          <w:spacing w:val="-1"/>
          <w:sz w:val="23"/>
          <w:szCs w:val="23"/>
          <w:shd w:val="clear" w:color="auto" w:fill="F2F2F2"/>
        </w:rPr>
        <w:t>./</w:t>
      </w:r>
      <w:proofErr w:type="gramEnd"/>
      <w:r w:rsidRPr="00712098">
        <w:rPr>
          <w:rFonts w:ascii="Courier New" w:eastAsia="Times New Roman" w:hAnsi="Courier New" w:cs="Courier New"/>
          <w:color w:val="292929"/>
          <w:spacing w:val="-1"/>
          <w:sz w:val="23"/>
          <w:szCs w:val="23"/>
          <w:shd w:val="clear" w:color="auto" w:fill="F2F2F2"/>
        </w:rPr>
        <w:t>app</w:t>
      </w:r>
      <w:r w:rsidRPr="00712098">
        <w:rPr>
          <w:rFonts w:ascii="Georgia" w:eastAsia="Times New Roman" w:hAnsi="Georgia" w:cs="Segoe UI"/>
          <w:i/>
          <w:iCs/>
          <w:color w:val="292929"/>
          <w:spacing w:val="-1"/>
          <w:sz w:val="30"/>
          <w:szCs w:val="30"/>
        </w:rPr>
        <w:t> </w:t>
      </w:r>
      <w:r w:rsidRPr="00712098">
        <w:rPr>
          <w:rFonts w:ascii="Georgia" w:eastAsia="Times New Roman" w:hAnsi="Georgia" w:cs="Segoe UI"/>
          <w:color w:val="292929"/>
          <w:spacing w:val="-1"/>
          <w:sz w:val="30"/>
          <w:szCs w:val="30"/>
        </w:rPr>
        <w:t xml:space="preserve">instruction tells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to take the files and folders in your local build context and add them to the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image’s current working directory. Copy will create the target directory if it doesn’t exist.</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lastRenderedPageBreak/>
        <w:drawing>
          <wp:inline distT="0" distB="0" distL="0" distR="0">
            <wp:extent cx="6096000" cy="4057650"/>
            <wp:effectExtent l="0" t="0" r="0" b="0"/>
            <wp:docPr id="7" name="Picture 7" descr="https://miro.medium.com/max/1280/1*xHw_3tj8JooiRp-yWZCIy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280/1*xHw_3tj8JooiRp-yWZCIyQ.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sz w:val="27"/>
          <w:szCs w:val="27"/>
        </w:rPr>
        <w:t>COPY</w:t>
      </w:r>
    </w:p>
    <w:p w:rsidR="00712098" w:rsidRPr="00712098" w:rsidRDefault="00712098" w:rsidP="00712098">
      <w:pPr>
        <w:shd w:val="clear" w:color="auto" w:fill="FFFFFF"/>
        <w:spacing w:before="569" w:after="0" w:line="360" w:lineRule="atLeast"/>
        <w:outlineLvl w:val="1"/>
        <w:rPr>
          <w:rFonts w:ascii="Helvetica" w:eastAsia="Times New Roman" w:hAnsi="Helvetica" w:cs="Helvetica"/>
          <w:b/>
          <w:bCs/>
          <w:color w:val="292929"/>
          <w:sz w:val="30"/>
          <w:szCs w:val="30"/>
        </w:rPr>
      </w:pPr>
      <w:hyperlink r:id="rId31" w:anchor="add" w:tgtFrame="_blank" w:history="1">
        <w:r w:rsidRPr="00712098">
          <w:rPr>
            <w:rFonts w:ascii="Helvetica" w:eastAsia="Times New Roman" w:hAnsi="Helvetica" w:cs="Helvetica"/>
            <w:b/>
            <w:bCs/>
            <w:color w:val="0000FF"/>
            <w:sz w:val="30"/>
            <w:szCs w:val="30"/>
            <w:u w:val="single"/>
          </w:rPr>
          <w:t>ADD</w:t>
        </w:r>
      </w:hyperlink>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ADD does the same thing as COPY, but has two more use cases. ADD can be used to move files from a remote URL to a container and ADD can extract local TAR files.</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I used ADD in the example above to copy a file from a remote </w:t>
      </w:r>
      <w:proofErr w:type="spellStart"/>
      <w:proofErr w:type="gramStart"/>
      <w:r w:rsidRPr="00712098">
        <w:rPr>
          <w:rFonts w:ascii="Georgia" w:eastAsia="Times New Roman" w:hAnsi="Georgia" w:cs="Segoe UI"/>
          <w:color w:val="292929"/>
          <w:spacing w:val="-1"/>
          <w:sz w:val="30"/>
          <w:szCs w:val="30"/>
        </w:rPr>
        <w:t>url</w:t>
      </w:r>
      <w:proofErr w:type="spellEnd"/>
      <w:proofErr w:type="gramEnd"/>
      <w:r w:rsidRPr="00712098">
        <w:rPr>
          <w:rFonts w:ascii="Georgia" w:eastAsia="Times New Roman" w:hAnsi="Georgia" w:cs="Segoe UI"/>
          <w:color w:val="292929"/>
          <w:spacing w:val="-1"/>
          <w:sz w:val="30"/>
          <w:szCs w:val="30"/>
        </w:rPr>
        <w:t xml:space="preserve"> into the container’s </w:t>
      </w:r>
      <w:proofErr w:type="spellStart"/>
      <w:r w:rsidRPr="00712098">
        <w:rPr>
          <w:rFonts w:ascii="Georgia" w:eastAsia="Times New Roman" w:hAnsi="Georgia" w:cs="Segoe UI"/>
          <w:i/>
          <w:iCs/>
          <w:color w:val="292929"/>
          <w:spacing w:val="-1"/>
          <w:sz w:val="30"/>
          <w:szCs w:val="30"/>
        </w:rPr>
        <w:t>my_app_directory</w:t>
      </w:r>
      <w:proofErr w:type="spellEnd"/>
      <w:r w:rsidRPr="00712098">
        <w:rPr>
          <w:rFonts w:ascii="Georgia" w:eastAsia="Times New Roman" w:hAnsi="Georgia" w:cs="Segoe UI"/>
          <w:color w:val="292929"/>
          <w:spacing w:val="-1"/>
          <w:sz w:val="30"/>
          <w:szCs w:val="30"/>
        </w:rPr>
        <w:t>. The </w:t>
      </w:r>
      <w:proofErr w:type="spellStart"/>
      <w:r w:rsidRPr="00712098">
        <w:rPr>
          <w:rFonts w:ascii="Georgia" w:eastAsia="Times New Roman" w:hAnsi="Georgia" w:cs="Segoe UI"/>
          <w:color w:val="292929"/>
          <w:spacing w:val="-1"/>
          <w:sz w:val="30"/>
          <w:szCs w:val="30"/>
        </w:rPr>
        <w:fldChar w:fldCharType="begin"/>
      </w:r>
      <w:r w:rsidRPr="00712098">
        <w:rPr>
          <w:rFonts w:ascii="Georgia" w:eastAsia="Times New Roman" w:hAnsi="Georgia" w:cs="Segoe UI"/>
          <w:color w:val="292929"/>
          <w:spacing w:val="-1"/>
          <w:sz w:val="30"/>
          <w:szCs w:val="30"/>
        </w:rPr>
        <w:instrText xml:space="preserve"> HYPERLINK "https://docs.docker.com/develop/develop-images/dockerfile_best-practices/" \t "_blank" </w:instrText>
      </w:r>
      <w:r w:rsidRPr="00712098">
        <w:rPr>
          <w:rFonts w:ascii="Georgia" w:eastAsia="Times New Roman" w:hAnsi="Georgia" w:cs="Segoe UI"/>
          <w:color w:val="292929"/>
          <w:spacing w:val="-1"/>
          <w:sz w:val="30"/>
          <w:szCs w:val="30"/>
        </w:rPr>
        <w:fldChar w:fldCharType="separate"/>
      </w:r>
      <w:r w:rsidRPr="00712098">
        <w:rPr>
          <w:rFonts w:ascii="Georgia" w:eastAsia="Times New Roman" w:hAnsi="Georgia" w:cs="Segoe UI"/>
          <w:color w:val="0000FF"/>
          <w:spacing w:val="-1"/>
          <w:sz w:val="30"/>
          <w:szCs w:val="30"/>
          <w:u w:val="single"/>
        </w:rPr>
        <w:t>Docker</w:t>
      </w:r>
      <w:proofErr w:type="spellEnd"/>
      <w:r w:rsidRPr="00712098">
        <w:rPr>
          <w:rFonts w:ascii="Georgia" w:eastAsia="Times New Roman" w:hAnsi="Georgia" w:cs="Segoe UI"/>
          <w:color w:val="0000FF"/>
          <w:spacing w:val="-1"/>
          <w:sz w:val="30"/>
          <w:szCs w:val="30"/>
          <w:u w:val="single"/>
        </w:rPr>
        <w:t xml:space="preserve"> docs</w:t>
      </w:r>
      <w:r w:rsidRPr="00712098">
        <w:rPr>
          <w:rFonts w:ascii="Georgia" w:eastAsia="Times New Roman" w:hAnsi="Georgia" w:cs="Segoe UI"/>
          <w:color w:val="292929"/>
          <w:spacing w:val="-1"/>
          <w:sz w:val="30"/>
          <w:szCs w:val="30"/>
        </w:rPr>
        <w:fldChar w:fldCharType="end"/>
      </w:r>
      <w:r w:rsidRPr="00712098">
        <w:rPr>
          <w:rFonts w:ascii="Georgia" w:eastAsia="Times New Roman" w:hAnsi="Georgia" w:cs="Segoe UI"/>
          <w:color w:val="292929"/>
          <w:spacing w:val="-1"/>
          <w:sz w:val="30"/>
          <w:szCs w:val="30"/>
        </w:rPr>
        <w:t xml:space="preserve"> don’t recommend using remote </w:t>
      </w:r>
      <w:proofErr w:type="spellStart"/>
      <w:r w:rsidRPr="00712098">
        <w:rPr>
          <w:rFonts w:ascii="Georgia" w:eastAsia="Times New Roman" w:hAnsi="Georgia" w:cs="Segoe UI"/>
          <w:color w:val="292929"/>
          <w:spacing w:val="-1"/>
          <w:sz w:val="30"/>
          <w:szCs w:val="30"/>
        </w:rPr>
        <w:t>urls</w:t>
      </w:r>
      <w:proofErr w:type="spellEnd"/>
      <w:r w:rsidRPr="00712098">
        <w:rPr>
          <w:rFonts w:ascii="Georgia" w:eastAsia="Times New Roman" w:hAnsi="Georgia" w:cs="Segoe UI"/>
          <w:color w:val="292929"/>
          <w:spacing w:val="-1"/>
          <w:sz w:val="30"/>
          <w:szCs w:val="30"/>
        </w:rPr>
        <w:t xml:space="preserve"> in this manner because you can’t delete the files. Extra files increase the final image size.</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lastRenderedPageBreak/>
        <w:t>The </w:t>
      </w:r>
      <w:proofErr w:type="spellStart"/>
      <w:r w:rsidRPr="00712098">
        <w:rPr>
          <w:rFonts w:ascii="Georgia" w:eastAsia="Times New Roman" w:hAnsi="Georgia" w:cs="Segoe UI"/>
          <w:color w:val="292929"/>
          <w:spacing w:val="-1"/>
          <w:sz w:val="30"/>
          <w:szCs w:val="30"/>
        </w:rPr>
        <w:fldChar w:fldCharType="begin"/>
      </w:r>
      <w:r w:rsidRPr="00712098">
        <w:rPr>
          <w:rFonts w:ascii="Georgia" w:eastAsia="Times New Roman" w:hAnsi="Georgia" w:cs="Segoe UI"/>
          <w:color w:val="292929"/>
          <w:spacing w:val="-1"/>
          <w:sz w:val="30"/>
          <w:szCs w:val="30"/>
        </w:rPr>
        <w:instrText xml:space="preserve"> HYPERLINK "https://docs.docker.com/develop/develop-images/dockerfile_best-practices/" \l "add-or-copy" \t "_blank" </w:instrText>
      </w:r>
      <w:r w:rsidRPr="00712098">
        <w:rPr>
          <w:rFonts w:ascii="Georgia" w:eastAsia="Times New Roman" w:hAnsi="Georgia" w:cs="Segoe UI"/>
          <w:color w:val="292929"/>
          <w:spacing w:val="-1"/>
          <w:sz w:val="30"/>
          <w:szCs w:val="30"/>
        </w:rPr>
        <w:fldChar w:fldCharType="separate"/>
      </w:r>
      <w:r w:rsidRPr="00712098">
        <w:rPr>
          <w:rFonts w:ascii="Georgia" w:eastAsia="Times New Roman" w:hAnsi="Georgia" w:cs="Segoe UI"/>
          <w:color w:val="0000FF"/>
          <w:spacing w:val="-1"/>
          <w:sz w:val="30"/>
          <w:szCs w:val="30"/>
          <w:u w:val="single"/>
        </w:rPr>
        <w:t>Docker</w:t>
      </w:r>
      <w:proofErr w:type="spellEnd"/>
      <w:r w:rsidRPr="00712098">
        <w:rPr>
          <w:rFonts w:ascii="Georgia" w:eastAsia="Times New Roman" w:hAnsi="Georgia" w:cs="Segoe UI"/>
          <w:color w:val="0000FF"/>
          <w:spacing w:val="-1"/>
          <w:sz w:val="30"/>
          <w:szCs w:val="30"/>
          <w:u w:val="single"/>
        </w:rPr>
        <w:t xml:space="preserve"> docs</w:t>
      </w:r>
      <w:r w:rsidRPr="00712098">
        <w:rPr>
          <w:rFonts w:ascii="Georgia" w:eastAsia="Times New Roman" w:hAnsi="Georgia" w:cs="Segoe UI"/>
          <w:color w:val="292929"/>
          <w:spacing w:val="-1"/>
          <w:sz w:val="30"/>
          <w:szCs w:val="30"/>
        </w:rPr>
        <w:fldChar w:fldCharType="end"/>
      </w:r>
      <w:r w:rsidRPr="00712098">
        <w:rPr>
          <w:rFonts w:ascii="Georgia" w:eastAsia="Times New Roman" w:hAnsi="Georgia" w:cs="Segoe UI"/>
          <w:color w:val="292929"/>
          <w:spacing w:val="-1"/>
          <w:sz w:val="30"/>
          <w:szCs w:val="30"/>
        </w:rPr>
        <w:t xml:space="preserve"> also suggest using COPY instead of ADD whenever possible for improved clarity. It’s too bad that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doesn’t combine ADD and COPY into a single command to reduce the number of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instructions to keep straight </w:t>
      </w:r>
      <w:r w:rsidRPr="00712098">
        <w:rPr>
          <w:rFonts w:ascii="Segoe UI Symbol" w:eastAsia="Times New Roman" w:hAnsi="Segoe UI Symbol" w:cs="Segoe UI Symbol"/>
          <w:color w:val="292929"/>
          <w:spacing w:val="-1"/>
          <w:sz w:val="30"/>
          <w:szCs w:val="30"/>
        </w:rPr>
        <w:t>😃</w:t>
      </w:r>
      <w:r w:rsidRPr="00712098">
        <w:rPr>
          <w:rFonts w:ascii="Georgia" w:eastAsia="Times New Roman" w:hAnsi="Georgia" w:cs="Segoe UI"/>
          <w:color w:val="292929"/>
          <w:spacing w:val="-1"/>
          <w:sz w:val="30"/>
          <w:szCs w:val="30"/>
        </w:rPr>
        <w:t>.</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Note that the ADD instruction contains the </w:t>
      </w:r>
      <w:r w:rsidRPr="00712098">
        <w:rPr>
          <w:rFonts w:ascii="Courier New" w:eastAsia="Times New Roman" w:hAnsi="Courier New" w:cs="Courier New"/>
          <w:color w:val="292929"/>
          <w:spacing w:val="-1"/>
          <w:sz w:val="23"/>
          <w:szCs w:val="23"/>
          <w:shd w:val="clear" w:color="auto" w:fill="F2F2F2"/>
        </w:rPr>
        <w:t>\</w:t>
      </w:r>
      <w:r w:rsidRPr="00712098">
        <w:rPr>
          <w:rFonts w:ascii="Georgia" w:eastAsia="Times New Roman" w:hAnsi="Georgia" w:cs="Segoe UI"/>
          <w:color w:val="292929"/>
          <w:spacing w:val="-1"/>
          <w:sz w:val="30"/>
          <w:szCs w:val="30"/>
        </w:rPr>
        <w:t> line continuation character. Use it to improve readability by breaking up a long instruction over several lines.</w:t>
      </w:r>
    </w:p>
    <w:p w:rsidR="00712098" w:rsidRPr="00712098" w:rsidRDefault="00712098" w:rsidP="00712098">
      <w:pPr>
        <w:shd w:val="clear" w:color="auto" w:fill="FFFFFF"/>
        <w:spacing w:before="569" w:after="0" w:line="360" w:lineRule="atLeast"/>
        <w:outlineLvl w:val="1"/>
        <w:rPr>
          <w:rFonts w:ascii="Helvetica" w:eastAsia="Times New Roman" w:hAnsi="Helvetica" w:cs="Helvetica"/>
          <w:b/>
          <w:bCs/>
          <w:color w:val="292929"/>
          <w:sz w:val="30"/>
          <w:szCs w:val="30"/>
        </w:rPr>
      </w:pPr>
      <w:hyperlink r:id="rId32" w:anchor="cmd" w:tgtFrame="_blank" w:history="1">
        <w:r w:rsidRPr="00712098">
          <w:rPr>
            <w:rFonts w:ascii="Helvetica" w:eastAsia="Times New Roman" w:hAnsi="Helvetica" w:cs="Helvetica"/>
            <w:b/>
            <w:bCs/>
            <w:color w:val="0000FF"/>
            <w:sz w:val="30"/>
            <w:szCs w:val="30"/>
            <w:u w:val="single"/>
          </w:rPr>
          <w:t>CMD</w:t>
        </w:r>
      </w:hyperlink>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CMD provides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a command to run when a container is started. It does not commit the result of the command to the image at build time. In the example above, CMD will have the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container run the my_</w:t>
      </w:r>
      <w:r w:rsidRPr="00712098">
        <w:rPr>
          <w:rFonts w:ascii="Georgia" w:eastAsia="Times New Roman" w:hAnsi="Georgia" w:cs="Segoe UI"/>
          <w:i/>
          <w:iCs/>
          <w:color w:val="292929"/>
          <w:spacing w:val="-1"/>
          <w:sz w:val="30"/>
          <w:szCs w:val="30"/>
        </w:rPr>
        <w:t>script.py</w:t>
      </w:r>
      <w:r w:rsidRPr="00712098">
        <w:rPr>
          <w:rFonts w:ascii="Georgia" w:eastAsia="Times New Roman" w:hAnsi="Georgia" w:cs="Segoe UI"/>
          <w:color w:val="292929"/>
          <w:spacing w:val="-1"/>
          <w:sz w:val="30"/>
          <w:szCs w:val="30"/>
        </w:rPr>
        <w:t> file at run time.</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lastRenderedPageBreak/>
        <w:drawing>
          <wp:inline distT="0" distB="0" distL="0" distR="0">
            <wp:extent cx="6096000" cy="3933825"/>
            <wp:effectExtent l="0" t="0" r="0" b="9525"/>
            <wp:docPr id="6" name="Picture 6" descr="https://miro.medium.com/max/1280/1*534Bheu2kcpBWl8J4vX4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280/1*534Bheu2kcpBWl8J4vX4rA.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3933825"/>
                    </a:xfrm>
                    <a:prstGeom prst="rect">
                      <a:avLst/>
                    </a:prstGeom>
                    <a:noFill/>
                    <a:ln>
                      <a:noFill/>
                    </a:ln>
                  </pic:spPr>
                </pic:pic>
              </a:graphicData>
            </a:graphic>
          </wp:inline>
        </w:drawing>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sz w:val="27"/>
          <w:szCs w:val="27"/>
        </w:rPr>
        <w:t>That’s a CMD!</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A few other things to know about CMD:</w:t>
      </w:r>
    </w:p>
    <w:p w:rsidR="00712098" w:rsidRPr="00712098" w:rsidRDefault="00712098" w:rsidP="00712098">
      <w:pPr>
        <w:numPr>
          <w:ilvl w:val="0"/>
          <w:numId w:val="1"/>
        </w:numPr>
        <w:shd w:val="clear" w:color="auto" w:fill="FFFFFF"/>
        <w:spacing w:before="514" w:after="0" w:line="420" w:lineRule="atLeast"/>
        <w:ind w:left="450"/>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Only one CMD instruction per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Otherwise all but the final one are ignored.</w:t>
      </w:r>
    </w:p>
    <w:p w:rsidR="00712098" w:rsidRPr="00712098" w:rsidRDefault="00712098" w:rsidP="00712098">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CMD can include an executable. If CMD is present without an executable, then an ENTRYPOINT instruction must exist. In that </w:t>
      </w:r>
      <w:proofErr w:type="gramStart"/>
      <w:r w:rsidRPr="00712098">
        <w:rPr>
          <w:rFonts w:ascii="Georgia" w:eastAsia="Times New Roman" w:hAnsi="Georgia" w:cs="Segoe UI"/>
          <w:color w:val="292929"/>
          <w:spacing w:val="-1"/>
          <w:sz w:val="30"/>
          <w:szCs w:val="30"/>
        </w:rPr>
        <w:t>case</w:t>
      </w:r>
      <w:proofErr w:type="gramEnd"/>
      <w:r w:rsidRPr="00712098">
        <w:rPr>
          <w:rFonts w:ascii="Georgia" w:eastAsia="Times New Roman" w:hAnsi="Georgia" w:cs="Segoe UI"/>
          <w:color w:val="292929"/>
          <w:spacing w:val="-1"/>
          <w:sz w:val="30"/>
          <w:szCs w:val="30"/>
        </w:rPr>
        <w:t>, both CMD and ENTRYPOINT instructions should be in JSON format.</w:t>
      </w:r>
    </w:p>
    <w:p w:rsidR="00712098" w:rsidRPr="00712098" w:rsidRDefault="00712098" w:rsidP="00712098">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Command line arguments to </w:t>
      </w:r>
      <w:proofErr w:type="spellStart"/>
      <w:r w:rsidRPr="00712098">
        <w:rPr>
          <w:rFonts w:ascii="Courier New" w:eastAsia="Times New Roman" w:hAnsi="Courier New" w:cs="Courier New"/>
          <w:color w:val="292929"/>
          <w:spacing w:val="-1"/>
          <w:sz w:val="23"/>
          <w:szCs w:val="23"/>
          <w:shd w:val="clear" w:color="auto" w:fill="F2F2F2"/>
        </w:rPr>
        <w:t>docker</w:t>
      </w:r>
      <w:proofErr w:type="spellEnd"/>
      <w:r w:rsidRPr="00712098">
        <w:rPr>
          <w:rFonts w:ascii="Courier New" w:eastAsia="Times New Roman" w:hAnsi="Courier New" w:cs="Courier New"/>
          <w:color w:val="292929"/>
          <w:spacing w:val="-1"/>
          <w:sz w:val="23"/>
          <w:szCs w:val="23"/>
          <w:shd w:val="clear" w:color="auto" w:fill="F2F2F2"/>
        </w:rPr>
        <w:t xml:space="preserve"> run</w:t>
      </w:r>
      <w:r w:rsidRPr="00712098">
        <w:rPr>
          <w:rFonts w:ascii="Georgia" w:eastAsia="Times New Roman" w:hAnsi="Georgia" w:cs="Segoe UI"/>
          <w:color w:val="292929"/>
          <w:spacing w:val="-1"/>
          <w:sz w:val="30"/>
          <w:szCs w:val="30"/>
        </w:rPr>
        <w:t xml:space="preserve"> override arguments provided to CMD in the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w:t>
      </w:r>
    </w:p>
    <w:p w:rsidR="00712098" w:rsidRPr="00712098" w:rsidRDefault="00712098" w:rsidP="00712098">
      <w:pPr>
        <w:shd w:val="clear" w:color="auto" w:fill="FFFFFF"/>
        <w:spacing w:before="569" w:after="0" w:line="360" w:lineRule="atLeast"/>
        <w:outlineLvl w:val="1"/>
        <w:rPr>
          <w:rFonts w:ascii="Helvetica" w:eastAsia="Times New Roman" w:hAnsi="Helvetica" w:cs="Helvetica"/>
          <w:b/>
          <w:bCs/>
          <w:color w:val="292929"/>
          <w:sz w:val="30"/>
          <w:szCs w:val="30"/>
        </w:rPr>
      </w:pPr>
      <w:r w:rsidRPr="00712098">
        <w:rPr>
          <w:rFonts w:ascii="Helvetica" w:eastAsia="Times New Roman" w:hAnsi="Helvetica" w:cs="Helvetica"/>
          <w:b/>
          <w:bCs/>
          <w:color w:val="292929"/>
          <w:sz w:val="30"/>
          <w:szCs w:val="30"/>
        </w:rPr>
        <w:t>Ready for more?</w:t>
      </w:r>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lastRenderedPageBreak/>
        <w:t xml:space="preserve">Let’s introduce a few more instructions in another example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w:t>
      </w:r>
    </w:p>
    <w:p w:rsidR="00712098" w:rsidRPr="00712098" w:rsidRDefault="00712098" w:rsidP="0071209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2098">
        <w:rPr>
          <w:rFonts w:ascii="Courier New" w:eastAsia="Times New Roman" w:hAnsi="Courier New" w:cs="Courier New"/>
          <w:color w:val="292929"/>
          <w:spacing w:val="-5"/>
          <w:sz w:val="24"/>
          <w:szCs w:val="24"/>
        </w:rPr>
        <w:t>FROM python:3.7.2-alpine3.8</w:t>
      </w:r>
      <w:r w:rsidRPr="00712098">
        <w:rPr>
          <w:rFonts w:ascii="Courier New" w:eastAsia="Times New Roman" w:hAnsi="Courier New" w:cs="Courier New"/>
          <w:color w:val="292929"/>
          <w:spacing w:val="-5"/>
          <w:sz w:val="24"/>
          <w:szCs w:val="24"/>
        </w:rPr>
        <w:br/>
        <w:t>LABEL maintainer="</w:t>
      </w:r>
      <w:hyperlink r:id="rId34" w:tgtFrame="_blank" w:history="1">
        <w:r w:rsidRPr="00712098">
          <w:rPr>
            <w:rFonts w:ascii="Courier New" w:eastAsia="Times New Roman" w:hAnsi="Courier New" w:cs="Courier New"/>
            <w:color w:val="0000FF"/>
            <w:spacing w:val="-5"/>
            <w:sz w:val="24"/>
            <w:szCs w:val="24"/>
            <w:u w:val="single"/>
          </w:rPr>
          <w:t>jeffmshale@gmail.com</w:t>
        </w:r>
      </w:hyperlink>
      <w:r w:rsidRPr="00712098">
        <w:rPr>
          <w:rFonts w:ascii="Courier New" w:eastAsia="Times New Roman" w:hAnsi="Courier New" w:cs="Courier New"/>
          <w:color w:val="292929"/>
          <w:spacing w:val="-5"/>
          <w:sz w:val="24"/>
          <w:szCs w:val="24"/>
        </w:rPr>
        <w:t>"# Install dependencies</w:t>
      </w:r>
      <w:r w:rsidRPr="00712098">
        <w:rPr>
          <w:rFonts w:ascii="Courier New" w:eastAsia="Times New Roman" w:hAnsi="Courier New" w:cs="Courier New"/>
          <w:color w:val="292929"/>
          <w:spacing w:val="-5"/>
          <w:sz w:val="24"/>
          <w:szCs w:val="24"/>
        </w:rPr>
        <w:br/>
        <w:t xml:space="preserve">RUN </w:t>
      </w:r>
      <w:proofErr w:type="spellStart"/>
      <w:r w:rsidRPr="00712098">
        <w:rPr>
          <w:rFonts w:ascii="Courier New" w:eastAsia="Times New Roman" w:hAnsi="Courier New" w:cs="Courier New"/>
          <w:color w:val="292929"/>
          <w:spacing w:val="-5"/>
          <w:sz w:val="24"/>
          <w:szCs w:val="24"/>
        </w:rPr>
        <w:t>apk</w:t>
      </w:r>
      <w:proofErr w:type="spellEnd"/>
      <w:r w:rsidRPr="00712098">
        <w:rPr>
          <w:rFonts w:ascii="Courier New" w:eastAsia="Times New Roman" w:hAnsi="Courier New" w:cs="Courier New"/>
          <w:color w:val="292929"/>
          <w:spacing w:val="-5"/>
          <w:sz w:val="24"/>
          <w:szCs w:val="24"/>
        </w:rPr>
        <w:t xml:space="preserve"> add --update </w:t>
      </w:r>
      <w:proofErr w:type="spellStart"/>
      <w:r w:rsidRPr="00712098">
        <w:rPr>
          <w:rFonts w:ascii="Courier New" w:eastAsia="Times New Roman" w:hAnsi="Courier New" w:cs="Courier New"/>
          <w:color w:val="292929"/>
          <w:spacing w:val="-5"/>
          <w:sz w:val="24"/>
          <w:szCs w:val="24"/>
        </w:rPr>
        <w:t>git</w:t>
      </w:r>
      <w:proofErr w:type="spellEnd"/>
      <w:r w:rsidRPr="00712098">
        <w:rPr>
          <w:rFonts w:ascii="Courier New" w:eastAsia="Times New Roman" w:hAnsi="Courier New" w:cs="Courier New"/>
          <w:color w:val="292929"/>
          <w:spacing w:val="-5"/>
          <w:sz w:val="24"/>
          <w:szCs w:val="24"/>
        </w:rPr>
        <w:t># Set current working directory</w:t>
      </w:r>
      <w:r w:rsidRPr="00712098">
        <w:rPr>
          <w:rFonts w:ascii="Courier New" w:eastAsia="Times New Roman" w:hAnsi="Courier New" w:cs="Courier New"/>
          <w:color w:val="292929"/>
          <w:spacing w:val="-5"/>
          <w:sz w:val="24"/>
          <w:szCs w:val="24"/>
        </w:rPr>
        <w:br/>
        <w:t>WORKDIR /</w:t>
      </w:r>
      <w:proofErr w:type="spellStart"/>
      <w:r w:rsidRPr="00712098">
        <w:rPr>
          <w:rFonts w:ascii="Courier New" w:eastAsia="Times New Roman" w:hAnsi="Courier New" w:cs="Courier New"/>
          <w:color w:val="292929"/>
          <w:spacing w:val="-5"/>
          <w:sz w:val="24"/>
          <w:szCs w:val="24"/>
        </w:rPr>
        <w:t>usr</w:t>
      </w:r>
      <w:proofErr w:type="spellEnd"/>
      <w:r w:rsidRPr="00712098">
        <w:rPr>
          <w:rFonts w:ascii="Courier New" w:eastAsia="Times New Roman" w:hAnsi="Courier New" w:cs="Courier New"/>
          <w:color w:val="292929"/>
          <w:spacing w:val="-5"/>
          <w:sz w:val="24"/>
          <w:szCs w:val="24"/>
        </w:rPr>
        <w:t>/</w:t>
      </w:r>
      <w:proofErr w:type="spellStart"/>
      <w:r w:rsidRPr="00712098">
        <w:rPr>
          <w:rFonts w:ascii="Courier New" w:eastAsia="Times New Roman" w:hAnsi="Courier New" w:cs="Courier New"/>
          <w:color w:val="292929"/>
          <w:spacing w:val="-5"/>
          <w:sz w:val="24"/>
          <w:szCs w:val="24"/>
        </w:rPr>
        <w:t>src</w:t>
      </w:r>
      <w:proofErr w:type="spellEnd"/>
      <w:r w:rsidRPr="00712098">
        <w:rPr>
          <w:rFonts w:ascii="Courier New" w:eastAsia="Times New Roman" w:hAnsi="Courier New" w:cs="Courier New"/>
          <w:color w:val="292929"/>
          <w:spacing w:val="-5"/>
          <w:sz w:val="24"/>
          <w:szCs w:val="24"/>
        </w:rPr>
        <w:t>/</w:t>
      </w:r>
      <w:proofErr w:type="spellStart"/>
      <w:r w:rsidRPr="00712098">
        <w:rPr>
          <w:rFonts w:ascii="Courier New" w:eastAsia="Times New Roman" w:hAnsi="Courier New" w:cs="Courier New"/>
          <w:color w:val="292929"/>
          <w:spacing w:val="-5"/>
          <w:sz w:val="24"/>
          <w:szCs w:val="24"/>
        </w:rPr>
        <w:t>my_app_directory</w:t>
      </w:r>
      <w:proofErr w:type="spellEnd"/>
      <w:r w:rsidRPr="00712098">
        <w:rPr>
          <w:rFonts w:ascii="Courier New" w:eastAsia="Times New Roman" w:hAnsi="Courier New" w:cs="Courier New"/>
          <w:color w:val="292929"/>
          <w:spacing w:val="-5"/>
          <w:sz w:val="24"/>
          <w:szCs w:val="24"/>
        </w:rPr>
        <w:t># Copy code from your local context to the image working directory</w:t>
      </w:r>
      <w:r w:rsidRPr="00712098">
        <w:rPr>
          <w:rFonts w:ascii="Courier New" w:eastAsia="Times New Roman" w:hAnsi="Courier New" w:cs="Courier New"/>
          <w:color w:val="292929"/>
          <w:spacing w:val="-5"/>
          <w:sz w:val="24"/>
          <w:szCs w:val="24"/>
        </w:rPr>
        <w:br/>
        <w:t>COPY . .# Set default value for a variable</w:t>
      </w:r>
      <w:r w:rsidRPr="00712098">
        <w:rPr>
          <w:rFonts w:ascii="Courier New" w:eastAsia="Times New Roman" w:hAnsi="Courier New" w:cs="Courier New"/>
          <w:color w:val="292929"/>
          <w:spacing w:val="-5"/>
          <w:sz w:val="24"/>
          <w:szCs w:val="24"/>
        </w:rPr>
        <w:br/>
        <w:t xml:space="preserve">ARG </w:t>
      </w:r>
      <w:proofErr w:type="spellStart"/>
      <w:r w:rsidRPr="00712098">
        <w:rPr>
          <w:rFonts w:ascii="Courier New" w:eastAsia="Times New Roman" w:hAnsi="Courier New" w:cs="Courier New"/>
          <w:color w:val="292929"/>
          <w:spacing w:val="-5"/>
          <w:sz w:val="24"/>
          <w:szCs w:val="24"/>
        </w:rPr>
        <w:t>my_var</w:t>
      </w:r>
      <w:proofErr w:type="spellEnd"/>
      <w:r w:rsidRPr="00712098">
        <w:rPr>
          <w:rFonts w:ascii="Courier New" w:eastAsia="Times New Roman" w:hAnsi="Courier New" w:cs="Courier New"/>
          <w:color w:val="292929"/>
          <w:spacing w:val="-5"/>
          <w:sz w:val="24"/>
          <w:szCs w:val="24"/>
        </w:rPr>
        <w:t>=</w:t>
      </w:r>
      <w:proofErr w:type="spellStart"/>
      <w:r w:rsidRPr="00712098">
        <w:rPr>
          <w:rFonts w:ascii="Courier New" w:eastAsia="Times New Roman" w:hAnsi="Courier New" w:cs="Courier New"/>
          <w:color w:val="292929"/>
          <w:spacing w:val="-5"/>
          <w:sz w:val="24"/>
          <w:szCs w:val="24"/>
        </w:rPr>
        <w:t>my_default_value</w:t>
      </w:r>
      <w:proofErr w:type="spellEnd"/>
      <w:r w:rsidRPr="00712098">
        <w:rPr>
          <w:rFonts w:ascii="Courier New" w:eastAsia="Times New Roman" w:hAnsi="Courier New" w:cs="Courier New"/>
          <w:color w:val="292929"/>
          <w:spacing w:val="-5"/>
          <w:sz w:val="24"/>
          <w:szCs w:val="24"/>
        </w:rPr>
        <w:t># Set code to run at container run time</w:t>
      </w:r>
      <w:r w:rsidRPr="00712098">
        <w:rPr>
          <w:rFonts w:ascii="Courier New" w:eastAsia="Times New Roman" w:hAnsi="Courier New" w:cs="Courier New"/>
          <w:color w:val="292929"/>
          <w:spacing w:val="-5"/>
          <w:sz w:val="24"/>
          <w:szCs w:val="24"/>
        </w:rPr>
        <w:br/>
        <w:t>ENTRYPOINT ["python", "./app/my_script.py", "</w:t>
      </w:r>
      <w:proofErr w:type="spellStart"/>
      <w:r w:rsidRPr="00712098">
        <w:rPr>
          <w:rFonts w:ascii="Courier New" w:eastAsia="Times New Roman" w:hAnsi="Courier New" w:cs="Courier New"/>
          <w:color w:val="292929"/>
          <w:spacing w:val="-5"/>
          <w:sz w:val="24"/>
          <w:szCs w:val="24"/>
        </w:rPr>
        <w:t>my_var</w:t>
      </w:r>
      <w:proofErr w:type="spellEnd"/>
      <w:r w:rsidRPr="00712098">
        <w:rPr>
          <w:rFonts w:ascii="Courier New" w:eastAsia="Times New Roman" w:hAnsi="Courier New" w:cs="Courier New"/>
          <w:color w:val="292929"/>
          <w:spacing w:val="-5"/>
          <w:sz w:val="24"/>
          <w:szCs w:val="24"/>
        </w:rPr>
        <w:t>"]# Expose our port to the world</w:t>
      </w:r>
      <w:r w:rsidRPr="00712098">
        <w:rPr>
          <w:rFonts w:ascii="Courier New" w:eastAsia="Times New Roman" w:hAnsi="Courier New" w:cs="Courier New"/>
          <w:color w:val="292929"/>
          <w:spacing w:val="-5"/>
          <w:sz w:val="24"/>
          <w:szCs w:val="24"/>
        </w:rPr>
        <w:br/>
        <w:t>EXPOSE 8000# Create a volume for data storage</w:t>
      </w:r>
      <w:r w:rsidRPr="00712098">
        <w:rPr>
          <w:rFonts w:ascii="Courier New" w:eastAsia="Times New Roman" w:hAnsi="Courier New" w:cs="Courier New"/>
          <w:color w:val="292929"/>
          <w:spacing w:val="-5"/>
          <w:sz w:val="24"/>
          <w:szCs w:val="24"/>
        </w:rPr>
        <w:br/>
        <w:t>VOLUME /</w:t>
      </w:r>
      <w:proofErr w:type="spellStart"/>
      <w:r w:rsidRPr="00712098">
        <w:rPr>
          <w:rFonts w:ascii="Courier New" w:eastAsia="Times New Roman" w:hAnsi="Courier New" w:cs="Courier New"/>
          <w:color w:val="292929"/>
          <w:spacing w:val="-5"/>
          <w:sz w:val="24"/>
          <w:szCs w:val="24"/>
        </w:rPr>
        <w:t>my_volume</w:t>
      </w:r>
      <w:proofErr w:type="spellEnd"/>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Note that you can use comments in </w:t>
      </w:r>
      <w:proofErr w:type="spellStart"/>
      <w:r w:rsidRPr="00712098">
        <w:rPr>
          <w:rFonts w:ascii="Georgia" w:eastAsia="Times New Roman" w:hAnsi="Georgia" w:cs="Segoe UI"/>
          <w:color w:val="292929"/>
          <w:spacing w:val="-1"/>
          <w:sz w:val="30"/>
          <w:szCs w:val="30"/>
        </w:rPr>
        <w:t>Dockerfiles</w:t>
      </w:r>
      <w:proofErr w:type="spellEnd"/>
      <w:r w:rsidRPr="00712098">
        <w:rPr>
          <w:rFonts w:ascii="Georgia" w:eastAsia="Times New Roman" w:hAnsi="Georgia" w:cs="Segoe UI"/>
          <w:color w:val="292929"/>
          <w:spacing w:val="-1"/>
          <w:sz w:val="30"/>
          <w:szCs w:val="30"/>
        </w:rPr>
        <w:t>. Comments start with </w:t>
      </w:r>
      <w:r w:rsidRPr="00712098">
        <w:rPr>
          <w:rFonts w:ascii="Courier New" w:eastAsia="Times New Roman" w:hAnsi="Courier New" w:cs="Courier New"/>
          <w:color w:val="292929"/>
          <w:spacing w:val="-1"/>
          <w:sz w:val="23"/>
          <w:szCs w:val="23"/>
          <w:shd w:val="clear" w:color="auto" w:fill="F2F2F2"/>
        </w:rPr>
        <w:t>#</w:t>
      </w:r>
      <w:r w:rsidRPr="00712098">
        <w:rPr>
          <w:rFonts w:ascii="Georgia" w:eastAsia="Times New Roman" w:hAnsi="Georgia" w:cs="Segoe UI"/>
          <w:color w:val="292929"/>
          <w:spacing w:val="-1"/>
          <w:sz w:val="30"/>
          <w:szCs w:val="30"/>
        </w:rPr>
        <w:t>.</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Package installation is a primary job of </w:t>
      </w:r>
      <w:proofErr w:type="spellStart"/>
      <w:r w:rsidRPr="00712098">
        <w:rPr>
          <w:rFonts w:ascii="Georgia" w:eastAsia="Times New Roman" w:hAnsi="Georgia" w:cs="Segoe UI"/>
          <w:color w:val="292929"/>
          <w:spacing w:val="-1"/>
          <w:sz w:val="30"/>
          <w:szCs w:val="30"/>
        </w:rPr>
        <w:t>Dockerfiles</w:t>
      </w:r>
      <w:proofErr w:type="spellEnd"/>
      <w:r w:rsidRPr="00712098">
        <w:rPr>
          <w:rFonts w:ascii="Georgia" w:eastAsia="Times New Roman" w:hAnsi="Georgia" w:cs="Segoe UI"/>
          <w:color w:val="292929"/>
          <w:spacing w:val="-1"/>
          <w:sz w:val="30"/>
          <w:szCs w:val="30"/>
        </w:rPr>
        <w:t>. As touched on earlier, there are several ways to install packages with RUN.</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You can install a package in an Alpine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image with </w:t>
      </w:r>
      <w:proofErr w:type="spellStart"/>
      <w:r w:rsidRPr="00712098">
        <w:rPr>
          <w:rFonts w:ascii="Georgia" w:eastAsia="Times New Roman" w:hAnsi="Georgia" w:cs="Segoe UI"/>
          <w:i/>
          <w:iCs/>
          <w:color w:val="292929"/>
          <w:spacing w:val="-1"/>
          <w:sz w:val="30"/>
          <w:szCs w:val="30"/>
        </w:rPr>
        <w:t>apk</w:t>
      </w:r>
      <w:proofErr w:type="spellEnd"/>
      <w:r w:rsidRPr="00712098">
        <w:rPr>
          <w:rFonts w:ascii="Georgia" w:eastAsia="Times New Roman" w:hAnsi="Georgia" w:cs="Segoe UI"/>
          <w:i/>
          <w:iCs/>
          <w:color w:val="292929"/>
          <w:spacing w:val="-1"/>
          <w:sz w:val="30"/>
          <w:szCs w:val="30"/>
        </w:rPr>
        <w:t xml:space="preserve">. </w:t>
      </w:r>
      <w:proofErr w:type="spellStart"/>
      <w:proofErr w:type="gramStart"/>
      <w:r w:rsidRPr="00712098">
        <w:rPr>
          <w:rFonts w:ascii="Georgia" w:eastAsia="Times New Roman" w:hAnsi="Georgia" w:cs="Segoe UI"/>
          <w:i/>
          <w:iCs/>
          <w:color w:val="292929"/>
          <w:spacing w:val="-1"/>
          <w:sz w:val="30"/>
          <w:szCs w:val="30"/>
        </w:rPr>
        <w:t>apk</w:t>
      </w:r>
      <w:proofErr w:type="spellEnd"/>
      <w:proofErr w:type="gramEnd"/>
      <w:r w:rsidRPr="00712098">
        <w:rPr>
          <w:rFonts w:ascii="Georgia" w:eastAsia="Times New Roman" w:hAnsi="Georgia" w:cs="Segoe UI"/>
          <w:i/>
          <w:iCs/>
          <w:color w:val="292929"/>
          <w:spacing w:val="-1"/>
          <w:sz w:val="30"/>
          <w:szCs w:val="30"/>
        </w:rPr>
        <w:t> </w:t>
      </w:r>
      <w:r w:rsidRPr="00712098">
        <w:rPr>
          <w:rFonts w:ascii="Georgia" w:eastAsia="Times New Roman" w:hAnsi="Georgia" w:cs="Segoe UI"/>
          <w:color w:val="292929"/>
          <w:spacing w:val="-1"/>
          <w:sz w:val="30"/>
          <w:szCs w:val="30"/>
        </w:rPr>
        <w:t>is like </w:t>
      </w:r>
      <w:r w:rsidRPr="00712098">
        <w:rPr>
          <w:rFonts w:ascii="Georgia" w:eastAsia="Times New Roman" w:hAnsi="Georgia" w:cs="Segoe UI"/>
          <w:i/>
          <w:iCs/>
          <w:color w:val="292929"/>
          <w:spacing w:val="-1"/>
          <w:sz w:val="30"/>
          <w:szCs w:val="30"/>
        </w:rPr>
        <w:t>apt-get </w:t>
      </w:r>
      <w:r w:rsidRPr="00712098">
        <w:rPr>
          <w:rFonts w:ascii="Georgia" w:eastAsia="Times New Roman" w:hAnsi="Georgia" w:cs="Segoe UI"/>
          <w:color w:val="292929"/>
          <w:spacing w:val="-1"/>
          <w:sz w:val="30"/>
          <w:szCs w:val="30"/>
        </w:rPr>
        <w:t xml:space="preserve">in regular Linux builds. For example, packages in a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with a base Ubuntu image can be updated and installed like this: </w:t>
      </w:r>
      <w:r w:rsidRPr="00712098">
        <w:rPr>
          <w:rFonts w:ascii="Courier New" w:eastAsia="Times New Roman" w:hAnsi="Courier New" w:cs="Courier New"/>
          <w:color w:val="292929"/>
          <w:spacing w:val="-1"/>
          <w:sz w:val="23"/>
          <w:szCs w:val="23"/>
          <w:shd w:val="clear" w:color="auto" w:fill="F2F2F2"/>
        </w:rPr>
        <w:t xml:space="preserve">RUN apt-get update &amp;&amp; apt-get install </w:t>
      </w:r>
      <w:proofErr w:type="spellStart"/>
      <w:r w:rsidRPr="00712098">
        <w:rPr>
          <w:rFonts w:ascii="Courier New" w:eastAsia="Times New Roman" w:hAnsi="Courier New" w:cs="Courier New"/>
          <w:color w:val="292929"/>
          <w:spacing w:val="-1"/>
          <w:sz w:val="23"/>
          <w:szCs w:val="23"/>
          <w:shd w:val="clear" w:color="auto" w:fill="F2F2F2"/>
        </w:rPr>
        <w:t>my_package</w:t>
      </w:r>
      <w:proofErr w:type="spellEnd"/>
      <w:r w:rsidRPr="00712098">
        <w:rPr>
          <w:rFonts w:ascii="Georgia" w:eastAsia="Times New Roman" w:hAnsi="Georgia" w:cs="Segoe UI"/>
          <w:color w:val="292929"/>
          <w:spacing w:val="-1"/>
          <w:sz w:val="30"/>
          <w:szCs w:val="30"/>
        </w:rPr>
        <w:t>.</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In addition to </w:t>
      </w:r>
      <w:proofErr w:type="spellStart"/>
      <w:r w:rsidRPr="00712098">
        <w:rPr>
          <w:rFonts w:ascii="Georgia" w:eastAsia="Times New Roman" w:hAnsi="Georgia" w:cs="Segoe UI"/>
          <w:i/>
          <w:iCs/>
          <w:color w:val="292929"/>
          <w:spacing w:val="-1"/>
          <w:sz w:val="30"/>
          <w:szCs w:val="30"/>
        </w:rPr>
        <w:t>apk</w:t>
      </w:r>
      <w:proofErr w:type="spellEnd"/>
      <w:r w:rsidRPr="00712098">
        <w:rPr>
          <w:rFonts w:ascii="Georgia" w:eastAsia="Times New Roman" w:hAnsi="Georgia" w:cs="Segoe UI"/>
          <w:color w:val="292929"/>
          <w:spacing w:val="-1"/>
          <w:sz w:val="30"/>
          <w:szCs w:val="30"/>
        </w:rPr>
        <w:t> and </w:t>
      </w:r>
      <w:r w:rsidRPr="00712098">
        <w:rPr>
          <w:rFonts w:ascii="Georgia" w:eastAsia="Times New Roman" w:hAnsi="Georgia" w:cs="Segoe UI"/>
          <w:i/>
          <w:iCs/>
          <w:color w:val="292929"/>
          <w:spacing w:val="-1"/>
          <w:sz w:val="30"/>
          <w:szCs w:val="30"/>
        </w:rPr>
        <w:t>apt-get</w:t>
      </w:r>
      <w:r w:rsidRPr="00712098">
        <w:rPr>
          <w:rFonts w:ascii="Georgia" w:eastAsia="Times New Roman" w:hAnsi="Georgia" w:cs="Segoe UI"/>
          <w:color w:val="292929"/>
          <w:spacing w:val="-1"/>
          <w:sz w:val="30"/>
          <w:szCs w:val="30"/>
        </w:rPr>
        <w:t>, Python packages can be installed through </w:t>
      </w:r>
      <w:hyperlink r:id="rId35" w:tgtFrame="_blank" w:history="1">
        <w:r w:rsidRPr="00712098">
          <w:rPr>
            <w:rFonts w:ascii="Georgia" w:eastAsia="Times New Roman" w:hAnsi="Georgia" w:cs="Segoe UI"/>
            <w:i/>
            <w:iCs/>
            <w:color w:val="0000FF"/>
            <w:spacing w:val="-1"/>
            <w:sz w:val="30"/>
            <w:szCs w:val="30"/>
            <w:u w:val="single"/>
          </w:rPr>
          <w:t>pip</w:t>
        </w:r>
      </w:hyperlink>
      <w:r w:rsidRPr="00712098">
        <w:rPr>
          <w:rFonts w:ascii="Georgia" w:eastAsia="Times New Roman" w:hAnsi="Georgia" w:cs="Segoe UI"/>
          <w:color w:val="292929"/>
          <w:spacing w:val="-1"/>
          <w:sz w:val="30"/>
          <w:szCs w:val="30"/>
        </w:rPr>
        <w:t>, </w:t>
      </w:r>
      <w:hyperlink r:id="rId36" w:tgtFrame="_blank" w:history="1">
        <w:r w:rsidRPr="00712098">
          <w:rPr>
            <w:rFonts w:ascii="Georgia" w:eastAsia="Times New Roman" w:hAnsi="Georgia" w:cs="Segoe UI"/>
            <w:i/>
            <w:iCs/>
            <w:color w:val="0000FF"/>
            <w:spacing w:val="-1"/>
            <w:sz w:val="30"/>
            <w:szCs w:val="30"/>
            <w:u w:val="single"/>
          </w:rPr>
          <w:t>wheel</w:t>
        </w:r>
      </w:hyperlink>
      <w:r w:rsidRPr="00712098">
        <w:rPr>
          <w:rFonts w:ascii="Georgia" w:eastAsia="Times New Roman" w:hAnsi="Georgia" w:cs="Segoe UI"/>
          <w:color w:val="292929"/>
          <w:spacing w:val="-1"/>
          <w:sz w:val="30"/>
          <w:szCs w:val="30"/>
        </w:rPr>
        <w:t>, and </w:t>
      </w:r>
      <w:proofErr w:type="spellStart"/>
      <w:r w:rsidRPr="00712098">
        <w:rPr>
          <w:rFonts w:ascii="Georgia" w:eastAsia="Times New Roman" w:hAnsi="Georgia" w:cs="Segoe UI"/>
          <w:color w:val="292929"/>
          <w:spacing w:val="-1"/>
          <w:sz w:val="30"/>
          <w:szCs w:val="30"/>
        </w:rPr>
        <w:fldChar w:fldCharType="begin"/>
      </w:r>
      <w:r w:rsidRPr="00712098">
        <w:rPr>
          <w:rFonts w:ascii="Georgia" w:eastAsia="Times New Roman" w:hAnsi="Georgia" w:cs="Segoe UI"/>
          <w:color w:val="292929"/>
          <w:spacing w:val="-1"/>
          <w:sz w:val="30"/>
          <w:szCs w:val="30"/>
        </w:rPr>
        <w:instrText xml:space="preserve"> HYPERLINK "https://medium.com/@chadlagore/conda-environments-with-docker-82cdc9d25754" </w:instrText>
      </w:r>
      <w:r w:rsidRPr="00712098">
        <w:rPr>
          <w:rFonts w:ascii="Georgia" w:eastAsia="Times New Roman" w:hAnsi="Georgia" w:cs="Segoe UI"/>
          <w:color w:val="292929"/>
          <w:spacing w:val="-1"/>
          <w:sz w:val="30"/>
          <w:szCs w:val="30"/>
        </w:rPr>
        <w:fldChar w:fldCharType="separate"/>
      </w:r>
      <w:r w:rsidRPr="00712098">
        <w:rPr>
          <w:rFonts w:ascii="Georgia" w:eastAsia="Times New Roman" w:hAnsi="Georgia" w:cs="Segoe UI"/>
          <w:i/>
          <w:iCs/>
          <w:color w:val="0000FF"/>
          <w:spacing w:val="-1"/>
          <w:sz w:val="30"/>
          <w:szCs w:val="30"/>
          <w:u w:val="single"/>
        </w:rPr>
        <w:t>conda</w:t>
      </w:r>
      <w:proofErr w:type="spellEnd"/>
      <w:r w:rsidRPr="00712098">
        <w:rPr>
          <w:rFonts w:ascii="Georgia" w:eastAsia="Times New Roman" w:hAnsi="Georgia" w:cs="Segoe UI"/>
          <w:color w:val="292929"/>
          <w:spacing w:val="-1"/>
          <w:sz w:val="30"/>
          <w:szCs w:val="30"/>
        </w:rPr>
        <w:fldChar w:fldCharType="end"/>
      </w:r>
      <w:r w:rsidRPr="00712098">
        <w:rPr>
          <w:rFonts w:ascii="Georgia" w:eastAsia="Times New Roman" w:hAnsi="Georgia" w:cs="Segoe UI"/>
          <w:color w:val="292929"/>
          <w:spacing w:val="-1"/>
          <w:sz w:val="30"/>
          <w:szCs w:val="30"/>
        </w:rPr>
        <w:t>. Other languages can use various installers.</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The underlying layers need to provide the install layer with the </w:t>
      </w:r>
      <w:proofErr w:type="spellStart"/>
      <w:r w:rsidRPr="00712098">
        <w:rPr>
          <w:rFonts w:ascii="Georgia" w:eastAsia="Times New Roman" w:hAnsi="Georgia" w:cs="Segoe UI"/>
          <w:color w:val="292929"/>
          <w:spacing w:val="-1"/>
          <w:sz w:val="30"/>
          <w:szCs w:val="30"/>
        </w:rPr>
        <w:t>the</w:t>
      </w:r>
      <w:proofErr w:type="spellEnd"/>
      <w:r w:rsidRPr="00712098">
        <w:rPr>
          <w:rFonts w:ascii="Georgia" w:eastAsia="Times New Roman" w:hAnsi="Georgia" w:cs="Segoe UI"/>
          <w:color w:val="292929"/>
          <w:spacing w:val="-1"/>
          <w:sz w:val="30"/>
          <w:szCs w:val="30"/>
        </w:rPr>
        <w:t xml:space="preserve"> relevant package manger. If you’re having an issue with package </w:t>
      </w:r>
      <w:r w:rsidRPr="00712098">
        <w:rPr>
          <w:rFonts w:ascii="Georgia" w:eastAsia="Times New Roman" w:hAnsi="Georgia" w:cs="Segoe UI"/>
          <w:color w:val="292929"/>
          <w:spacing w:val="-1"/>
          <w:sz w:val="30"/>
          <w:szCs w:val="30"/>
        </w:rPr>
        <w:lastRenderedPageBreak/>
        <w:t xml:space="preserve">installation, make sure the package managers are installed before you try to use them. </w:t>
      </w:r>
      <w:r w:rsidRPr="00712098">
        <w:rPr>
          <w:rFonts w:ascii="Segoe UI Symbol" w:eastAsia="Times New Roman" w:hAnsi="Segoe UI Symbol" w:cs="Segoe UI Symbol"/>
          <w:color w:val="292929"/>
          <w:spacing w:val="-1"/>
          <w:sz w:val="30"/>
          <w:szCs w:val="30"/>
        </w:rPr>
        <w:t>😃</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You can use RUN with pip and list the packages you want installed directly in your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If you do this concatenate your package installs into a single instruction and break it up with line continuation characters (\). This method provides clarity and fewer layers than multiple RUN instructions.</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Alternatively, you can list your package requirements in a file and RUN a package manager on that file. Folks usually name the file </w:t>
      </w:r>
      <w:r w:rsidRPr="00712098">
        <w:rPr>
          <w:rFonts w:ascii="Georgia" w:eastAsia="Times New Roman" w:hAnsi="Georgia" w:cs="Segoe UI"/>
          <w:i/>
          <w:iCs/>
          <w:color w:val="292929"/>
          <w:spacing w:val="-1"/>
          <w:sz w:val="30"/>
          <w:szCs w:val="30"/>
        </w:rPr>
        <w:t>requirements.txt</w:t>
      </w:r>
      <w:r w:rsidRPr="00712098">
        <w:rPr>
          <w:rFonts w:ascii="Georgia" w:eastAsia="Times New Roman" w:hAnsi="Georgia" w:cs="Segoe UI"/>
          <w:color w:val="292929"/>
          <w:spacing w:val="-1"/>
          <w:sz w:val="30"/>
          <w:szCs w:val="30"/>
        </w:rPr>
        <w:t>. I’ll share a recommended pattern to take advantage of build time caching with </w:t>
      </w:r>
      <w:r w:rsidRPr="00712098">
        <w:rPr>
          <w:rFonts w:ascii="Georgia" w:eastAsia="Times New Roman" w:hAnsi="Georgia" w:cs="Segoe UI"/>
          <w:i/>
          <w:iCs/>
          <w:color w:val="292929"/>
          <w:spacing w:val="-1"/>
          <w:sz w:val="30"/>
          <w:szCs w:val="30"/>
        </w:rPr>
        <w:t>requirements.txt </w:t>
      </w:r>
      <w:r w:rsidRPr="00712098">
        <w:rPr>
          <w:rFonts w:ascii="Georgia" w:eastAsia="Times New Roman" w:hAnsi="Georgia" w:cs="Segoe UI"/>
          <w:color w:val="292929"/>
          <w:spacing w:val="-1"/>
          <w:sz w:val="30"/>
          <w:szCs w:val="30"/>
        </w:rPr>
        <w:t>in the next article.</w:t>
      </w:r>
    </w:p>
    <w:p w:rsidR="00712098" w:rsidRPr="00712098" w:rsidRDefault="00712098" w:rsidP="00712098">
      <w:pPr>
        <w:shd w:val="clear" w:color="auto" w:fill="FFFFFF"/>
        <w:spacing w:before="569" w:after="0" w:line="360" w:lineRule="atLeast"/>
        <w:outlineLvl w:val="1"/>
        <w:rPr>
          <w:rFonts w:ascii="Helvetica" w:eastAsia="Times New Roman" w:hAnsi="Helvetica" w:cs="Helvetica"/>
          <w:b/>
          <w:bCs/>
          <w:color w:val="292929"/>
          <w:sz w:val="30"/>
          <w:szCs w:val="30"/>
        </w:rPr>
      </w:pPr>
      <w:hyperlink r:id="rId37" w:anchor="workdir" w:tgtFrame="_blank" w:history="1">
        <w:r w:rsidRPr="00712098">
          <w:rPr>
            <w:rFonts w:ascii="Helvetica" w:eastAsia="Times New Roman" w:hAnsi="Helvetica" w:cs="Helvetica"/>
            <w:b/>
            <w:bCs/>
            <w:color w:val="0000FF"/>
            <w:sz w:val="30"/>
            <w:szCs w:val="30"/>
            <w:u w:val="single"/>
          </w:rPr>
          <w:t>WORKDIR</w:t>
        </w:r>
      </w:hyperlink>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WORKDIR changes the working directory in the container for the COPY, ADD, RUN, CMD, and ENTRYPOINT instructions that follow it. A few notes:</w:t>
      </w:r>
    </w:p>
    <w:p w:rsidR="00712098" w:rsidRPr="00712098" w:rsidRDefault="00712098" w:rsidP="00712098">
      <w:pPr>
        <w:numPr>
          <w:ilvl w:val="0"/>
          <w:numId w:val="2"/>
        </w:numPr>
        <w:shd w:val="clear" w:color="auto" w:fill="FFFFFF"/>
        <w:spacing w:before="514" w:after="0" w:line="420" w:lineRule="atLeast"/>
        <w:ind w:left="450"/>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It’s preferable to set an absolute path with WORKDIR rather than navigate through the file system with </w:t>
      </w:r>
      <w:r w:rsidRPr="00712098">
        <w:rPr>
          <w:rFonts w:ascii="Courier New" w:eastAsia="Times New Roman" w:hAnsi="Courier New" w:cs="Courier New"/>
          <w:color w:val="292929"/>
          <w:spacing w:val="-1"/>
          <w:sz w:val="23"/>
          <w:szCs w:val="23"/>
          <w:shd w:val="clear" w:color="auto" w:fill="F2F2F2"/>
        </w:rPr>
        <w:t>cd</w:t>
      </w:r>
      <w:r w:rsidRPr="00712098">
        <w:rPr>
          <w:rFonts w:ascii="Georgia" w:eastAsia="Times New Roman" w:hAnsi="Georgia" w:cs="Segoe UI"/>
          <w:color w:val="292929"/>
          <w:spacing w:val="-1"/>
          <w:sz w:val="30"/>
          <w:szCs w:val="30"/>
        </w:rPr>
        <w:t xml:space="preserve"> commands in the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w:t>
      </w:r>
    </w:p>
    <w:p w:rsidR="00712098" w:rsidRPr="00712098" w:rsidRDefault="00712098" w:rsidP="00712098">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WORKDIR creates the directory automatically if it doesn’t exist.</w:t>
      </w:r>
    </w:p>
    <w:p w:rsidR="00712098" w:rsidRPr="00712098" w:rsidRDefault="00712098" w:rsidP="00712098">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lastRenderedPageBreak/>
        <w:t>You can use multiple WORKDIR instructions. If relative paths are provided, then each WORKDIR instruction changes the current working directory.</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drawing>
          <wp:inline distT="0" distB="0" distL="0" distR="0">
            <wp:extent cx="6096000" cy="4572000"/>
            <wp:effectExtent l="0" t="0" r="0" b="0"/>
            <wp:docPr id="5" name="Picture 5" descr="https://miro.medium.com/max/1280/1*IriKIqsuPjl-A9zqU4NU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280/1*IriKIqsuPjl-A9zqU4NUyw.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sz w:val="27"/>
          <w:szCs w:val="27"/>
        </w:rPr>
        <w:t>WORKDIRs of some sort</w:t>
      </w:r>
    </w:p>
    <w:p w:rsidR="00712098" w:rsidRPr="00712098" w:rsidRDefault="00712098" w:rsidP="00712098">
      <w:pPr>
        <w:shd w:val="clear" w:color="auto" w:fill="FFFFFF"/>
        <w:spacing w:before="569" w:after="0" w:line="360" w:lineRule="atLeast"/>
        <w:outlineLvl w:val="1"/>
        <w:rPr>
          <w:rFonts w:ascii="Helvetica" w:eastAsia="Times New Roman" w:hAnsi="Helvetica" w:cs="Helvetica"/>
          <w:b/>
          <w:bCs/>
          <w:color w:val="292929"/>
          <w:sz w:val="30"/>
          <w:szCs w:val="30"/>
        </w:rPr>
      </w:pPr>
      <w:hyperlink r:id="rId39" w:anchor="arg" w:tgtFrame="_blank" w:history="1">
        <w:r w:rsidRPr="00712098">
          <w:rPr>
            <w:rFonts w:ascii="Helvetica" w:eastAsia="Times New Roman" w:hAnsi="Helvetica" w:cs="Helvetica"/>
            <w:b/>
            <w:bCs/>
            <w:color w:val="0000FF"/>
            <w:sz w:val="30"/>
            <w:szCs w:val="30"/>
            <w:u w:val="single"/>
          </w:rPr>
          <w:t>ARG</w:t>
        </w:r>
      </w:hyperlink>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ARG defines a variable to pass from the command line to the image at build-time. A default value can be supplied for ARG in the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as it is in the example: </w:t>
      </w:r>
      <w:r w:rsidRPr="00712098">
        <w:rPr>
          <w:rFonts w:ascii="Courier New" w:eastAsia="Times New Roman" w:hAnsi="Courier New" w:cs="Courier New"/>
          <w:color w:val="292929"/>
          <w:spacing w:val="-1"/>
          <w:sz w:val="23"/>
          <w:szCs w:val="23"/>
          <w:shd w:val="clear" w:color="auto" w:fill="F2F2F2"/>
        </w:rPr>
        <w:t xml:space="preserve">ARG </w:t>
      </w:r>
      <w:proofErr w:type="spellStart"/>
      <w:r w:rsidRPr="00712098">
        <w:rPr>
          <w:rFonts w:ascii="Courier New" w:eastAsia="Times New Roman" w:hAnsi="Courier New" w:cs="Courier New"/>
          <w:color w:val="292929"/>
          <w:spacing w:val="-1"/>
          <w:sz w:val="23"/>
          <w:szCs w:val="23"/>
          <w:shd w:val="clear" w:color="auto" w:fill="F2F2F2"/>
        </w:rPr>
        <w:t>my_var</w:t>
      </w:r>
      <w:proofErr w:type="spellEnd"/>
      <w:r w:rsidRPr="00712098">
        <w:rPr>
          <w:rFonts w:ascii="Courier New" w:eastAsia="Times New Roman" w:hAnsi="Courier New" w:cs="Courier New"/>
          <w:color w:val="292929"/>
          <w:spacing w:val="-1"/>
          <w:sz w:val="23"/>
          <w:szCs w:val="23"/>
          <w:shd w:val="clear" w:color="auto" w:fill="F2F2F2"/>
        </w:rPr>
        <w:t>=</w:t>
      </w:r>
      <w:proofErr w:type="spellStart"/>
      <w:r w:rsidRPr="00712098">
        <w:rPr>
          <w:rFonts w:ascii="Courier New" w:eastAsia="Times New Roman" w:hAnsi="Courier New" w:cs="Courier New"/>
          <w:color w:val="292929"/>
          <w:spacing w:val="-1"/>
          <w:sz w:val="23"/>
          <w:szCs w:val="23"/>
          <w:shd w:val="clear" w:color="auto" w:fill="F2F2F2"/>
        </w:rPr>
        <w:t>my_default_value</w:t>
      </w:r>
      <w:proofErr w:type="spellEnd"/>
      <w:r w:rsidRPr="00712098">
        <w:rPr>
          <w:rFonts w:ascii="Georgia" w:eastAsia="Times New Roman" w:hAnsi="Georgia" w:cs="Segoe UI"/>
          <w:color w:val="292929"/>
          <w:spacing w:val="-1"/>
          <w:sz w:val="30"/>
          <w:szCs w:val="30"/>
        </w:rPr>
        <w:t>.</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Unlike ENV variables, ARG variables are not available to running containers. However, you can use ARG values to set a default value for </w:t>
      </w:r>
      <w:r w:rsidRPr="00712098">
        <w:rPr>
          <w:rFonts w:ascii="Georgia" w:eastAsia="Times New Roman" w:hAnsi="Georgia" w:cs="Segoe UI"/>
          <w:color w:val="292929"/>
          <w:spacing w:val="-1"/>
          <w:sz w:val="30"/>
          <w:szCs w:val="30"/>
        </w:rPr>
        <w:lastRenderedPageBreak/>
        <w:t>an ENV variable from the command line when you build the image. Then, the ENV variable persists through container run time. Learn more about this technique </w:t>
      </w:r>
      <w:hyperlink r:id="rId40" w:tgtFrame="_blank" w:history="1">
        <w:r w:rsidRPr="00712098">
          <w:rPr>
            <w:rFonts w:ascii="Georgia" w:eastAsia="Times New Roman" w:hAnsi="Georgia" w:cs="Segoe UI"/>
            <w:color w:val="0000FF"/>
            <w:spacing w:val="-1"/>
            <w:sz w:val="30"/>
            <w:szCs w:val="30"/>
            <w:u w:val="single"/>
          </w:rPr>
          <w:t>here</w:t>
        </w:r>
      </w:hyperlink>
      <w:r w:rsidRPr="00712098">
        <w:rPr>
          <w:rFonts w:ascii="Georgia" w:eastAsia="Times New Roman" w:hAnsi="Georgia" w:cs="Segoe UI"/>
          <w:color w:val="292929"/>
          <w:spacing w:val="-1"/>
          <w:sz w:val="30"/>
          <w:szCs w:val="30"/>
        </w:rPr>
        <w:t>.</w:t>
      </w:r>
    </w:p>
    <w:p w:rsidR="00712098" w:rsidRPr="00712098" w:rsidRDefault="00712098" w:rsidP="00712098">
      <w:pPr>
        <w:shd w:val="clear" w:color="auto" w:fill="FFFFFF"/>
        <w:spacing w:before="569" w:after="0" w:line="360" w:lineRule="atLeast"/>
        <w:outlineLvl w:val="1"/>
        <w:rPr>
          <w:rFonts w:ascii="Helvetica" w:eastAsia="Times New Roman" w:hAnsi="Helvetica" w:cs="Helvetica"/>
          <w:b/>
          <w:bCs/>
          <w:color w:val="292929"/>
          <w:sz w:val="30"/>
          <w:szCs w:val="30"/>
        </w:rPr>
      </w:pPr>
      <w:hyperlink r:id="rId41" w:anchor="entrypoint" w:tgtFrame="_blank" w:history="1">
        <w:r w:rsidRPr="00712098">
          <w:rPr>
            <w:rFonts w:ascii="Helvetica" w:eastAsia="Times New Roman" w:hAnsi="Helvetica" w:cs="Helvetica"/>
            <w:b/>
            <w:bCs/>
            <w:color w:val="0000FF"/>
            <w:sz w:val="30"/>
            <w:szCs w:val="30"/>
            <w:u w:val="single"/>
          </w:rPr>
          <w:t>ENTRYPOINT</w:t>
        </w:r>
      </w:hyperlink>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The ENTRYPOINT instruction also allows you provide a default command and arguments when a container starts. It looks similar to CMD, but ENTRYPOINT parameters are not overwritten if a container is run with command line parameters.</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Instead, command line arguments passed to </w:t>
      </w:r>
      <w:proofErr w:type="spellStart"/>
      <w:r w:rsidRPr="00712098">
        <w:rPr>
          <w:rFonts w:ascii="Courier New" w:eastAsia="Times New Roman" w:hAnsi="Courier New" w:cs="Courier New"/>
          <w:color w:val="292929"/>
          <w:spacing w:val="-1"/>
          <w:sz w:val="23"/>
          <w:szCs w:val="23"/>
          <w:shd w:val="clear" w:color="auto" w:fill="F2F2F2"/>
        </w:rPr>
        <w:t>docker</w:t>
      </w:r>
      <w:proofErr w:type="spellEnd"/>
      <w:r w:rsidRPr="00712098">
        <w:rPr>
          <w:rFonts w:ascii="Courier New" w:eastAsia="Times New Roman" w:hAnsi="Courier New" w:cs="Courier New"/>
          <w:color w:val="292929"/>
          <w:spacing w:val="-1"/>
          <w:sz w:val="23"/>
          <w:szCs w:val="23"/>
          <w:shd w:val="clear" w:color="auto" w:fill="F2F2F2"/>
        </w:rPr>
        <w:t xml:space="preserve"> run </w:t>
      </w:r>
      <w:proofErr w:type="spellStart"/>
      <w:r w:rsidRPr="00712098">
        <w:rPr>
          <w:rFonts w:ascii="Courier New" w:eastAsia="Times New Roman" w:hAnsi="Courier New" w:cs="Courier New"/>
          <w:color w:val="292929"/>
          <w:spacing w:val="-1"/>
          <w:sz w:val="23"/>
          <w:szCs w:val="23"/>
          <w:shd w:val="clear" w:color="auto" w:fill="F2F2F2"/>
        </w:rPr>
        <w:t>my_image_name</w:t>
      </w:r>
      <w:proofErr w:type="spellEnd"/>
      <w:r w:rsidRPr="00712098">
        <w:rPr>
          <w:rFonts w:ascii="Georgia" w:eastAsia="Times New Roman" w:hAnsi="Georgia" w:cs="Segoe UI"/>
          <w:color w:val="292929"/>
          <w:spacing w:val="-1"/>
          <w:sz w:val="30"/>
          <w:szCs w:val="30"/>
        </w:rPr>
        <w:t> are appended to the ENTRYPOINT instruction’s arguments. For example, </w:t>
      </w:r>
      <w:proofErr w:type="spellStart"/>
      <w:r w:rsidRPr="00712098">
        <w:rPr>
          <w:rFonts w:ascii="Courier New" w:eastAsia="Times New Roman" w:hAnsi="Courier New" w:cs="Courier New"/>
          <w:color w:val="292929"/>
          <w:spacing w:val="-1"/>
          <w:sz w:val="23"/>
          <w:szCs w:val="23"/>
          <w:shd w:val="clear" w:color="auto" w:fill="F2F2F2"/>
        </w:rPr>
        <w:t>docker</w:t>
      </w:r>
      <w:proofErr w:type="spellEnd"/>
      <w:r w:rsidRPr="00712098">
        <w:rPr>
          <w:rFonts w:ascii="Courier New" w:eastAsia="Times New Roman" w:hAnsi="Courier New" w:cs="Courier New"/>
          <w:color w:val="292929"/>
          <w:spacing w:val="-1"/>
          <w:sz w:val="23"/>
          <w:szCs w:val="23"/>
          <w:shd w:val="clear" w:color="auto" w:fill="F2F2F2"/>
        </w:rPr>
        <w:t xml:space="preserve"> run </w:t>
      </w:r>
      <w:proofErr w:type="spellStart"/>
      <w:r w:rsidRPr="00712098">
        <w:rPr>
          <w:rFonts w:ascii="Courier New" w:eastAsia="Times New Roman" w:hAnsi="Courier New" w:cs="Courier New"/>
          <w:color w:val="292929"/>
          <w:spacing w:val="-1"/>
          <w:sz w:val="23"/>
          <w:szCs w:val="23"/>
          <w:shd w:val="clear" w:color="auto" w:fill="F2F2F2"/>
        </w:rPr>
        <w:t>my_image</w:t>
      </w:r>
      <w:proofErr w:type="spellEnd"/>
      <w:r w:rsidRPr="00712098">
        <w:rPr>
          <w:rFonts w:ascii="Courier New" w:eastAsia="Times New Roman" w:hAnsi="Courier New" w:cs="Courier New"/>
          <w:color w:val="292929"/>
          <w:spacing w:val="-1"/>
          <w:sz w:val="23"/>
          <w:szCs w:val="23"/>
          <w:shd w:val="clear" w:color="auto" w:fill="F2F2F2"/>
        </w:rPr>
        <w:t xml:space="preserve"> bash</w:t>
      </w:r>
      <w:r w:rsidRPr="00712098">
        <w:rPr>
          <w:rFonts w:ascii="Georgia" w:eastAsia="Times New Roman" w:hAnsi="Georgia" w:cs="Segoe UI"/>
          <w:color w:val="292929"/>
          <w:spacing w:val="-1"/>
          <w:sz w:val="30"/>
          <w:szCs w:val="30"/>
        </w:rPr>
        <w:t> adds the argument </w:t>
      </w:r>
      <w:r w:rsidRPr="00712098">
        <w:rPr>
          <w:rFonts w:ascii="Georgia" w:eastAsia="Times New Roman" w:hAnsi="Georgia" w:cs="Segoe UI"/>
          <w:i/>
          <w:iCs/>
          <w:color w:val="292929"/>
          <w:spacing w:val="-1"/>
          <w:sz w:val="30"/>
          <w:szCs w:val="30"/>
        </w:rPr>
        <w:t>bash</w:t>
      </w:r>
      <w:r w:rsidRPr="00712098">
        <w:rPr>
          <w:rFonts w:ascii="Georgia" w:eastAsia="Times New Roman" w:hAnsi="Georgia" w:cs="Segoe UI"/>
          <w:color w:val="292929"/>
          <w:spacing w:val="-1"/>
          <w:sz w:val="30"/>
          <w:szCs w:val="30"/>
        </w:rPr>
        <w:t> to the end of the ENTRYPOINT instruction’s existing arguments.</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drawing>
          <wp:inline distT="0" distB="0" distL="0" distR="0">
            <wp:extent cx="6096000" cy="3429000"/>
            <wp:effectExtent l="0" t="0" r="0" b="0"/>
            <wp:docPr id="4" name="Picture 4" descr="https://miro.medium.com/max/1280/1*8kfhJgqmW34UYMhDnHUc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280/1*8kfhJgqmW34UYMhDnHUcFA.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sz w:val="27"/>
          <w:szCs w:val="27"/>
        </w:rPr>
        <w:lastRenderedPageBreak/>
        <w:t>ENTRYPOINT to somewhere</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A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should have at least one CMD or ENTRYPOINT instruction.</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The </w:t>
      </w:r>
      <w:proofErr w:type="spellStart"/>
      <w:r w:rsidRPr="00712098">
        <w:rPr>
          <w:rFonts w:ascii="Georgia" w:eastAsia="Times New Roman" w:hAnsi="Georgia" w:cs="Segoe UI"/>
          <w:color w:val="292929"/>
          <w:spacing w:val="-1"/>
          <w:sz w:val="30"/>
          <w:szCs w:val="30"/>
        </w:rPr>
        <w:fldChar w:fldCharType="begin"/>
      </w:r>
      <w:r w:rsidRPr="00712098">
        <w:rPr>
          <w:rFonts w:ascii="Georgia" w:eastAsia="Times New Roman" w:hAnsi="Georgia" w:cs="Segoe UI"/>
          <w:color w:val="292929"/>
          <w:spacing w:val="-1"/>
          <w:sz w:val="30"/>
          <w:szCs w:val="30"/>
        </w:rPr>
        <w:instrText xml:space="preserve"> HYPERLINK "https://docs.docker.com/v17.09/engine/reference/builder/" \l "understand-how-cmd-and-entrypoint-interact" \t "_blank" </w:instrText>
      </w:r>
      <w:r w:rsidRPr="00712098">
        <w:rPr>
          <w:rFonts w:ascii="Georgia" w:eastAsia="Times New Roman" w:hAnsi="Georgia" w:cs="Segoe UI"/>
          <w:color w:val="292929"/>
          <w:spacing w:val="-1"/>
          <w:sz w:val="30"/>
          <w:szCs w:val="30"/>
        </w:rPr>
        <w:fldChar w:fldCharType="separate"/>
      </w:r>
      <w:r w:rsidRPr="00712098">
        <w:rPr>
          <w:rFonts w:ascii="Georgia" w:eastAsia="Times New Roman" w:hAnsi="Georgia" w:cs="Segoe UI"/>
          <w:color w:val="0000FF"/>
          <w:spacing w:val="-1"/>
          <w:sz w:val="30"/>
          <w:szCs w:val="30"/>
          <w:u w:val="single"/>
        </w:rPr>
        <w:t>Docker</w:t>
      </w:r>
      <w:proofErr w:type="spellEnd"/>
      <w:r w:rsidRPr="00712098">
        <w:rPr>
          <w:rFonts w:ascii="Georgia" w:eastAsia="Times New Roman" w:hAnsi="Georgia" w:cs="Segoe UI"/>
          <w:color w:val="0000FF"/>
          <w:spacing w:val="-1"/>
          <w:sz w:val="30"/>
          <w:szCs w:val="30"/>
          <w:u w:val="single"/>
        </w:rPr>
        <w:t xml:space="preserve"> docs</w:t>
      </w:r>
      <w:r w:rsidRPr="00712098">
        <w:rPr>
          <w:rFonts w:ascii="Georgia" w:eastAsia="Times New Roman" w:hAnsi="Georgia" w:cs="Segoe UI"/>
          <w:color w:val="292929"/>
          <w:spacing w:val="-1"/>
          <w:sz w:val="30"/>
          <w:szCs w:val="30"/>
        </w:rPr>
        <w:fldChar w:fldCharType="end"/>
      </w:r>
      <w:r w:rsidRPr="00712098">
        <w:rPr>
          <w:rFonts w:ascii="Georgia" w:eastAsia="Times New Roman" w:hAnsi="Georgia" w:cs="Segoe UI"/>
          <w:color w:val="292929"/>
          <w:spacing w:val="-1"/>
          <w:sz w:val="30"/>
          <w:szCs w:val="30"/>
        </w:rPr>
        <w:t> have a few suggestions for choosing between CMD and ENTRYPOINT for your initial container command:</w:t>
      </w:r>
    </w:p>
    <w:p w:rsidR="00712098" w:rsidRPr="00712098" w:rsidRDefault="00712098" w:rsidP="00712098">
      <w:pPr>
        <w:numPr>
          <w:ilvl w:val="0"/>
          <w:numId w:val="3"/>
        </w:numPr>
        <w:shd w:val="clear" w:color="auto" w:fill="FFFFFF"/>
        <w:spacing w:before="514" w:after="0" w:line="420" w:lineRule="atLeast"/>
        <w:ind w:left="450"/>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Favor ENTRYPOINT when you need to run the same command every time.</w:t>
      </w:r>
    </w:p>
    <w:p w:rsidR="00712098" w:rsidRPr="00712098" w:rsidRDefault="00712098" w:rsidP="00712098">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Favor ENTRYPOINT when a container will be used as an executable program.</w:t>
      </w:r>
    </w:p>
    <w:p w:rsidR="00712098" w:rsidRPr="00712098" w:rsidRDefault="00712098" w:rsidP="00712098">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Favor CMD when you need to provide extra default arguments that could be overwritten from the command line.</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In the example above, </w:t>
      </w:r>
      <w:r w:rsidRPr="00712098">
        <w:rPr>
          <w:rFonts w:ascii="Courier New" w:eastAsia="Times New Roman" w:hAnsi="Courier New" w:cs="Courier New"/>
          <w:color w:val="292929"/>
          <w:spacing w:val="-1"/>
          <w:sz w:val="23"/>
          <w:szCs w:val="23"/>
          <w:shd w:val="clear" w:color="auto" w:fill="F2F2F2"/>
        </w:rPr>
        <w:t>ENTRYPOINT ["python", "my_script.py", "</w:t>
      </w:r>
      <w:proofErr w:type="spellStart"/>
      <w:r w:rsidRPr="00712098">
        <w:rPr>
          <w:rFonts w:ascii="Courier New" w:eastAsia="Times New Roman" w:hAnsi="Courier New" w:cs="Courier New"/>
          <w:color w:val="292929"/>
          <w:spacing w:val="-1"/>
          <w:sz w:val="23"/>
          <w:szCs w:val="23"/>
          <w:shd w:val="clear" w:color="auto" w:fill="F2F2F2"/>
        </w:rPr>
        <w:t>my_var</w:t>
      </w:r>
      <w:proofErr w:type="spellEnd"/>
      <w:r w:rsidRPr="00712098">
        <w:rPr>
          <w:rFonts w:ascii="Courier New" w:eastAsia="Times New Roman" w:hAnsi="Courier New" w:cs="Courier New"/>
          <w:color w:val="292929"/>
          <w:spacing w:val="-1"/>
          <w:sz w:val="23"/>
          <w:szCs w:val="23"/>
          <w:shd w:val="clear" w:color="auto" w:fill="F2F2F2"/>
        </w:rPr>
        <w:t>"]</w:t>
      </w:r>
      <w:r w:rsidRPr="00712098">
        <w:rPr>
          <w:rFonts w:ascii="Georgia" w:eastAsia="Times New Roman" w:hAnsi="Georgia" w:cs="Segoe UI"/>
          <w:color w:val="292929"/>
          <w:spacing w:val="-1"/>
          <w:sz w:val="30"/>
          <w:szCs w:val="30"/>
        </w:rPr>
        <w:t xml:space="preserve"> has the container run the </w:t>
      </w:r>
      <w:proofErr w:type="spellStart"/>
      <w:r w:rsidRPr="00712098">
        <w:rPr>
          <w:rFonts w:ascii="Georgia" w:eastAsia="Times New Roman" w:hAnsi="Georgia" w:cs="Segoe UI"/>
          <w:color w:val="292929"/>
          <w:spacing w:val="-1"/>
          <w:sz w:val="30"/>
          <w:szCs w:val="30"/>
        </w:rPr>
        <w:t>the</w:t>
      </w:r>
      <w:proofErr w:type="spellEnd"/>
      <w:r w:rsidRPr="00712098">
        <w:rPr>
          <w:rFonts w:ascii="Georgia" w:eastAsia="Times New Roman" w:hAnsi="Georgia" w:cs="Segoe UI"/>
          <w:color w:val="292929"/>
          <w:spacing w:val="-1"/>
          <w:sz w:val="30"/>
          <w:szCs w:val="30"/>
        </w:rPr>
        <w:t xml:space="preserve"> python script </w:t>
      </w:r>
      <w:r w:rsidRPr="00712098">
        <w:rPr>
          <w:rFonts w:ascii="Georgia" w:eastAsia="Times New Roman" w:hAnsi="Georgia" w:cs="Segoe UI"/>
          <w:i/>
          <w:iCs/>
          <w:color w:val="292929"/>
          <w:spacing w:val="-1"/>
          <w:sz w:val="30"/>
          <w:szCs w:val="30"/>
        </w:rPr>
        <w:t>my_script.py </w:t>
      </w:r>
      <w:r w:rsidRPr="00712098">
        <w:rPr>
          <w:rFonts w:ascii="Georgia" w:eastAsia="Times New Roman" w:hAnsi="Georgia" w:cs="Segoe UI"/>
          <w:color w:val="292929"/>
          <w:spacing w:val="-1"/>
          <w:sz w:val="30"/>
          <w:szCs w:val="30"/>
        </w:rPr>
        <w:t>with the argument </w:t>
      </w:r>
      <w:proofErr w:type="spellStart"/>
      <w:r w:rsidRPr="00712098">
        <w:rPr>
          <w:rFonts w:ascii="Georgia" w:eastAsia="Times New Roman" w:hAnsi="Georgia" w:cs="Segoe UI"/>
          <w:i/>
          <w:iCs/>
          <w:color w:val="292929"/>
          <w:spacing w:val="-1"/>
          <w:sz w:val="30"/>
          <w:szCs w:val="30"/>
        </w:rPr>
        <w:t>my_var</w:t>
      </w:r>
      <w:proofErr w:type="spellEnd"/>
      <w:r w:rsidRPr="00712098">
        <w:rPr>
          <w:rFonts w:ascii="Georgia" w:eastAsia="Times New Roman" w:hAnsi="Georgia" w:cs="Segoe UI"/>
          <w:i/>
          <w:iCs/>
          <w:color w:val="292929"/>
          <w:spacing w:val="-1"/>
          <w:sz w:val="30"/>
          <w:szCs w:val="30"/>
        </w:rPr>
        <w:t> </w:t>
      </w:r>
      <w:r w:rsidRPr="00712098">
        <w:rPr>
          <w:rFonts w:ascii="Georgia" w:eastAsia="Times New Roman" w:hAnsi="Georgia" w:cs="Segoe UI"/>
          <w:color w:val="292929"/>
          <w:spacing w:val="-1"/>
          <w:sz w:val="30"/>
          <w:szCs w:val="30"/>
        </w:rPr>
        <w:t>when the container starts running</w:t>
      </w:r>
      <w:r w:rsidRPr="00712098">
        <w:rPr>
          <w:rFonts w:ascii="Georgia" w:eastAsia="Times New Roman" w:hAnsi="Georgia" w:cs="Segoe UI"/>
          <w:i/>
          <w:iCs/>
          <w:color w:val="292929"/>
          <w:spacing w:val="-1"/>
          <w:sz w:val="30"/>
          <w:szCs w:val="30"/>
        </w:rPr>
        <w:t xml:space="preserve">. </w:t>
      </w:r>
      <w:proofErr w:type="spellStart"/>
      <w:proofErr w:type="gramStart"/>
      <w:r w:rsidRPr="00712098">
        <w:rPr>
          <w:rFonts w:ascii="Georgia" w:eastAsia="Times New Roman" w:hAnsi="Georgia" w:cs="Segoe UI"/>
          <w:i/>
          <w:iCs/>
          <w:color w:val="292929"/>
          <w:spacing w:val="-1"/>
          <w:sz w:val="30"/>
          <w:szCs w:val="30"/>
        </w:rPr>
        <w:t>my_var</w:t>
      </w:r>
      <w:proofErr w:type="spellEnd"/>
      <w:proofErr w:type="gramEnd"/>
      <w:r w:rsidRPr="00712098">
        <w:rPr>
          <w:rFonts w:ascii="Georgia" w:eastAsia="Times New Roman" w:hAnsi="Georgia" w:cs="Segoe UI"/>
          <w:i/>
          <w:iCs/>
          <w:color w:val="292929"/>
          <w:spacing w:val="-1"/>
          <w:sz w:val="30"/>
          <w:szCs w:val="30"/>
        </w:rPr>
        <w:t> </w:t>
      </w:r>
      <w:r w:rsidRPr="00712098">
        <w:rPr>
          <w:rFonts w:ascii="Georgia" w:eastAsia="Times New Roman" w:hAnsi="Georgia" w:cs="Segoe UI"/>
          <w:color w:val="292929"/>
          <w:spacing w:val="-1"/>
          <w:sz w:val="30"/>
          <w:szCs w:val="30"/>
        </w:rPr>
        <w:t>could then be used by </w:t>
      </w:r>
      <w:proofErr w:type="spellStart"/>
      <w:r w:rsidRPr="00712098">
        <w:rPr>
          <w:rFonts w:ascii="Georgia" w:eastAsia="Times New Roman" w:hAnsi="Georgia" w:cs="Segoe UI"/>
          <w:i/>
          <w:iCs/>
          <w:color w:val="292929"/>
          <w:spacing w:val="-1"/>
          <w:sz w:val="30"/>
          <w:szCs w:val="30"/>
        </w:rPr>
        <w:t>my_script</w:t>
      </w:r>
      <w:proofErr w:type="spellEnd"/>
      <w:r w:rsidRPr="00712098">
        <w:rPr>
          <w:rFonts w:ascii="Georgia" w:eastAsia="Times New Roman" w:hAnsi="Georgia" w:cs="Segoe UI"/>
          <w:color w:val="292929"/>
          <w:spacing w:val="-1"/>
          <w:sz w:val="30"/>
          <w:szCs w:val="30"/>
        </w:rPr>
        <w:t> via </w:t>
      </w:r>
      <w:proofErr w:type="spellStart"/>
      <w:r w:rsidRPr="00712098">
        <w:rPr>
          <w:rFonts w:ascii="Georgia" w:eastAsia="Times New Roman" w:hAnsi="Georgia" w:cs="Segoe UI"/>
          <w:color w:val="292929"/>
          <w:spacing w:val="-1"/>
          <w:sz w:val="30"/>
          <w:szCs w:val="30"/>
        </w:rPr>
        <w:fldChar w:fldCharType="begin"/>
      </w:r>
      <w:r w:rsidRPr="00712098">
        <w:rPr>
          <w:rFonts w:ascii="Georgia" w:eastAsia="Times New Roman" w:hAnsi="Georgia" w:cs="Segoe UI"/>
          <w:color w:val="292929"/>
          <w:spacing w:val="-1"/>
          <w:sz w:val="30"/>
          <w:szCs w:val="30"/>
        </w:rPr>
        <w:instrText xml:space="preserve"> HYPERLINK "https://docs.python.org/3/library/argparse.html" \t "_blank" </w:instrText>
      </w:r>
      <w:r w:rsidRPr="00712098">
        <w:rPr>
          <w:rFonts w:ascii="Georgia" w:eastAsia="Times New Roman" w:hAnsi="Georgia" w:cs="Segoe UI"/>
          <w:color w:val="292929"/>
          <w:spacing w:val="-1"/>
          <w:sz w:val="30"/>
          <w:szCs w:val="30"/>
        </w:rPr>
        <w:fldChar w:fldCharType="separate"/>
      </w:r>
      <w:r w:rsidRPr="00712098">
        <w:rPr>
          <w:rFonts w:ascii="Georgia" w:eastAsia="Times New Roman" w:hAnsi="Georgia" w:cs="Segoe UI"/>
          <w:color w:val="0000FF"/>
          <w:spacing w:val="-1"/>
          <w:sz w:val="30"/>
          <w:szCs w:val="30"/>
          <w:u w:val="single"/>
        </w:rPr>
        <w:t>argparse</w:t>
      </w:r>
      <w:proofErr w:type="spellEnd"/>
      <w:r w:rsidRPr="00712098">
        <w:rPr>
          <w:rFonts w:ascii="Georgia" w:eastAsia="Times New Roman" w:hAnsi="Georgia" w:cs="Segoe UI"/>
          <w:color w:val="292929"/>
          <w:spacing w:val="-1"/>
          <w:sz w:val="30"/>
          <w:szCs w:val="30"/>
        </w:rPr>
        <w:fldChar w:fldCharType="end"/>
      </w:r>
      <w:r w:rsidRPr="00712098">
        <w:rPr>
          <w:rFonts w:ascii="Georgia" w:eastAsia="Times New Roman" w:hAnsi="Georgia" w:cs="Segoe UI"/>
          <w:color w:val="292929"/>
          <w:spacing w:val="-1"/>
          <w:sz w:val="30"/>
          <w:szCs w:val="30"/>
        </w:rPr>
        <w:t>. Note that </w:t>
      </w:r>
      <w:proofErr w:type="spellStart"/>
      <w:r w:rsidRPr="00712098">
        <w:rPr>
          <w:rFonts w:ascii="Georgia" w:eastAsia="Times New Roman" w:hAnsi="Georgia" w:cs="Segoe UI"/>
          <w:i/>
          <w:iCs/>
          <w:color w:val="292929"/>
          <w:spacing w:val="-1"/>
          <w:sz w:val="30"/>
          <w:szCs w:val="30"/>
        </w:rPr>
        <w:t>my_var</w:t>
      </w:r>
      <w:proofErr w:type="spellEnd"/>
      <w:r w:rsidRPr="00712098">
        <w:rPr>
          <w:rFonts w:ascii="Georgia" w:eastAsia="Times New Roman" w:hAnsi="Georgia" w:cs="Segoe UI"/>
          <w:color w:val="292929"/>
          <w:spacing w:val="-1"/>
          <w:sz w:val="30"/>
          <w:szCs w:val="30"/>
        </w:rPr>
        <w:t xml:space="preserve"> has a default value supplied by ARG earlier in the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So if an argument isn’t passed from the command line, then the default argument will be used.</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recommends you generally use the exec form of ENTRYPOINT: </w:t>
      </w:r>
      <w:r w:rsidRPr="00712098">
        <w:rPr>
          <w:rFonts w:ascii="Courier New" w:eastAsia="Times New Roman" w:hAnsi="Courier New" w:cs="Courier New"/>
          <w:color w:val="292929"/>
          <w:spacing w:val="-1"/>
          <w:sz w:val="23"/>
          <w:szCs w:val="23"/>
          <w:shd w:val="clear" w:color="auto" w:fill="F2F2F2"/>
        </w:rPr>
        <w:t xml:space="preserve">ENTRYPOINT ["executable", "param1", </w:t>
      </w:r>
      <w:proofErr w:type="gramStart"/>
      <w:r w:rsidRPr="00712098">
        <w:rPr>
          <w:rFonts w:ascii="Courier New" w:eastAsia="Times New Roman" w:hAnsi="Courier New" w:cs="Courier New"/>
          <w:color w:val="292929"/>
          <w:spacing w:val="-1"/>
          <w:sz w:val="23"/>
          <w:szCs w:val="23"/>
          <w:shd w:val="clear" w:color="auto" w:fill="F2F2F2"/>
        </w:rPr>
        <w:t>"</w:t>
      </w:r>
      <w:proofErr w:type="gramEnd"/>
      <w:r w:rsidRPr="00712098">
        <w:rPr>
          <w:rFonts w:ascii="Courier New" w:eastAsia="Times New Roman" w:hAnsi="Courier New" w:cs="Courier New"/>
          <w:color w:val="292929"/>
          <w:spacing w:val="-1"/>
          <w:sz w:val="23"/>
          <w:szCs w:val="23"/>
          <w:shd w:val="clear" w:color="auto" w:fill="F2F2F2"/>
        </w:rPr>
        <w:t>param2"]</w:t>
      </w:r>
      <w:r w:rsidRPr="00712098">
        <w:rPr>
          <w:rFonts w:ascii="Georgia" w:eastAsia="Times New Roman" w:hAnsi="Georgia" w:cs="Segoe UI"/>
          <w:color w:val="292929"/>
          <w:spacing w:val="-1"/>
          <w:sz w:val="30"/>
          <w:szCs w:val="30"/>
        </w:rPr>
        <w:t>. This form is the one with JSON array syntax.</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hyperlink r:id="rId43" w:anchor="expose" w:tgtFrame="_blank" w:history="1">
        <w:r w:rsidRPr="00712098">
          <w:rPr>
            <w:rFonts w:ascii="Georgia" w:eastAsia="Times New Roman" w:hAnsi="Georgia" w:cs="Segoe UI"/>
            <w:color w:val="0000FF"/>
            <w:spacing w:val="-1"/>
            <w:sz w:val="30"/>
            <w:szCs w:val="30"/>
            <w:u w:val="single"/>
          </w:rPr>
          <w:t>EXPOSE</w:t>
        </w:r>
      </w:hyperlink>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The EXPOSE instruction shows which port is intended to be published to provide access to the running container. EXPOSE does not actually publish the port. Rather, it acts as a documentation between the person who builds the image and the person who runs the container.</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drawing>
          <wp:inline distT="0" distB="0" distL="0" distR="0">
            <wp:extent cx="4572000" cy="6096000"/>
            <wp:effectExtent l="0" t="0" r="0" b="0"/>
            <wp:docPr id="3" name="Picture 3" descr="https://miro.medium.com/max/960/1*S2QyTx1gOWtsIoXPzyhC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960/1*S2QyTx1gOWtsIoXPzyhCPQ.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6096000"/>
                    </a:xfrm>
                    <a:prstGeom prst="rect">
                      <a:avLst/>
                    </a:prstGeom>
                    <a:noFill/>
                    <a:ln>
                      <a:noFill/>
                    </a:ln>
                  </pic:spPr>
                </pic:pic>
              </a:graphicData>
            </a:graphic>
          </wp:inline>
        </w:drawing>
      </w:r>
    </w:p>
    <w:p w:rsidR="00712098" w:rsidRPr="00712098" w:rsidRDefault="00712098" w:rsidP="00712098">
      <w:pPr>
        <w:shd w:val="clear" w:color="auto" w:fill="FFFFFF"/>
        <w:spacing w:after="0" w:line="240" w:lineRule="auto"/>
        <w:rPr>
          <w:rFonts w:ascii="Segoe UI" w:eastAsia="Times New Roman" w:hAnsi="Segoe UI" w:cs="Segoe UI"/>
          <w:sz w:val="27"/>
          <w:szCs w:val="27"/>
        </w:rPr>
      </w:pPr>
      <w:proofErr w:type="spellStart"/>
      <w:r w:rsidRPr="00712098">
        <w:rPr>
          <w:rFonts w:ascii="Segoe UI" w:eastAsia="Times New Roman" w:hAnsi="Segoe UI" w:cs="Segoe UI"/>
          <w:sz w:val="27"/>
          <w:szCs w:val="27"/>
        </w:rPr>
        <w:t>EXPOSEd</w:t>
      </w:r>
      <w:proofErr w:type="spellEnd"/>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lastRenderedPageBreak/>
        <w:t>Use </w:t>
      </w:r>
      <w:proofErr w:type="spellStart"/>
      <w:r w:rsidRPr="00712098">
        <w:rPr>
          <w:rFonts w:ascii="Courier New" w:eastAsia="Times New Roman" w:hAnsi="Courier New" w:cs="Courier New"/>
          <w:color w:val="292929"/>
          <w:spacing w:val="-1"/>
          <w:sz w:val="23"/>
          <w:szCs w:val="23"/>
          <w:shd w:val="clear" w:color="auto" w:fill="F2F2F2"/>
        </w:rPr>
        <w:t>docker</w:t>
      </w:r>
      <w:proofErr w:type="spellEnd"/>
      <w:r w:rsidRPr="00712098">
        <w:rPr>
          <w:rFonts w:ascii="Courier New" w:eastAsia="Times New Roman" w:hAnsi="Courier New" w:cs="Courier New"/>
          <w:color w:val="292929"/>
          <w:spacing w:val="-1"/>
          <w:sz w:val="23"/>
          <w:szCs w:val="23"/>
          <w:shd w:val="clear" w:color="auto" w:fill="F2F2F2"/>
        </w:rPr>
        <w:t xml:space="preserve"> run</w:t>
      </w:r>
      <w:r w:rsidRPr="00712098">
        <w:rPr>
          <w:rFonts w:ascii="Georgia" w:eastAsia="Times New Roman" w:hAnsi="Georgia" w:cs="Segoe UI"/>
          <w:color w:val="292929"/>
          <w:spacing w:val="-1"/>
          <w:sz w:val="30"/>
          <w:szCs w:val="30"/>
        </w:rPr>
        <w:t> with the </w:t>
      </w:r>
      <w:r w:rsidRPr="00712098">
        <w:rPr>
          <w:rFonts w:ascii="Courier New" w:eastAsia="Times New Roman" w:hAnsi="Courier New" w:cs="Courier New"/>
          <w:color w:val="292929"/>
          <w:spacing w:val="-1"/>
          <w:sz w:val="23"/>
          <w:szCs w:val="23"/>
          <w:shd w:val="clear" w:color="auto" w:fill="F2F2F2"/>
        </w:rPr>
        <w:t>-p</w:t>
      </w:r>
      <w:r w:rsidRPr="00712098">
        <w:rPr>
          <w:rFonts w:ascii="Georgia" w:eastAsia="Times New Roman" w:hAnsi="Georgia" w:cs="Segoe UI"/>
          <w:color w:val="292929"/>
          <w:spacing w:val="-1"/>
          <w:sz w:val="30"/>
          <w:szCs w:val="30"/>
        </w:rPr>
        <w:t> flag to publish and map one or more ports at run time. The uppercase </w:t>
      </w:r>
      <w:r w:rsidRPr="00712098">
        <w:rPr>
          <w:rFonts w:ascii="Courier New" w:eastAsia="Times New Roman" w:hAnsi="Courier New" w:cs="Courier New"/>
          <w:color w:val="292929"/>
          <w:spacing w:val="-1"/>
          <w:sz w:val="23"/>
          <w:szCs w:val="23"/>
          <w:shd w:val="clear" w:color="auto" w:fill="F2F2F2"/>
        </w:rPr>
        <w:t>-P</w:t>
      </w:r>
      <w:r w:rsidRPr="00712098">
        <w:rPr>
          <w:rFonts w:ascii="Georgia" w:eastAsia="Times New Roman" w:hAnsi="Georgia" w:cs="Segoe UI"/>
          <w:color w:val="292929"/>
          <w:spacing w:val="-1"/>
          <w:sz w:val="30"/>
          <w:szCs w:val="30"/>
        </w:rPr>
        <w:t> flag will publish all exposed ports.</w:t>
      </w:r>
    </w:p>
    <w:p w:rsidR="00712098" w:rsidRPr="00712098" w:rsidRDefault="00712098" w:rsidP="00712098">
      <w:pPr>
        <w:shd w:val="clear" w:color="auto" w:fill="FFFFFF"/>
        <w:spacing w:before="569" w:after="0" w:line="360" w:lineRule="atLeast"/>
        <w:outlineLvl w:val="1"/>
        <w:rPr>
          <w:rFonts w:ascii="Helvetica" w:eastAsia="Times New Roman" w:hAnsi="Helvetica" w:cs="Helvetica"/>
          <w:b/>
          <w:bCs/>
          <w:color w:val="292929"/>
          <w:sz w:val="30"/>
          <w:szCs w:val="30"/>
        </w:rPr>
      </w:pPr>
      <w:hyperlink r:id="rId45" w:anchor="volume" w:tgtFrame="_blank" w:history="1">
        <w:r w:rsidRPr="00712098">
          <w:rPr>
            <w:rFonts w:ascii="Helvetica" w:eastAsia="Times New Roman" w:hAnsi="Helvetica" w:cs="Helvetica"/>
            <w:b/>
            <w:bCs/>
            <w:color w:val="0000FF"/>
            <w:sz w:val="30"/>
            <w:szCs w:val="30"/>
            <w:u w:val="single"/>
          </w:rPr>
          <w:t>VOLUME</w:t>
        </w:r>
      </w:hyperlink>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VOLUME specifies where your container will store and/or access persistent data. Volumes are the topic of a forthcoming article in this series, so we’ll investigate them then.</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drawing>
          <wp:inline distT="0" distB="0" distL="0" distR="0">
            <wp:extent cx="3667125" cy="4229100"/>
            <wp:effectExtent l="0" t="0" r="9525" b="0"/>
            <wp:docPr id="2" name="Picture 2" descr="https://miro.medium.com/max/770/1*xZT5mao1DZlKu0Zsl9Zc7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770/1*xZT5mao1DZlKu0Zsl9Zc7w.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7125" cy="4229100"/>
                    </a:xfrm>
                    <a:prstGeom prst="rect">
                      <a:avLst/>
                    </a:prstGeom>
                    <a:noFill/>
                    <a:ln>
                      <a:noFill/>
                    </a:ln>
                  </pic:spPr>
                </pic:pic>
              </a:graphicData>
            </a:graphic>
          </wp:inline>
        </w:drawing>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sz w:val="27"/>
          <w:szCs w:val="27"/>
        </w:rPr>
        <w:t>VOLUME</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Let’s review the dozen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instructions we’ve explored.</w:t>
      </w:r>
    </w:p>
    <w:p w:rsidR="00712098" w:rsidRPr="00712098" w:rsidRDefault="00712098" w:rsidP="00712098">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712098">
        <w:rPr>
          <w:rFonts w:ascii="Helvetica" w:eastAsia="Times New Roman" w:hAnsi="Helvetica" w:cs="Helvetica"/>
          <w:b/>
          <w:bCs/>
          <w:color w:val="292929"/>
          <w:kern w:val="36"/>
          <w:sz w:val="33"/>
          <w:szCs w:val="33"/>
        </w:rPr>
        <w:t xml:space="preserve">Important </w:t>
      </w:r>
      <w:proofErr w:type="spellStart"/>
      <w:r w:rsidRPr="00712098">
        <w:rPr>
          <w:rFonts w:ascii="Helvetica" w:eastAsia="Times New Roman" w:hAnsi="Helvetica" w:cs="Helvetica"/>
          <w:b/>
          <w:bCs/>
          <w:color w:val="292929"/>
          <w:kern w:val="36"/>
          <w:sz w:val="33"/>
          <w:szCs w:val="33"/>
        </w:rPr>
        <w:t>Dockerfile</w:t>
      </w:r>
      <w:proofErr w:type="spellEnd"/>
      <w:r w:rsidRPr="00712098">
        <w:rPr>
          <w:rFonts w:ascii="Helvetica" w:eastAsia="Times New Roman" w:hAnsi="Helvetica" w:cs="Helvetica"/>
          <w:b/>
          <w:bCs/>
          <w:color w:val="292929"/>
          <w:kern w:val="36"/>
          <w:sz w:val="33"/>
          <w:szCs w:val="33"/>
        </w:rPr>
        <w:t xml:space="preserve"> Instructions</w:t>
      </w:r>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r w:rsidRPr="00712098">
        <w:rPr>
          <w:rFonts w:ascii="Courier New" w:eastAsia="Times New Roman" w:hAnsi="Courier New" w:cs="Courier New"/>
          <w:color w:val="292929"/>
          <w:spacing w:val="-1"/>
          <w:sz w:val="23"/>
          <w:szCs w:val="23"/>
          <w:shd w:val="clear" w:color="auto" w:fill="F2F2F2"/>
        </w:rPr>
        <w:lastRenderedPageBreak/>
        <w:t>FROM</w:t>
      </w:r>
      <w:r w:rsidRPr="00712098">
        <w:rPr>
          <w:rFonts w:ascii="Georgia" w:eastAsia="Times New Roman" w:hAnsi="Georgia" w:cs="Segoe UI"/>
          <w:color w:val="292929"/>
          <w:spacing w:val="-1"/>
          <w:sz w:val="30"/>
          <w:szCs w:val="30"/>
        </w:rPr>
        <w:t> — specifies the base (parent) image.</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LABEL</w:t>
      </w:r>
      <w:r w:rsidRPr="00712098">
        <w:rPr>
          <w:rFonts w:ascii="Georgia" w:eastAsia="Times New Roman" w:hAnsi="Georgia" w:cs="Segoe UI"/>
          <w:color w:val="292929"/>
          <w:spacing w:val="-1"/>
          <w:sz w:val="30"/>
          <w:szCs w:val="30"/>
        </w:rPr>
        <w:t> —provides metadata. Good place to include maintainer info.</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ENV</w:t>
      </w:r>
      <w:r w:rsidRPr="00712098">
        <w:rPr>
          <w:rFonts w:ascii="Georgia" w:eastAsia="Times New Roman" w:hAnsi="Georgia" w:cs="Segoe UI"/>
          <w:color w:val="292929"/>
          <w:spacing w:val="-1"/>
          <w:sz w:val="30"/>
          <w:szCs w:val="30"/>
        </w:rPr>
        <w:t> — sets a persistent environment variable.</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RUN</w:t>
      </w:r>
      <w:r w:rsidRPr="00712098">
        <w:rPr>
          <w:rFonts w:ascii="Georgia" w:eastAsia="Times New Roman" w:hAnsi="Georgia" w:cs="Segoe UI"/>
          <w:color w:val="292929"/>
          <w:spacing w:val="-1"/>
          <w:sz w:val="30"/>
          <w:szCs w:val="30"/>
        </w:rPr>
        <w:t> —runs a command and creates an image layer. Used to install packages into containers.</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COPY</w:t>
      </w:r>
      <w:r w:rsidRPr="00712098">
        <w:rPr>
          <w:rFonts w:ascii="Georgia" w:eastAsia="Times New Roman" w:hAnsi="Georgia" w:cs="Segoe UI"/>
          <w:color w:val="292929"/>
          <w:spacing w:val="-1"/>
          <w:sz w:val="30"/>
          <w:szCs w:val="30"/>
        </w:rPr>
        <w:t> — copies files and directories to the container.</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ADD</w:t>
      </w:r>
      <w:r w:rsidRPr="00712098">
        <w:rPr>
          <w:rFonts w:ascii="Georgia" w:eastAsia="Times New Roman" w:hAnsi="Georgia" w:cs="Segoe UI"/>
          <w:color w:val="292929"/>
          <w:spacing w:val="-1"/>
          <w:sz w:val="30"/>
          <w:szCs w:val="30"/>
        </w:rPr>
        <w:t xml:space="preserve"> — copies files and directories to the container. Can </w:t>
      </w:r>
      <w:proofErr w:type="spellStart"/>
      <w:r w:rsidRPr="00712098">
        <w:rPr>
          <w:rFonts w:ascii="Georgia" w:eastAsia="Times New Roman" w:hAnsi="Georgia" w:cs="Segoe UI"/>
          <w:color w:val="292929"/>
          <w:spacing w:val="-1"/>
          <w:sz w:val="30"/>
          <w:szCs w:val="30"/>
        </w:rPr>
        <w:t>upack</w:t>
      </w:r>
      <w:proofErr w:type="spellEnd"/>
      <w:r w:rsidRPr="00712098">
        <w:rPr>
          <w:rFonts w:ascii="Georgia" w:eastAsia="Times New Roman" w:hAnsi="Georgia" w:cs="Segoe UI"/>
          <w:color w:val="292929"/>
          <w:spacing w:val="-1"/>
          <w:sz w:val="30"/>
          <w:szCs w:val="30"/>
        </w:rPr>
        <w:t xml:space="preserve"> local .tar files.</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CMD</w:t>
      </w:r>
      <w:r w:rsidRPr="00712098">
        <w:rPr>
          <w:rFonts w:ascii="Georgia" w:eastAsia="Times New Roman" w:hAnsi="Georgia" w:cs="Segoe UI"/>
          <w:color w:val="292929"/>
          <w:spacing w:val="-1"/>
          <w:sz w:val="30"/>
          <w:szCs w:val="30"/>
        </w:rPr>
        <w:t> — provides a command and arguments for an executing container. Parameters can be overridden. There can be only one CMD</w:t>
      </w:r>
      <w:proofErr w:type="gramStart"/>
      <w:r w:rsidRPr="00712098">
        <w:rPr>
          <w:rFonts w:ascii="Georgia" w:eastAsia="Times New Roman" w:hAnsi="Georgia" w:cs="Segoe UI"/>
          <w:color w:val="292929"/>
          <w:spacing w:val="-1"/>
          <w:sz w:val="30"/>
          <w:szCs w:val="30"/>
        </w:rPr>
        <w:t>.</w:t>
      </w:r>
      <w:proofErr w:type="gramEnd"/>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WORKDIR</w:t>
      </w:r>
      <w:r w:rsidRPr="00712098">
        <w:rPr>
          <w:rFonts w:ascii="Georgia" w:eastAsia="Times New Roman" w:hAnsi="Georgia" w:cs="Segoe UI"/>
          <w:color w:val="292929"/>
          <w:spacing w:val="-1"/>
          <w:sz w:val="30"/>
          <w:szCs w:val="30"/>
        </w:rPr>
        <w:t> — sets the working directory for the instructions that follow.</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ARG</w:t>
      </w:r>
      <w:r w:rsidRPr="00712098">
        <w:rPr>
          <w:rFonts w:ascii="Georgia" w:eastAsia="Times New Roman" w:hAnsi="Georgia" w:cs="Segoe UI"/>
          <w:color w:val="292929"/>
          <w:spacing w:val="-1"/>
          <w:sz w:val="30"/>
          <w:szCs w:val="30"/>
        </w:rPr>
        <w:t xml:space="preserve"> — defines a variable to pass to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at build-time.</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ENTRYPOINT</w:t>
      </w:r>
      <w:r w:rsidRPr="00712098">
        <w:rPr>
          <w:rFonts w:ascii="Georgia" w:eastAsia="Times New Roman" w:hAnsi="Georgia" w:cs="Segoe UI"/>
          <w:color w:val="292929"/>
          <w:spacing w:val="-1"/>
          <w:sz w:val="30"/>
          <w:szCs w:val="30"/>
        </w:rPr>
        <w:t> — provides command and arguments for an executing container. Arguments persist.</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EXPOSE</w:t>
      </w:r>
      <w:r w:rsidRPr="00712098">
        <w:rPr>
          <w:rFonts w:ascii="Georgia" w:eastAsia="Times New Roman" w:hAnsi="Georgia" w:cs="Segoe UI"/>
          <w:color w:val="292929"/>
          <w:spacing w:val="-1"/>
          <w:sz w:val="30"/>
          <w:szCs w:val="30"/>
        </w:rPr>
        <w:t> — exposes a port.</w:t>
      </w:r>
      <w:r w:rsidRPr="00712098">
        <w:rPr>
          <w:rFonts w:ascii="Georgia" w:eastAsia="Times New Roman" w:hAnsi="Georgia" w:cs="Segoe UI"/>
          <w:color w:val="292929"/>
          <w:spacing w:val="-1"/>
          <w:sz w:val="30"/>
          <w:szCs w:val="30"/>
        </w:rPr>
        <w:br/>
      </w:r>
      <w:r w:rsidRPr="00712098">
        <w:rPr>
          <w:rFonts w:ascii="Courier New" w:eastAsia="Times New Roman" w:hAnsi="Courier New" w:cs="Courier New"/>
          <w:color w:val="292929"/>
          <w:spacing w:val="-1"/>
          <w:sz w:val="23"/>
          <w:szCs w:val="23"/>
          <w:shd w:val="clear" w:color="auto" w:fill="F2F2F2"/>
        </w:rPr>
        <w:t>VOLUME</w:t>
      </w:r>
      <w:r w:rsidRPr="00712098">
        <w:rPr>
          <w:rFonts w:ascii="Georgia" w:eastAsia="Times New Roman" w:hAnsi="Georgia" w:cs="Segoe UI"/>
          <w:color w:val="292929"/>
          <w:spacing w:val="-1"/>
          <w:sz w:val="30"/>
          <w:szCs w:val="30"/>
        </w:rPr>
        <w:t> — creates a directory mount point to access and store persistent data.</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Now you know a dozen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instructions to make yourself useful! Here’s a bonus bagel: a </w:t>
      </w:r>
      <w:hyperlink r:id="rId47" w:tgtFrame="_blank" w:history="1">
        <w:r w:rsidRPr="00712098">
          <w:rPr>
            <w:rFonts w:ascii="Georgia" w:eastAsia="Times New Roman" w:hAnsi="Georgia" w:cs="Segoe UI"/>
            <w:color w:val="0000FF"/>
            <w:spacing w:val="-1"/>
            <w:sz w:val="30"/>
            <w:szCs w:val="30"/>
            <w:u w:val="single"/>
          </w:rPr>
          <w:t>cheat sheet</w:t>
        </w:r>
      </w:hyperlink>
      <w:r w:rsidRPr="00712098">
        <w:rPr>
          <w:rFonts w:ascii="Georgia" w:eastAsia="Times New Roman" w:hAnsi="Georgia" w:cs="Segoe UI"/>
          <w:color w:val="292929"/>
          <w:spacing w:val="-1"/>
          <w:sz w:val="30"/>
          <w:szCs w:val="30"/>
        </w:rPr>
        <w:t xml:space="preserve"> with all the </w:t>
      </w:r>
      <w:proofErr w:type="spellStart"/>
      <w:r w:rsidRPr="00712098">
        <w:rPr>
          <w:rFonts w:ascii="Georgia" w:eastAsia="Times New Roman" w:hAnsi="Georgia" w:cs="Segoe UI"/>
          <w:color w:val="292929"/>
          <w:spacing w:val="-1"/>
          <w:sz w:val="30"/>
          <w:szCs w:val="30"/>
        </w:rPr>
        <w:t>Dockerfile</w:t>
      </w:r>
      <w:proofErr w:type="spellEnd"/>
      <w:r w:rsidRPr="00712098">
        <w:rPr>
          <w:rFonts w:ascii="Georgia" w:eastAsia="Times New Roman" w:hAnsi="Georgia" w:cs="Segoe UI"/>
          <w:color w:val="292929"/>
          <w:spacing w:val="-1"/>
          <w:sz w:val="30"/>
          <w:szCs w:val="30"/>
        </w:rPr>
        <w:t xml:space="preserve"> instructions. The five commands we didn’t cover are USER, ONBUILD, STOPSIGNAL, SHELL, and HEALTHCHECK. Now you’ve seen their names if you come across them. </w:t>
      </w:r>
      <w:r w:rsidRPr="00712098">
        <w:rPr>
          <w:rFonts w:ascii="Segoe UI Symbol" w:eastAsia="Times New Roman" w:hAnsi="Segoe UI Symbol" w:cs="Segoe UI Symbol"/>
          <w:color w:val="292929"/>
          <w:spacing w:val="-1"/>
          <w:sz w:val="30"/>
          <w:szCs w:val="30"/>
        </w:rPr>
        <w:t>😃</w:t>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noProof/>
          <w:sz w:val="27"/>
          <w:szCs w:val="27"/>
        </w:rPr>
        <w:lastRenderedPageBreak/>
        <w:drawing>
          <wp:inline distT="0" distB="0" distL="0" distR="0">
            <wp:extent cx="3286125" cy="2857500"/>
            <wp:effectExtent l="0" t="0" r="9525" b="0"/>
            <wp:docPr id="1" name="Picture 1" descr="https://miro.medium.com/max/690/1*wO-_QeIh-YFXRZeEMrczR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690/1*wO-_QeIh-YFXRZeEMrczRw.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6125" cy="2857500"/>
                    </a:xfrm>
                    <a:prstGeom prst="rect">
                      <a:avLst/>
                    </a:prstGeom>
                    <a:noFill/>
                    <a:ln>
                      <a:noFill/>
                    </a:ln>
                  </pic:spPr>
                </pic:pic>
              </a:graphicData>
            </a:graphic>
          </wp:inline>
        </w:drawing>
      </w:r>
    </w:p>
    <w:p w:rsidR="00712098" w:rsidRPr="00712098" w:rsidRDefault="00712098" w:rsidP="00712098">
      <w:pPr>
        <w:shd w:val="clear" w:color="auto" w:fill="FFFFFF"/>
        <w:spacing w:after="0" w:line="240" w:lineRule="auto"/>
        <w:rPr>
          <w:rFonts w:ascii="Segoe UI" w:eastAsia="Times New Roman" w:hAnsi="Segoe UI" w:cs="Segoe UI"/>
          <w:sz w:val="27"/>
          <w:szCs w:val="27"/>
        </w:rPr>
      </w:pPr>
      <w:r w:rsidRPr="00712098">
        <w:rPr>
          <w:rFonts w:ascii="Segoe UI" w:eastAsia="Times New Roman" w:hAnsi="Segoe UI" w:cs="Segoe UI"/>
          <w:sz w:val="27"/>
          <w:szCs w:val="27"/>
        </w:rPr>
        <w:t>Bonus bagel</w:t>
      </w:r>
    </w:p>
    <w:p w:rsidR="00712098" w:rsidRPr="00712098" w:rsidRDefault="00712098" w:rsidP="00712098">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712098">
        <w:rPr>
          <w:rFonts w:ascii="Helvetica" w:eastAsia="Times New Roman" w:hAnsi="Helvetica" w:cs="Helvetica"/>
          <w:b/>
          <w:bCs/>
          <w:color w:val="292929"/>
          <w:kern w:val="36"/>
          <w:sz w:val="33"/>
          <w:szCs w:val="33"/>
        </w:rPr>
        <w:t>Wrap</w:t>
      </w:r>
    </w:p>
    <w:p w:rsidR="00712098" w:rsidRPr="00712098" w:rsidRDefault="00712098" w:rsidP="00712098">
      <w:pPr>
        <w:shd w:val="clear" w:color="auto" w:fill="FFFFFF"/>
        <w:spacing w:before="206" w:after="0" w:line="480" w:lineRule="atLeast"/>
        <w:rPr>
          <w:rFonts w:ascii="Georgia" w:eastAsia="Times New Roman" w:hAnsi="Georgia" w:cs="Segoe UI"/>
          <w:color w:val="292929"/>
          <w:spacing w:val="-1"/>
          <w:sz w:val="30"/>
          <w:szCs w:val="30"/>
        </w:rPr>
      </w:pPr>
      <w:proofErr w:type="spellStart"/>
      <w:r w:rsidRPr="00712098">
        <w:rPr>
          <w:rFonts w:ascii="Georgia" w:eastAsia="Times New Roman" w:hAnsi="Georgia" w:cs="Segoe UI"/>
          <w:color w:val="292929"/>
          <w:spacing w:val="-1"/>
          <w:sz w:val="30"/>
          <w:szCs w:val="30"/>
        </w:rPr>
        <w:t>Dockerfiles</w:t>
      </w:r>
      <w:proofErr w:type="spellEnd"/>
      <w:r w:rsidRPr="00712098">
        <w:rPr>
          <w:rFonts w:ascii="Georgia" w:eastAsia="Times New Roman" w:hAnsi="Georgia" w:cs="Segoe UI"/>
          <w:color w:val="292929"/>
          <w:spacing w:val="-1"/>
          <w:sz w:val="30"/>
          <w:szCs w:val="30"/>
        </w:rPr>
        <w:t xml:space="preserve"> are perhaps the key component of </w:t>
      </w:r>
      <w:proofErr w:type="spellStart"/>
      <w:r w:rsidRPr="00712098">
        <w:rPr>
          <w:rFonts w:ascii="Georgia" w:eastAsia="Times New Roman" w:hAnsi="Georgia" w:cs="Segoe UI"/>
          <w:color w:val="292929"/>
          <w:spacing w:val="-1"/>
          <w:sz w:val="30"/>
          <w:szCs w:val="30"/>
        </w:rPr>
        <w:t>Docker</w:t>
      </w:r>
      <w:proofErr w:type="spellEnd"/>
      <w:r w:rsidRPr="00712098">
        <w:rPr>
          <w:rFonts w:ascii="Georgia" w:eastAsia="Times New Roman" w:hAnsi="Georgia" w:cs="Segoe UI"/>
          <w:color w:val="292929"/>
          <w:spacing w:val="-1"/>
          <w:sz w:val="30"/>
          <w:szCs w:val="30"/>
        </w:rPr>
        <w:t xml:space="preserve"> to master. I hope this article helped you gain confidence with them. We’ll revisit them in the </w:t>
      </w:r>
      <w:hyperlink r:id="rId49" w:tgtFrame="_blank" w:history="1">
        <w:r w:rsidRPr="00712098">
          <w:rPr>
            <w:rFonts w:ascii="Georgia" w:eastAsia="Times New Roman" w:hAnsi="Georgia" w:cs="Segoe UI"/>
            <w:color w:val="0000FF"/>
            <w:spacing w:val="-1"/>
            <w:sz w:val="30"/>
            <w:szCs w:val="30"/>
            <w:u w:val="single"/>
          </w:rPr>
          <w:t>next article in this series on slimming down images</w:t>
        </w:r>
      </w:hyperlink>
      <w:r w:rsidRPr="00712098">
        <w:rPr>
          <w:rFonts w:ascii="Georgia" w:eastAsia="Times New Roman" w:hAnsi="Georgia" w:cs="Segoe UI"/>
          <w:color w:val="292929"/>
          <w:spacing w:val="-1"/>
          <w:sz w:val="30"/>
          <w:szCs w:val="30"/>
        </w:rPr>
        <w:t>. Follow </w:t>
      </w:r>
      <w:hyperlink r:id="rId50" w:history="1">
        <w:r w:rsidRPr="00712098">
          <w:rPr>
            <w:rFonts w:ascii="Georgia" w:eastAsia="Times New Roman" w:hAnsi="Georgia" w:cs="Segoe UI"/>
            <w:color w:val="0000FF"/>
            <w:spacing w:val="-1"/>
            <w:sz w:val="30"/>
            <w:szCs w:val="30"/>
            <w:u w:val="single"/>
          </w:rPr>
          <w:t>me</w:t>
        </w:r>
      </w:hyperlink>
      <w:r w:rsidRPr="00712098">
        <w:rPr>
          <w:rFonts w:ascii="Georgia" w:eastAsia="Times New Roman" w:hAnsi="Georgia" w:cs="Segoe UI"/>
          <w:color w:val="292929"/>
          <w:spacing w:val="-1"/>
          <w:sz w:val="30"/>
          <w:szCs w:val="30"/>
        </w:rPr>
        <w:t> to make sure you don’t miss it!</w:t>
      </w:r>
    </w:p>
    <w:p w:rsidR="00712098" w:rsidRPr="00712098" w:rsidRDefault="00712098" w:rsidP="00712098">
      <w:pPr>
        <w:shd w:val="clear" w:color="auto" w:fill="FFFFFF"/>
        <w:spacing w:before="480" w:after="0" w:line="480" w:lineRule="atLeast"/>
        <w:rPr>
          <w:rFonts w:ascii="Georgia" w:eastAsia="Times New Roman" w:hAnsi="Georgia" w:cs="Segoe UI"/>
          <w:color w:val="292929"/>
          <w:spacing w:val="-1"/>
          <w:sz w:val="30"/>
          <w:szCs w:val="30"/>
        </w:rPr>
      </w:pPr>
      <w:r w:rsidRPr="00712098">
        <w:rPr>
          <w:rFonts w:ascii="Georgia" w:eastAsia="Times New Roman" w:hAnsi="Georgia" w:cs="Segoe UI"/>
          <w:color w:val="292929"/>
          <w:spacing w:val="-1"/>
          <w:sz w:val="30"/>
          <w:szCs w:val="30"/>
        </w:rPr>
        <w:t xml:space="preserve">If you found this article helpful, please help others find it by sharing on your favorite social media. </w:t>
      </w:r>
      <w:r w:rsidRPr="00712098">
        <w:rPr>
          <w:rFonts w:ascii="Segoe UI Symbol" w:eastAsia="Times New Roman" w:hAnsi="Segoe UI Symbol" w:cs="Segoe UI Symbol"/>
          <w:color w:val="292929"/>
          <w:spacing w:val="-1"/>
          <w:sz w:val="30"/>
          <w:szCs w:val="30"/>
        </w:rPr>
        <w:t>👍</w:t>
      </w:r>
    </w:p>
    <w:p w:rsidR="006A2D6B" w:rsidRDefault="006A2D6B"/>
    <w:sectPr w:rsidR="006A2D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BA0801"/>
    <w:multiLevelType w:val="multilevel"/>
    <w:tmpl w:val="5B9C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A11901"/>
    <w:multiLevelType w:val="multilevel"/>
    <w:tmpl w:val="D99C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A1B1165"/>
    <w:multiLevelType w:val="multilevel"/>
    <w:tmpl w:val="EF80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098"/>
    <w:rsid w:val="006A2D6B"/>
    <w:rsid w:val="00712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E63001-5C71-475B-86EB-247B5D9C2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1209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1209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09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12098"/>
    <w:rPr>
      <w:rFonts w:ascii="Times New Roman" w:eastAsia="Times New Roman" w:hAnsi="Times New Roman" w:cs="Times New Roman"/>
      <w:b/>
      <w:bCs/>
      <w:sz w:val="36"/>
      <w:szCs w:val="36"/>
    </w:rPr>
  </w:style>
  <w:style w:type="paragraph" w:customStyle="1" w:styleId="pw-post-body-paragraph">
    <w:name w:val="pw-post-body-paragraph"/>
    <w:basedOn w:val="Normal"/>
    <w:rsid w:val="0071209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12098"/>
    <w:rPr>
      <w:color w:val="0000FF"/>
      <w:u w:val="single"/>
    </w:rPr>
  </w:style>
  <w:style w:type="character" w:styleId="Emphasis">
    <w:name w:val="Emphasis"/>
    <w:basedOn w:val="DefaultParagraphFont"/>
    <w:uiPriority w:val="20"/>
    <w:qFormat/>
    <w:rsid w:val="00712098"/>
    <w:rPr>
      <w:i/>
      <w:iCs/>
    </w:rPr>
  </w:style>
  <w:style w:type="character" w:styleId="HTMLCode">
    <w:name w:val="HTML Code"/>
    <w:basedOn w:val="DefaultParagraphFont"/>
    <w:uiPriority w:val="99"/>
    <w:semiHidden/>
    <w:unhideWhenUsed/>
    <w:rsid w:val="0071209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12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2098"/>
    <w:rPr>
      <w:rFonts w:ascii="Courier New" w:eastAsia="Times New Roman" w:hAnsi="Courier New" w:cs="Courier New"/>
      <w:sz w:val="20"/>
      <w:szCs w:val="20"/>
    </w:rPr>
  </w:style>
  <w:style w:type="character" w:customStyle="1" w:styleId="gc">
    <w:name w:val="gc"/>
    <w:basedOn w:val="DefaultParagraphFont"/>
    <w:rsid w:val="00712098"/>
  </w:style>
  <w:style w:type="character" w:styleId="Strong">
    <w:name w:val="Strong"/>
    <w:basedOn w:val="DefaultParagraphFont"/>
    <w:uiPriority w:val="22"/>
    <w:qFormat/>
    <w:rsid w:val="007120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267425">
      <w:bodyDiv w:val="1"/>
      <w:marLeft w:val="0"/>
      <w:marRight w:val="0"/>
      <w:marTop w:val="0"/>
      <w:marBottom w:val="0"/>
      <w:divBdr>
        <w:top w:val="none" w:sz="0" w:space="0" w:color="auto"/>
        <w:left w:val="none" w:sz="0" w:space="0" w:color="auto"/>
        <w:bottom w:val="none" w:sz="0" w:space="0" w:color="auto"/>
        <w:right w:val="none" w:sz="0" w:space="0" w:color="auto"/>
      </w:divBdr>
      <w:divsChild>
        <w:div w:id="305162771">
          <w:marLeft w:val="0"/>
          <w:marRight w:val="0"/>
          <w:marTop w:val="0"/>
          <w:marBottom w:val="0"/>
          <w:divBdr>
            <w:top w:val="none" w:sz="0" w:space="0" w:color="auto"/>
            <w:left w:val="none" w:sz="0" w:space="0" w:color="auto"/>
            <w:bottom w:val="none" w:sz="0" w:space="0" w:color="auto"/>
            <w:right w:val="none" w:sz="0" w:space="0" w:color="auto"/>
          </w:divBdr>
          <w:divsChild>
            <w:div w:id="768549286">
              <w:marLeft w:val="0"/>
              <w:marRight w:val="0"/>
              <w:marTop w:val="0"/>
              <w:marBottom w:val="0"/>
              <w:divBdr>
                <w:top w:val="none" w:sz="0" w:space="0" w:color="auto"/>
                <w:left w:val="none" w:sz="0" w:space="0" w:color="auto"/>
                <w:bottom w:val="none" w:sz="0" w:space="0" w:color="auto"/>
                <w:right w:val="none" w:sz="0" w:space="0" w:color="auto"/>
              </w:divBdr>
            </w:div>
            <w:div w:id="1868058346">
              <w:marLeft w:val="0"/>
              <w:marRight w:val="0"/>
              <w:marTop w:val="0"/>
              <w:marBottom w:val="0"/>
              <w:divBdr>
                <w:top w:val="none" w:sz="0" w:space="0" w:color="auto"/>
                <w:left w:val="none" w:sz="0" w:space="0" w:color="auto"/>
                <w:bottom w:val="none" w:sz="0" w:space="0" w:color="auto"/>
                <w:right w:val="none" w:sz="0" w:space="0" w:color="auto"/>
              </w:divBdr>
            </w:div>
            <w:div w:id="1635016933">
              <w:marLeft w:val="0"/>
              <w:marRight w:val="0"/>
              <w:marTop w:val="0"/>
              <w:marBottom w:val="0"/>
              <w:divBdr>
                <w:top w:val="none" w:sz="0" w:space="0" w:color="auto"/>
                <w:left w:val="none" w:sz="0" w:space="0" w:color="auto"/>
                <w:bottom w:val="none" w:sz="0" w:space="0" w:color="auto"/>
                <w:right w:val="none" w:sz="0" w:space="0" w:color="auto"/>
              </w:divBdr>
              <w:divsChild>
                <w:div w:id="297883053">
                  <w:marLeft w:val="0"/>
                  <w:marRight w:val="0"/>
                  <w:marTop w:val="0"/>
                  <w:marBottom w:val="0"/>
                  <w:divBdr>
                    <w:top w:val="none" w:sz="0" w:space="0" w:color="auto"/>
                    <w:left w:val="none" w:sz="0" w:space="0" w:color="auto"/>
                    <w:bottom w:val="none" w:sz="0" w:space="0" w:color="auto"/>
                    <w:right w:val="none" w:sz="0" w:space="0" w:color="auto"/>
                  </w:divBdr>
                </w:div>
              </w:divsChild>
            </w:div>
            <w:div w:id="1355425037">
              <w:marLeft w:val="0"/>
              <w:marRight w:val="0"/>
              <w:marTop w:val="0"/>
              <w:marBottom w:val="0"/>
              <w:divBdr>
                <w:top w:val="none" w:sz="0" w:space="0" w:color="auto"/>
                <w:left w:val="none" w:sz="0" w:space="0" w:color="auto"/>
                <w:bottom w:val="none" w:sz="0" w:space="0" w:color="auto"/>
                <w:right w:val="none" w:sz="0" w:space="0" w:color="auto"/>
              </w:divBdr>
            </w:div>
            <w:div w:id="1764569182">
              <w:marLeft w:val="0"/>
              <w:marRight w:val="0"/>
              <w:marTop w:val="0"/>
              <w:marBottom w:val="0"/>
              <w:divBdr>
                <w:top w:val="none" w:sz="0" w:space="0" w:color="auto"/>
                <w:left w:val="none" w:sz="0" w:space="0" w:color="auto"/>
                <w:bottom w:val="none" w:sz="0" w:space="0" w:color="auto"/>
                <w:right w:val="none" w:sz="0" w:space="0" w:color="auto"/>
              </w:divBdr>
            </w:div>
            <w:div w:id="166287426">
              <w:marLeft w:val="0"/>
              <w:marRight w:val="0"/>
              <w:marTop w:val="0"/>
              <w:marBottom w:val="0"/>
              <w:divBdr>
                <w:top w:val="none" w:sz="0" w:space="0" w:color="auto"/>
                <w:left w:val="none" w:sz="0" w:space="0" w:color="auto"/>
                <w:bottom w:val="none" w:sz="0" w:space="0" w:color="auto"/>
                <w:right w:val="none" w:sz="0" w:space="0" w:color="auto"/>
              </w:divBdr>
            </w:div>
            <w:div w:id="2084907051">
              <w:marLeft w:val="0"/>
              <w:marRight w:val="0"/>
              <w:marTop w:val="0"/>
              <w:marBottom w:val="0"/>
              <w:divBdr>
                <w:top w:val="none" w:sz="0" w:space="0" w:color="auto"/>
                <w:left w:val="none" w:sz="0" w:space="0" w:color="auto"/>
                <w:bottom w:val="none" w:sz="0" w:space="0" w:color="auto"/>
                <w:right w:val="none" w:sz="0" w:space="0" w:color="auto"/>
              </w:divBdr>
            </w:div>
          </w:divsChild>
        </w:div>
        <w:div w:id="479929934">
          <w:marLeft w:val="0"/>
          <w:marRight w:val="0"/>
          <w:marTop w:val="0"/>
          <w:marBottom w:val="0"/>
          <w:divBdr>
            <w:top w:val="none" w:sz="0" w:space="0" w:color="auto"/>
            <w:left w:val="none" w:sz="0" w:space="0" w:color="auto"/>
            <w:bottom w:val="none" w:sz="0" w:space="0" w:color="auto"/>
            <w:right w:val="none" w:sz="0" w:space="0" w:color="auto"/>
          </w:divBdr>
          <w:divsChild>
            <w:div w:id="130483118">
              <w:marLeft w:val="0"/>
              <w:marRight w:val="0"/>
              <w:marTop w:val="0"/>
              <w:marBottom w:val="0"/>
              <w:divBdr>
                <w:top w:val="none" w:sz="0" w:space="0" w:color="auto"/>
                <w:left w:val="none" w:sz="0" w:space="0" w:color="auto"/>
                <w:bottom w:val="none" w:sz="0" w:space="0" w:color="auto"/>
                <w:right w:val="none" w:sz="0" w:space="0" w:color="auto"/>
              </w:divBdr>
            </w:div>
            <w:div w:id="606157208">
              <w:marLeft w:val="0"/>
              <w:marRight w:val="0"/>
              <w:marTop w:val="0"/>
              <w:marBottom w:val="0"/>
              <w:divBdr>
                <w:top w:val="none" w:sz="0" w:space="0" w:color="auto"/>
                <w:left w:val="none" w:sz="0" w:space="0" w:color="auto"/>
                <w:bottom w:val="none" w:sz="0" w:space="0" w:color="auto"/>
                <w:right w:val="none" w:sz="0" w:space="0" w:color="auto"/>
              </w:divBdr>
            </w:div>
            <w:div w:id="326322549">
              <w:marLeft w:val="0"/>
              <w:marRight w:val="0"/>
              <w:marTop w:val="0"/>
              <w:marBottom w:val="0"/>
              <w:divBdr>
                <w:top w:val="none" w:sz="0" w:space="0" w:color="auto"/>
                <w:left w:val="none" w:sz="0" w:space="0" w:color="auto"/>
                <w:bottom w:val="none" w:sz="0" w:space="0" w:color="auto"/>
                <w:right w:val="none" w:sz="0" w:space="0" w:color="auto"/>
              </w:divBdr>
            </w:div>
            <w:div w:id="914046393">
              <w:marLeft w:val="0"/>
              <w:marRight w:val="0"/>
              <w:marTop w:val="0"/>
              <w:marBottom w:val="0"/>
              <w:divBdr>
                <w:top w:val="none" w:sz="0" w:space="0" w:color="auto"/>
                <w:left w:val="none" w:sz="0" w:space="0" w:color="auto"/>
                <w:bottom w:val="none" w:sz="0" w:space="0" w:color="auto"/>
                <w:right w:val="none" w:sz="0" w:space="0" w:color="auto"/>
              </w:divBdr>
            </w:div>
            <w:div w:id="243731471">
              <w:marLeft w:val="0"/>
              <w:marRight w:val="0"/>
              <w:marTop w:val="0"/>
              <w:marBottom w:val="0"/>
              <w:divBdr>
                <w:top w:val="none" w:sz="0" w:space="0" w:color="auto"/>
                <w:left w:val="none" w:sz="0" w:space="0" w:color="auto"/>
                <w:bottom w:val="none" w:sz="0" w:space="0" w:color="auto"/>
                <w:right w:val="none" w:sz="0" w:space="0" w:color="auto"/>
              </w:divBdr>
            </w:div>
          </w:divsChild>
        </w:div>
        <w:div w:id="1607233524">
          <w:marLeft w:val="0"/>
          <w:marRight w:val="0"/>
          <w:marTop w:val="0"/>
          <w:marBottom w:val="0"/>
          <w:divBdr>
            <w:top w:val="none" w:sz="0" w:space="0" w:color="auto"/>
            <w:left w:val="none" w:sz="0" w:space="0" w:color="auto"/>
            <w:bottom w:val="none" w:sz="0" w:space="0" w:color="auto"/>
            <w:right w:val="none" w:sz="0" w:space="0" w:color="auto"/>
          </w:divBdr>
          <w:divsChild>
            <w:div w:id="589701505">
              <w:marLeft w:val="0"/>
              <w:marRight w:val="0"/>
              <w:marTop w:val="0"/>
              <w:marBottom w:val="0"/>
              <w:divBdr>
                <w:top w:val="none" w:sz="0" w:space="0" w:color="auto"/>
                <w:left w:val="none" w:sz="0" w:space="0" w:color="auto"/>
                <w:bottom w:val="none" w:sz="0" w:space="0" w:color="auto"/>
                <w:right w:val="none" w:sz="0" w:space="0" w:color="auto"/>
              </w:divBdr>
            </w:div>
            <w:div w:id="1399016219">
              <w:marLeft w:val="0"/>
              <w:marRight w:val="0"/>
              <w:marTop w:val="0"/>
              <w:marBottom w:val="0"/>
              <w:divBdr>
                <w:top w:val="none" w:sz="0" w:space="0" w:color="auto"/>
                <w:left w:val="none" w:sz="0" w:space="0" w:color="auto"/>
                <w:bottom w:val="none" w:sz="0" w:space="0" w:color="auto"/>
                <w:right w:val="none" w:sz="0" w:space="0" w:color="auto"/>
              </w:divBdr>
            </w:div>
            <w:div w:id="983850867">
              <w:marLeft w:val="0"/>
              <w:marRight w:val="0"/>
              <w:marTop w:val="0"/>
              <w:marBottom w:val="0"/>
              <w:divBdr>
                <w:top w:val="none" w:sz="0" w:space="0" w:color="auto"/>
                <w:left w:val="none" w:sz="0" w:space="0" w:color="auto"/>
                <w:bottom w:val="none" w:sz="0" w:space="0" w:color="auto"/>
                <w:right w:val="none" w:sz="0" w:space="0" w:color="auto"/>
              </w:divBdr>
            </w:div>
            <w:div w:id="1961564559">
              <w:marLeft w:val="0"/>
              <w:marRight w:val="0"/>
              <w:marTop w:val="0"/>
              <w:marBottom w:val="0"/>
              <w:divBdr>
                <w:top w:val="none" w:sz="0" w:space="0" w:color="auto"/>
                <w:left w:val="none" w:sz="0" w:space="0" w:color="auto"/>
                <w:bottom w:val="none" w:sz="0" w:space="0" w:color="auto"/>
                <w:right w:val="none" w:sz="0" w:space="0" w:color="auto"/>
              </w:divBdr>
            </w:div>
            <w:div w:id="50621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ocker.com/develop/develop-images/baseimages/" TargetMode="External"/><Relationship Id="rId18" Type="http://schemas.openxmlformats.org/officeDocument/2006/relationships/hyperlink" Target="mailto:jeffmshale@gmail.com" TargetMode="External"/><Relationship Id="rId26"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1" Type="http://schemas.openxmlformats.org/officeDocument/2006/relationships/hyperlink" Target="https://docs.docker.com/engine/reference/builder/" TargetMode="External"/><Relationship Id="rId34" Type="http://schemas.openxmlformats.org/officeDocument/2006/relationships/hyperlink" Target="mailto:jeffmshale@gmail.com" TargetMode="External"/><Relationship Id="rId42" Type="http://schemas.openxmlformats.org/officeDocument/2006/relationships/image" Target="media/image12.jpeg"/><Relationship Id="rId47" Type="http://schemas.openxmlformats.org/officeDocument/2006/relationships/hyperlink" Target="https://kapeli.com/cheat_sheets/Dockerfile.docset/Contents/Resources/Documents/index" TargetMode="External"/><Relationship Id="rId50" Type="http://schemas.openxmlformats.org/officeDocument/2006/relationships/hyperlink" Target="https://medium.com/@jeffhale" TargetMode="External"/><Relationship Id="rId7" Type="http://schemas.openxmlformats.org/officeDocument/2006/relationships/hyperlink" Target="https://towardsdatascience.com/learn-enough-docker-to-be-useful-1c40ea269fa8"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docs.docker.com/engine/reference/builder/" TargetMode="External"/><Relationship Id="rId11" Type="http://schemas.openxmlformats.org/officeDocument/2006/relationships/image" Target="media/image3.jpeg"/><Relationship Id="rId24"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7" Type="http://schemas.openxmlformats.org/officeDocument/2006/relationships/hyperlink" Target="https://docs.docker.com/v17.09/engine/reference/builder/" TargetMode="External"/><Relationship Id="rId40" Type="http://schemas.openxmlformats.org/officeDocument/2006/relationships/hyperlink" Target="https://vsupalov.com/docker-build-time-env-values/" TargetMode="External"/><Relationship Id="rId45" Type="http://schemas.openxmlformats.org/officeDocument/2006/relationships/hyperlink" Target="https://docs.docker.com/engine/reference/builder/" TargetMode="External"/><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image" Target="media/image8.jpeg"/><Relationship Id="rId36" Type="http://schemas.openxmlformats.org/officeDocument/2006/relationships/hyperlink" Target="https://pythonwheels.com/" TargetMode="External"/><Relationship Id="rId49" Type="http://schemas.openxmlformats.org/officeDocument/2006/relationships/hyperlink" Target="https://towardsdatascience.com/slimming-down-your-docker-images-275f0ca9337e" TargetMode="External"/><Relationship Id="rId10" Type="http://schemas.openxmlformats.org/officeDocument/2006/relationships/hyperlink" Target="https://en.wikipedia.org/wiki/Everything_is_a_file" TargetMode="External"/><Relationship Id="rId19" Type="http://schemas.openxmlformats.org/officeDocument/2006/relationships/hyperlink" Target="https://raw.githubusercontent.com/discdiver/pachy-vid/master/sample_vids/vid1.mp4" TargetMode="External"/><Relationship Id="rId31" Type="http://schemas.openxmlformats.org/officeDocument/2006/relationships/hyperlink" Target="https://docs.docker.com/engine/reference/builder/" TargetMode="External"/><Relationship Id="rId44" Type="http://schemas.openxmlformats.org/officeDocument/2006/relationships/image" Target="media/image13.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hub.docker.com/_/ubuntu" TargetMode="External"/><Relationship Id="rId22" Type="http://schemas.openxmlformats.org/officeDocument/2006/relationships/hyperlink" Target="https://docs.docker.com/config/labels-custom-metadata/" TargetMode="External"/><Relationship Id="rId27" Type="http://schemas.openxmlformats.org/officeDocument/2006/relationships/hyperlink" Target="https://www.cyberciti.biz/faq/10-alpine-linux-apk-command-examples/" TargetMode="External"/><Relationship Id="rId30" Type="http://schemas.openxmlformats.org/officeDocument/2006/relationships/image" Target="media/image9.jpeg"/><Relationship Id="rId35" Type="http://schemas.openxmlformats.org/officeDocument/2006/relationships/hyperlink" Target="https://pypi.org/project/pip/" TargetMode="External"/><Relationship Id="rId43" Type="http://schemas.openxmlformats.org/officeDocument/2006/relationships/hyperlink" Target="https://docs.docker.com/engine/reference/builder/" TargetMode="External"/><Relationship Id="rId48" Type="http://schemas.openxmlformats.org/officeDocument/2006/relationships/image" Target="media/image15.jpeg"/><Relationship Id="rId8" Type="http://schemas.openxmlformats.org/officeDocument/2006/relationships/hyperlink" Target="https://towardsdatascience.com/slimming-down-your-docker-images-275f0ca9337e"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cs.docker.com/engine/reference/builder/" TargetMode="External"/><Relationship Id="rId17" Type="http://schemas.openxmlformats.org/officeDocument/2006/relationships/hyperlink" Target="https://docs.docker.com/v17.09/engine/userguide/storagedriver/imagesandcontainers/" TargetMode="External"/><Relationship Id="rId25" Type="http://schemas.openxmlformats.org/officeDocument/2006/relationships/image" Target="media/image7.jpeg"/><Relationship Id="rId33" Type="http://schemas.openxmlformats.org/officeDocument/2006/relationships/image" Target="media/image10.jpeg"/><Relationship Id="rId38" Type="http://schemas.openxmlformats.org/officeDocument/2006/relationships/image" Target="media/image11.jpeg"/><Relationship Id="rId46" Type="http://schemas.openxmlformats.org/officeDocument/2006/relationships/image" Target="media/image14.jpeg"/><Relationship Id="rId20" Type="http://schemas.openxmlformats.org/officeDocument/2006/relationships/hyperlink" Target="https://github.com/docker-library/python/blob/ab8b829cfefdb460ebc17e570332f0479039e918/3.7/alpine3.8/Dockerfile" TargetMode="External"/><Relationship Id="rId41" Type="http://schemas.openxmlformats.org/officeDocument/2006/relationships/hyperlink" Target="https://docs.docker.com/engine/reference/builder/" TargetMode="External"/><Relationship Id="rId1" Type="http://schemas.openxmlformats.org/officeDocument/2006/relationships/numbering" Target="numbering.xml"/><Relationship Id="rId6" Type="http://schemas.openxmlformats.org/officeDocument/2006/relationships/hyperlink" Target="https://towardsdatascience.com/learn-enough-docker-to-be-useful-b7ba70caeb4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2989</Words>
  <Characters>17039</Characters>
  <Application>Microsoft Office Word</Application>
  <DocSecurity>0</DocSecurity>
  <Lines>141</Lines>
  <Paragraphs>39</Paragraphs>
  <ScaleCrop>false</ScaleCrop>
  <Company/>
  <LinksUpToDate>false</LinksUpToDate>
  <CharactersWithSpaces>19989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2022-05-28T05:44:00Z</dcterms:created>
  <dcterms:modified xsi:type="dcterms:W3CDTF">2022-05-28T05:45:00Z</dcterms:modified>
</cp:coreProperties>
</file>