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2B6C" w:rsidRPr="009D2B6C" w:rsidRDefault="009D2B6C" w:rsidP="009D2B6C">
      <w:pPr>
        <w:shd w:val="clear" w:color="auto" w:fill="FFFFFF"/>
        <w:spacing w:after="450" w:line="750" w:lineRule="atLeast"/>
        <w:outlineLvl w:val="1"/>
        <w:rPr>
          <w:rFonts w:ascii="Oxygen" w:eastAsia="Times New Roman" w:hAnsi="Oxygen" w:cs="Times New Roman"/>
          <w:color w:val="333333"/>
          <w:sz w:val="60"/>
          <w:szCs w:val="60"/>
          <w:lang w:eastAsia="id-ID"/>
        </w:rPr>
      </w:pPr>
      <w:r w:rsidRPr="009D2B6C">
        <w:rPr>
          <w:rFonts w:ascii="Oxygen" w:eastAsia="Times New Roman" w:hAnsi="Oxygen" w:cs="Times New Roman"/>
          <w:color w:val="333333"/>
          <w:sz w:val="60"/>
          <w:szCs w:val="60"/>
          <w:lang w:eastAsia="id-ID"/>
        </w:rPr>
        <w:t>About Us</w:t>
      </w:r>
    </w:p>
    <w:p w:rsidR="00D72512" w:rsidRPr="00D72512" w:rsidRDefault="00D72512" w:rsidP="0062337C">
      <w:pPr>
        <w:shd w:val="clear" w:color="auto" w:fill="FFFFFF"/>
        <w:spacing w:after="225" w:line="390" w:lineRule="atLeast"/>
        <w:jc w:val="both"/>
        <w:rPr>
          <w:rFonts w:ascii="Poppins" w:eastAsia="Times New Roman" w:hAnsi="Poppins" w:cs="Times New Roman"/>
          <w:b/>
          <w:bCs/>
          <w:color w:val="4B4B4B"/>
          <w:sz w:val="24"/>
          <w:szCs w:val="24"/>
          <w:lang w:eastAsia="id-ID"/>
        </w:rPr>
      </w:pPr>
      <w:r w:rsidRPr="00D72512">
        <w:rPr>
          <w:rFonts w:ascii="Poppins" w:eastAsia="Times New Roman" w:hAnsi="Poppins" w:cs="Times New Roman"/>
          <w:b/>
          <w:bCs/>
          <w:color w:val="4B4B4B"/>
          <w:sz w:val="24"/>
          <w:szCs w:val="24"/>
          <w:lang w:eastAsia="id-ID"/>
        </w:rPr>
        <w:t>Visi</w:t>
      </w:r>
    </w:p>
    <w:p w:rsidR="009D2B6C" w:rsidRPr="009D2B6C" w:rsidRDefault="009D2B6C" w:rsidP="0062337C">
      <w:pPr>
        <w:shd w:val="clear" w:color="auto" w:fill="FFFFFF"/>
        <w:spacing w:after="225" w:line="390" w:lineRule="atLeast"/>
        <w:jc w:val="both"/>
        <w:rPr>
          <w:rFonts w:ascii="Poppins" w:eastAsia="Times New Roman" w:hAnsi="Poppins" w:cs="Times New Roman"/>
          <w:color w:val="4B4B4B"/>
          <w:sz w:val="24"/>
          <w:szCs w:val="24"/>
          <w:lang w:eastAsia="id-ID"/>
        </w:rPr>
      </w:pPr>
      <w:hyperlink r:id="rId4" w:history="1">
        <w:r w:rsidRPr="009D2B6C">
          <w:rPr>
            <w:rFonts w:ascii="Poppins" w:eastAsia="Times New Roman" w:hAnsi="Poppins" w:cs="Times New Roman"/>
            <w:b/>
            <w:bCs/>
            <w:color w:val="424242"/>
            <w:sz w:val="24"/>
            <w:szCs w:val="24"/>
            <w:lang w:eastAsia="id-ID"/>
          </w:rPr>
          <w:t>CV. Babah &amp; Co</w:t>
        </w:r>
      </w:hyperlink>
      <w:r w:rsidRPr="009D2B6C">
        <w:rPr>
          <w:rFonts w:ascii="Poppins" w:eastAsia="Times New Roman" w:hAnsi="Poppins" w:cs="Times New Roman"/>
          <w:color w:val="4B4B4B"/>
          <w:sz w:val="24"/>
          <w:szCs w:val="24"/>
          <w:lang w:eastAsia="id-ID"/>
        </w:rPr>
        <w:t> is a company specialize as manufacturer and exporter of wooden furniture, both outdoor and indoor since founded at 2002. Using high-quality wood which has been properly dried before carpentry work commenced and thoroughly strict inspected results the finest quality end product.</w:t>
      </w:r>
    </w:p>
    <w:p w:rsidR="009D2B6C" w:rsidRDefault="009D2B6C" w:rsidP="0062337C">
      <w:pPr>
        <w:shd w:val="clear" w:color="auto" w:fill="FFFFFF"/>
        <w:spacing w:after="225" w:line="390" w:lineRule="atLeast"/>
        <w:jc w:val="both"/>
        <w:rPr>
          <w:rFonts w:ascii="Poppins" w:eastAsia="Times New Roman" w:hAnsi="Poppins" w:cs="Times New Roman"/>
          <w:color w:val="4B4B4B"/>
          <w:sz w:val="24"/>
          <w:szCs w:val="24"/>
          <w:lang w:eastAsia="id-ID"/>
        </w:rPr>
      </w:pPr>
      <w:r w:rsidRPr="009D2B6C">
        <w:rPr>
          <w:rFonts w:ascii="Poppins" w:eastAsia="Times New Roman" w:hAnsi="Poppins" w:cs="Times New Roman"/>
          <w:color w:val="4B4B4B"/>
          <w:sz w:val="24"/>
          <w:szCs w:val="24"/>
          <w:lang w:eastAsia="id-ID"/>
        </w:rPr>
        <w:t>It also means we only use wood obtained from renewable government plantations in Indonesia ( PERUM PERHUTANI ) harvested at 20 year cycles, first planted by Dutch Colonists about 200 years ago.</w:t>
      </w:r>
    </w:p>
    <w:p w:rsidR="00D72512" w:rsidRPr="009D2B6C" w:rsidRDefault="00D72512" w:rsidP="0062337C">
      <w:pPr>
        <w:shd w:val="clear" w:color="auto" w:fill="FFFFFF"/>
        <w:spacing w:after="225" w:line="390" w:lineRule="atLeast"/>
        <w:jc w:val="both"/>
        <w:rPr>
          <w:rFonts w:ascii="Poppins" w:eastAsia="Times New Roman" w:hAnsi="Poppins" w:cs="Times New Roman"/>
          <w:color w:val="4B4B4B"/>
          <w:sz w:val="24"/>
          <w:szCs w:val="24"/>
          <w:lang w:eastAsia="id-ID"/>
        </w:rPr>
      </w:pPr>
      <w:r>
        <w:rPr>
          <w:rFonts w:ascii="Poppins" w:eastAsia="Times New Roman" w:hAnsi="Poppins" w:cs="Times New Roman"/>
          <w:color w:val="4B4B4B"/>
          <w:sz w:val="24"/>
          <w:szCs w:val="24"/>
          <w:lang w:eastAsia="id-ID"/>
        </w:rPr>
        <w:t xml:space="preserve">Misi </w:t>
      </w:r>
    </w:p>
    <w:p w:rsidR="009D2B6C" w:rsidRPr="0062337C" w:rsidRDefault="009D2B6C" w:rsidP="0062337C">
      <w:pPr>
        <w:pStyle w:val="NormalWeb"/>
        <w:shd w:val="clear" w:color="auto" w:fill="FFFFFF"/>
        <w:spacing w:before="0" w:beforeAutospacing="0" w:after="225" w:afterAutospacing="0" w:line="390" w:lineRule="atLeast"/>
        <w:jc w:val="both"/>
        <w:rPr>
          <w:rFonts w:ascii="Poppins" w:hAnsi="Poppins"/>
          <w:color w:val="4B4B4B"/>
        </w:rPr>
      </w:pPr>
      <w:hyperlink r:id="rId5" w:history="1">
        <w:r>
          <w:rPr>
            <w:rStyle w:val="Strong"/>
            <w:rFonts w:ascii="Poppins" w:hAnsi="Poppins"/>
            <w:color w:val="424242"/>
          </w:rPr>
          <w:t>CV. Babah &amp; Co</w:t>
        </w:r>
      </w:hyperlink>
      <w:r>
        <w:rPr>
          <w:rFonts w:ascii="Poppins" w:hAnsi="Poppins"/>
          <w:color w:val="4B4B4B"/>
        </w:rPr>
        <w:t> is one of the teak wood furniture manufacturer located in Jepara, Central Java, Indonesia where thousand numbers of talented carpenters live. The fine and talented carpenter allows us the opportunity to present a line of various furniture models, no other places offers as much choice in as hand-made style furniture. Living in this atmosphere lets our all products range are handmade which represent a unique touch of skillful carpenters. At this moment, we have more than 70 carpenters to keep up and to welcome the buyer`s demand. We are taking pride in being able to discuss and design a special piece of furniture with customers as for our motto , quality is very much important in building business associates, entrusted to us we will provide the best.</w:t>
      </w:r>
    </w:p>
    <w:p w:rsidR="009D2B6C" w:rsidRDefault="009D2B6C"/>
    <w:p w:rsidR="009D2B6C" w:rsidRDefault="009D2B6C" w:rsidP="009D2B6C">
      <w:pPr>
        <w:pStyle w:val="NormalWeb"/>
        <w:shd w:val="clear" w:color="auto" w:fill="FFFFFF"/>
        <w:spacing w:before="0" w:beforeAutospacing="0" w:after="225" w:afterAutospacing="0"/>
        <w:rPr>
          <w:rFonts w:ascii="Poppins" w:hAnsi="Poppins"/>
          <w:color w:val="4B4B4B"/>
        </w:rPr>
      </w:pPr>
      <w:r>
        <w:rPr>
          <w:rFonts w:ascii="Poppins" w:hAnsi="Poppins"/>
          <w:color w:val="4B4B4B"/>
        </w:rPr>
        <w:t>Jl. Kranggan III Kuanyar Mayong Jepara Central Java INDONESIA</w:t>
      </w:r>
      <w:r>
        <w:rPr>
          <w:rFonts w:ascii="Poppins" w:hAnsi="Poppins"/>
          <w:color w:val="4B4B4B"/>
        </w:rPr>
        <w:br/>
        <w:t>Tel. +62 8510 9707 173</w:t>
      </w:r>
      <w:r>
        <w:rPr>
          <w:rFonts w:ascii="Poppins" w:hAnsi="Poppins"/>
          <w:color w:val="4B4B4B"/>
        </w:rPr>
        <w:br/>
        <w:t>Fax. +62 812 2858 897</w:t>
      </w:r>
    </w:p>
    <w:p w:rsidR="009D2B6C" w:rsidRPr="00D72512" w:rsidRDefault="009D2B6C" w:rsidP="00D72512">
      <w:pPr>
        <w:pStyle w:val="NormalWeb"/>
        <w:shd w:val="clear" w:color="auto" w:fill="FFFFFF"/>
        <w:spacing w:before="0" w:beforeAutospacing="0" w:after="225" w:afterAutospacing="0"/>
        <w:rPr>
          <w:rFonts w:ascii="Poppins" w:hAnsi="Poppins"/>
          <w:color w:val="4B4B4B"/>
        </w:rPr>
      </w:pPr>
      <w:r>
        <w:rPr>
          <w:rFonts w:ascii="Poppins" w:hAnsi="Poppins"/>
          <w:color w:val="4B4B4B"/>
        </w:rPr>
        <w:t>Contact : Mr. Ba</w:t>
      </w:r>
      <w:bookmarkStart w:id="0" w:name="_GoBack"/>
      <w:bookmarkEnd w:id="0"/>
      <w:r>
        <w:rPr>
          <w:rFonts w:ascii="Poppins" w:hAnsi="Poppins"/>
          <w:color w:val="4B4B4B"/>
        </w:rPr>
        <w:t>bah</w:t>
      </w:r>
      <w:r>
        <w:rPr>
          <w:rFonts w:ascii="Poppins" w:hAnsi="Poppins"/>
          <w:color w:val="4B4B4B"/>
        </w:rPr>
        <w:br/>
        <w:t>Mobile : +62 8510 9707 173</w:t>
      </w:r>
      <w:r>
        <w:rPr>
          <w:rFonts w:ascii="Poppins" w:hAnsi="Poppins"/>
          <w:color w:val="4B4B4B"/>
        </w:rPr>
        <w:br/>
        <w:t>info@babahandcofurniture.net</w:t>
      </w:r>
    </w:p>
    <w:p w:rsidR="0062337C" w:rsidRDefault="0062337C">
      <w:r>
        <w:t xml:space="preserve">WEB  </w:t>
      </w:r>
      <w:r w:rsidRPr="0062337C">
        <w:t>https://www.babahandcofurniture.net/</w:t>
      </w:r>
    </w:p>
    <w:p w:rsidR="009D2B6C" w:rsidRDefault="0062337C">
      <w:r>
        <w:t xml:space="preserve">LINKEDIN </w:t>
      </w:r>
      <w:hyperlink r:id="rId6" w:history="1">
        <w:r w:rsidRPr="00FB2BAC">
          <w:rPr>
            <w:rStyle w:val="Hyperlink"/>
          </w:rPr>
          <w:t>https://id.linkedin.com/in/babah-latib-b0884a22</w:t>
        </w:r>
      </w:hyperlink>
    </w:p>
    <w:p w:rsidR="0062337C" w:rsidRDefault="0062337C">
      <w:r w:rsidRPr="0062337C">
        <w:t xml:space="preserve">TRADEINDIA </w:t>
      </w:r>
      <w:r>
        <w:t xml:space="preserve"> </w:t>
      </w:r>
      <w:hyperlink r:id="rId7" w:history="1">
        <w:r w:rsidRPr="00FB2BAC">
          <w:rPr>
            <w:rStyle w:val="Hyperlink"/>
          </w:rPr>
          <w:t>https://www.tradeindia.com/babah-co-1804477/</w:t>
        </w:r>
      </w:hyperlink>
    </w:p>
    <w:p w:rsidR="0062337C" w:rsidRDefault="0062337C">
      <w:r>
        <w:t xml:space="preserve">WA </w:t>
      </w:r>
      <w:r>
        <w:rPr>
          <w:rFonts w:ascii="Poppins" w:hAnsi="Poppins"/>
          <w:color w:val="4B4B4B"/>
        </w:rPr>
        <w:t>+62 8510 9707 173</w:t>
      </w:r>
    </w:p>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62337C" w:rsidRDefault="0062337C"/>
    <w:p w:rsidR="009D2B6C" w:rsidRDefault="009D2B6C" w:rsidP="009D2B6C">
      <w:pPr>
        <w:shd w:val="clear" w:color="auto" w:fill="FFFFFF"/>
        <w:spacing w:line="450" w:lineRule="atLeast"/>
        <w:rPr>
          <w:rFonts w:ascii="Poppins" w:hAnsi="Poppins"/>
          <w:sz w:val="27"/>
          <w:szCs w:val="27"/>
        </w:rPr>
      </w:pPr>
    </w:p>
    <w:p w:rsidR="009D2B6C" w:rsidRDefault="009D2B6C" w:rsidP="009D2B6C">
      <w:pPr>
        <w:shd w:val="clear" w:color="auto" w:fill="FFFFFF"/>
        <w:spacing w:line="450" w:lineRule="atLeast"/>
        <w:rPr>
          <w:rFonts w:ascii="Poppins" w:hAnsi="Poppins"/>
          <w:sz w:val="27"/>
          <w:szCs w:val="27"/>
        </w:rPr>
      </w:pPr>
    </w:p>
    <w:p w:rsidR="009D2B6C" w:rsidRDefault="009D2B6C" w:rsidP="009D2B6C">
      <w:pPr>
        <w:shd w:val="clear" w:color="auto" w:fill="FFFFFF"/>
        <w:spacing w:line="450" w:lineRule="atLeast"/>
        <w:rPr>
          <w:rFonts w:ascii="Poppins" w:hAnsi="Poppins"/>
          <w:sz w:val="27"/>
          <w:szCs w:val="27"/>
        </w:rPr>
      </w:pPr>
    </w:p>
    <w:p w:rsidR="009D2B6C" w:rsidRPr="009D2B6C" w:rsidRDefault="009D2B6C" w:rsidP="009D2B6C">
      <w:pPr>
        <w:shd w:val="clear" w:color="auto" w:fill="FFFFFF"/>
        <w:spacing w:line="450" w:lineRule="atLeast"/>
        <w:rPr>
          <w:rFonts w:ascii="Poppins" w:hAnsi="Poppins"/>
          <w:sz w:val="27"/>
          <w:szCs w:val="27"/>
        </w:rPr>
      </w:pPr>
    </w:p>
    <w:p w:rsidR="009D2B6C" w:rsidRDefault="009D2B6C"/>
    <w:sectPr w:rsidR="009D2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xygen">
    <w:altName w:val="Cambria"/>
    <w:panose1 w:val="00000000000000000000"/>
    <w:charset w:val="00"/>
    <w:family w:val="roman"/>
    <w:notTrueType/>
    <w:pitch w:val="default"/>
  </w:font>
  <w:font w:name="Poppi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6C"/>
    <w:rsid w:val="0062337C"/>
    <w:rsid w:val="009D2B6C"/>
    <w:rsid w:val="00D72512"/>
    <w:rsid w:val="00E757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E28D"/>
  <w15:chartTrackingRefBased/>
  <w15:docId w15:val="{C6618EEC-B9C7-4D1C-B257-954676F6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2B6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9D2B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B6C"/>
    <w:rPr>
      <w:rFonts w:ascii="Times New Roman" w:eastAsia="Times New Roman" w:hAnsi="Times New Roman" w:cs="Times New Roman"/>
      <w:b/>
      <w:bCs/>
      <w:sz w:val="36"/>
      <w:szCs w:val="36"/>
      <w:lang w:eastAsia="id-ID"/>
    </w:rPr>
  </w:style>
  <w:style w:type="paragraph" w:styleId="NormalWeb">
    <w:name w:val="Normal (Web)"/>
    <w:basedOn w:val="Normal"/>
    <w:uiPriority w:val="99"/>
    <w:unhideWhenUsed/>
    <w:rsid w:val="009D2B6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D2B6C"/>
    <w:rPr>
      <w:b/>
      <w:bCs/>
    </w:rPr>
  </w:style>
  <w:style w:type="character" w:customStyle="1" w:styleId="Heading3Char">
    <w:name w:val="Heading 3 Char"/>
    <w:basedOn w:val="DefaultParagraphFont"/>
    <w:link w:val="Heading3"/>
    <w:uiPriority w:val="9"/>
    <w:semiHidden/>
    <w:rsid w:val="009D2B6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2337C"/>
    <w:rPr>
      <w:color w:val="0563C1" w:themeColor="hyperlink"/>
      <w:u w:val="single"/>
    </w:rPr>
  </w:style>
  <w:style w:type="character" w:styleId="UnresolvedMention">
    <w:name w:val="Unresolved Mention"/>
    <w:basedOn w:val="DefaultParagraphFont"/>
    <w:uiPriority w:val="99"/>
    <w:semiHidden/>
    <w:unhideWhenUsed/>
    <w:rsid w:val="00623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257078">
      <w:bodyDiv w:val="1"/>
      <w:marLeft w:val="0"/>
      <w:marRight w:val="0"/>
      <w:marTop w:val="0"/>
      <w:marBottom w:val="0"/>
      <w:divBdr>
        <w:top w:val="none" w:sz="0" w:space="0" w:color="auto"/>
        <w:left w:val="none" w:sz="0" w:space="0" w:color="auto"/>
        <w:bottom w:val="none" w:sz="0" w:space="0" w:color="auto"/>
        <w:right w:val="none" w:sz="0" w:space="0" w:color="auto"/>
      </w:divBdr>
      <w:divsChild>
        <w:div w:id="150995400">
          <w:marLeft w:val="0"/>
          <w:marRight w:val="0"/>
          <w:marTop w:val="0"/>
          <w:marBottom w:val="300"/>
          <w:divBdr>
            <w:top w:val="none" w:sz="0" w:space="0" w:color="auto"/>
            <w:left w:val="none" w:sz="0" w:space="0" w:color="auto"/>
            <w:bottom w:val="none" w:sz="0" w:space="0" w:color="auto"/>
            <w:right w:val="none" w:sz="0" w:space="0" w:color="auto"/>
          </w:divBdr>
          <w:divsChild>
            <w:div w:id="2058704055">
              <w:marLeft w:val="0"/>
              <w:marRight w:val="0"/>
              <w:marTop w:val="0"/>
              <w:marBottom w:val="0"/>
              <w:divBdr>
                <w:top w:val="none" w:sz="0" w:space="0" w:color="auto"/>
                <w:left w:val="none" w:sz="0" w:space="0" w:color="auto"/>
                <w:bottom w:val="none" w:sz="0" w:space="0" w:color="auto"/>
                <w:right w:val="none" w:sz="0" w:space="0" w:color="auto"/>
              </w:divBdr>
            </w:div>
          </w:divsChild>
        </w:div>
        <w:div w:id="1143622822">
          <w:marLeft w:val="0"/>
          <w:marRight w:val="0"/>
          <w:marTop w:val="0"/>
          <w:marBottom w:val="300"/>
          <w:divBdr>
            <w:top w:val="none" w:sz="0" w:space="0" w:color="auto"/>
            <w:left w:val="none" w:sz="0" w:space="0" w:color="auto"/>
            <w:bottom w:val="none" w:sz="0" w:space="0" w:color="auto"/>
            <w:right w:val="none" w:sz="0" w:space="0" w:color="auto"/>
          </w:divBdr>
          <w:divsChild>
            <w:div w:id="1101296700">
              <w:marLeft w:val="0"/>
              <w:marRight w:val="0"/>
              <w:marTop w:val="0"/>
              <w:marBottom w:val="300"/>
              <w:divBdr>
                <w:top w:val="none" w:sz="0" w:space="0" w:color="auto"/>
                <w:left w:val="none" w:sz="0" w:space="0" w:color="auto"/>
                <w:bottom w:val="none" w:sz="0" w:space="0" w:color="auto"/>
                <w:right w:val="none" w:sz="0" w:space="0" w:color="auto"/>
              </w:divBdr>
              <w:divsChild>
                <w:div w:id="12732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60306">
      <w:bodyDiv w:val="1"/>
      <w:marLeft w:val="0"/>
      <w:marRight w:val="0"/>
      <w:marTop w:val="0"/>
      <w:marBottom w:val="0"/>
      <w:divBdr>
        <w:top w:val="none" w:sz="0" w:space="0" w:color="auto"/>
        <w:left w:val="none" w:sz="0" w:space="0" w:color="auto"/>
        <w:bottom w:val="none" w:sz="0" w:space="0" w:color="auto"/>
        <w:right w:val="none" w:sz="0" w:space="0" w:color="auto"/>
      </w:divBdr>
      <w:divsChild>
        <w:div w:id="707216186">
          <w:marLeft w:val="0"/>
          <w:marRight w:val="0"/>
          <w:marTop w:val="0"/>
          <w:marBottom w:val="300"/>
          <w:divBdr>
            <w:top w:val="none" w:sz="0" w:space="0" w:color="auto"/>
            <w:left w:val="none" w:sz="0" w:space="0" w:color="auto"/>
            <w:bottom w:val="none" w:sz="0" w:space="0" w:color="auto"/>
            <w:right w:val="none" w:sz="0" w:space="0" w:color="auto"/>
          </w:divBdr>
          <w:divsChild>
            <w:div w:id="1624341911">
              <w:marLeft w:val="0"/>
              <w:marRight w:val="0"/>
              <w:marTop w:val="0"/>
              <w:marBottom w:val="0"/>
              <w:divBdr>
                <w:top w:val="none" w:sz="0" w:space="0" w:color="auto"/>
                <w:left w:val="none" w:sz="0" w:space="0" w:color="auto"/>
                <w:bottom w:val="none" w:sz="0" w:space="0" w:color="auto"/>
                <w:right w:val="none" w:sz="0" w:space="0" w:color="auto"/>
              </w:divBdr>
            </w:div>
          </w:divsChild>
        </w:div>
        <w:div w:id="2028480190">
          <w:marLeft w:val="0"/>
          <w:marRight w:val="0"/>
          <w:marTop w:val="0"/>
          <w:marBottom w:val="0"/>
          <w:divBdr>
            <w:top w:val="none" w:sz="0" w:space="0" w:color="auto"/>
            <w:left w:val="none" w:sz="0" w:space="0" w:color="auto"/>
            <w:bottom w:val="none" w:sz="0" w:space="0" w:color="auto"/>
            <w:right w:val="none" w:sz="0" w:space="0" w:color="auto"/>
          </w:divBdr>
          <w:divsChild>
            <w:div w:id="3295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1509">
      <w:bodyDiv w:val="1"/>
      <w:marLeft w:val="0"/>
      <w:marRight w:val="0"/>
      <w:marTop w:val="0"/>
      <w:marBottom w:val="0"/>
      <w:divBdr>
        <w:top w:val="none" w:sz="0" w:space="0" w:color="auto"/>
        <w:left w:val="none" w:sz="0" w:space="0" w:color="auto"/>
        <w:bottom w:val="none" w:sz="0" w:space="0" w:color="auto"/>
        <w:right w:val="none" w:sz="0" w:space="0" w:color="auto"/>
      </w:divBdr>
      <w:divsChild>
        <w:div w:id="336543415">
          <w:marLeft w:val="0"/>
          <w:marRight w:val="0"/>
          <w:marTop w:val="0"/>
          <w:marBottom w:val="0"/>
          <w:divBdr>
            <w:top w:val="none" w:sz="0" w:space="0" w:color="auto"/>
            <w:left w:val="none" w:sz="0" w:space="0" w:color="auto"/>
            <w:bottom w:val="none" w:sz="0" w:space="0" w:color="auto"/>
            <w:right w:val="none" w:sz="0" w:space="0" w:color="auto"/>
          </w:divBdr>
          <w:divsChild>
            <w:div w:id="960457599">
              <w:marLeft w:val="0"/>
              <w:marRight w:val="0"/>
              <w:marTop w:val="0"/>
              <w:marBottom w:val="0"/>
              <w:divBdr>
                <w:top w:val="none" w:sz="0" w:space="0" w:color="auto"/>
                <w:left w:val="none" w:sz="0" w:space="0" w:color="auto"/>
                <w:bottom w:val="none" w:sz="0" w:space="0" w:color="auto"/>
                <w:right w:val="none" w:sz="0" w:space="0" w:color="auto"/>
              </w:divBdr>
              <w:divsChild>
                <w:div w:id="269551388">
                  <w:marLeft w:val="0"/>
                  <w:marRight w:val="0"/>
                  <w:marTop w:val="0"/>
                  <w:marBottom w:val="0"/>
                  <w:divBdr>
                    <w:top w:val="none" w:sz="0" w:space="0" w:color="auto"/>
                    <w:left w:val="none" w:sz="0" w:space="0" w:color="auto"/>
                    <w:bottom w:val="none" w:sz="0" w:space="0" w:color="auto"/>
                    <w:right w:val="none" w:sz="0" w:space="0" w:color="auto"/>
                  </w:divBdr>
                  <w:divsChild>
                    <w:div w:id="7860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radeindia.com/babah-co-18044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d.linkedin.com/in/babah-latib-b0884a22" TargetMode="External"/><Relationship Id="rId5" Type="http://schemas.openxmlformats.org/officeDocument/2006/relationships/hyperlink" Target="https://www.babahandcofurniture.net/" TargetMode="External"/><Relationship Id="rId4" Type="http://schemas.openxmlformats.org/officeDocument/2006/relationships/hyperlink" Target="https://www.babahandcofurniture.net/about-u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POPER WIJAYA</dc:creator>
  <cp:keywords/>
  <dc:description/>
  <cp:lastModifiedBy>POPER WIJAYA</cp:lastModifiedBy>
  <cp:revision>1</cp:revision>
  <dcterms:created xsi:type="dcterms:W3CDTF">2023-07-12T03:57:00Z</dcterms:created>
  <dcterms:modified xsi:type="dcterms:W3CDTF">2023-07-12T05:22:00Z</dcterms:modified>
</cp:coreProperties>
</file>