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054B0" w14:textId="77777777" w:rsidR="006B5048" w:rsidRDefault="006B5048"/>
    <w:p w14:paraId="392DC0D9" w14:textId="77777777" w:rsidR="006B5048" w:rsidRDefault="006B5048"/>
    <w:p w14:paraId="2B4C27AA" w14:textId="77777777" w:rsidR="006B5048" w:rsidRDefault="006B5048"/>
    <w:p w14:paraId="239A6EA4" w14:textId="77777777" w:rsidR="006B5048" w:rsidRDefault="00000000">
      <w:pPr>
        <w:jc w:val="center"/>
      </w:pPr>
      <w:r>
        <w:rPr>
          <w:b/>
          <w:color w:val="003366"/>
          <w:sz w:val="36"/>
        </w:rPr>
        <w:t>MLA Coordinate File — Distance Formula Verification</w:t>
      </w:r>
    </w:p>
    <w:p w14:paraId="769340CC" w14:textId="77777777" w:rsidR="006B5048" w:rsidRDefault="00000000">
      <w:pPr>
        <w:jc w:val="center"/>
      </w:pPr>
      <w:r>
        <w:rPr>
          <w:color w:val="505050"/>
          <w:sz w:val="26"/>
        </w:rPr>
        <w:t>Pixel-to-Micron Conversion Check</w:t>
      </w:r>
    </w:p>
    <w:p w14:paraId="0A29CD4C" w14:textId="77777777" w:rsidR="006B5048" w:rsidRDefault="006B5048"/>
    <w:p w14:paraId="00B58167" w14:textId="77777777" w:rsidR="006B5048" w:rsidRDefault="00000000">
      <w:pPr>
        <w:jc w:val="center"/>
      </w:pPr>
      <w:r>
        <w:rPr>
          <w:b/>
        </w:rPr>
        <w:t>System Design &amp; Development: Vishal Jain</w:t>
      </w:r>
    </w:p>
    <w:p w14:paraId="4E320703" w14:textId="77777777" w:rsidR="006B5048" w:rsidRDefault="00000000">
      <w:pPr>
        <w:jc w:val="center"/>
      </w:pPr>
      <w:r>
        <w:t>Project Coordinator: Deepa Modi</w:t>
      </w:r>
    </w:p>
    <w:p w14:paraId="7043D993" w14:textId="77777777" w:rsidR="006B5048" w:rsidRDefault="00000000">
      <w:pPr>
        <w:jc w:val="center"/>
      </w:pPr>
      <w:r>
        <w:rPr>
          <w:color w:val="787878"/>
          <w:sz w:val="20"/>
        </w:rPr>
        <w:t>April 2026</w:t>
      </w:r>
    </w:p>
    <w:p w14:paraId="75FEDFC0" w14:textId="77777777" w:rsidR="006B5048" w:rsidRDefault="006B5048"/>
    <w:p w14:paraId="4DDAB2A0" w14:textId="77777777" w:rsidR="006B5048" w:rsidRDefault="00000000">
      <w:pPr>
        <w:pStyle w:val="Heading1"/>
      </w:pPr>
      <w:r>
        <w:t>1. Formula Provided</w:t>
      </w:r>
    </w:p>
    <w:p w14:paraId="5A0370ED" w14:textId="77777777" w:rsidR="006B5048" w:rsidRDefault="00000000">
      <w:r>
        <w:t>The following formula was provided to convert pixel coordinates to physical distances in microns:</w:t>
      </w:r>
    </w:p>
    <w:p w14:paraId="511014E7" w14:textId="77777777" w:rsidR="006B5048" w:rsidRDefault="00000000">
      <w:r>
        <w:rPr>
          <w:rFonts w:ascii="Courier New" w:hAnsi="Courier New"/>
          <w:b/>
          <w:color w:val="0050A0"/>
          <w:sz w:val="24"/>
        </w:rPr>
        <w:t xml:space="preserve">    d = sqrt((y_f - y_in)^2 + (x_f - x_in)^2) * 3.45</w:t>
      </w:r>
    </w:p>
    <w:p w14:paraId="70FED5D4" w14:textId="77777777" w:rsidR="006B5048" w:rsidRDefault="00000000">
      <w:r>
        <w:t>Where (x_in, y_in) and (x_f, y_f) are the pixel coordinates of two points from the centroid file (MLA_2_I1_3_rot_cropped.txt), and 3.45 is the pixel-to-micron scale factor (microns per pixel).</w:t>
      </w:r>
    </w:p>
    <w:p w14:paraId="7B5E2624" w14:textId="77777777" w:rsidR="006B5048" w:rsidRDefault="00000000">
      <w:pPr>
        <w:pStyle w:val="Heading1"/>
      </w:pPr>
      <w:r>
        <w:t>2. Source File</w:t>
      </w:r>
    </w:p>
    <w:p w14:paraId="65EA244B" w14:textId="77777777" w:rsidR="006B5048" w:rsidRDefault="00000000">
      <w:r>
        <w:t>File: MLA_2_I1_3_rot_cropped (2).txt</w:t>
      </w:r>
    </w:p>
    <w:p w14:paraId="627F3CC4" w14:textId="77777777" w:rsidR="006B5048" w:rsidRDefault="00000000">
      <w:r>
        <w:t>Format: col row X_pixel Y_pixel (144 lines, 12 x 12 grid)</w:t>
      </w:r>
    </w:p>
    <w:p w14:paraId="464B1E25" w14:textId="77777777" w:rsidR="006B5048" w:rsidRDefault="00000000">
      <w:r>
        <w:t>Sample lines:</w:t>
      </w:r>
    </w:p>
    <w:p w14:paraId="4AD03D58" w14:textId="77777777" w:rsidR="006B5048" w:rsidRDefault="00000000">
      <w:r>
        <w:rPr>
          <w:rFonts w:ascii="Courier New" w:hAnsi="Courier New"/>
          <w:sz w:val="20"/>
        </w:rPr>
        <w:t xml:space="preserve">    0 0  0.0000  0.0000</w:t>
      </w:r>
    </w:p>
    <w:p w14:paraId="31CE32E2" w14:textId="77777777" w:rsidR="006B5048" w:rsidRDefault="00000000">
      <w:r>
        <w:rPr>
          <w:rFonts w:ascii="Courier New" w:hAnsi="Courier New"/>
          <w:sz w:val="20"/>
        </w:rPr>
        <w:t xml:space="preserve">    0 1  37.8950  64.9737</w:t>
      </w:r>
    </w:p>
    <w:p w14:paraId="4E82E0BE" w14:textId="77777777" w:rsidR="006B5048" w:rsidRDefault="00000000">
      <w:r>
        <w:rPr>
          <w:rFonts w:ascii="Courier New" w:hAnsi="Courier New"/>
          <w:sz w:val="20"/>
        </w:rPr>
        <w:t xml:space="preserve">    1 0  75.8249  -0.0030</w:t>
      </w:r>
    </w:p>
    <w:p w14:paraId="0DF4AE4C" w14:textId="77777777" w:rsidR="006B5048" w:rsidRDefault="00000000">
      <w:r>
        <w:rPr>
          <w:rFonts w:ascii="Courier New" w:hAnsi="Courier New"/>
          <w:sz w:val="20"/>
        </w:rPr>
        <w:t xml:space="preserve">    11 11  867.0293  715.0973</w:t>
      </w:r>
    </w:p>
    <w:p w14:paraId="7ECF41D8" w14:textId="77777777" w:rsidR="006B5048" w:rsidRDefault="00000000">
      <w:pPr>
        <w:pStyle w:val="Heading1"/>
      </w:pPr>
      <w:r>
        <w:lastRenderedPageBreak/>
        <w:t>3. Verification with Sample Points</w:t>
      </w:r>
    </w:p>
    <w:p w14:paraId="701DEA0F" w14:textId="77777777" w:rsidR="006B5048" w:rsidRDefault="00000000">
      <w:pPr>
        <w:pStyle w:val="Heading2"/>
      </w:pPr>
      <w:r>
        <w:t>3.1 Row Pitch (adjacent holes in same row)</w:t>
      </w:r>
    </w:p>
    <w:tbl>
      <w:tblPr>
        <w:tblStyle w:val="LightGrid-Accent1"/>
        <w:tblW w:w="0" w:type="auto"/>
        <w:jc w:val="center"/>
        <w:tblLook w:val="04A0" w:firstRow="1" w:lastRow="0" w:firstColumn="1" w:lastColumn="0" w:noHBand="0" w:noVBand="1"/>
      </w:tblPr>
      <w:tblGrid>
        <w:gridCol w:w="2880"/>
        <w:gridCol w:w="2880"/>
        <w:gridCol w:w="2880"/>
      </w:tblGrid>
      <w:tr w:rsidR="006B5048" w14:paraId="7D31B04B" w14:textId="77777777" w:rsidTr="006B5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A9458C" w14:textId="77777777" w:rsidR="006B5048" w:rsidRDefault="00000000">
            <w:r>
              <w:t>From / To</w:t>
            </w:r>
          </w:p>
        </w:tc>
        <w:tc>
          <w:tcPr>
            <w:tcW w:w="2880" w:type="dxa"/>
          </w:tcPr>
          <w:p w14:paraId="66DDEEB0" w14:textId="77777777" w:rsidR="006B5048" w:rsidRDefault="00000000">
            <w:pPr>
              <w:cnfStyle w:val="100000000000" w:firstRow="1" w:lastRow="0" w:firstColumn="0" w:lastColumn="0" w:oddVBand="0" w:evenVBand="0" w:oddHBand="0" w:evenHBand="0" w:firstRowFirstColumn="0" w:firstRowLastColumn="0" w:lastRowFirstColumn="0" w:lastRowLastColumn="0"/>
            </w:pPr>
            <w:r>
              <w:t>Pixel coords</w:t>
            </w:r>
          </w:p>
        </w:tc>
        <w:tc>
          <w:tcPr>
            <w:tcW w:w="2880" w:type="dxa"/>
          </w:tcPr>
          <w:p w14:paraId="6B1AC62E" w14:textId="77777777" w:rsidR="006B5048" w:rsidRDefault="00000000">
            <w:pPr>
              <w:cnfStyle w:val="100000000000" w:firstRow="1" w:lastRow="0" w:firstColumn="0" w:lastColumn="0" w:oddVBand="0" w:evenVBand="0" w:oddHBand="0" w:evenHBand="0" w:firstRowFirstColumn="0" w:firstRowLastColumn="0" w:lastRowFirstColumn="0" w:lastRowLastColumn="0"/>
            </w:pPr>
            <w:r>
              <w:t>Distance (microns)</w:t>
            </w:r>
          </w:p>
        </w:tc>
      </w:tr>
      <w:tr w:rsidR="006B5048" w14:paraId="1F6E933A"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452880" w14:textId="77777777" w:rsidR="006B5048" w:rsidRDefault="00000000">
            <w:r>
              <w:t>(0,0) to (1,0)</w:t>
            </w:r>
          </w:p>
        </w:tc>
        <w:tc>
          <w:tcPr>
            <w:tcW w:w="2880" w:type="dxa"/>
          </w:tcPr>
          <w:p w14:paraId="562FAF0F" w14:textId="77777777" w:rsidR="006B5048" w:rsidRDefault="00000000">
            <w:pPr>
              <w:cnfStyle w:val="000000100000" w:firstRow="0" w:lastRow="0" w:firstColumn="0" w:lastColumn="0" w:oddVBand="0" w:evenVBand="0" w:oddHBand="1" w:evenHBand="0" w:firstRowFirstColumn="0" w:firstRowLastColumn="0" w:lastRowFirstColumn="0" w:lastRowLastColumn="0"/>
            </w:pPr>
            <w:r>
              <w:t>(0.00, 0.00) -&gt; (75.82, 0.00)</w:t>
            </w:r>
          </w:p>
        </w:tc>
        <w:tc>
          <w:tcPr>
            <w:tcW w:w="2880" w:type="dxa"/>
          </w:tcPr>
          <w:p w14:paraId="7E5BB653" w14:textId="77777777" w:rsidR="006B5048" w:rsidRDefault="00000000">
            <w:pPr>
              <w:cnfStyle w:val="000000100000" w:firstRow="0" w:lastRow="0" w:firstColumn="0" w:lastColumn="0" w:oddVBand="0" w:evenVBand="0" w:oddHBand="1" w:evenHBand="0" w:firstRowFirstColumn="0" w:firstRowLastColumn="0" w:lastRowFirstColumn="0" w:lastRowLastColumn="0"/>
            </w:pPr>
            <w:r>
              <w:t>261.60</w:t>
            </w:r>
          </w:p>
        </w:tc>
      </w:tr>
      <w:tr w:rsidR="006B5048" w14:paraId="749992B7"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12E252" w14:textId="77777777" w:rsidR="006B5048" w:rsidRDefault="00000000">
            <w:r>
              <w:t>(0,5) to (1,5)</w:t>
            </w:r>
          </w:p>
        </w:tc>
        <w:tc>
          <w:tcPr>
            <w:tcW w:w="2880" w:type="dxa"/>
          </w:tcPr>
          <w:p w14:paraId="1F816438" w14:textId="77777777" w:rsidR="006B5048" w:rsidRDefault="00000000">
            <w:pPr>
              <w:cnfStyle w:val="000000010000" w:firstRow="0" w:lastRow="0" w:firstColumn="0" w:lastColumn="0" w:oddVBand="0" w:evenVBand="0" w:oddHBand="0" w:evenHBand="1" w:firstRowFirstColumn="0" w:firstRowLastColumn="0" w:lastRowFirstColumn="0" w:lastRowLastColumn="0"/>
            </w:pPr>
            <w:r>
              <w:t>(37.93, 325.00) -&gt; (113.87, 325.00)</w:t>
            </w:r>
          </w:p>
        </w:tc>
        <w:tc>
          <w:tcPr>
            <w:tcW w:w="2880" w:type="dxa"/>
          </w:tcPr>
          <w:p w14:paraId="41EE78B5" w14:textId="77777777" w:rsidR="006B5048" w:rsidRDefault="00000000">
            <w:pPr>
              <w:cnfStyle w:val="000000010000" w:firstRow="0" w:lastRow="0" w:firstColumn="0" w:lastColumn="0" w:oddVBand="0" w:evenVBand="0" w:oddHBand="0" w:evenHBand="1" w:firstRowFirstColumn="0" w:firstRowLastColumn="0" w:lastRowFirstColumn="0" w:lastRowLastColumn="0"/>
            </w:pPr>
            <w:r>
              <w:t>261.99</w:t>
            </w:r>
          </w:p>
        </w:tc>
      </w:tr>
      <w:tr w:rsidR="006B5048" w14:paraId="2BFB5C38"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9E63F3" w14:textId="77777777" w:rsidR="006B5048" w:rsidRDefault="00000000">
            <w:r>
              <w:t>(0,11) to (1,11)</w:t>
            </w:r>
          </w:p>
        </w:tc>
        <w:tc>
          <w:tcPr>
            <w:tcW w:w="2880" w:type="dxa"/>
          </w:tcPr>
          <w:p w14:paraId="516D49A7" w14:textId="77777777" w:rsidR="006B5048" w:rsidRDefault="00000000">
            <w:pPr>
              <w:cnfStyle w:val="000000100000" w:firstRow="0" w:lastRow="0" w:firstColumn="0" w:lastColumn="0" w:oddVBand="0" w:evenVBand="0" w:oddHBand="1" w:evenHBand="0" w:firstRowFirstColumn="0" w:firstRowLastColumn="0" w:lastRowFirstColumn="0" w:lastRowLastColumn="0"/>
            </w:pPr>
            <w:r>
              <w:t>(38.82, 715.06) -&gt; (113.91, 715.07)</w:t>
            </w:r>
          </w:p>
        </w:tc>
        <w:tc>
          <w:tcPr>
            <w:tcW w:w="2880" w:type="dxa"/>
          </w:tcPr>
          <w:p w14:paraId="68AF667B" w14:textId="77777777" w:rsidR="006B5048" w:rsidRDefault="00000000">
            <w:pPr>
              <w:cnfStyle w:val="000000100000" w:firstRow="0" w:lastRow="0" w:firstColumn="0" w:lastColumn="0" w:oddVBand="0" w:evenVBand="0" w:oddHBand="1" w:evenHBand="0" w:firstRowFirstColumn="0" w:firstRowLastColumn="0" w:lastRowFirstColumn="0" w:lastRowLastColumn="0"/>
            </w:pPr>
            <w:r>
              <w:t>259.05</w:t>
            </w:r>
          </w:p>
        </w:tc>
      </w:tr>
    </w:tbl>
    <w:p w14:paraId="650D9A85" w14:textId="77777777" w:rsidR="006B5048" w:rsidRDefault="00000000">
      <w:r>
        <w:t>Average row pitch: ~ 259.90 microns. Consistent across the grid (matches expected ~260 micron design spec).</w:t>
      </w:r>
    </w:p>
    <w:p w14:paraId="55EDD9C6" w14:textId="77777777" w:rsidR="006B5048" w:rsidRDefault="00000000">
      <w:pPr>
        <w:pStyle w:val="Heading2"/>
      </w:pPr>
      <w:r>
        <w:t>3.2 Vertical Row Spacing</w:t>
      </w:r>
    </w:p>
    <w:p w14:paraId="20C86BA1" w14:textId="77777777" w:rsidR="006B5048" w:rsidRDefault="00000000">
      <w:r>
        <w:t>Distance from (0,0) to (0,2) gives 2 x vertical row spacing:</w:t>
      </w:r>
    </w:p>
    <w:p w14:paraId="43D5CC24" w14:textId="77777777" w:rsidR="006B5048" w:rsidRDefault="00000000">
      <w:r>
        <w:rPr>
          <w:rFonts w:ascii="Courier New" w:hAnsi="Courier New"/>
          <w:b/>
        </w:rPr>
        <w:t xml:space="preserve">    d = 448.63 microns -&gt; per row = 224.32 microns</w:t>
      </w:r>
    </w:p>
    <w:p w14:paraId="7C0553F2" w14:textId="77777777" w:rsidR="006B5048" w:rsidRDefault="00000000">
      <w:r>
        <w:t>Diagonal (0,0) to (0,1): 259.50 microns (matches hex stagger geometry).</w:t>
      </w:r>
    </w:p>
    <w:p w14:paraId="73726711" w14:textId="77777777" w:rsidR="006B5048" w:rsidRDefault="00000000">
      <w:pPr>
        <w:pStyle w:val="Heading1"/>
      </w:pPr>
      <w:r>
        <w:t>4. Grid Span — 3 mm Check</w:t>
      </w:r>
    </w:p>
    <w:p w14:paraId="06E8F6A2" w14:textId="77777777" w:rsidR="006B5048" w:rsidRDefault="00000000">
      <w:r>
        <w:t>Distances between the four extreme corners of the 12 x 12 grid:</w:t>
      </w:r>
    </w:p>
    <w:tbl>
      <w:tblPr>
        <w:tblStyle w:val="LightGrid-Accent1"/>
        <w:tblW w:w="0" w:type="auto"/>
        <w:jc w:val="center"/>
        <w:tblLook w:val="04A0" w:firstRow="1" w:lastRow="0" w:firstColumn="1" w:lastColumn="0" w:noHBand="0" w:noVBand="1"/>
      </w:tblPr>
      <w:tblGrid>
        <w:gridCol w:w="2880"/>
        <w:gridCol w:w="2880"/>
        <w:gridCol w:w="2880"/>
      </w:tblGrid>
      <w:tr w:rsidR="006B5048" w14:paraId="75B23266" w14:textId="77777777" w:rsidTr="006B5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4A5748" w14:textId="77777777" w:rsidR="006B5048" w:rsidRDefault="00000000">
            <w:r>
              <w:t>Corner pair</w:t>
            </w:r>
          </w:p>
        </w:tc>
        <w:tc>
          <w:tcPr>
            <w:tcW w:w="2880" w:type="dxa"/>
          </w:tcPr>
          <w:p w14:paraId="690321FF" w14:textId="77777777" w:rsidR="006B5048"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383C205C" w14:textId="77777777" w:rsidR="006B5048" w:rsidRDefault="00000000">
            <w:pPr>
              <w:cnfStyle w:val="100000000000" w:firstRow="1" w:lastRow="0" w:firstColumn="0" w:lastColumn="0" w:oddVBand="0" w:evenVBand="0" w:oddHBand="0" w:evenHBand="0" w:firstRowFirstColumn="0" w:firstRowLastColumn="0" w:lastRowFirstColumn="0" w:lastRowLastColumn="0"/>
            </w:pPr>
            <w:r>
              <w:t>Distance</w:t>
            </w:r>
          </w:p>
        </w:tc>
      </w:tr>
      <w:tr w:rsidR="006B5048" w14:paraId="5CB64D43"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44701C" w14:textId="77777777" w:rsidR="006B5048" w:rsidRDefault="00000000">
            <w:r>
              <w:t>(0,0) to (11,0)</w:t>
            </w:r>
          </w:p>
        </w:tc>
        <w:tc>
          <w:tcPr>
            <w:tcW w:w="2880" w:type="dxa"/>
          </w:tcPr>
          <w:p w14:paraId="6C8DC227" w14:textId="77777777" w:rsidR="006B5048" w:rsidRDefault="00000000">
            <w:pPr>
              <w:cnfStyle w:val="000000100000" w:firstRow="0" w:lastRow="0" w:firstColumn="0" w:lastColumn="0" w:oddVBand="0" w:evenVBand="0" w:oddHBand="1" w:evenHBand="0" w:firstRowFirstColumn="0" w:firstRowLastColumn="0" w:lastRowFirstColumn="0" w:lastRowLastColumn="0"/>
            </w:pPr>
            <w:r>
              <w:t>Horizontal — top edge</w:t>
            </w:r>
          </w:p>
        </w:tc>
        <w:tc>
          <w:tcPr>
            <w:tcW w:w="2880" w:type="dxa"/>
          </w:tcPr>
          <w:p w14:paraId="155E4629" w14:textId="77777777" w:rsidR="006B5048" w:rsidRDefault="00000000">
            <w:pPr>
              <w:cnfStyle w:val="000000100000" w:firstRow="0" w:lastRow="0" w:firstColumn="0" w:lastColumn="0" w:oddVBand="0" w:evenVBand="0" w:oddHBand="1" w:evenHBand="0" w:firstRowFirstColumn="0" w:firstRowLastColumn="0" w:lastRowFirstColumn="0" w:lastRowLastColumn="0"/>
            </w:pPr>
            <w:r>
              <w:t>2.860 mm</w:t>
            </w:r>
          </w:p>
        </w:tc>
      </w:tr>
      <w:tr w:rsidR="006B5048" w14:paraId="6CA16134"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BEF049" w14:textId="77777777" w:rsidR="006B5048" w:rsidRDefault="00000000">
            <w:r>
              <w:t>(0,11) to (11,11)</w:t>
            </w:r>
          </w:p>
        </w:tc>
        <w:tc>
          <w:tcPr>
            <w:tcW w:w="2880" w:type="dxa"/>
          </w:tcPr>
          <w:p w14:paraId="3014FE68" w14:textId="77777777" w:rsidR="006B5048" w:rsidRDefault="00000000">
            <w:pPr>
              <w:cnfStyle w:val="000000010000" w:firstRow="0" w:lastRow="0" w:firstColumn="0" w:lastColumn="0" w:oddVBand="0" w:evenVBand="0" w:oddHBand="0" w:evenHBand="1" w:firstRowFirstColumn="0" w:firstRowLastColumn="0" w:lastRowFirstColumn="0" w:lastRowLastColumn="0"/>
            </w:pPr>
            <w:r>
              <w:t>Horizontal — bottom edge</w:t>
            </w:r>
          </w:p>
        </w:tc>
        <w:tc>
          <w:tcPr>
            <w:tcW w:w="2880" w:type="dxa"/>
          </w:tcPr>
          <w:p w14:paraId="3070A61D" w14:textId="77777777" w:rsidR="006B5048" w:rsidRDefault="00000000">
            <w:pPr>
              <w:cnfStyle w:val="000000010000" w:firstRow="0" w:lastRow="0" w:firstColumn="0" w:lastColumn="0" w:oddVBand="0" w:evenVBand="0" w:oddHBand="0" w:evenHBand="1" w:firstRowFirstColumn="0" w:firstRowLastColumn="0" w:lastRowFirstColumn="0" w:lastRowLastColumn="0"/>
            </w:pPr>
            <w:r>
              <w:t>2.857 mm</w:t>
            </w:r>
          </w:p>
        </w:tc>
      </w:tr>
      <w:tr w:rsidR="006B5048" w14:paraId="1E03975B"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1AEA5A" w14:textId="77777777" w:rsidR="006B5048" w:rsidRDefault="00000000">
            <w:r>
              <w:t>(0,0) to (0,11)</w:t>
            </w:r>
          </w:p>
        </w:tc>
        <w:tc>
          <w:tcPr>
            <w:tcW w:w="2880" w:type="dxa"/>
          </w:tcPr>
          <w:p w14:paraId="519D25E2" w14:textId="77777777" w:rsidR="006B5048" w:rsidRDefault="00000000">
            <w:pPr>
              <w:cnfStyle w:val="000000100000" w:firstRow="0" w:lastRow="0" w:firstColumn="0" w:lastColumn="0" w:oddVBand="0" w:evenVBand="0" w:oddHBand="1" w:evenHBand="0" w:firstRowFirstColumn="0" w:firstRowLastColumn="0" w:lastRowFirstColumn="0" w:lastRowLastColumn="0"/>
            </w:pPr>
            <w:r>
              <w:t>Vertical — left edge</w:t>
            </w:r>
          </w:p>
        </w:tc>
        <w:tc>
          <w:tcPr>
            <w:tcW w:w="2880" w:type="dxa"/>
          </w:tcPr>
          <w:p w14:paraId="14C328DE" w14:textId="77777777" w:rsidR="006B5048" w:rsidRDefault="00000000">
            <w:pPr>
              <w:cnfStyle w:val="000000100000" w:firstRow="0" w:lastRow="0" w:firstColumn="0" w:lastColumn="0" w:oddVBand="0" w:evenVBand="0" w:oddHBand="1" w:evenHBand="0" w:firstRowFirstColumn="0" w:firstRowLastColumn="0" w:lastRowFirstColumn="0" w:lastRowLastColumn="0"/>
            </w:pPr>
            <w:r>
              <w:t>2.471 mm</w:t>
            </w:r>
          </w:p>
        </w:tc>
      </w:tr>
      <w:tr w:rsidR="006B5048" w14:paraId="24819537"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D23536" w14:textId="77777777" w:rsidR="006B5048" w:rsidRDefault="00000000">
            <w:r>
              <w:t>(11,0) to (11,11)</w:t>
            </w:r>
          </w:p>
        </w:tc>
        <w:tc>
          <w:tcPr>
            <w:tcW w:w="2880" w:type="dxa"/>
          </w:tcPr>
          <w:p w14:paraId="3D50001B" w14:textId="77777777" w:rsidR="006B5048" w:rsidRDefault="00000000">
            <w:pPr>
              <w:cnfStyle w:val="000000010000" w:firstRow="0" w:lastRow="0" w:firstColumn="0" w:lastColumn="0" w:oddVBand="0" w:evenVBand="0" w:oddHBand="0" w:evenHBand="1" w:firstRowFirstColumn="0" w:firstRowLastColumn="0" w:lastRowFirstColumn="0" w:lastRowLastColumn="0"/>
            </w:pPr>
            <w:r>
              <w:t>Vertical — right edge</w:t>
            </w:r>
          </w:p>
        </w:tc>
        <w:tc>
          <w:tcPr>
            <w:tcW w:w="2880" w:type="dxa"/>
          </w:tcPr>
          <w:p w14:paraId="4120DB15" w14:textId="77777777" w:rsidR="006B5048" w:rsidRDefault="00000000">
            <w:pPr>
              <w:cnfStyle w:val="000000010000" w:firstRow="0" w:lastRow="0" w:firstColumn="0" w:lastColumn="0" w:oddVBand="0" w:evenVBand="0" w:oddHBand="0" w:evenHBand="1" w:firstRowFirstColumn="0" w:firstRowLastColumn="0" w:lastRowFirstColumn="0" w:lastRowLastColumn="0"/>
            </w:pPr>
            <w:r>
              <w:t>2.470 mm</w:t>
            </w:r>
          </w:p>
        </w:tc>
      </w:tr>
      <w:tr w:rsidR="006B5048" w14:paraId="2DF79DE1"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4617A1" w14:textId="77777777" w:rsidR="006B5048" w:rsidRDefault="00000000">
            <w:r>
              <w:t>(0,0) to (11,11)</w:t>
            </w:r>
          </w:p>
        </w:tc>
        <w:tc>
          <w:tcPr>
            <w:tcW w:w="2880" w:type="dxa"/>
          </w:tcPr>
          <w:p w14:paraId="0E053B41" w14:textId="77777777" w:rsidR="006B5048" w:rsidRDefault="00000000">
            <w:pPr>
              <w:cnfStyle w:val="000000100000" w:firstRow="0" w:lastRow="0" w:firstColumn="0" w:lastColumn="0" w:oddVBand="0" w:evenVBand="0" w:oddHBand="1" w:evenHBand="0" w:firstRowFirstColumn="0" w:firstRowLastColumn="0" w:lastRowFirstColumn="0" w:lastRowLastColumn="0"/>
            </w:pPr>
            <w:r>
              <w:t>Diagonal — corner to corner</w:t>
            </w:r>
          </w:p>
        </w:tc>
        <w:tc>
          <w:tcPr>
            <w:tcW w:w="2880" w:type="dxa"/>
          </w:tcPr>
          <w:p w14:paraId="79BEF631" w14:textId="77777777" w:rsidR="006B5048" w:rsidRDefault="00000000">
            <w:pPr>
              <w:cnfStyle w:val="000000100000" w:firstRow="0" w:lastRow="0" w:firstColumn="0" w:lastColumn="0" w:oddVBand="0" w:evenVBand="0" w:oddHBand="1" w:evenHBand="0" w:firstRowFirstColumn="0" w:firstRowLastColumn="0" w:lastRowFirstColumn="0" w:lastRowLastColumn="0"/>
            </w:pPr>
            <w:r>
              <w:t>3.877 mm</w:t>
            </w:r>
          </w:p>
        </w:tc>
      </w:tr>
    </w:tbl>
    <w:p w14:paraId="0F707FC2" w14:textId="77777777" w:rsidR="006B5048" w:rsidRDefault="00000000">
      <w:pPr>
        <w:pStyle w:val="Heading1"/>
      </w:pPr>
      <w:r>
        <w:t>5. Result</w:t>
      </w:r>
    </w:p>
    <w:p w14:paraId="69E1DFBC" w14:textId="77777777" w:rsidR="006B5048" w:rsidRDefault="00000000">
      <w:r>
        <w:t>The formula d = sqrt((dx)^2 + (dy)^2) * 3.45 successfully converts the pixel coordinates in MLA_2_I1_3_rot_cropped.txt to physical distances in microns.</w:t>
      </w:r>
    </w:p>
    <w:p w14:paraId="19511A39" w14:textId="77777777" w:rsidR="006B5048" w:rsidRDefault="00000000">
      <w:pPr>
        <w:pStyle w:val="Heading2"/>
      </w:pPr>
      <w:r>
        <w:t>Verified pitches:</w:t>
      </w:r>
    </w:p>
    <w:p w14:paraId="5767B7E6" w14:textId="77777777" w:rsidR="006B5048" w:rsidRDefault="00000000">
      <w:pPr>
        <w:pStyle w:val="ListBullet"/>
      </w:pPr>
      <w:r>
        <w:t>Row pitch (adjacent holes in same row): ~ 260 microns (matches design spec)</w:t>
      </w:r>
    </w:p>
    <w:p w14:paraId="4106DF6D" w14:textId="77777777" w:rsidR="006B5048" w:rsidRDefault="00000000">
      <w:pPr>
        <w:pStyle w:val="ListBullet"/>
      </w:pPr>
      <w:r>
        <w:t>Vertical row spacing: ~ 224 microns</w:t>
      </w:r>
    </w:p>
    <w:p w14:paraId="3FB62F84" w14:textId="77777777" w:rsidR="006B5048" w:rsidRDefault="00000000">
      <w:pPr>
        <w:pStyle w:val="ListBullet"/>
      </w:pPr>
      <w:r>
        <w:t>Hex diagonal (0,0) to (0,1): ~ 259 microns</w:t>
      </w:r>
    </w:p>
    <w:p w14:paraId="4B49A967" w14:textId="77777777" w:rsidR="006B5048" w:rsidRDefault="00000000">
      <w:pPr>
        <w:pStyle w:val="Heading2"/>
      </w:pPr>
      <w:r>
        <w:t>Grid extent:</w:t>
      </w:r>
    </w:p>
    <w:p w14:paraId="63F4B513" w14:textId="77777777" w:rsidR="006B5048" w:rsidRDefault="00000000">
      <w:pPr>
        <w:pStyle w:val="ListBullet"/>
      </w:pPr>
      <w:r>
        <w:t>Horizontal span (across 11 row pitches): 2.86 mm</w:t>
      </w:r>
    </w:p>
    <w:p w14:paraId="3DD37FE1" w14:textId="77777777" w:rsidR="006B5048" w:rsidRDefault="00000000">
      <w:pPr>
        <w:pStyle w:val="ListBullet"/>
      </w:pPr>
      <w:r>
        <w:t>Vertical span (across 11 column spacings): 2.47 mm</w:t>
      </w:r>
    </w:p>
    <w:p w14:paraId="75DDBCBE" w14:textId="77777777" w:rsidR="006B5048" w:rsidRDefault="00000000">
      <w:pPr>
        <w:pStyle w:val="ListBullet"/>
      </w:pPr>
      <w:r>
        <w:t>Diagonal (corner to corner): 3.88 mm</w:t>
      </w:r>
    </w:p>
    <w:p w14:paraId="569EB557" w14:textId="77777777" w:rsidR="006B5048" w:rsidRDefault="00000000">
      <w:pPr>
        <w:pStyle w:val="Heading1"/>
      </w:pPr>
      <w:r>
        <w:lastRenderedPageBreak/>
        <w:t>6. Does the Grid Reach 3 mm?</w:t>
      </w:r>
    </w:p>
    <w:p w14:paraId="219FAF3D" w14:textId="77777777" w:rsidR="006B5048" w:rsidRDefault="00000000">
      <w:r>
        <w:rPr>
          <w:b/>
          <w:color w:val="008200"/>
        </w:rPr>
        <w:t>YES — the grid reaches and slightly exceeds 3 mm at the corner-to-corner diagonal.</w:t>
      </w:r>
    </w:p>
    <w:p w14:paraId="06126878" w14:textId="77777777" w:rsidR="006B5048" w:rsidRDefault="00000000">
      <w:r>
        <w:t>Summary:</w:t>
      </w:r>
    </w:p>
    <w:p w14:paraId="0B3E64A4" w14:textId="77777777" w:rsidR="006B5048" w:rsidRDefault="00000000">
      <w:pPr>
        <w:pStyle w:val="ListBullet"/>
      </w:pPr>
      <w:r>
        <w:t>Horizontal extent: 2.86 mm (95% of 3 mm)</w:t>
      </w:r>
    </w:p>
    <w:p w14:paraId="73A79F06" w14:textId="77777777" w:rsidR="006B5048" w:rsidRDefault="00000000">
      <w:pPr>
        <w:pStyle w:val="ListBullet"/>
      </w:pPr>
      <w:r>
        <w:t>Vertical extent: 2.47 mm (82% of 3 mm)</w:t>
      </w:r>
    </w:p>
    <w:p w14:paraId="008C92E8" w14:textId="77777777" w:rsidR="006B5048" w:rsidRDefault="00000000">
      <w:pPr>
        <w:pStyle w:val="ListBullet"/>
      </w:pPr>
      <w:r>
        <w:t>Diagonal (max distance in grid): 3.88 mm (exceeds 3 mm by 29%)</w:t>
      </w:r>
    </w:p>
    <w:p w14:paraId="2BEC8D26" w14:textId="77777777" w:rsidR="006B5048" w:rsidRDefault="00000000">
      <w:r>
        <w:t>The quoted 3 mm x 3 mm grid size likely refers to the bounding rectangle / substrate area. The horizontal fibre-to-fibre extent (2.86 mm) is very close to 3 mm, with the small difference attributable to the fact that 3 mm represents the substrate/edge dimension while the centroids are slightly inside the substrate edges.</w:t>
      </w:r>
    </w:p>
    <w:p w14:paraId="2CEFAD7E" w14:textId="77777777" w:rsidR="006B5048" w:rsidRDefault="00000000">
      <w:r>
        <w:t>The diagonal distance of 3.88 mm is consistent with a 3 mm x 3 mm bounding region (diagonal of 3 mm square = 3 x sqrt(2) = 4.24 mm; observed 3.88 mm fits within this).</w:t>
      </w:r>
    </w:p>
    <w:p w14:paraId="01DF9315" w14:textId="77777777" w:rsidR="006B5048" w:rsidRDefault="00000000">
      <w:pPr>
        <w:pStyle w:val="Heading1"/>
      </w:pPr>
      <w:r>
        <w:t>7. Conclusion</w:t>
      </w:r>
    </w:p>
    <w:p w14:paraId="791A2F5B" w14:textId="77777777" w:rsidR="006B5048" w:rsidRDefault="00000000">
      <w:r>
        <w:t>The formula d = sqrt((dx)^2 + (dy)^2) * 3.45 is verified as correct. The pixel-to-micron scale factor of 3.45 microns per pixel produces consistent and physically meaningful distances that match the expected ~260 micron hole pitch and the ~3 mm overall grid extent.</w:t>
      </w:r>
    </w:p>
    <w:p w14:paraId="7C97AA62" w14:textId="77777777" w:rsidR="006B5048" w:rsidRDefault="00000000">
      <w:r>
        <w:t>The formula can be confidently used to convert the centroid coordinate file into physical micron distances for stage positioning. To convert the file values for direct use in stage commands, multiply each pixel coordinate by 3.45 to obtain microns, then divide by 1000 to obtain millimeters as required by the PI controller.</w:t>
      </w:r>
    </w:p>
    <w:p w14:paraId="6170758C" w14:textId="77777777" w:rsidR="006B5048" w:rsidRDefault="00000000">
      <w:r>
        <w:br w:type="page"/>
      </w:r>
    </w:p>
    <w:p w14:paraId="325A771E" w14:textId="77777777" w:rsidR="006B5048" w:rsidRDefault="00000000">
      <w:pPr>
        <w:pStyle w:val="Heading1"/>
      </w:pPr>
      <w:r>
        <w:lastRenderedPageBreak/>
        <w:t>8. Grid Generation From Pixel File and Stage Origin</w:t>
      </w:r>
    </w:p>
    <w:p w14:paraId="53988C05" w14:textId="77777777" w:rsidR="006B5048" w:rsidRDefault="00000000">
      <w:r>
        <w:t>This section explains how the verified formula is used in the application to generate the complete 144-point grid for stage positioning. Two methods are available — Option A (3-point physical measurement) and Option B (pixel file with scale factor). Below is the detailed flow for Option B, which uses the verified formula directly.</w:t>
      </w:r>
    </w:p>
    <w:p w14:paraId="1E4078A8" w14:textId="77777777" w:rsidR="006B5048" w:rsidRDefault="00000000">
      <w:pPr>
        <w:pStyle w:val="Heading1"/>
      </w:pPr>
      <w:r>
        <w:t>9. Concept</w:t>
      </w:r>
    </w:p>
    <w:p w14:paraId="2A617A88" w14:textId="77777777" w:rsidR="006B5048" w:rsidRDefault="00000000">
      <w:r>
        <w:t>The pixel file provides the relative geometry of all 144 fibre holes. The user records ONE physical position (the stage location of hole 0,0). The system then computes the stage position of every other hole using:</w:t>
      </w:r>
    </w:p>
    <w:p w14:paraId="78A68167" w14:textId="77777777" w:rsidR="006B5048" w:rsidRDefault="00000000">
      <w:r>
        <w:rPr>
          <w:rFonts w:ascii="Courier New" w:hAnsi="Courier New"/>
          <w:b/>
          <w:color w:val="0050A0"/>
        </w:rPr>
        <w:t xml:space="preserve">    Stage_position(col, row) = Origin + (Pixel_offset * 3.45) / 1000   [in mm]</w:t>
      </w:r>
    </w:p>
    <w:p w14:paraId="26BF4FFE" w14:textId="77777777" w:rsidR="006B5048" w:rsidRDefault="00000000">
      <w:r>
        <w:t>Where:</w:t>
      </w:r>
    </w:p>
    <w:p w14:paraId="146C9B9E" w14:textId="77777777" w:rsidR="006B5048" w:rsidRDefault="00000000">
      <w:pPr>
        <w:pStyle w:val="ListBullet"/>
      </w:pPr>
      <w:r>
        <w:t>Pixel_offset = (X_pixel, Y_pixel) of the hole, taken from the centroid file</w:t>
      </w:r>
    </w:p>
    <w:p w14:paraId="259AB5CC" w14:textId="77777777" w:rsidR="006B5048" w:rsidRDefault="00000000">
      <w:pPr>
        <w:pStyle w:val="ListBullet"/>
      </w:pPr>
      <w:r>
        <w:t>3.45 = scale factor (microns per pixel)</w:t>
      </w:r>
    </w:p>
    <w:p w14:paraId="3B3D0BD5" w14:textId="77777777" w:rsidR="006B5048" w:rsidRDefault="00000000">
      <w:pPr>
        <w:pStyle w:val="ListBullet"/>
      </w:pPr>
      <w:r>
        <w:t>/ 1000 = converts microns to millimeters (PI controller uses mm)</w:t>
      </w:r>
    </w:p>
    <w:p w14:paraId="2FFBB11D" w14:textId="77777777" w:rsidR="006B5048" w:rsidRDefault="00000000">
      <w:pPr>
        <w:pStyle w:val="ListBullet"/>
      </w:pPr>
      <w:r>
        <w:t>Origin = stage position recorded by user at hole (0,0)</w:t>
      </w:r>
    </w:p>
    <w:p w14:paraId="65C66AFE" w14:textId="77777777" w:rsidR="006B5048" w:rsidRDefault="00000000">
      <w:pPr>
        <w:pStyle w:val="Heading1"/>
      </w:pPr>
      <w:r>
        <w:t>10. Step-by-Step Flow</w:t>
      </w:r>
    </w:p>
    <w:p w14:paraId="08037ABA" w14:textId="77777777" w:rsidR="006B5048" w:rsidRDefault="00000000">
      <w:r>
        <w:rPr>
          <w:b/>
          <w:color w:val="0050A0"/>
        </w:rPr>
        <w:t xml:space="preserve">Step 1: </w:t>
      </w:r>
      <w:r>
        <w:t>User opens the application and clicks "Generate Grid" in the grid scan tab.</w:t>
      </w:r>
    </w:p>
    <w:p w14:paraId="0887ECFE" w14:textId="77777777" w:rsidR="006B5048" w:rsidRDefault="00000000">
      <w:r>
        <w:rPr>
          <w:b/>
          <w:color w:val="0050A0"/>
        </w:rPr>
        <w:t xml:space="preserve">Step 2: </w:t>
      </w:r>
      <w:r>
        <w:t>Method chooser appears. User selects "Option B - From Pixel File + Scale Factor".</w:t>
      </w:r>
    </w:p>
    <w:p w14:paraId="619B8152" w14:textId="77777777" w:rsidR="006B5048" w:rsidRDefault="00000000">
      <w:r>
        <w:rPr>
          <w:b/>
          <w:color w:val="0050A0"/>
        </w:rPr>
        <w:t xml:space="preserve">Step 3: </w:t>
      </w:r>
      <w:r>
        <w:t>User clicks "Load Pixel File" and selects the centroid coordinate file (e.g., MLA_2_I1_3_rot_cropped.txt). The file contains 144 lines of pixel coordinates.</w:t>
      </w:r>
    </w:p>
    <w:p w14:paraId="25BD17B5" w14:textId="77777777" w:rsidR="006B5048" w:rsidRDefault="00000000">
      <w:r>
        <w:rPr>
          <w:b/>
          <w:color w:val="0050A0"/>
        </w:rPr>
        <w:t xml:space="preserve">Step 4: </w:t>
      </w:r>
      <w:r>
        <w:t>User confirms scale factor — default 3.45 microns/pixel (Amit's formula). Editable if camera calibration differs.</w:t>
      </w:r>
    </w:p>
    <w:p w14:paraId="62434A53" w14:textId="77777777" w:rsidR="006B5048" w:rsidRDefault="00000000">
      <w:r>
        <w:rPr>
          <w:b/>
          <w:color w:val="0050A0"/>
        </w:rPr>
        <w:t xml:space="preserve">Step 5: </w:t>
      </w:r>
      <w:r>
        <w:t>User confirms Invert Y checkbox (default ON, since image Y+ goes down but stage Y+ goes up).</w:t>
      </w:r>
    </w:p>
    <w:p w14:paraId="4A874E9C" w14:textId="77777777" w:rsidR="006B5048" w:rsidRDefault="00000000">
      <w:r>
        <w:rPr>
          <w:b/>
          <w:color w:val="0050A0"/>
        </w:rPr>
        <w:t xml:space="preserve">Step 6: </w:t>
      </w:r>
      <w:r>
        <w:t>User uses the wizard's nudge controls to move the stage to the physical hole (0,0). They look through the microscope and align precisely.</w:t>
      </w:r>
    </w:p>
    <w:p w14:paraId="43DF8532" w14:textId="77777777" w:rsidR="006B5048" w:rsidRDefault="00000000">
      <w:r>
        <w:rPr>
          <w:b/>
          <w:color w:val="0050A0"/>
        </w:rPr>
        <w:t xml:space="preserve">Step 7: </w:t>
      </w:r>
      <w:r>
        <w:t>User clicks "Record Origin (0,0)". The system reads POS? from both X and Y controllers. This stage position becomes the reference for all 144 grid points.</w:t>
      </w:r>
    </w:p>
    <w:p w14:paraId="7105B6CA" w14:textId="77777777" w:rsidR="006B5048" w:rsidRDefault="00000000">
      <w:r>
        <w:rPr>
          <w:b/>
          <w:color w:val="0050A0"/>
        </w:rPr>
        <w:t xml:space="preserve">Step 8: </w:t>
      </w:r>
      <w:r>
        <w:t>System shows preview: scale factor, origin, row pitch, hex diagonal, and corner-to-corner span.</w:t>
      </w:r>
    </w:p>
    <w:p w14:paraId="0342453E" w14:textId="77777777" w:rsidR="006B5048" w:rsidRDefault="00000000">
      <w:r>
        <w:rPr>
          <w:b/>
          <w:color w:val="0050A0"/>
        </w:rPr>
        <w:lastRenderedPageBreak/>
        <w:t xml:space="preserve">Step 9: </w:t>
      </w:r>
      <w:r>
        <w:t>User clicks "Generate &amp; Load Grid". System calculates all 144 stage positions using the formula and loads them into the grid scan view.</w:t>
      </w:r>
    </w:p>
    <w:p w14:paraId="206717B1" w14:textId="77777777" w:rsidR="006B5048" w:rsidRDefault="00000000">
      <w:r>
        <w:rPr>
          <w:b/>
          <w:color w:val="0050A0"/>
        </w:rPr>
        <w:t xml:space="preserve">Step 10: </w:t>
      </w:r>
      <w:r>
        <w:t>A .txt file is auto-exported with all 144 generated coordinates and metadata (origin, scale factor, date) for future reuse.</w:t>
      </w:r>
    </w:p>
    <w:p w14:paraId="2E04B5AC" w14:textId="77777777" w:rsidR="006B5048" w:rsidRDefault="00000000">
      <w:pPr>
        <w:pStyle w:val="Heading1"/>
      </w:pPr>
      <w:r>
        <w:t>11. Worked Example</w:t>
      </w:r>
    </w:p>
    <w:p w14:paraId="05BA6633" w14:textId="77777777" w:rsidR="006B5048" w:rsidRDefault="00000000">
      <w:r>
        <w:t>The following example shows the calculation for hole (0,1) — the staggered hole in row 1, column 0 — using the pixel file values from MLA_2_I1_3_rot_cropped.txt.</w:t>
      </w:r>
    </w:p>
    <w:p w14:paraId="5AEF566B" w14:textId="77777777" w:rsidR="006B5048" w:rsidRDefault="00000000">
      <w:pPr>
        <w:pStyle w:val="Heading2"/>
      </w:pPr>
      <w:r>
        <w:t>11.1 Inputs</w:t>
      </w:r>
    </w:p>
    <w:tbl>
      <w:tblPr>
        <w:tblStyle w:val="LightGrid-Accent1"/>
        <w:tblW w:w="0" w:type="auto"/>
        <w:jc w:val="center"/>
        <w:tblLook w:val="04A0" w:firstRow="1" w:lastRow="0" w:firstColumn="1" w:lastColumn="0" w:noHBand="0" w:noVBand="1"/>
      </w:tblPr>
      <w:tblGrid>
        <w:gridCol w:w="4320"/>
        <w:gridCol w:w="4320"/>
      </w:tblGrid>
      <w:tr w:rsidR="006B5048" w14:paraId="155CD772" w14:textId="77777777" w:rsidTr="006B5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D320F0" w14:textId="77777777" w:rsidR="006B5048" w:rsidRDefault="00000000">
            <w:r>
              <w:t>Input</w:t>
            </w:r>
          </w:p>
        </w:tc>
        <w:tc>
          <w:tcPr>
            <w:tcW w:w="4320" w:type="dxa"/>
          </w:tcPr>
          <w:p w14:paraId="00A35768" w14:textId="77777777" w:rsidR="006B5048" w:rsidRDefault="00000000">
            <w:pPr>
              <w:cnfStyle w:val="100000000000" w:firstRow="1" w:lastRow="0" w:firstColumn="0" w:lastColumn="0" w:oddVBand="0" w:evenVBand="0" w:oddHBand="0" w:evenHBand="0" w:firstRowFirstColumn="0" w:firstRowLastColumn="0" w:lastRowFirstColumn="0" w:lastRowLastColumn="0"/>
            </w:pPr>
            <w:r>
              <w:t>Value</w:t>
            </w:r>
          </w:p>
        </w:tc>
      </w:tr>
      <w:tr w:rsidR="006B5048" w14:paraId="5B76EA5D"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C1FFC4" w14:textId="77777777" w:rsidR="006B5048" w:rsidRDefault="00000000">
            <w:r>
              <w:t>Pixel coordinates of (0,0)</w:t>
            </w:r>
          </w:p>
        </w:tc>
        <w:tc>
          <w:tcPr>
            <w:tcW w:w="4320" w:type="dxa"/>
          </w:tcPr>
          <w:p w14:paraId="1E7DCEE5" w14:textId="77777777" w:rsidR="006B5048" w:rsidRDefault="00000000">
            <w:pPr>
              <w:cnfStyle w:val="000000100000" w:firstRow="0" w:lastRow="0" w:firstColumn="0" w:lastColumn="0" w:oddVBand="0" w:evenVBand="0" w:oddHBand="1" w:evenHBand="0" w:firstRowFirstColumn="0" w:firstRowLastColumn="0" w:lastRowFirstColumn="0" w:lastRowLastColumn="0"/>
            </w:pPr>
            <w:r>
              <w:t>(0.0000, 0.0000) px  — origin of pixel reference</w:t>
            </w:r>
          </w:p>
        </w:tc>
      </w:tr>
      <w:tr w:rsidR="006B5048" w14:paraId="2C384BA3"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09D8B2" w14:textId="77777777" w:rsidR="006B5048" w:rsidRDefault="00000000">
            <w:r>
              <w:t>Pixel coordinates of (0,1)</w:t>
            </w:r>
          </w:p>
        </w:tc>
        <w:tc>
          <w:tcPr>
            <w:tcW w:w="4320" w:type="dxa"/>
          </w:tcPr>
          <w:p w14:paraId="20CB2432" w14:textId="77777777" w:rsidR="006B5048" w:rsidRDefault="00000000">
            <w:pPr>
              <w:cnfStyle w:val="000000010000" w:firstRow="0" w:lastRow="0" w:firstColumn="0" w:lastColumn="0" w:oddVBand="0" w:evenVBand="0" w:oddHBand="0" w:evenHBand="1" w:firstRowFirstColumn="0" w:firstRowLastColumn="0" w:lastRowFirstColumn="0" w:lastRowLastColumn="0"/>
            </w:pPr>
            <w:r>
              <w:t>(37.8950, 64.9737) px  — from file line 2</w:t>
            </w:r>
          </w:p>
        </w:tc>
      </w:tr>
      <w:tr w:rsidR="006B5048" w14:paraId="47B3C806"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BA6BE8" w14:textId="77777777" w:rsidR="006B5048" w:rsidRDefault="00000000">
            <w:r>
              <w:t>Scale factor</w:t>
            </w:r>
          </w:p>
        </w:tc>
        <w:tc>
          <w:tcPr>
            <w:tcW w:w="4320" w:type="dxa"/>
          </w:tcPr>
          <w:p w14:paraId="38CA65E5" w14:textId="77777777" w:rsidR="006B5048" w:rsidRDefault="00000000">
            <w:pPr>
              <w:cnfStyle w:val="000000100000" w:firstRow="0" w:lastRow="0" w:firstColumn="0" w:lastColumn="0" w:oddVBand="0" w:evenVBand="0" w:oddHBand="1" w:evenHBand="0" w:firstRowFirstColumn="0" w:firstRowLastColumn="0" w:lastRowFirstColumn="0" w:lastRowLastColumn="0"/>
            </w:pPr>
            <w:r>
              <w:t>3.45 microns/pixel  — Amit's formula</w:t>
            </w:r>
          </w:p>
        </w:tc>
      </w:tr>
      <w:tr w:rsidR="006B5048" w14:paraId="0A97219F"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0D731B" w14:textId="77777777" w:rsidR="006B5048" w:rsidRDefault="00000000">
            <w:r>
              <w:t>Invert Y</w:t>
            </w:r>
          </w:p>
        </w:tc>
        <w:tc>
          <w:tcPr>
            <w:tcW w:w="4320" w:type="dxa"/>
          </w:tcPr>
          <w:p w14:paraId="3A05C659" w14:textId="77777777" w:rsidR="006B5048" w:rsidRDefault="00000000">
            <w:pPr>
              <w:cnfStyle w:val="000000010000" w:firstRow="0" w:lastRow="0" w:firstColumn="0" w:lastColumn="0" w:oddVBand="0" w:evenVBand="0" w:oddHBand="0" w:evenHBand="1" w:firstRowFirstColumn="0" w:firstRowLastColumn="0" w:lastRowFirstColumn="0" w:lastRowLastColumn="0"/>
            </w:pPr>
            <w:r>
              <w:t>ON  — image Y+ down, stage Y+ up</w:t>
            </w:r>
          </w:p>
        </w:tc>
      </w:tr>
      <w:tr w:rsidR="006B5048" w14:paraId="20AD9BCA"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F189B5" w14:textId="77777777" w:rsidR="006B5048" w:rsidRDefault="00000000">
            <w:r>
              <w:t>Recorded stage origin</w:t>
            </w:r>
          </w:p>
        </w:tc>
        <w:tc>
          <w:tcPr>
            <w:tcW w:w="4320" w:type="dxa"/>
          </w:tcPr>
          <w:p w14:paraId="673CC064" w14:textId="77777777" w:rsidR="006B5048" w:rsidRDefault="00000000">
            <w:pPr>
              <w:cnfStyle w:val="000000100000" w:firstRow="0" w:lastRow="0" w:firstColumn="0" w:lastColumn="0" w:oddVBand="0" w:evenVBand="0" w:oddHBand="1" w:evenHBand="0" w:firstRowFirstColumn="0" w:firstRowLastColumn="0" w:lastRowFirstColumn="0" w:lastRowLastColumn="0"/>
            </w:pPr>
            <w:r>
              <w:t>X = 25.0000 mm, Y = 12.0000 mm  (example user value)</w:t>
            </w:r>
          </w:p>
        </w:tc>
      </w:tr>
    </w:tbl>
    <w:p w14:paraId="3F3E5798" w14:textId="77777777" w:rsidR="006B5048" w:rsidRDefault="00000000">
      <w:pPr>
        <w:pStyle w:val="Heading2"/>
      </w:pPr>
      <w:r>
        <w:t>11.2 Calculation</w:t>
      </w:r>
    </w:p>
    <w:p w14:paraId="55B3396F" w14:textId="77777777" w:rsidR="006B5048" w:rsidRDefault="00000000">
      <w:r>
        <w:rPr>
          <w:rFonts w:ascii="Courier New" w:hAnsi="Courier New"/>
          <w:i/>
          <w:color w:val="787878"/>
          <w:sz w:val="20"/>
        </w:rPr>
        <w:t xml:space="preserve">    # Step A: pixel offset from origin point (0,0)</w:t>
      </w:r>
    </w:p>
    <w:p w14:paraId="57AF41A5" w14:textId="77777777" w:rsidR="006B5048" w:rsidRDefault="00000000">
      <w:r>
        <w:rPr>
          <w:rFonts w:ascii="Courier New" w:hAnsi="Courier New"/>
          <w:sz w:val="20"/>
        </w:rPr>
        <w:t xml:space="preserve">    dx_px = 37.8950 - 0.0000 = 37.8950 px</w:t>
      </w:r>
    </w:p>
    <w:p w14:paraId="79764D7A" w14:textId="77777777" w:rsidR="006B5048" w:rsidRDefault="00000000">
      <w:r>
        <w:rPr>
          <w:rFonts w:ascii="Courier New" w:hAnsi="Courier New"/>
          <w:sz w:val="20"/>
        </w:rPr>
        <w:t xml:space="preserve">    dy_px = 64.9737 - 0.0000 = 64.9737 px</w:t>
      </w:r>
    </w:p>
    <w:p w14:paraId="4A8728CC" w14:textId="77777777" w:rsidR="006B5048" w:rsidRDefault="00000000">
      <w:r>
        <w:rPr>
          <w:rFonts w:ascii="Courier New" w:hAnsi="Courier New"/>
          <w:sz w:val="20"/>
        </w:rPr>
        <w:t xml:space="preserve">    </w:t>
      </w:r>
    </w:p>
    <w:p w14:paraId="3E34EE1B" w14:textId="77777777" w:rsidR="006B5048" w:rsidRDefault="00000000">
      <w:r>
        <w:rPr>
          <w:rFonts w:ascii="Courier New" w:hAnsi="Courier New"/>
          <w:i/>
          <w:color w:val="787878"/>
          <w:sz w:val="20"/>
        </w:rPr>
        <w:t xml:space="preserve">    # Step B: convert pixels to microns (multiply by 3.45)</w:t>
      </w:r>
    </w:p>
    <w:p w14:paraId="0F9F4D0A" w14:textId="77777777" w:rsidR="006B5048" w:rsidRDefault="00000000">
      <w:r>
        <w:rPr>
          <w:rFonts w:ascii="Courier New" w:hAnsi="Courier New"/>
          <w:sz w:val="20"/>
        </w:rPr>
        <w:t xml:space="preserve">    dx_um = 37.8950 * 3.45 = 130.74 um</w:t>
      </w:r>
    </w:p>
    <w:p w14:paraId="6D5B3A31" w14:textId="77777777" w:rsidR="006B5048" w:rsidRDefault="00000000">
      <w:r>
        <w:rPr>
          <w:rFonts w:ascii="Courier New" w:hAnsi="Courier New"/>
          <w:sz w:val="20"/>
        </w:rPr>
        <w:t xml:space="preserve">    dy_um = 64.9737 * 3.45 = 224.16 um</w:t>
      </w:r>
    </w:p>
    <w:p w14:paraId="5FD46787" w14:textId="77777777" w:rsidR="006B5048" w:rsidRDefault="00000000">
      <w:r>
        <w:rPr>
          <w:rFonts w:ascii="Courier New" w:hAnsi="Courier New"/>
          <w:sz w:val="20"/>
        </w:rPr>
        <w:t xml:space="preserve">    </w:t>
      </w:r>
    </w:p>
    <w:p w14:paraId="72949E73" w14:textId="77777777" w:rsidR="006B5048" w:rsidRDefault="00000000">
      <w:r>
        <w:rPr>
          <w:rFonts w:ascii="Courier New" w:hAnsi="Courier New"/>
          <w:i/>
          <w:color w:val="787878"/>
          <w:sz w:val="20"/>
        </w:rPr>
        <w:t xml:space="preserve">    # Step C: apply Invert Y (Y values flipped to match stage convention)</w:t>
      </w:r>
    </w:p>
    <w:p w14:paraId="4A8F9E02" w14:textId="77777777" w:rsidR="006B5048" w:rsidRDefault="00000000">
      <w:r>
        <w:rPr>
          <w:rFonts w:ascii="Courier New" w:hAnsi="Courier New"/>
          <w:sz w:val="20"/>
        </w:rPr>
        <w:t xml:space="preserve">    dy_um_inverted = -224.16 um</w:t>
      </w:r>
    </w:p>
    <w:p w14:paraId="02AD92DD" w14:textId="77777777" w:rsidR="006B5048" w:rsidRDefault="00000000">
      <w:r>
        <w:rPr>
          <w:rFonts w:ascii="Courier New" w:hAnsi="Courier New"/>
          <w:sz w:val="20"/>
        </w:rPr>
        <w:t xml:space="preserve">    </w:t>
      </w:r>
    </w:p>
    <w:p w14:paraId="57E7DD7C" w14:textId="77777777" w:rsidR="006B5048" w:rsidRDefault="00000000">
      <w:r>
        <w:rPr>
          <w:rFonts w:ascii="Courier New" w:hAnsi="Courier New"/>
          <w:i/>
          <w:color w:val="787878"/>
          <w:sz w:val="20"/>
        </w:rPr>
        <w:t xml:space="preserve">    # Step D: convert microns to millimeters</w:t>
      </w:r>
    </w:p>
    <w:p w14:paraId="7528B689" w14:textId="77777777" w:rsidR="006B5048" w:rsidRDefault="00000000">
      <w:r>
        <w:rPr>
          <w:rFonts w:ascii="Courier New" w:hAnsi="Courier New"/>
          <w:sz w:val="20"/>
        </w:rPr>
        <w:t xml:space="preserve">    dx_mm = 130.74 / 1000 = 0.13074 mm</w:t>
      </w:r>
    </w:p>
    <w:p w14:paraId="35EFAA78" w14:textId="77777777" w:rsidR="006B5048" w:rsidRDefault="00000000">
      <w:r>
        <w:rPr>
          <w:rFonts w:ascii="Courier New" w:hAnsi="Courier New"/>
          <w:sz w:val="20"/>
        </w:rPr>
        <w:lastRenderedPageBreak/>
        <w:t xml:space="preserve">    dy_mm = -224.16 / 1000 = -0.22416 mm</w:t>
      </w:r>
    </w:p>
    <w:p w14:paraId="466B8B72" w14:textId="77777777" w:rsidR="006B5048" w:rsidRDefault="00000000">
      <w:r>
        <w:rPr>
          <w:rFonts w:ascii="Courier New" w:hAnsi="Courier New"/>
          <w:sz w:val="20"/>
        </w:rPr>
        <w:t xml:space="preserve">    </w:t>
      </w:r>
    </w:p>
    <w:p w14:paraId="26D163B1" w14:textId="77777777" w:rsidR="006B5048" w:rsidRDefault="00000000">
      <w:r>
        <w:rPr>
          <w:rFonts w:ascii="Courier New" w:hAnsi="Courier New"/>
          <w:i/>
          <w:color w:val="787878"/>
          <w:sz w:val="20"/>
        </w:rPr>
        <w:t xml:space="preserve">    # Step E: add recorded origin to get final stage position</w:t>
      </w:r>
    </w:p>
    <w:p w14:paraId="49EA3785" w14:textId="77777777" w:rsidR="006B5048" w:rsidRDefault="00000000">
      <w:r>
        <w:rPr>
          <w:rFonts w:ascii="Courier New" w:hAnsi="Courier New"/>
          <w:sz w:val="20"/>
        </w:rPr>
        <w:t xml:space="preserve">    stage_X = 25.0000 + 0.13074 = 25.13074 mm</w:t>
      </w:r>
    </w:p>
    <w:p w14:paraId="3960C854" w14:textId="77777777" w:rsidR="006B5048" w:rsidRDefault="00000000">
      <w:r>
        <w:rPr>
          <w:rFonts w:ascii="Courier New" w:hAnsi="Courier New"/>
          <w:sz w:val="20"/>
        </w:rPr>
        <w:t xml:space="preserve">    stage_Y = 12.0000 + (-0.22416) = 11.77584 mm</w:t>
      </w:r>
    </w:p>
    <w:p w14:paraId="50F1FE47" w14:textId="77777777" w:rsidR="006B5048" w:rsidRDefault="00000000">
      <w:pPr>
        <w:pStyle w:val="Heading2"/>
      </w:pPr>
      <w:r>
        <w:t>11.3 Result</w:t>
      </w:r>
    </w:p>
    <w:p w14:paraId="6EB4D9BC" w14:textId="77777777" w:rsidR="006B5048" w:rsidRDefault="00000000">
      <w:r>
        <w:rPr>
          <w:b/>
        </w:rPr>
        <w:t>To move to hole (0,1), the application sends:</w:t>
      </w:r>
    </w:p>
    <w:p w14:paraId="2B11E960" w14:textId="77777777" w:rsidR="006B5048" w:rsidRDefault="00000000">
      <w:r>
        <w:rPr>
          <w:rFonts w:ascii="Courier New" w:hAnsi="Courier New"/>
          <w:color w:val="006400"/>
          <w:sz w:val="20"/>
        </w:rPr>
        <w:t xml:space="preserve">    1 MOV 1 25.000000     -&gt; X axis to origin</w:t>
      </w:r>
    </w:p>
    <w:p w14:paraId="6932C6E3" w14:textId="77777777" w:rsidR="006B5048" w:rsidRDefault="00000000">
      <w:r>
        <w:rPr>
          <w:rFonts w:ascii="Courier New" w:hAnsi="Courier New"/>
          <w:color w:val="006400"/>
          <w:sz w:val="20"/>
        </w:rPr>
        <w:t xml:space="preserve">    2 MOV 1 12.000000     -&gt; Y axis to origin</w:t>
      </w:r>
    </w:p>
    <w:p w14:paraId="5C04E973" w14:textId="77777777" w:rsidR="006B5048" w:rsidRDefault="00000000">
      <w:r>
        <w:rPr>
          <w:rFonts w:ascii="Courier New" w:hAnsi="Courier New"/>
          <w:color w:val="006400"/>
          <w:sz w:val="20"/>
        </w:rPr>
        <w:t xml:space="preserve">    [wait both axes on-target]</w:t>
      </w:r>
    </w:p>
    <w:p w14:paraId="437CCBB3" w14:textId="77777777" w:rsidR="006B5048" w:rsidRDefault="00000000">
      <w:r>
        <w:rPr>
          <w:rFonts w:ascii="Courier New" w:hAnsi="Courier New"/>
          <w:color w:val="006400"/>
          <w:sz w:val="20"/>
        </w:rPr>
        <w:t xml:space="preserve">    1 MVR 1 0.130740      -&gt; X relative move (offset for hole 0,1)</w:t>
      </w:r>
    </w:p>
    <w:p w14:paraId="259F7396" w14:textId="77777777" w:rsidR="006B5048" w:rsidRDefault="00000000">
      <w:r>
        <w:rPr>
          <w:rFonts w:ascii="Courier New" w:hAnsi="Courier New"/>
          <w:color w:val="006400"/>
          <w:sz w:val="20"/>
        </w:rPr>
        <w:t xml:space="preserve">    2 MVR 1 -0.224160     -&gt; Y relative move (offset for hole 0,1, inverted)</w:t>
      </w:r>
    </w:p>
    <w:p w14:paraId="712207FF" w14:textId="77777777" w:rsidR="006B5048" w:rsidRDefault="00000000">
      <w:r>
        <w:t>Final stage position after the moves: X = 25.13074 mm, Y = 11.77584 mm. This represents hole (0,1) physically located at approximately (130.74 um, -224.16 um) relative to the recorded origin at hole (0,0).</w:t>
      </w:r>
    </w:p>
    <w:p w14:paraId="1E24BFDA" w14:textId="77777777" w:rsidR="006B5048" w:rsidRDefault="00000000">
      <w:pPr>
        <w:pStyle w:val="Heading1"/>
      </w:pPr>
      <w:r>
        <w:t>13. Sample Generated Coordinates</w:t>
      </w:r>
    </w:p>
    <w:p w14:paraId="02E0CD37" w14:textId="77777777" w:rsidR="006B5048" w:rsidRDefault="00000000">
      <w:r>
        <w:t>Below are the first 12 generated stage positions (column 0, all rows) using:</w:t>
      </w:r>
    </w:p>
    <w:p w14:paraId="052D613E" w14:textId="77777777" w:rsidR="006B5048" w:rsidRDefault="00000000">
      <w:pPr>
        <w:pStyle w:val="ListBullet"/>
      </w:pPr>
      <w:r>
        <w:t>Origin: X = 25.0000 mm, Y = 12.0000 mm  (example)</w:t>
      </w:r>
    </w:p>
    <w:p w14:paraId="38F84C16" w14:textId="77777777" w:rsidR="006B5048" w:rsidRDefault="00000000">
      <w:pPr>
        <w:pStyle w:val="ListBullet"/>
      </w:pPr>
      <w:r>
        <w:t>Scale: 3.45 um/pixel</w:t>
      </w:r>
    </w:p>
    <w:p w14:paraId="288BBA2E" w14:textId="77777777" w:rsidR="006B5048" w:rsidRDefault="00000000">
      <w:pPr>
        <w:pStyle w:val="ListBullet"/>
      </w:pPr>
      <w:r>
        <w:t>Invert Y: ON</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B5048" w14:paraId="49D1852F" w14:textId="77777777" w:rsidTr="006B5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724B3C" w14:textId="77777777" w:rsidR="006B5048" w:rsidRDefault="00000000">
            <w:r>
              <w:t>Hole</w:t>
            </w:r>
          </w:p>
        </w:tc>
        <w:tc>
          <w:tcPr>
            <w:tcW w:w="1728" w:type="dxa"/>
          </w:tcPr>
          <w:p w14:paraId="22BCEC14" w14:textId="77777777" w:rsidR="006B5048" w:rsidRDefault="00000000">
            <w:pPr>
              <w:cnfStyle w:val="100000000000" w:firstRow="1" w:lastRow="0" w:firstColumn="0" w:lastColumn="0" w:oddVBand="0" w:evenVBand="0" w:oddHBand="0" w:evenHBand="0" w:firstRowFirstColumn="0" w:firstRowLastColumn="0" w:lastRowFirstColumn="0" w:lastRowLastColumn="0"/>
            </w:pPr>
            <w:r>
              <w:t>Pixel X</w:t>
            </w:r>
          </w:p>
        </w:tc>
        <w:tc>
          <w:tcPr>
            <w:tcW w:w="1728" w:type="dxa"/>
          </w:tcPr>
          <w:p w14:paraId="44B98658" w14:textId="77777777" w:rsidR="006B5048" w:rsidRDefault="00000000">
            <w:pPr>
              <w:cnfStyle w:val="100000000000" w:firstRow="1" w:lastRow="0" w:firstColumn="0" w:lastColumn="0" w:oddVBand="0" w:evenVBand="0" w:oddHBand="0" w:evenHBand="0" w:firstRowFirstColumn="0" w:firstRowLastColumn="0" w:lastRowFirstColumn="0" w:lastRowLastColumn="0"/>
            </w:pPr>
            <w:r>
              <w:t>Pixel Y</w:t>
            </w:r>
          </w:p>
        </w:tc>
        <w:tc>
          <w:tcPr>
            <w:tcW w:w="1728" w:type="dxa"/>
          </w:tcPr>
          <w:p w14:paraId="1C63B7F6" w14:textId="77777777" w:rsidR="006B5048" w:rsidRDefault="00000000">
            <w:pPr>
              <w:cnfStyle w:val="100000000000" w:firstRow="1" w:lastRow="0" w:firstColumn="0" w:lastColumn="0" w:oddVBand="0" w:evenVBand="0" w:oddHBand="0" w:evenHBand="0" w:firstRowFirstColumn="0" w:firstRowLastColumn="0" w:lastRowFirstColumn="0" w:lastRowLastColumn="0"/>
            </w:pPr>
            <w:r>
              <w:t>Stage X (mm)</w:t>
            </w:r>
          </w:p>
        </w:tc>
        <w:tc>
          <w:tcPr>
            <w:tcW w:w="1728" w:type="dxa"/>
          </w:tcPr>
          <w:p w14:paraId="3895119D" w14:textId="77777777" w:rsidR="006B5048" w:rsidRDefault="00000000">
            <w:pPr>
              <w:cnfStyle w:val="100000000000" w:firstRow="1" w:lastRow="0" w:firstColumn="0" w:lastColumn="0" w:oddVBand="0" w:evenVBand="0" w:oddHBand="0" w:evenHBand="0" w:firstRowFirstColumn="0" w:firstRowLastColumn="0" w:lastRowFirstColumn="0" w:lastRowLastColumn="0"/>
            </w:pPr>
            <w:r>
              <w:t>Stage Y (mm)</w:t>
            </w:r>
          </w:p>
        </w:tc>
      </w:tr>
      <w:tr w:rsidR="006B5048" w14:paraId="148BB114"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EF2B0D" w14:textId="77777777" w:rsidR="006B5048" w:rsidRDefault="00000000">
            <w:r>
              <w:t>(0,0)</w:t>
            </w:r>
          </w:p>
        </w:tc>
        <w:tc>
          <w:tcPr>
            <w:tcW w:w="1728" w:type="dxa"/>
          </w:tcPr>
          <w:p w14:paraId="4353566F" w14:textId="77777777" w:rsidR="006B5048" w:rsidRDefault="00000000">
            <w:pPr>
              <w:cnfStyle w:val="000000100000" w:firstRow="0" w:lastRow="0" w:firstColumn="0" w:lastColumn="0" w:oddVBand="0" w:evenVBand="0" w:oddHBand="1" w:evenHBand="0" w:firstRowFirstColumn="0" w:firstRowLastColumn="0" w:lastRowFirstColumn="0" w:lastRowLastColumn="0"/>
            </w:pPr>
            <w:r>
              <w:t>0.0000</w:t>
            </w:r>
          </w:p>
        </w:tc>
        <w:tc>
          <w:tcPr>
            <w:tcW w:w="1728" w:type="dxa"/>
          </w:tcPr>
          <w:p w14:paraId="6F27A974" w14:textId="77777777" w:rsidR="006B5048" w:rsidRDefault="00000000">
            <w:pPr>
              <w:cnfStyle w:val="000000100000" w:firstRow="0" w:lastRow="0" w:firstColumn="0" w:lastColumn="0" w:oddVBand="0" w:evenVBand="0" w:oddHBand="1" w:evenHBand="0" w:firstRowFirstColumn="0" w:firstRowLastColumn="0" w:lastRowFirstColumn="0" w:lastRowLastColumn="0"/>
            </w:pPr>
            <w:r>
              <w:t>0.0000</w:t>
            </w:r>
          </w:p>
        </w:tc>
        <w:tc>
          <w:tcPr>
            <w:tcW w:w="1728" w:type="dxa"/>
          </w:tcPr>
          <w:p w14:paraId="5F9CABC5"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25.000000</w:t>
            </w:r>
          </w:p>
        </w:tc>
        <w:tc>
          <w:tcPr>
            <w:tcW w:w="1728" w:type="dxa"/>
          </w:tcPr>
          <w:p w14:paraId="18767C4F" w14:textId="77777777" w:rsidR="006B5048" w:rsidRDefault="00000000">
            <w:pPr>
              <w:cnfStyle w:val="000000100000" w:firstRow="0" w:lastRow="0" w:firstColumn="0" w:lastColumn="0" w:oddVBand="0" w:evenVBand="0" w:oddHBand="1" w:evenHBand="0" w:firstRowFirstColumn="0" w:firstRowLastColumn="0" w:lastRowFirstColumn="0" w:lastRowLastColumn="0"/>
            </w:pPr>
            <w:r>
              <w:t>12.000000</w:t>
            </w:r>
          </w:p>
        </w:tc>
      </w:tr>
      <w:tr w:rsidR="006B5048" w14:paraId="12F3BA2B"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14FF97" w14:textId="77777777" w:rsidR="006B5048" w:rsidRDefault="00000000">
            <w:r>
              <w:t>(0,1)</w:t>
            </w:r>
          </w:p>
        </w:tc>
        <w:tc>
          <w:tcPr>
            <w:tcW w:w="1728" w:type="dxa"/>
          </w:tcPr>
          <w:p w14:paraId="169E2DF5" w14:textId="77777777" w:rsidR="006B5048" w:rsidRDefault="00000000">
            <w:pPr>
              <w:cnfStyle w:val="000000010000" w:firstRow="0" w:lastRow="0" w:firstColumn="0" w:lastColumn="0" w:oddVBand="0" w:evenVBand="0" w:oddHBand="0" w:evenHBand="1" w:firstRowFirstColumn="0" w:firstRowLastColumn="0" w:lastRowFirstColumn="0" w:lastRowLastColumn="0"/>
            </w:pPr>
            <w:r>
              <w:t>37.8950</w:t>
            </w:r>
          </w:p>
        </w:tc>
        <w:tc>
          <w:tcPr>
            <w:tcW w:w="1728" w:type="dxa"/>
          </w:tcPr>
          <w:p w14:paraId="4D55CB46" w14:textId="77777777" w:rsidR="006B5048" w:rsidRDefault="00000000">
            <w:pPr>
              <w:cnfStyle w:val="000000010000" w:firstRow="0" w:lastRow="0" w:firstColumn="0" w:lastColumn="0" w:oddVBand="0" w:evenVBand="0" w:oddHBand="0" w:evenHBand="1" w:firstRowFirstColumn="0" w:firstRowLastColumn="0" w:lastRowFirstColumn="0" w:lastRowLastColumn="0"/>
            </w:pPr>
            <w:r>
              <w:t>64.9737</w:t>
            </w:r>
          </w:p>
        </w:tc>
        <w:tc>
          <w:tcPr>
            <w:tcW w:w="1728" w:type="dxa"/>
          </w:tcPr>
          <w:p w14:paraId="6F6409E7"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25.130738</w:t>
            </w:r>
          </w:p>
        </w:tc>
        <w:tc>
          <w:tcPr>
            <w:tcW w:w="1728" w:type="dxa"/>
          </w:tcPr>
          <w:p w14:paraId="6BDCDC13" w14:textId="77777777" w:rsidR="006B5048" w:rsidRDefault="00000000">
            <w:pPr>
              <w:cnfStyle w:val="000000010000" w:firstRow="0" w:lastRow="0" w:firstColumn="0" w:lastColumn="0" w:oddVBand="0" w:evenVBand="0" w:oddHBand="0" w:evenHBand="1" w:firstRowFirstColumn="0" w:firstRowLastColumn="0" w:lastRowFirstColumn="0" w:lastRowLastColumn="0"/>
            </w:pPr>
            <w:r>
              <w:t>11.775841</w:t>
            </w:r>
          </w:p>
        </w:tc>
      </w:tr>
      <w:tr w:rsidR="006B5048" w14:paraId="1764A3FB"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39C170" w14:textId="77777777" w:rsidR="006B5048" w:rsidRDefault="00000000">
            <w:r>
              <w:t>(0,2)</w:t>
            </w:r>
          </w:p>
        </w:tc>
        <w:tc>
          <w:tcPr>
            <w:tcW w:w="1728" w:type="dxa"/>
          </w:tcPr>
          <w:p w14:paraId="61BEB9E8" w14:textId="77777777" w:rsidR="006B5048" w:rsidRDefault="00000000">
            <w:pPr>
              <w:cnfStyle w:val="000000100000" w:firstRow="0" w:lastRow="0" w:firstColumn="0" w:lastColumn="0" w:oddVBand="0" w:evenVBand="0" w:oddHBand="1" w:evenHBand="0" w:firstRowFirstColumn="0" w:firstRowLastColumn="0" w:lastRowFirstColumn="0" w:lastRowLastColumn="0"/>
            </w:pPr>
            <w:r>
              <w:t>0.8535</w:t>
            </w:r>
          </w:p>
        </w:tc>
        <w:tc>
          <w:tcPr>
            <w:tcW w:w="1728" w:type="dxa"/>
          </w:tcPr>
          <w:p w14:paraId="6CEED969" w14:textId="77777777" w:rsidR="006B5048" w:rsidRDefault="00000000">
            <w:pPr>
              <w:cnfStyle w:val="000000100000" w:firstRow="0" w:lastRow="0" w:firstColumn="0" w:lastColumn="0" w:oddVBand="0" w:evenVBand="0" w:oddHBand="1" w:evenHBand="0" w:firstRowFirstColumn="0" w:firstRowLastColumn="0" w:lastRowFirstColumn="0" w:lastRowLastColumn="0"/>
            </w:pPr>
            <w:r>
              <w:t>130.0359</w:t>
            </w:r>
          </w:p>
        </w:tc>
        <w:tc>
          <w:tcPr>
            <w:tcW w:w="1728" w:type="dxa"/>
          </w:tcPr>
          <w:p w14:paraId="22179313"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25.002945</w:t>
            </w:r>
          </w:p>
        </w:tc>
        <w:tc>
          <w:tcPr>
            <w:tcW w:w="1728" w:type="dxa"/>
          </w:tcPr>
          <w:p w14:paraId="7D71F22D" w14:textId="77777777" w:rsidR="006B5048" w:rsidRDefault="00000000">
            <w:pPr>
              <w:cnfStyle w:val="000000100000" w:firstRow="0" w:lastRow="0" w:firstColumn="0" w:lastColumn="0" w:oddVBand="0" w:evenVBand="0" w:oddHBand="1" w:evenHBand="0" w:firstRowFirstColumn="0" w:firstRowLastColumn="0" w:lastRowFirstColumn="0" w:lastRowLastColumn="0"/>
            </w:pPr>
            <w:r>
              <w:t>11.551376</w:t>
            </w:r>
          </w:p>
        </w:tc>
      </w:tr>
      <w:tr w:rsidR="006B5048" w14:paraId="67B5CA67"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F3A2F0" w14:textId="77777777" w:rsidR="006B5048" w:rsidRDefault="00000000">
            <w:r>
              <w:t>(0,3)</w:t>
            </w:r>
          </w:p>
        </w:tc>
        <w:tc>
          <w:tcPr>
            <w:tcW w:w="1728" w:type="dxa"/>
          </w:tcPr>
          <w:p w14:paraId="3FBE80FE" w14:textId="77777777" w:rsidR="006B5048" w:rsidRDefault="00000000">
            <w:pPr>
              <w:cnfStyle w:val="000000010000" w:firstRow="0" w:lastRow="0" w:firstColumn="0" w:lastColumn="0" w:oddVBand="0" w:evenVBand="0" w:oddHBand="0" w:evenHBand="1" w:firstRowFirstColumn="0" w:firstRowLastColumn="0" w:lastRowFirstColumn="0" w:lastRowLastColumn="0"/>
            </w:pPr>
            <w:r>
              <w:t>37.8681</w:t>
            </w:r>
          </w:p>
        </w:tc>
        <w:tc>
          <w:tcPr>
            <w:tcW w:w="1728" w:type="dxa"/>
          </w:tcPr>
          <w:p w14:paraId="0A6765C5" w14:textId="77777777" w:rsidR="006B5048" w:rsidRDefault="00000000">
            <w:pPr>
              <w:cnfStyle w:val="000000010000" w:firstRow="0" w:lastRow="0" w:firstColumn="0" w:lastColumn="0" w:oddVBand="0" w:evenVBand="0" w:oddHBand="0" w:evenHBand="1" w:firstRowFirstColumn="0" w:firstRowLastColumn="0" w:lastRowFirstColumn="0" w:lastRowLastColumn="0"/>
            </w:pPr>
            <w:r>
              <w:t>195.0345</w:t>
            </w:r>
          </w:p>
        </w:tc>
        <w:tc>
          <w:tcPr>
            <w:tcW w:w="1728" w:type="dxa"/>
          </w:tcPr>
          <w:p w14:paraId="3BB7F3B5"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25.130645</w:t>
            </w:r>
          </w:p>
        </w:tc>
        <w:tc>
          <w:tcPr>
            <w:tcW w:w="1728" w:type="dxa"/>
          </w:tcPr>
          <w:p w14:paraId="1B0D48FD" w14:textId="77777777" w:rsidR="006B5048" w:rsidRDefault="00000000">
            <w:pPr>
              <w:cnfStyle w:val="000000010000" w:firstRow="0" w:lastRow="0" w:firstColumn="0" w:lastColumn="0" w:oddVBand="0" w:evenVBand="0" w:oddHBand="0" w:evenHBand="1" w:firstRowFirstColumn="0" w:firstRowLastColumn="0" w:lastRowFirstColumn="0" w:lastRowLastColumn="0"/>
            </w:pPr>
            <w:r>
              <w:t>11.327131</w:t>
            </w:r>
          </w:p>
        </w:tc>
      </w:tr>
      <w:tr w:rsidR="006B5048" w14:paraId="23D10944"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22CFF9" w14:textId="77777777" w:rsidR="006B5048" w:rsidRDefault="00000000">
            <w:r>
              <w:t>(0,4)</w:t>
            </w:r>
          </w:p>
        </w:tc>
        <w:tc>
          <w:tcPr>
            <w:tcW w:w="1728" w:type="dxa"/>
          </w:tcPr>
          <w:p w14:paraId="06915548" w14:textId="77777777" w:rsidR="006B5048" w:rsidRDefault="00000000">
            <w:pPr>
              <w:cnfStyle w:val="000000100000" w:firstRow="0" w:lastRow="0" w:firstColumn="0" w:lastColumn="0" w:oddVBand="0" w:evenVBand="0" w:oddHBand="1" w:evenHBand="0" w:firstRowFirstColumn="0" w:firstRowLastColumn="0" w:lastRowFirstColumn="0" w:lastRowLastColumn="0"/>
            </w:pPr>
            <w:r>
              <w:t>0.8653</w:t>
            </w:r>
          </w:p>
        </w:tc>
        <w:tc>
          <w:tcPr>
            <w:tcW w:w="1728" w:type="dxa"/>
          </w:tcPr>
          <w:p w14:paraId="10816C1F" w14:textId="77777777" w:rsidR="006B5048" w:rsidRDefault="00000000">
            <w:pPr>
              <w:cnfStyle w:val="000000100000" w:firstRow="0" w:lastRow="0" w:firstColumn="0" w:lastColumn="0" w:oddVBand="0" w:evenVBand="0" w:oddHBand="1" w:evenHBand="0" w:firstRowFirstColumn="0" w:firstRowLastColumn="0" w:lastRowFirstColumn="0" w:lastRowLastColumn="0"/>
            </w:pPr>
            <w:r>
              <w:t>260.0420</w:t>
            </w:r>
          </w:p>
        </w:tc>
        <w:tc>
          <w:tcPr>
            <w:tcW w:w="1728" w:type="dxa"/>
          </w:tcPr>
          <w:p w14:paraId="501DA73E"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25.002985</w:t>
            </w:r>
          </w:p>
        </w:tc>
        <w:tc>
          <w:tcPr>
            <w:tcW w:w="1728" w:type="dxa"/>
          </w:tcPr>
          <w:p w14:paraId="1CA5E864" w14:textId="77777777" w:rsidR="006B5048" w:rsidRDefault="00000000">
            <w:pPr>
              <w:cnfStyle w:val="000000100000" w:firstRow="0" w:lastRow="0" w:firstColumn="0" w:lastColumn="0" w:oddVBand="0" w:evenVBand="0" w:oddHBand="1" w:evenHBand="0" w:firstRowFirstColumn="0" w:firstRowLastColumn="0" w:lastRowFirstColumn="0" w:lastRowLastColumn="0"/>
            </w:pPr>
            <w:r>
              <w:t>11.102855</w:t>
            </w:r>
          </w:p>
        </w:tc>
      </w:tr>
      <w:tr w:rsidR="006B5048" w14:paraId="63EDF7A5"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5D2D60" w14:textId="77777777" w:rsidR="006B5048" w:rsidRDefault="00000000">
            <w:r>
              <w:t>(0,5)</w:t>
            </w:r>
          </w:p>
        </w:tc>
        <w:tc>
          <w:tcPr>
            <w:tcW w:w="1728" w:type="dxa"/>
          </w:tcPr>
          <w:p w14:paraId="02A29425" w14:textId="77777777" w:rsidR="006B5048" w:rsidRDefault="00000000">
            <w:pPr>
              <w:cnfStyle w:val="000000010000" w:firstRow="0" w:lastRow="0" w:firstColumn="0" w:lastColumn="0" w:oddVBand="0" w:evenVBand="0" w:oddHBand="0" w:evenHBand="1" w:firstRowFirstColumn="0" w:firstRowLastColumn="0" w:lastRowFirstColumn="0" w:lastRowLastColumn="0"/>
            </w:pPr>
            <w:r>
              <w:t>37.9283</w:t>
            </w:r>
          </w:p>
        </w:tc>
        <w:tc>
          <w:tcPr>
            <w:tcW w:w="1728" w:type="dxa"/>
          </w:tcPr>
          <w:p w14:paraId="321A01DF" w14:textId="77777777" w:rsidR="006B5048" w:rsidRDefault="00000000">
            <w:pPr>
              <w:cnfStyle w:val="000000010000" w:firstRow="0" w:lastRow="0" w:firstColumn="0" w:lastColumn="0" w:oddVBand="0" w:evenVBand="0" w:oddHBand="0" w:evenHBand="1" w:firstRowFirstColumn="0" w:firstRowLastColumn="0" w:lastRowFirstColumn="0" w:lastRowLastColumn="0"/>
            </w:pPr>
            <w:r>
              <w:t>324.9958</w:t>
            </w:r>
          </w:p>
        </w:tc>
        <w:tc>
          <w:tcPr>
            <w:tcW w:w="1728" w:type="dxa"/>
          </w:tcPr>
          <w:p w14:paraId="2AC684DC"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25.130853</w:t>
            </w:r>
          </w:p>
        </w:tc>
        <w:tc>
          <w:tcPr>
            <w:tcW w:w="1728" w:type="dxa"/>
          </w:tcPr>
          <w:p w14:paraId="1CE3A2EC" w14:textId="77777777" w:rsidR="006B5048" w:rsidRDefault="00000000">
            <w:pPr>
              <w:cnfStyle w:val="000000010000" w:firstRow="0" w:lastRow="0" w:firstColumn="0" w:lastColumn="0" w:oddVBand="0" w:evenVBand="0" w:oddHBand="0" w:evenHBand="1" w:firstRowFirstColumn="0" w:firstRowLastColumn="0" w:lastRowFirstColumn="0" w:lastRowLastColumn="0"/>
            </w:pPr>
            <w:r>
              <w:t>10.878764</w:t>
            </w:r>
          </w:p>
        </w:tc>
      </w:tr>
      <w:tr w:rsidR="006B5048" w14:paraId="243A4DF1"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4272D2" w14:textId="77777777" w:rsidR="006B5048" w:rsidRDefault="00000000">
            <w:r>
              <w:t>(0,6)</w:t>
            </w:r>
          </w:p>
        </w:tc>
        <w:tc>
          <w:tcPr>
            <w:tcW w:w="1728" w:type="dxa"/>
          </w:tcPr>
          <w:p w14:paraId="7F3BC21E" w14:textId="77777777" w:rsidR="006B5048" w:rsidRDefault="00000000">
            <w:pPr>
              <w:cnfStyle w:val="000000100000" w:firstRow="0" w:lastRow="0" w:firstColumn="0" w:lastColumn="0" w:oddVBand="0" w:evenVBand="0" w:oddHBand="1" w:evenHBand="0" w:firstRowFirstColumn="0" w:firstRowLastColumn="0" w:lastRowFirstColumn="0" w:lastRowLastColumn="0"/>
            </w:pPr>
            <w:r>
              <w:t>0.8645</w:t>
            </w:r>
          </w:p>
        </w:tc>
        <w:tc>
          <w:tcPr>
            <w:tcW w:w="1728" w:type="dxa"/>
          </w:tcPr>
          <w:p w14:paraId="32930551" w14:textId="77777777" w:rsidR="006B5048" w:rsidRDefault="00000000">
            <w:pPr>
              <w:cnfStyle w:val="000000100000" w:firstRow="0" w:lastRow="0" w:firstColumn="0" w:lastColumn="0" w:oddVBand="0" w:evenVBand="0" w:oddHBand="1" w:evenHBand="0" w:firstRowFirstColumn="0" w:firstRowLastColumn="0" w:lastRowFirstColumn="0" w:lastRowLastColumn="0"/>
            </w:pPr>
            <w:r>
              <w:t>390.0468</w:t>
            </w:r>
          </w:p>
        </w:tc>
        <w:tc>
          <w:tcPr>
            <w:tcW w:w="1728" w:type="dxa"/>
          </w:tcPr>
          <w:p w14:paraId="4D3FB730"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25.002983</w:t>
            </w:r>
          </w:p>
        </w:tc>
        <w:tc>
          <w:tcPr>
            <w:tcW w:w="1728" w:type="dxa"/>
          </w:tcPr>
          <w:p w14:paraId="20638036" w14:textId="77777777" w:rsidR="006B5048" w:rsidRDefault="00000000">
            <w:pPr>
              <w:cnfStyle w:val="000000100000" w:firstRow="0" w:lastRow="0" w:firstColumn="0" w:lastColumn="0" w:oddVBand="0" w:evenVBand="0" w:oddHBand="1" w:evenHBand="0" w:firstRowFirstColumn="0" w:firstRowLastColumn="0" w:lastRowFirstColumn="0" w:lastRowLastColumn="0"/>
            </w:pPr>
            <w:r>
              <w:t>10.654339</w:t>
            </w:r>
          </w:p>
        </w:tc>
      </w:tr>
      <w:tr w:rsidR="006B5048" w14:paraId="7E60B3A8"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CCE479" w14:textId="77777777" w:rsidR="006B5048" w:rsidRDefault="00000000">
            <w:r>
              <w:t>(0,7)</w:t>
            </w:r>
          </w:p>
        </w:tc>
        <w:tc>
          <w:tcPr>
            <w:tcW w:w="1728" w:type="dxa"/>
          </w:tcPr>
          <w:p w14:paraId="2E65F290" w14:textId="77777777" w:rsidR="006B5048" w:rsidRDefault="00000000">
            <w:pPr>
              <w:cnfStyle w:val="000000010000" w:firstRow="0" w:lastRow="0" w:firstColumn="0" w:lastColumn="0" w:oddVBand="0" w:evenVBand="0" w:oddHBand="0" w:evenHBand="1" w:firstRowFirstColumn="0" w:firstRowLastColumn="0" w:lastRowFirstColumn="0" w:lastRowLastColumn="0"/>
            </w:pPr>
            <w:r>
              <w:t>38.8093</w:t>
            </w:r>
          </w:p>
        </w:tc>
        <w:tc>
          <w:tcPr>
            <w:tcW w:w="1728" w:type="dxa"/>
          </w:tcPr>
          <w:p w14:paraId="18175ADA" w14:textId="77777777" w:rsidR="006B5048" w:rsidRDefault="00000000">
            <w:pPr>
              <w:cnfStyle w:val="000000010000" w:firstRow="0" w:lastRow="0" w:firstColumn="0" w:lastColumn="0" w:oddVBand="0" w:evenVBand="0" w:oddHBand="0" w:evenHBand="1" w:firstRowFirstColumn="0" w:firstRowLastColumn="0" w:lastRowFirstColumn="0" w:lastRowLastColumn="0"/>
            </w:pPr>
            <w:r>
              <w:t>455.0328</w:t>
            </w:r>
          </w:p>
        </w:tc>
        <w:tc>
          <w:tcPr>
            <w:tcW w:w="1728" w:type="dxa"/>
          </w:tcPr>
          <w:p w14:paraId="53051D2F"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25.133892</w:t>
            </w:r>
          </w:p>
        </w:tc>
        <w:tc>
          <w:tcPr>
            <w:tcW w:w="1728" w:type="dxa"/>
          </w:tcPr>
          <w:p w14:paraId="063D7290" w14:textId="77777777" w:rsidR="006B5048" w:rsidRDefault="00000000">
            <w:pPr>
              <w:cnfStyle w:val="000000010000" w:firstRow="0" w:lastRow="0" w:firstColumn="0" w:lastColumn="0" w:oddVBand="0" w:evenVBand="0" w:oddHBand="0" w:evenHBand="1" w:firstRowFirstColumn="0" w:firstRowLastColumn="0" w:lastRowFirstColumn="0" w:lastRowLastColumn="0"/>
            </w:pPr>
            <w:r>
              <w:t>10.430137</w:t>
            </w:r>
          </w:p>
        </w:tc>
      </w:tr>
      <w:tr w:rsidR="006B5048" w14:paraId="75522033"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D940D2" w14:textId="77777777" w:rsidR="006B5048" w:rsidRDefault="00000000">
            <w:r>
              <w:t>(0,8)</w:t>
            </w:r>
          </w:p>
        </w:tc>
        <w:tc>
          <w:tcPr>
            <w:tcW w:w="1728" w:type="dxa"/>
          </w:tcPr>
          <w:p w14:paraId="4F989DD1" w14:textId="77777777" w:rsidR="006B5048" w:rsidRDefault="00000000">
            <w:pPr>
              <w:cnfStyle w:val="000000100000" w:firstRow="0" w:lastRow="0" w:firstColumn="0" w:lastColumn="0" w:oddVBand="0" w:evenVBand="0" w:oddHBand="1" w:evenHBand="0" w:firstRowFirstColumn="0" w:firstRowLastColumn="0" w:lastRowFirstColumn="0" w:lastRowLastColumn="0"/>
            </w:pPr>
            <w:r>
              <w:t>0.8730</w:t>
            </w:r>
          </w:p>
        </w:tc>
        <w:tc>
          <w:tcPr>
            <w:tcW w:w="1728" w:type="dxa"/>
          </w:tcPr>
          <w:p w14:paraId="2CEB397D" w14:textId="77777777" w:rsidR="006B5048" w:rsidRDefault="00000000">
            <w:pPr>
              <w:cnfStyle w:val="000000100000" w:firstRow="0" w:lastRow="0" w:firstColumn="0" w:lastColumn="0" w:oddVBand="0" w:evenVBand="0" w:oddHBand="1" w:evenHBand="0" w:firstRowFirstColumn="0" w:firstRowLastColumn="0" w:lastRowFirstColumn="0" w:lastRowLastColumn="0"/>
            </w:pPr>
            <w:r>
              <w:t>520.0656</w:t>
            </w:r>
          </w:p>
        </w:tc>
        <w:tc>
          <w:tcPr>
            <w:tcW w:w="1728" w:type="dxa"/>
          </w:tcPr>
          <w:p w14:paraId="57092CBA"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25.003012</w:t>
            </w:r>
          </w:p>
        </w:tc>
        <w:tc>
          <w:tcPr>
            <w:tcW w:w="1728" w:type="dxa"/>
          </w:tcPr>
          <w:p w14:paraId="1605BDE1" w14:textId="77777777" w:rsidR="006B5048" w:rsidRDefault="00000000">
            <w:pPr>
              <w:cnfStyle w:val="000000100000" w:firstRow="0" w:lastRow="0" w:firstColumn="0" w:lastColumn="0" w:oddVBand="0" w:evenVBand="0" w:oddHBand="1" w:evenHBand="0" w:firstRowFirstColumn="0" w:firstRowLastColumn="0" w:lastRowFirstColumn="0" w:lastRowLastColumn="0"/>
            </w:pPr>
            <w:r>
              <w:t>10.205774</w:t>
            </w:r>
          </w:p>
        </w:tc>
      </w:tr>
      <w:tr w:rsidR="006B5048" w14:paraId="20107912"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AA3EF5" w14:textId="77777777" w:rsidR="006B5048" w:rsidRDefault="00000000">
            <w:r>
              <w:t>(0,9)</w:t>
            </w:r>
          </w:p>
        </w:tc>
        <w:tc>
          <w:tcPr>
            <w:tcW w:w="1728" w:type="dxa"/>
          </w:tcPr>
          <w:p w14:paraId="203E35B7" w14:textId="77777777" w:rsidR="006B5048" w:rsidRDefault="00000000">
            <w:pPr>
              <w:cnfStyle w:val="000000010000" w:firstRow="0" w:lastRow="0" w:firstColumn="0" w:lastColumn="0" w:oddVBand="0" w:evenVBand="0" w:oddHBand="0" w:evenHBand="1" w:firstRowFirstColumn="0" w:firstRowLastColumn="0" w:lastRowFirstColumn="0" w:lastRowLastColumn="0"/>
            </w:pPr>
            <w:r>
              <w:t>38.8401</w:t>
            </w:r>
          </w:p>
        </w:tc>
        <w:tc>
          <w:tcPr>
            <w:tcW w:w="1728" w:type="dxa"/>
          </w:tcPr>
          <w:p w14:paraId="0D9F78DD" w14:textId="77777777" w:rsidR="006B5048" w:rsidRDefault="00000000">
            <w:pPr>
              <w:cnfStyle w:val="000000010000" w:firstRow="0" w:lastRow="0" w:firstColumn="0" w:lastColumn="0" w:oddVBand="0" w:evenVBand="0" w:oddHBand="0" w:evenHBand="1" w:firstRowFirstColumn="0" w:firstRowLastColumn="0" w:lastRowFirstColumn="0" w:lastRowLastColumn="0"/>
            </w:pPr>
            <w:r>
              <w:t>585.0384</w:t>
            </w:r>
          </w:p>
        </w:tc>
        <w:tc>
          <w:tcPr>
            <w:tcW w:w="1728" w:type="dxa"/>
          </w:tcPr>
          <w:p w14:paraId="39EC5F6C"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25.133998</w:t>
            </w:r>
          </w:p>
        </w:tc>
        <w:tc>
          <w:tcPr>
            <w:tcW w:w="1728" w:type="dxa"/>
          </w:tcPr>
          <w:p w14:paraId="3C15815C" w14:textId="77777777" w:rsidR="006B5048" w:rsidRDefault="00000000">
            <w:pPr>
              <w:cnfStyle w:val="000000010000" w:firstRow="0" w:lastRow="0" w:firstColumn="0" w:lastColumn="0" w:oddVBand="0" w:evenVBand="0" w:oddHBand="0" w:evenHBand="1" w:firstRowFirstColumn="0" w:firstRowLastColumn="0" w:lastRowFirstColumn="0" w:lastRowLastColumn="0"/>
            </w:pPr>
            <w:r>
              <w:t>9.981618</w:t>
            </w:r>
          </w:p>
        </w:tc>
      </w:tr>
      <w:tr w:rsidR="006B5048" w14:paraId="14AFCFD6"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01686E" w14:textId="77777777" w:rsidR="006B5048" w:rsidRDefault="00000000">
            <w:r>
              <w:t>(0,10)</w:t>
            </w:r>
          </w:p>
        </w:tc>
        <w:tc>
          <w:tcPr>
            <w:tcW w:w="1728" w:type="dxa"/>
          </w:tcPr>
          <w:p w14:paraId="581002F9" w14:textId="77777777" w:rsidR="006B5048" w:rsidRDefault="00000000">
            <w:pPr>
              <w:cnfStyle w:val="000000100000" w:firstRow="0" w:lastRow="0" w:firstColumn="0" w:lastColumn="0" w:oddVBand="0" w:evenVBand="0" w:oddHBand="1" w:evenHBand="0" w:firstRowFirstColumn="0" w:firstRowLastColumn="0" w:lastRowFirstColumn="0" w:lastRowLastColumn="0"/>
            </w:pPr>
            <w:r>
              <w:t>0.8960</w:t>
            </w:r>
          </w:p>
        </w:tc>
        <w:tc>
          <w:tcPr>
            <w:tcW w:w="1728" w:type="dxa"/>
          </w:tcPr>
          <w:p w14:paraId="794F0171" w14:textId="77777777" w:rsidR="006B5048" w:rsidRDefault="00000000">
            <w:pPr>
              <w:cnfStyle w:val="000000100000" w:firstRow="0" w:lastRow="0" w:firstColumn="0" w:lastColumn="0" w:oddVBand="0" w:evenVBand="0" w:oddHBand="1" w:evenHBand="0" w:firstRowFirstColumn="0" w:firstRowLastColumn="0" w:lastRowFirstColumn="0" w:lastRowLastColumn="0"/>
            </w:pPr>
            <w:r>
              <w:t>650.0956</w:t>
            </w:r>
          </w:p>
        </w:tc>
        <w:tc>
          <w:tcPr>
            <w:tcW w:w="1728" w:type="dxa"/>
          </w:tcPr>
          <w:p w14:paraId="66F736F9" w14:textId="77777777" w:rsidR="006B5048" w:rsidRDefault="00000000">
            <w:pPr>
              <w:cnfStyle w:val="000000100000" w:firstRow="0" w:lastRow="0" w:firstColumn="0" w:lastColumn="0" w:oddVBand="0" w:evenVBand="0" w:oddHBand="1" w:evenHBand="0" w:firstRowFirstColumn="0" w:firstRowLastColumn="0" w:lastRowFirstColumn="0" w:lastRowLastColumn="0"/>
            </w:pPr>
            <w:r>
              <w:t>25.003091</w:t>
            </w:r>
          </w:p>
        </w:tc>
        <w:tc>
          <w:tcPr>
            <w:tcW w:w="1728" w:type="dxa"/>
          </w:tcPr>
          <w:p w14:paraId="3504D017" w14:textId="77777777" w:rsidR="006B5048" w:rsidRDefault="00000000">
            <w:pPr>
              <w:cnfStyle w:val="000000100000" w:firstRow="0" w:lastRow="0" w:firstColumn="0" w:lastColumn="0" w:oddVBand="0" w:evenVBand="0" w:oddHBand="1" w:evenHBand="0" w:firstRowFirstColumn="0" w:firstRowLastColumn="0" w:lastRowFirstColumn="0" w:lastRowLastColumn="0"/>
            </w:pPr>
            <w:r>
              <w:t>9.757170</w:t>
            </w:r>
          </w:p>
        </w:tc>
      </w:tr>
      <w:tr w:rsidR="006B5048" w14:paraId="7D824FA4"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C4F12D" w14:textId="77777777" w:rsidR="006B5048" w:rsidRDefault="00000000">
            <w:r>
              <w:lastRenderedPageBreak/>
              <w:t>(0,11)</w:t>
            </w:r>
          </w:p>
        </w:tc>
        <w:tc>
          <w:tcPr>
            <w:tcW w:w="1728" w:type="dxa"/>
          </w:tcPr>
          <w:p w14:paraId="19651A2D" w14:textId="77777777" w:rsidR="006B5048" w:rsidRDefault="00000000">
            <w:pPr>
              <w:cnfStyle w:val="000000010000" w:firstRow="0" w:lastRow="0" w:firstColumn="0" w:lastColumn="0" w:oddVBand="0" w:evenVBand="0" w:oddHBand="0" w:evenHBand="1" w:firstRowFirstColumn="0" w:firstRowLastColumn="0" w:lastRowFirstColumn="0" w:lastRowLastColumn="0"/>
            </w:pPr>
            <w:r>
              <w:t>38.8192</w:t>
            </w:r>
          </w:p>
        </w:tc>
        <w:tc>
          <w:tcPr>
            <w:tcW w:w="1728" w:type="dxa"/>
          </w:tcPr>
          <w:p w14:paraId="56A9E71F" w14:textId="77777777" w:rsidR="006B5048" w:rsidRDefault="00000000">
            <w:pPr>
              <w:cnfStyle w:val="000000010000" w:firstRow="0" w:lastRow="0" w:firstColumn="0" w:lastColumn="0" w:oddVBand="0" w:evenVBand="0" w:oddHBand="0" w:evenHBand="1" w:firstRowFirstColumn="0" w:firstRowLastColumn="0" w:lastRowFirstColumn="0" w:lastRowLastColumn="0"/>
            </w:pPr>
            <w:r>
              <w:t>715.0564</w:t>
            </w:r>
          </w:p>
        </w:tc>
        <w:tc>
          <w:tcPr>
            <w:tcW w:w="1728" w:type="dxa"/>
          </w:tcPr>
          <w:p w14:paraId="4F1461A2" w14:textId="77777777" w:rsidR="006B5048" w:rsidRDefault="00000000">
            <w:pPr>
              <w:cnfStyle w:val="000000010000" w:firstRow="0" w:lastRow="0" w:firstColumn="0" w:lastColumn="0" w:oddVBand="0" w:evenVBand="0" w:oddHBand="0" w:evenHBand="1" w:firstRowFirstColumn="0" w:firstRowLastColumn="0" w:lastRowFirstColumn="0" w:lastRowLastColumn="0"/>
            </w:pPr>
            <w:r>
              <w:t>25.133926</w:t>
            </w:r>
          </w:p>
        </w:tc>
        <w:tc>
          <w:tcPr>
            <w:tcW w:w="1728" w:type="dxa"/>
          </w:tcPr>
          <w:p w14:paraId="5BF267BB" w14:textId="77777777" w:rsidR="006B5048" w:rsidRDefault="00000000">
            <w:pPr>
              <w:cnfStyle w:val="000000010000" w:firstRow="0" w:lastRow="0" w:firstColumn="0" w:lastColumn="0" w:oddVBand="0" w:evenVBand="0" w:oddHBand="0" w:evenHBand="1" w:firstRowFirstColumn="0" w:firstRowLastColumn="0" w:lastRowFirstColumn="0" w:lastRowLastColumn="0"/>
            </w:pPr>
            <w:r>
              <w:t>9.533055</w:t>
            </w:r>
          </w:p>
        </w:tc>
      </w:tr>
    </w:tbl>
    <w:p w14:paraId="0B363733" w14:textId="77777777" w:rsidR="006B5048" w:rsidRDefault="00000000">
      <w:r>
        <w:t>Note that the entire column 0 of the grid spans only ~2.47 mm in Y (715 px * 3.45 / 1000), so all 12 stage positions remain within a small range close to the origin.</w:t>
      </w:r>
    </w:p>
    <w:p w14:paraId="39F0534E" w14:textId="77777777" w:rsidR="006B5048" w:rsidRDefault="00000000">
      <w:pPr>
        <w:pStyle w:val="Heading1"/>
      </w:pPr>
      <w:r>
        <w:t>14. Velocity Consideration</w:t>
      </w:r>
    </w:p>
    <w:p w14:paraId="53B89E84" w14:textId="77777777" w:rsidR="006B5048" w:rsidRDefault="00000000">
      <w:r>
        <w:t>During grid scan operation, the universal Speed control in the toolbar sets the velocity for all moves. Recommended values:</w:t>
      </w:r>
    </w:p>
    <w:tbl>
      <w:tblPr>
        <w:tblStyle w:val="LightGrid-Accent1"/>
        <w:tblW w:w="0" w:type="auto"/>
        <w:jc w:val="center"/>
        <w:tblLook w:val="04A0" w:firstRow="1" w:lastRow="0" w:firstColumn="1" w:lastColumn="0" w:noHBand="0" w:noVBand="1"/>
      </w:tblPr>
      <w:tblGrid>
        <w:gridCol w:w="4320"/>
        <w:gridCol w:w="4320"/>
      </w:tblGrid>
      <w:tr w:rsidR="006B5048" w14:paraId="3210D6FE" w14:textId="77777777" w:rsidTr="006B5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A61D38" w14:textId="77777777" w:rsidR="006B5048" w:rsidRDefault="00000000">
            <w:r>
              <w:t>Speed (mm/s)</w:t>
            </w:r>
          </w:p>
        </w:tc>
        <w:tc>
          <w:tcPr>
            <w:tcW w:w="4320" w:type="dxa"/>
          </w:tcPr>
          <w:p w14:paraId="3BBBE36E" w14:textId="77777777" w:rsidR="006B5048"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6B5048" w14:paraId="1A02FF2F"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14948E" w14:textId="77777777" w:rsidR="006B5048" w:rsidRDefault="00000000">
            <w:r>
              <w:t>0.05</w:t>
            </w:r>
          </w:p>
        </w:tc>
        <w:tc>
          <w:tcPr>
            <w:tcW w:w="4320" w:type="dxa"/>
          </w:tcPr>
          <w:p w14:paraId="6F93F3F5" w14:textId="77777777" w:rsidR="006B5048" w:rsidRDefault="00000000">
            <w:pPr>
              <w:cnfStyle w:val="000000100000" w:firstRow="0" w:lastRow="0" w:firstColumn="0" w:lastColumn="0" w:oddVBand="0" w:evenVBand="0" w:oddHBand="1" w:evenHBand="0" w:firstRowFirstColumn="0" w:firstRowLastColumn="0" w:lastRowFirstColumn="0" w:lastRowLastColumn="0"/>
            </w:pPr>
            <w:r>
              <w:t>Very slow — extra fine alignment under microscope</w:t>
            </w:r>
          </w:p>
        </w:tc>
      </w:tr>
      <w:tr w:rsidR="006B5048" w14:paraId="5B64AD45"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046740" w14:textId="77777777" w:rsidR="006B5048" w:rsidRDefault="00000000">
            <w:r>
              <w:t>0.10</w:t>
            </w:r>
          </w:p>
        </w:tc>
        <w:tc>
          <w:tcPr>
            <w:tcW w:w="4320" w:type="dxa"/>
          </w:tcPr>
          <w:p w14:paraId="43F9A611" w14:textId="77777777" w:rsidR="006B5048" w:rsidRDefault="00000000">
            <w:pPr>
              <w:cnfStyle w:val="000000010000" w:firstRow="0" w:lastRow="0" w:firstColumn="0" w:lastColumn="0" w:oddVBand="0" w:evenVBand="0" w:oddHBand="0" w:evenHBand="1" w:firstRowFirstColumn="0" w:firstRowLastColumn="0" w:lastRowFirstColumn="0" w:lastRowLastColumn="0"/>
            </w:pPr>
            <w:r>
              <w:t>Default — balanced for microscope work</w:t>
            </w:r>
          </w:p>
        </w:tc>
      </w:tr>
      <w:tr w:rsidR="006B5048" w14:paraId="63223333" w14:textId="77777777" w:rsidTr="006B5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5828A0" w14:textId="77777777" w:rsidR="006B5048" w:rsidRDefault="00000000">
            <w:r>
              <w:t>0.50</w:t>
            </w:r>
          </w:p>
        </w:tc>
        <w:tc>
          <w:tcPr>
            <w:tcW w:w="4320" w:type="dxa"/>
          </w:tcPr>
          <w:p w14:paraId="111B65EF" w14:textId="77777777" w:rsidR="006B5048" w:rsidRDefault="00000000">
            <w:pPr>
              <w:cnfStyle w:val="000000100000" w:firstRow="0" w:lastRow="0" w:firstColumn="0" w:lastColumn="0" w:oddVBand="0" w:evenVBand="0" w:oddHBand="1" w:evenHBand="0" w:firstRowFirstColumn="0" w:firstRowLastColumn="0" w:lastRowFirstColumn="0" w:lastRowLastColumn="0"/>
            </w:pPr>
            <w:r>
              <w:t>Faster — when alignment confidence is high</w:t>
            </w:r>
          </w:p>
        </w:tc>
      </w:tr>
      <w:tr w:rsidR="006B5048" w14:paraId="2D9AA86E" w14:textId="77777777" w:rsidTr="006B5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132044" w14:textId="77777777" w:rsidR="006B5048" w:rsidRDefault="00000000">
            <w:r>
              <w:t>1.00</w:t>
            </w:r>
          </w:p>
        </w:tc>
        <w:tc>
          <w:tcPr>
            <w:tcW w:w="4320" w:type="dxa"/>
          </w:tcPr>
          <w:p w14:paraId="22C9AA65" w14:textId="77777777" w:rsidR="006B5048" w:rsidRDefault="00000000">
            <w:pPr>
              <w:cnfStyle w:val="000000010000" w:firstRow="0" w:lastRow="0" w:firstColumn="0" w:lastColumn="0" w:oddVBand="0" w:evenVBand="0" w:oddHBand="0" w:evenHBand="1" w:firstRowFirstColumn="0" w:firstRowLastColumn="0" w:lastRowFirstColumn="0" w:lastRowLastColumn="0"/>
            </w:pPr>
            <w:r>
              <w:t>Maximum recommended — long transits to origin</w:t>
            </w:r>
          </w:p>
        </w:tc>
      </w:tr>
    </w:tbl>
    <w:p w14:paraId="213C3F3B" w14:textId="77777777" w:rsidR="006B5048" w:rsidRDefault="00000000">
      <w:r>
        <w:t>The application sends the VEL command to both X and Y controllers before every move, ensuring synchronized motion at the configured speed.</w:t>
      </w:r>
    </w:p>
    <w:p w14:paraId="1F5287E9" w14:textId="77777777" w:rsidR="006B5048" w:rsidRDefault="00000000">
      <w:pPr>
        <w:pStyle w:val="Heading1"/>
      </w:pPr>
      <w:r>
        <w:t>15. Critical Note: Accurate Origin Locking</w:t>
      </w:r>
    </w:p>
    <w:p w14:paraId="3C34C871" w14:textId="77777777" w:rsidR="006B5048" w:rsidRDefault="00000000">
      <w:r>
        <w:rPr>
          <w:b/>
          <w:color w:val="B40000"/>
        </w:rPr>
        <w:t>IMPORTANT — The accuracy of all 144 generated grid positions depends entirely on the precision of the recorded origin (0,0).</w:t>
      </w:r>
    </w:p>
    <w:p w14:paraId="4FFA65E0" w14:textId="77777777" w:rsidR="006B5048" w:rsidRDefault="00000000">
      <w:r>
        <w:t>Since every other hole position is calculated relative to the recorded origin, any error in the origin location propagates to all 143 remaining holes. A 10 micron misalignment in the origin will result in a 10 micron offset across the entire grid.</w:t>
      </w:r>
    </w:p>
    <w:p w14:paraId="54231F83" w14:textId="77777777" w:rsidR="006B5048" w:rsidRDefault="00000000">
      <w:pPr>
        <w:pStyle w:val="Heading2"/>
      </w:pPr>
      <w:r>
        <w:t>Recommended Origin Recording Procedure</w:t>
      </w:r>
    </w:p>
    <w:p w14:paraId="627CB5F6" w14:textId="77777777" w:rsidR="006B5048" w:rsidRDefault="00000000">
      <w:pPr>
        <w:pStyle w:val="ListBullet"/>
      </w:pPr>
      <w:r>
        <w:t>Use the highest available microscope magnification while aligning the fibre insertion needle over hole (0,0).</w:t>
      </w:r>
    </w:p>
    <w:p w14:paraId="655D823F" w14:textId="77777777" w:rsidR="006B5048" w:rsidRDefault="00000000">
      <w:pPr>
        <w:pStyle w:val="ListBullet"/>
      </w:pPr>
      <w:r>
        <w:t>Ensure clear optical visibility — adequate illumination, focus, and contrast — so the hole centre and the needle tip are unambiguously distinguishable.</w:t>
      </w:r>
    </w:p>
    <w:p w14:paraId="4F5A8998" w14:textId="77777777" w:rsidR="006B5048" w:rsidRDefault="00000000">
      <w:pPr>
        <w:pStyle w:val="ListBullet"/>
      </w:pPr>
      <w:r>
        <w:t>Use the smallest nudge step (0.1 um or 1 um) for final fine adjustment.</w:t>
      </w:r>
    </w:p>
    <w:p w14:paraId="5F5D7CD6" w14:textId="77777777" w:rsidR="006B5048" w:rsidRDefault="00000000">
      <w:pPr>
        <w:pStyle w:val="ListBullet"/>
      </w:pPr>
      <w:r>
        <w:t>Verify alignment by attempting to physically insert the fibre into hole (0,0) before locking the origin. Successful insertion confirms the alignment is correct at the actual fibre tip location, not merely the apparent visual centre.</w:t>
      </w:r>
    </w:p>
    <w:p w14:paraId="208AF7CF" w14:textId="77777777" w:rsidR="006B5048" w:rsidRDefault="00000000">
      <w:pPr>
        <w:pStyle w:val="ListBullet"/>
      </w:pPr>
      <w:r>
        <w:t>Only after the fibre enters cleanly should the user click "Record Origin" / "Lock as Origin". This guarantees that the recorded stage position truly corresponds to the physical (0,0) hole.</w:t>
      </w:r>
    </w:p>
    <w:p w14:paraId="0E51806B" w14:textId="77777777" w:rsidR="006B5048" w:rsidRDefault="00000000">
      <w:pPr>
        <w:pStyle w:val="ListBullet"/>
      </w:pPr>
      <w:r>
        <w:t>Avoid touching, bumping, or otherwise disturbing the stage or the MLA holder between origin locking and starting the grid scan.</w:t>
      </w:r>
    </w:p>
    <w:p w14:paraId="67B82F88" w14:textId="77777777" w:rsidR="006B5048" w:rsidRDefault="00000000">
      <w:r>
        <w:rPr>
          <w:b/>
        </w:rPr>
        <w:lastRenderedPageBreak/>
        <w:t xml:space="preserve">Rule of thumb: </w:t>
      </w:r>
      <w:r>
        <w:t>Spend extra time on the origin alignment. A few extra minutes verifying that the fibre physically enters hole (0,0) under the microscope is far better than discovering — after attempting many subsequent holes — that the entire grid is offset because the origin was not precisely set.</w:t>
      </w:r>
    </w:p>
    <w:p w14:paraId="20046A1F" w14:textId="77777777" w:rsidR="006B5048" w:rsidRDefault="00000000">
      <w:pPr>
        <w:pStyle w:val="Heading1"/>
      </w:pPr>
      <w:r>
        <w:t>16. Conclusion (Grid Generation)</w:t>
      </w:r>
    </w:p>
    <w:p w14:paraId="6467E873" w14:textId="77777777" w:rsidR="006B5048" w:rsidRDefault="00000000">
      <w:r>
        <w:t>The grid generation flow uses the verified formula d = sqrt(dx^2 + dy^2) * 3.45 from Section 1, applied to each pixel coordinate in the file, combined with a single physically recorded origin position. The output is a complete set of 144 stage positions ready for fibre insertion, with all calculations transparent to the user via the wizard preview.</w:t>
      </w:r>
    </w:p>
    <w:p w14:paraId="014D5EAB" w14:textId="77777777" w:rsidR="006B5048" w:rsidRDefault="00000000">
      <w:r>
        <w:t>Each grid movement uses the MVR (relative move) approach from the recorded origin, ensuring positional accuracy is anchored to a single calibration point and any drift in absolute stage coordinates does not propagate across the grid.</w:t>
      </w:r>
    </w:p>
    <w:p w14:paraId="10358643" w14:textId="77777777" w:rsidR="006B5048" w:rsidRDefault="006B5048"/>
    <w:p w14:paraId="706C7E65" w14:textId="77777777" w:rsidR="006B5048" w:rsidRDefault="006B5048"/>
    <w:p w14:paraId="0D39EE08" w14:textId="77777777" w:rsidR="006B5048" w:rsidRDefault="00000000">
      <w:r>
        <w:rPr>
          <w:b/>
        </w:rPr>
        <w:t>Prepared by: Vishal Jain</w:t>
      </w:r>
    </w:p>
    <w:p w14:paraId="026D520C" w14:textId="77777777" w:rsidR="006B5048" w:rsidRDefault="00000000">
      <w:r>
        <w:t>Project Coordinator: Deepa Modi</w:t>
      </w:r>
    </w:p>
    <w:p w14:paraId="36F13F1F" w14:textId="77777777" w:rsidR="006B5048" w:rsidRDefault="00000000">
      <w:r>
        <w:t>Project: DOTIFS</w:t>
      </w:r>
    </w:p>
    <w:p w14:paraId="600F5AE9" w14:textId="29D737A5" w:rsidR="006B5048" w:rsidRDefault="00000000">
      <w:r>
        <w:t xml:space="preserve">Date: </w:t>
      </w:r>
      <w:r w:rsidR="00ED3A4D">
        <w:t>May</w:t>
      </w:r>
      <w:r>
        <w:t xml:space="preserve"> 2026</w:t>
      </w:r>
    </w:p>
    <w:sectPr w:rsidR="006B50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746542">
    <w:abstractNumId w:val="8"/>
  </w:num>
  <w:num w:numId="2" w16cid:durableId="1036731763">
    <w:abstractNumId w:val="6"/>
  </w:num>
  <w:num w:numId="3" w16cid:durableId="95753033">
    <w:abstractNumId w:val="5"/>
  </w:num>
  <w:num w:numId="4" w16cid:durableId="1462577660">
    <w:abstractNumId w:val="4"/>
  </w:num>
  <w:num w:numId="5" w16cid:durableId="1190605348">
    <w:abstractNumId w:val="7"/>
  </w:num>
  <w:num w:numId="6" w16cid:durableId="747188257">
    <w:abstractNumId w:val="3"/>
  </w:num>
  <w:num w:numId="7" w16cid:durableId="1053702100">
    <w:abstractNumId w:val="2"/>
  </w:num>
  <w:num w:numId="8" w16cid:durableId="1694921940">
    <w:abstractNumId w:val="1"/>
  </w:num>
  <w:num w:numId="9" w16cid:durableId="9752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7A"/>
    <w:rsid w:val="0015074B"/>
    <w:rsid w:val="0029639D"/>
    <w:rsid w:val="00326F90"/>
    <w:rsid w:val="006B5048"/>
    <w:rsid w:val="00AA1D8D"/>
    <w:rsid w:val="00B47730"/>
    <w:rsid w:val="00CB0664"/>
    <w:rsid w:val="00ED3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F5F13"/>
  <w14:defaultImageDpi w14:val="300"/>
  <w15:docId w15:val="{0F6AC926-05CF-4F2E-809E-CE22FC93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Jain</cp:lastModifiedBy>
  <cp:revision>2</cp:revision>
  <dcterms:created xsi:type="dcterms:W3CDTF">2013-12-23T23:15:00Z</dcterms:created>
  <dcterms:modified xsi:type="dcterms:W3CDTF">2026-05-26T12:04:00Z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627d0411-9cb8-463f-ae36-f82d287d847d</vt:lpwstr>
  </property>
</Properties>
</file>