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F705" w14:textId="77777777" w:rsidR="00EE2207" w:rsidRPr="00060216" w:rsidRDefault="00EE2207"/>
    <w:p w14:paraId="3C764179" w14:textId="77777777" w:rsidR="00EE2207" w:rsidRPr="00060216" w:rsidRDefault="00EE2207"/>
    <w:p w14:paraId="1FBAA3D0" w14:textId="77777777" w:rsidR="00EE2207" w:rsidRPr="00060216" w:rsidRDefault="00EE2207"/>
    <w:p w14:paraId="562B28C5" w14:textId="77777777" w:rsidR="00EE2207" w:rsidRPr="00060216" w:rsidRDefault="00EE2207"/>
    <w:p w14:paraId="50C7EEF9" w14:textId="6ED1D871" w:rsidR="00EE2207" w:rsidRPr="00060216" w:rsidRDefault="00F41E18">
      <w:pPr>
        <w:spacing w:before="120" w:after="320"/>
        <w:jc w:val="center"/>
      </w:pPr>
      <w:r w:rsidRPr="00060216">
        <w:rPr>
          <w:b/>
          <w:bCs/>
          <w:color w:val="000000"/>
          <w:sz w:val="40"/>
          <w:szCs w:val="40"/>
        </w:rPr>
        <w:t>DESIGN AND VERIFICATION PARAMETERISED SPI MASTER CORE</w:t>
      </w:r>
    </w:p>
    <w:p w14:paraId="2127A565" w14:textId="691543A7" w:rsidR="00EE2207" w:rsidRPr="00060216" w:rsidRDefault="00000000" w:rsidP="00FA3835">
      <w:pPr>
        <w:spacing w:line="360" w:lineRule="auto"/>
        <w:jc w:val="center"/>
      </w:pPr>
      <w:r w:rsidRPr="00060216">
        <w:rPr>
          <w:color w:val="000000"/>
        </w:rPr>
        <w:t xml:space="preserve">A project report submitted in partial </w:t>
      </w:r>
      <w:r w:rsidR="005016C8" w:rsidRPr="00060216">
        <w:rPr>
          <w:color w:val="000000"/>
        </w:rPr>
        <w:t>fulfilment</w:t>
      </w:r>
    </w:p>
    <w:p w14:paraId="0900CC7E" w14:textId="77777777" w:rsidR="00EE2207" w:rsidRPr="00060216" w:rsidRDefault="00000000" w:rsidP="00FA3835">
      <w:pPr>
        <w:spacing w:line="360" w:lineRule="auto"/>
        <w:jc w:val="center"/>
        <w:rPr>
          <w:color w:val="000000"/>
        </w:rPr>
      </w:pPr>
      <w:r w:rsidRPr="00060216">
        <w:rPr>
          <w:color w:val="000000"/>
        </w:rPr>
        <w:t>of the requirements for the degree of</w:t>
      </w:r>
    </w:p>
    <w:p w14:paraId="37050599" w14:textId="77777777" w:rsidR="00FA3835" w:rsidRPr="00060216" w:rsidRDefault="00FA3835" w:rsidP="00FA3835">
      <w:pPr>
        <w:spacing w:line="360" w:lineRule="auto"/>
        <w:jc w:val="center"/>
      </w:pPr>
    </w:p>
    <w:p w14:paraId="7EB1A51B" w14:textId="77777777" w:rsidR="00EE2207" w:rsidRPr="00060216" w:rsidRDefault="00000000" w:rsidP="00FA3835">
      <w:pPr>
        <w:spacing w:line="360" w:lineRule="auto"/>
        <w:jc w:val="center"/>
      </w:pPr>
      <w:r w:rsidRPr="00060216">
        <w:rPr>
          <w:color w:val="000000"/>
          <w:sz w:val="28"/>
          <w:szCs w:val="28"/>
        </w:rPr>
        <w:t>Bachelor of Technology</w:t>
      </w:r>
    </w:p>
    <w:p w14:paraId="00180AE0" w14:textId="77777777" w:rsidR="00EE2207" w:rsidRPr="00060216" w:rsidRDefault="00000000" w:rsidP="00FA3835">
      <w:pPr>
        <w:spacing w:line="360" w:lineRule="auto"/>
        <w:jc w:val="center"/>
      </w:pPr>
      <w:r w:rsidRPr="00060216">
        <w:rPr>
          <w:color w:val="000000"/>
        </w:rPr>
        <w:t>in</w:t>
      </w:r>
    </w:p>
    <w:p w14:paraId="3565F5D6" w14:textId="50BCAB6C" w:rsidR="00EE2207" w:rsidRPr="00060216" w:rsidRDefault="00000000" w:rsidP="00FA3835">
      <w:pPr>
        <w:spacing w:line="360" w:lineRule="auto"/>
        <w:jc w:val="center"/>
      </w:pPr>
      <w:r w:rsidRPr="00060216">
        <w:rPr>
          <w:color w:val="000000"/>
          <w:sz w:val="28"/>
          <w:szCs w:val="28"/>
        </w:rPr>
        <w:t xml:space="preserve">Electronics </w:t>
      </w:r>
      <w:r w:rsidR="005016C8" w:rsidRPr="00060216">
        <w:rPr>
          <w:color w:val="000000"/>
          <w:sz w:val="28"/>
          <w:szCs w:val="28"/>
        </w:rPr>
        <w:t>and</w:t>
      </w:r>
      <w:r w:rsidRPr="00060216">
        <w:rPr>
          <w:color w:val="000000"/>
          <w:sz w:val="28"/>
          <w:szCs w:val="28"/>
        </w:rPr>
        <w:t xml:space="preserve"> Com</w:t>
      </w:r>
      <w:r w:rsidR="00F41E18" w:rsidRPr="00060216">
        <w:rPr>
          <w:color w:val="000000"/>
          <w:sz w:val="28"/>
          <w:szCs w:val="28"/>
        </w:rPr>
        <w:t>puter</w:t>
      </w:r>
      <w:r w:rsidRPr="00060216">
        <w:rPr>
          <w:color w:val="000000"/>
          <w:sz w:val="28"/>
          <w:szCs w:val="28"/>
        </w:rPr>
        <w:t xml:space="preserve"> Engineering</w:t>
      </w:r>
    </w:p>
    <w:p w14:paraId="2394F101" w14:textId="77777777" w:rsidR="00EE2207" w:rsidRPr="00060216" w:rsidRDefault="00000000" w:rsidP="00FA3835">
      <w:pPr>
        <w:spacing w:line="360" w:lineRule="auto"/>
        <w:jc w:val="center"/>
      </w:pPr>
      <w:r w:rsidRPr="00060216">
        <w:rPr>
          <w:i/>
          <w:iCs/>
          <w:color w:val="000000"/>
        </w:rPr>
        <w:t>by</w:t>
      </w:r>
    </w:p>
    <w:p w14:paraId="23EE87CF" w14:textId="7FE048AD" w:rsidR="00EE2207" w:rsidRPr="00060216" w:rsidRDefault="00F41E18" w:rsidP="00FA3835">
      <w:pPr>
        <w:spacing w:line="360" w:lineRule="auto"/>
        <w:jc w:val="center"/>
      </w:pPr>
      <w:r w:rsidRPr="00060216">
        <w:rPr>
          <w:color w:val="000000"/>
          <w:sz w:val="28"/>
          <w:szCs w:val="28"/>
        </w:rPr>
        <w:t>KAVIYA DIAS ARO S</w:t>
      </w:r>
    </w:p>
    <w:p w14:paraId="10DCDEE1" w14:textId="0BC44039" w:rsidR="00EE2207" w:rsidRPr="00060216" w:rsidRDefault="00000000" w:rsidP="00FA3835">
      <w:pPr>
        <w:spacing w:line="360" w:lineRule="auto"/>
        <w:jc w:val="center"/>
        <w:rPr>
          <w:color w:val="000000"/>
        </w:rPr>
      </w:pPr>
      <w:r w:rsidRPr="00060216">
        <w:rPr>
          <w:color w:val="000000"/>
        </w:rPr>
        <w:t>2</w:t>
      </w:r>
      <w:r w:rsidR="005016C8" w:rsidRPr="00060216">
        <w:rPr>
          <w:color w:val="000000"/>
        </w:rPr>
        <w:t>2</w:t>
      </w:r>
      <w:r w:rsidR="00F41E18" w:rsidRPr="00060216">
        <w:rPr>
          <w:color w:val="000000"/>
        </w:rPr>
        <w:t>BLC1126</w:t>
      </w:r>
    </w:p>
    <w:p w14:paraId="1AD0B5C5" w14:textId="77777777" w:rsidR="005016C8" w:rsidRPr="00060216" w:rsidRDefault="005016C8">
      <w:pPr>
        <w:spacing w:after="200"/>
        <w:jc w:val="center"/>
        <w:rPr>
          <w:color w:val="000000"/>
        </w:rPr>
      </w:pPr>
    </w:p>
    <w:p w14:paraId="6D29405B" w14:textId="77777777" w:rsidR="005016C8" w:rsidRPr="00060216" w:rsidRDefault="005016C8">
      <w:pPr>
        <w:spacing w:after="200"/>
        <w:jc w:val="center"/>
        <w:rPr>
          <w:color w:val="000000"/>
        </w:rPr>
      </w:pPr>
    </w:p>
    <w:p w14:paraId="4D4F447D" w14:textId="77777777" w:rsidR="005016C8" w:rsidRPr="00060216" w:rsidRDefault="005016C8">
      <w:pPr>
        <w:spacing w:after="200"/>
        <w:jc w:val="center"/>
        <w:rPr>
          <w:color w:val="000000"/>
        </w:rPr>
      </w:pPr>
    </w:p>
    <w:p w14:paraId="1B4BC058" w14:textId="77777777" w:rsidR="005016C8" w:rsidRPr="00060216" w:rsidRDefault="005016C8">
      <w:pPr>
        <w:spacing w:after="200"/>
        <w:jc w:val="center"/>
      </w:pPr>
    </w:p>
    <w:p w14:paraId="6EB94964" w14:textId="77777777" w:rsidR="0099004A" w:rsidRPr="00060216" w:rsidRDefault="0099004A">
      <w:pPr>
        <w:spacing w:after="60"/>
        <w:jc w:val="center"/>
        <w:rPr>
          <w:color w:val="000000"/>
        </w:rPr>
      </w:pPr>
      <w:r w:rsidRPr="00060216">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Pr="00060216" w:rsidRDefault="00000000">
      <w:pPr>
        <w:spacing w:after="60"/>
        <w:jc w:val="center"/>
      </w:pPr>
      <w:r w:rsidRPr="00060216">
        <w:rPr>
          <w:color w:val="000000"/>
        </w:rPr>
        <w:t>School of Electronics Engineering</w:t>
      </w:r>
    </w:p>
    <w:p w14:paraId="3428EF96" w14:textId="7689B7EB" w:rsidR="00EE2207" w:rsidRPr="00060216" w:rsidRDefault="00000000">
      <w:pPr>
        <w:spacing w:after="60"/>
        <w:jc w:val="center"/>
      </w:pPr>
      <w:r w:rsidRPr="00060216">
        <w:rPr>
          <w:color w:val="000000"/>
        </w:rPr>
        <w:t>Vellore Institute of Technology, Chennai</w:t>
      </w:r>
    </w:p>
    <w:p w14:paraId="217C0CE2" w14:textId="7FCA70A2" w:rsidR="00EE2207" w:rsidRPr="00060216" w:rsidRDefault="00000000">
      <w:pPr>
        <w:spacing w:after="60"/>
        <w:jc w:val="center"/>
      </w:pPr>
      <w:proofErr w:type="spellStart"/>
      <w:r w:rsidRPr="00060216">
        <w:rPr>
          <w:color w:val="000000"/>
        </w:rPr>
        <w:t>Vandalur</w:t>
      </w:r>
      <w:proofErr w:type="spellEnd"/>
      <w:r w:rsidR="005016C8" w:rsidRPr="00060216">
        <w:rPr>
          <w:color w:val="000000"/>
        </w:rPr>
        <w:t xml:space="preserve"> </w:t>
      </w:r>
      <w:r w:rsidRPr="00060216">
        <w:rPr>
          <w:color w:val="000000"/>
        </w:rPr>
        <w:t>-</w:t>
      </w:r>
      <w:r w:rsidR="005016C8" w:rsidRPr="00060216">
        <w:rPr>
          <w:color w:val="000000"/>
        </w:rPr>
        <w:t xml:space="preserve"> </w:t>
      </w:r>
      <w:proofErr w:type="spellStart"/>
      <w:r w:rsidRPr="00060216">
        <w:rPr>
          <w:color w:val="000000"/>
        </w:rPr>
        <w:t>Kelambakkam</w:t>
      </w:r>
      <w:proofErr w:type="spellEnd"/>
      <w:r w:rsidRPr="00060216">
        <w:rPr>
          <w:color w:val="000000"/>
        </w:rPr>
        <w:t xml:space="preserve"> Road</w:t>
      </w:r>
    </w:p>
    <w:p w14:paraId="2F070734" w14:textId="144FF39C" w:rsidR="00EE2207" w:rsidRPr="00060216" w:rsidRDefault="00000000">
      <w:pPr>
        <w:spacing w:after="160"/>
        <w:jc w:val="center"/>
        <w:rPr>
          <w:color w:val="000000"/>
        </w:rPr>
      </w:pPr>
      <w:r w:rsidRPr="00060216">
        <w:rPr>
          <w:color w:val="000000"/>
        </w:rPr>
        <w:t>Chennai – 600127, India</w:t>
      </w:r>
    </w:p>
    <w:p w14:paraId="12093360" w14:textId="77777777" w:rsidR="00FA3835" w:rsidRPr="00060216" w:rsidRDefault="00FA3835">
      <w:pPr>
        <w:spacing w:after="160"/>
        <w:jc w:val="center"/>
        <w:rPr>
          <w:color w:val="000000"/>
        </w:rPr>
      </w:pPr>
    </w:p>
    <w:p w14:paraId="7A40756D" w14:textId="77777777" w:rsidR="00FA3835" w:rsidRPr="00060216" w:rsidRDefault="00FA3835">
      <w:pPr>
        <w:spacing w:after="160"/>
        <w:jc w:val="center"/>
        <w:rPr>
          <w:color w:val="000000"/>
        </w:rPr>
      </w:pPr>
    </w:p>
    <w:p w14:paraId="29D95167" w14:textId="77777777" w:rsidR="00FA3835" w:rsidRPr="00060216" w:rsidRDefault="00FA3835">
      <w:pPr>
        <w:spacing w:after="160"/>
        <w:jc w:val="center"/>
      </w:pPr>
    </w:p>
    <w:p w14:paraId="3BAC2C35" w14:textId="77777777" w:rsidR="00EE2207" w:rsidRPr="00060216" w:rsidRDefault="00000000">
      <w:pPr>
        <w:spacing w:before="80" w:after="160"/>
        <w:jc w:val="center"/>
      </w:pPr>
      <w:r w:rsidRPr="00060216">
        <w:rPr>
          <w:color w:val="000000"/>
        </w:rPr>
        <w:t>April 2026</w:t>
      </w:r>
    </w:p>
    <w:p w14:paraId="5728D0AF" w14:textId="77777777" w:rsidR="00EE2207" w:rsidRPr="00060216" w:rsidRDefault="00000000">
      <w:r w:rsidRPr="00060216">
        <w:br w:type="page"/>
      </w:r>
    </w:p>
    <w:p w14:paraId="53DAA4D6" w14:textId="77777777" w:rsidR="00EE2207" w:rsidRPr="00060216" w:rsidRDefault="00EE2207"/>
    <w:p w14:paraId="05F288BA" w14:textId="77777777" w:rsidR="00EE2207" w:rsidRPr="00060216" w:rsidRDefault="00EE2207"/>
    <w:p w14:paraId="566FFF2C" w14:textId="77777777" w:rsidR="0099004A" w:rsidRPr="00060216" w:rsidRDefault="0099004A" w:rsidP="000B1220">
      <w:pPr>
        <w:spacing w:before="120" w:after="120"/>
        <w:jc w:val="center"/>
        <w:rPr>
          <w:b/>
          <w:bCs/>
          <w:color w:val="000000"/>
          <w:sz w:val="32"/>
          <w:szCs w:val="32"/>
        </w:rPr>
      </w:pPr>
      <w:r w:rsidRPr="00060216">
        <w:rPr>
          <w:b/>
          <w:bCs/>
          <w:noProof/>
          <w:color w:val="000000"/>
          <w:sz w:val="32"/>
          <w:szCs w:val="32"/>
        </w:rPr>
        <w:drawing>
          <wp:inline distT="0" distB="0" distL="0" distR="0" wp14:anchorId="1545026C" wp14:editId="084F4DD9">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Pr="00060216" w:rsidRDefault="000B1220" w:rsidP="000B1220">
      <w:pPr>
        <w:spacing w:after="60"/>
        <w:jc w:val="center"/>
      </w:pPr>
      <w:r w:rsidRPr="00060216">
        <w:rPr>
          <w:b/>
          <w:bCs/>
          <w:color w:val="000000"/>
          <w:sz w:val="28"/>
          <w:szCs w:val="28"/>
        </w:rPr>
        <w:t>School of Electronics Engineering</w:t>
      </w:r>
    </w:p>
    <w:p w14:paraId="30253086" w14:textId="6E874507" w:rsidR="00EE2207" w:rsidRPr="00060216" w:rsidRDefault="00000000">
      <w:pPr>
        <w:spacing w:before="80" w:after="400"/>
        <w:jc w:val="center"/>
      </w:pPr>
      <w:r w:rsidRPr="00060216">
        <w:rPr>
          <w:b/>
          <w:bCs/>
          <w:color w:val="000000"/>
          <w:sz w:val="32"/>
          <w:szCs w:val="32"/>
        </w:rPr>
        <w:t>Declaration</w:t>
      </w:r>
    </w:p>
    <w:p w14:paraId="1DC35A40" w14:textId="175DAE7C" w:rsidR="00EE2207" w:rsidRPr="00060216" w:rsidRDefault="00FA40DB">
      <w:pPr>
        <w:spacing w:after="200" w:line="360" w:lineRule="auto"/>
        <w:jc w:val="both"/>
        <w:rPr>
          <w:b/>
          <w:bCs/>
          <w:color w:val="000000"/>
        </w:rPr>
      </w:pPr>
      <w:r w:rsidRPr="00060216">
        <w:rPr>
          <w:color w:val="000000"/>
        </w:rPr>
        <w:t xml:space="preserve">We/I hereby declare that the report titled </w:t>
      </w:r>
      <w:r w:rsidR="00F41E18" w:rsidRPr="00060216">
        <w:rPr>
          <w:b/>
          <w:bCs/>
          <w:color w:val="000000"/>
        </w:rPr>
        <w:t>DESIGN AND VERIFICATION PARAMETERISED SPI MASTER CORE</w:t>
      </w:r>
      <w:r w:rsidR="00FA3835" w:rsidRPr="00060216">
        <w:rPr>
          <w:color w:val="000000"/>
        </w:rPr>
        <w:t xml:space="preserve"> </w:t>
      </w:r>
      <w:r w:rsidRPr="00060216">
        <w:rPr>
          <w:color w:val="000000"/>
        </w:rPr>
        <w:t xml:space="preserve">submitted by </w:t>
      </w:r>
      <w:r w:rsidR="00FA3835" w:rsidRPr="00060216">
        <w:rPr>
          <w:color w:val="000000"/>
        </w:rPr>
        <w:t>us/me</w:t>
      </w:r>
      <w:r w:rsidRPr="00060216">
        <w:rPr>
          <w:color w:val="000000"/>
        </w:rPr>
        <w:t xml:space="preserve"> to the School of Electronics Engineering, Vellore Institute of Technology, Chennai</w:t>
      </w:r>
      <w:r w:rsidR="00FA3835" w:rsidRPr="00060216">
        <w:rPr>
          <w:color w:val="000000"/>
        </w:rPr>
        <w:t>,</w:t>
      </w:r>
      <w:r w:rsidRPr="00060216">
        <w:rPr>
          <w:color w:val="000000"/>
        </w:rPr>
        <w:t xml:space="preserve"> in partial </w:t>
      </w:r>
      <w:r w:rsidR="005016C8" w:rsidRPr="00060216">
        <w:rPr>
          <w:color w:val="000000"/>
        </w:rPr>
        <w:t>fulfilment</w:t>
      </w:r>
      <w:r w:rsidRPr="00060216">
        <w:rPr>
          <w:color w:val="000000"/>
        </w:rPr>
        <w:t xml:space="preserve"> of the requirements for the award of </w:t>
      </w:r>
      <w:r w:rsidRPr="00060216">
        <w:rPr>
          <w:b/>
          <w:bCs/>
          <w:color w:val="000000"/>
        </w:rPr>
        <w:t>Bachelor of Technology</w:t>
      </w:r>
      <w:r w:rsidRPr="00060216">
        <w:rPr>
          <w:color w:val="000000"/>
        </w:rPr>
        <w:t xml:space="preserve"> in </w:t>
      </w:r>
      <w:r w:rsidRPr="00060216">
        <w:rPr>
          <w:b/>
          <w:bCs/>
          <w:color w:val="000000"/>
        </w:rPr>
        <w:t>Electronics and Com</w:t>
      </w:r>
      <w:r w:rsidR="00F41E18" w:rsidRPr="00060216">
        <w:rPr>
          <w:b/>
          <w:bCs/>
          <w:color w:val="000000"/>
        </w:rPr>
        <w:t>puter</w:t>
      </w:r>
      <w:r w:rsidRPr="00060216">
        <w:rPr>
          <w:b/>
          <w:bCs/>
          <w:color w:val="000000"/>
        </w:rPr>
        <w:t xml:space="preserve"> Engineering</w:t>
      </w:r>
      <w:r w:rsidR="005016C8" w:rsidRPr="00060216">
        <w:rPr>
          <w:b/>
          <w:bCs/>
          <w:color w:val="000000"/>
        </w:rPr>
        <w:t>,</w:t>
      </w:r>
      <w:r w:rsidRPr="00060216">
        <w:rPr>
          <w:color w:val="000000"/>
        </w:rPr>
        <w:t xml:space="preserve"> is a </w:t>
      </w:r>
      <w:proofErr w:type="spellStart"/>
      <w:r w:rsidRPr="00060216">
        <w:rPr>
          <w:color w:val="000000"/>
        </w:rPr>
        <w:t>bonafide</w:t>
      </w:r>
      <w:proofErr w:type="spellEnd"/>
      <w:r w:rsidRPr="00060216">
        <w:rPr>
          <w:color w:val="000000"/>
        </w:rPr>
        <w:t xml:space="preserve"> record of the work carried out by </w:t>
      </w:r>
      <w:r w:rsidR="00FA3835" w:rsidRPr="00060216">
        <w:rPr>
          <w:color w:val="000000"/>
        </w:rPr>
        <w:t>us/me</w:t>
      </w:r>
      <w:r w:rsidRPr="00060216">
        <w:rPr>
          <w:color w:val="000000"/>
        </w:rPr>
        <w:t xml:space="preserve"> under the supervision of </w:t>
      </w:r>
      <w:r w:rsidR="00F41E18" w:rsidRPr="00060216">
        <w:rPr>
          <w:b/>
          <w:bCs/>
          <w:color w:val="000000"/>
        </w:rPr>
        <w:t>Dr. Rahul Narasimhan</w:t>
      </w:r>
      <w:r w:rsidR="0034377F" w:rsidRPr="00060216">
        <w:rPr>
          <w:b/>
          <w:bCs/>
          <w:color w:val="000000"/>
        </w:rPr>
        <w:t xml:space="preserve"> A</w:t>
      </w:r>
      <w:r w:rsidR="00F41E18" w:rsidRPr="00060216">
        <w:rPr>
          <w:color w:val="000000"/>
        </w:rPr>
        <w:t>.</w:t>
      </w:r>
    </w:p>
    <w:p w14:paraId="6A6A0D5C" w14:textId="3704A85A" w:rsidR="00EE2207" w:rsidRPr="00060216" w:rsidRDefault="00FA40DB">
      <w:pPr>
        <w:spacing w:after="400" w:line="360" w:lineRule="auto"/>
        <w:jc w:val="both"/>
      </w:pPr>
      <w:r w:rsidRPr="00060216">
        <w:rPr>
          <w:color w:val="000000"/>
        </w:rPr>
        <w:t>We/I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60216" w:rsidRDefault="00000000">
      <w:pPr>
        <w:spacing w:before="160" w:after="120"/>
      </w:pPr>
      <w:r w:rsidRPr="00060216">
        <w:rPr>
          <w:color w:val="000000"/>
        </w:rPr>
        <w:t>Sign</w:t>
      </w:r>
      <w:r w:rsidR="000B1220" w:rsidRPr="00060216">
        <w:rPr>
          <w:color w:val="000000"/>
        </w:rPr>
        <w:t xml:space="preserve">ature of the </w:t>
      </w:r>
      <w:proofErr w:type="gramStart"/>
      <w:r w:rsidR="000B1220" w:rsidRPr="00060216">
        <w:rPr>
          <w:color w:val="000000"/>
        </w:rPr>
        <w:t>Student:_</w:t>
      </w:r>
      <w:proofErr w:type="gramEnd"/>
      <w:r w:rsidR="000B1220" w:rsidRPr="00060216">
        <w:rPr>
          <w:color w:val="000000"/>
        </w:rPr>
        <w:t>․․․․․․․․․․․․․․․․․․․․․․</w:t>
      </w:r>
    </w:p>
    <w:p w14:paraId="747720A3" w14:textId="685F91A7" w:rsidR="00EE2207" w:rsidRPr="00060216" w:rsidRDefault="00000000">
      <w:pPr>
        <w:spacing w:before="160" w:after="120"/>
      </w:pPr>
      <w:r w:rsidRPr="00060216">
        <w:rPr>
          <w:color w:val="000000"/>
        </w:rPr>
        <w:t xml:space="preserve">Name </w:t>
      </w:r>
      <w:r w:rsidR="000B1220" w:rsidRPr="00060216">
        <w:rPr>
          <w:color w:val="000000"/>
        </w:rPr>
        <w:t>and</w:t>
      </w:r>
      <w:r w:rsidRPr="00060216">
        <w:rPr>
          <w:color w:val="000000"/>
        </w:rPr>
        <w:t xml:space="preserve"> Reg. </w:t>
      </w:r>
      <w:proofErr w:type="gramStart"/>
      <w:r w:rsidRPr="00060216">
        <w:rPr>
          <w:color w:val="000000"/>
        </w:rPr>
        <w:t>No.:</w:t>
      </w:r>
      <w:r w:rsidR="000B1220" w:rsidRPr="00060216">
        <w:rPr>
          <w:color w:val="000000"/>
        </w:rPr>
        <w:t>_</w:t>
      </w:r>
      <w:proofErr w:type="gramEnd"/>
      <w:r w:rsidR="000B1220" w:rsidRPr="00060216">
        <w:rPr>
          <w:color w:val="000000"/>
        </w:rPr>
        <w:t>․․․․․․․․․․․․․․․․․․․․․․………………………….</w:t>
      </w:r>
    </w:p>
    <w:p w14:paraId="192C0840" w14:textId="21B7D73C" w:rsidR="00EE2207" w:rsidRPr="00060216" w:rsidRDefault="00000000">
      <w:pPr>
        <w:spacing w:before="160" w:after="120"/>
        <w:rPr>
          <w:color w:val="000000"/>
        </w:rPr>
      </w:pPr>
      <w:r w:rsidRPr="00060216">
        <w:rPr>
          <w:color w:val="000000"/>
        </w:rPr>
        <w:t>Date:</w:t>
      </w:r>
      <w:r w:rsidR="000B1220" w:rsidRPr="00060216">
        <w:rPr>
          <w:color w:val="000000"/>
        </w:rPr>
        <w:tab/>
        <w:t>․․․․․․․․․․․․․․․․․․․․․․</w:t>
      </w:r>
    </w:p>
    <w:p w14:paraId="27C3DA5E" w14:textId="77777777" w:rsidR="00615601" w:rsidRPr="00060216" w:rsidRDefault="00615601">
      <w:pPr>
        <w:spacing w:before="160" w:after="120"/>
        <w:rPr>
          <w:color w:val="000000"/>
        </w:rPr>
      </w:pPr>
    </w:p>
    <w:p w14:paraId="6622E723" w14:textId="77777777" w:rsidR="00615601" w:rsidRPr="00060216" w:rsidRDefault="00615601">
      <w:pPr>
        <w:spacing w:before="160" w:after="120"/>
        <w:rPr>
          <w:color w:val="000000"/>
        </w:rPr>
      </w:pPr>
    </w:p>
    <w:p w14:paraId="7302C48B" w14:textId="77777777" w:rsidR="00615601" w:rsidRPr="00060216" w:rsidRDefault="00615601">
      <w:pPr>
        <w:spacing w:before="160" w:after="120"/>
        <w:rPr>
          <w:color w:val="000000"/>
        </w:rPr>
      </w:pPr>
    </w:p>
    <w:p w14:paraId="0DF221FD" w14:textId="77777777" w:rsidR="00615601" w:rsidRPr="00060216" w:rsidRDefault="00615601">
      <w:pPr>
        <w:spacing w:before="160" w:after="120"/>
        <w:rPr>
          <w:color w:val="000000"/>
        </w:rPr>
      </w:pPr>
    </w:p>
    <w:p w14:paraId="530C47BB" w14:textId="77777777" w:rsidR="00615601" w:rsidRPr="00060216" w:rsidRDefault="00615601">
      <w:pPr>
        <w:spacing w:before="160" w:after="120"/>
        <w:rPr>
          <w:color w:val="000000"/>
        </w:rPr>
      </w:pPr>
    </w:p>
    <w:p w14:paraId="4C2E716F" w14:textId="77777777" w:rsidR="00615601" w:rsidRPr="00060216" w:rsidRDefault="00615601">
      <w:pPr>
        <w:spacing w:before="160" w:after="120"/>
        <w:rPr>
          <w:color w:val="000000"/>
        </w:rPr>
      </w:pPr>
    </w:p>
    <w:p w14:paraId="3C0119DB" w14:textId="77777777" w:rsidR="00615601" w:rsidRPr="00060216" w:rsidRDefault="00615601">
      <w:pPr>
        <w:spacing w:before="160" w:after="120"/>
        <w:rPr>
          <w:color w:val="000000"/>
        </w:rPr>
      </w:pPr>
    </w:p>
    <w:p w14:paraId="549AC3E8" w14:textId="77777777" w:rsidR="00615601" w:rsidRPr="00060216" w:rsidRDefault="00615601">
      <w:pPr>
        <w:spacing w:before="160" w:after="120"/>
        <w:rPr>
          <w:color w:val="000000"/>
        </w:rPr>
      </w:pPr>
    </w:p>
    <w:p w14:paraId="4FBDB518" w14:textId="77777777" w:rsidR="00615601" w:rsidRPr="00060216" w:rsidRDefault="00615601">
      <w:pPr>
        <w:spacing w:before="160" w:after="120"/>
        <w:rPr>
          <w:color w:val="000000"/>
        </w:rPr>
      </w:pPr>
    </w:p>
    <w:p w14:paraId="157C538E" w14:textId="77777777" w:rsidR="00615601" w:rsidRPr="00060216" w:rsidRDefault="00615601">
      <w:pPr>
        <w:spacing w:before="160" w:after="120"/>
        <w:rPr>
          <w:color w:val="000000"/>
        </w:rPr>
      </w:pPr>
    </w:p>
    <w:p w14:paraId="3CD56F32" w14:textId="77777777" w:rsidR="00615601" w:rsidRPr="00060216" w:rsidRDefault="00615601">
      <w:pPr>
        <w:spacing w:before="160" w:after="120"/>
        <w:rPr>
          <w:color w:val="000000"/>
        </w:rPr>
      </w:pPr>
    </w:p>
    <w:p w14:paraId="1EE56D14" w14:textId="1EAAE362" w:rsidR="00615601" w:rsidRPr="00060216" w:rsidRDefault="00615601" w:rsidP="00615601">
      <w:pPr>
        <w:pStyle w:val="ListParagraph"/>
        <w:spacing w:before="160" w:after="120"/>
        <w:ind w:left="720" w:hanging="720"/>
        <w:jc w:val="center"/>
        <w:rPr>
          <w:i/>
          <w:iCs/>
        </w:rPr>
      </w:pPr>
    </w:p>
    <w:p w14:paraId="49454801" w14:textId="73B21FF5" w:rsidR="00EE2207" w:rsidRPr="00060216" w:rsidRDefault="00EE2207"/>
    <w:p w14:paraId="01E83685" w14:textId="77777777" w:rsidR="00EE2207" w:rsidRPr="00060216" w:rsidRDefault="00EE2207"/>
    <w:p w14:paraId="44802BDC" w14:textId="77777777" w:rsidR="00EE2207" w:rsidRPr="00060216" w:rsidRDefault="00EE2207"/>
    <w:p w14:paraId="3F2C05B0" w14:textId="77777777" w:rsidR="0099004A" w:rsidRPr="00060216" w:rsidRDefault="0099004A">
      <w:pPr>
        <w:spacing w:after="60"/>
        <w:jc w:val="center"/>
        <w:rPr>
          <w:b/>
          <w:bCs/>
          <w:color w:val="000000"/>
          <w:sz w:val="28"/>
          <w:szCs w:val="28"/>
        </w:rPr>
      </w:pPr>
      <w:r w:rsidRPr="00060216">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Pr="00060216" w:rsidRDefault="00000000">
      <w:pPr>
        <w:spacing w:after="60"/>
        <w:jc w:val="center"/>
      </w:pPr>
      <w:r w:rsidRPr="00060216">
        <w:rPr>
          <w:b/>
          <w:bCs/>
          <w:color w:val="000000"/>
          <w:sz w:val="28"/>
          <w:szCs w:val="28"/>
        </w:rPr>
        <w:t>School of Electronics Engineering</w:t>
      </w:r>
    </w:p>
    <w:p w14:paraId="0CFD34EE" w14:textId="77777777" w:rsidR="00EE2207" w:rsidRPr="00060216" w:rsidRDefault="00000000">
      <w:pPr>
        <w:spacing w:before="80" w:after="320"/>
        <w:jc w:val="center"/>
      </w:pPr>
      <w:r w:rsidRPr="00060216">
        <w:rPr>
          <w:b/>
          <w:bCs/>
          <w:color w:val="000000"/>
          <w:sz w:val="32"/>
          <w:szCs w:val="32"/>
        </w:rPr>
        <w:t>Certificate</w:t>
      </w:r>
    </w:p>
    <w:p w14:paraId="68E444B5" w14:textId="642291B6" w:rsidR="00EE2207" w:rsidRPr="00060216" w:rsidRDefault="00000000">
      <w:pPr>
        <w:spacing w:after="360" w:line="360" w:lineRule="auto"/>
        <w:jc w:val="both"/>
        <w:rPr>
          <w:b/>
          <w:bCs/>
          <w:color w:val="000000"/>
        </w:rPr>
      </w:pPr>
      <w:r w:rsidRPr="00060216">
        <w:rPr>
          <w:color w:val="000000"/>
        </w:rPr>
        <w:t xml:space="preserve">This is to certify that the project report titled </w:t>
      </w:r>
      <w:r w:rsidR="00F41E18" w:rsidRPr="00060216">
        <w:rPr>
          <w:b/>
          <w:bCs/>
          <w:color w:val="000000"/>
        </w:rPr>
        <w:t>DESIGN AND VERIFICATION PARAMETERISED SPI MASTER CORE</w:t>
      </w:r>
      <w:r w:rsidRPr="00060216">
        <w:rPr>
          <w:color w:val="000000"/>
        </w:rPr>
        <w:t xml:space="preserve"> submitted </w:t>
      </w:r>
      <w:proofErr w:type="gramStart"/>
      <w:r w:rsidRPr="00060216">
        <w:rPr>
          <w:color w:val="000000"/>
        </w:rPr>
        <w:t xml:space="preserve">by </w:t>
      </w:r>
      <w:r w:rsidR="00F41E18" w:rsidRPr="00060216">
        <w:rPr>
          <w:b/>
          <w:bCs/>
          <w:color w:val="000000"/>
        </w:rPr>
        <w:t xml:space="preserve"> KAVIYA</w:t>
      </w:r>
      <w:proofErr w:type="gramEnd"/>
      <w:r w:rsidR="00F41E18" w:rsidRPr="00060216">
        <w:rPr>
          <w:b/>
          <w:bCs/>
          <w:color w:val="000000"/>
        </w:rPr>
        <w:t xml:space="preserve"> DIAS ARO S </w:t>
      </w:r>
      <w:r w:rsidR="000B1220" w:rsidRPr="00060216">
        <w:rPr>
          <w:color w:val="000000"/>
        </w:rPr>
        <w:t>(</w:t>
      </w:r>
      <w:r w:rsidR="00F41E18" w:rsidRPr="00060216">
        <w:rPr>
          <w:b/>
          <w:bCs/>
          <w:color w:val="000000"/>
        </w:rPr>
        <w:t>22BLC1126</w:t>
      </w:r>
      <w:r w:rsidR="000B1220" w:rsidRPr="00060216">
        <w:rPr>
          <w:color w:val="000000"/>
        </w:rPr>
        <w:t xml:space="preserve">) </w:t>
      </w:r>
      <w:r w:rsidRPr="00060216">
        <w:rPr>
          <w:color w:val="000000"/>
        </w:rPr>
        <w:t>to Vellore Institute of Technology</w:t>
      </w:r>
      <w:r w:rsidR="000B1220" w:rsidRPr="00060216">
        <w:rPr>
          <w:color w:val="000000"/>
        </w:rPr>
        <w:t>,</w:t>
      </w:r>
      <w:r w:rsidRPr="00060216">
        <w:rPr>
          <w:color w:val="000000"/>
        </w:rPr>
        <w:t xml:space="preserve"> Chennai, in partial </w:t>
      </w:r>
      <w:r w:rsidR="000B1220" w:rsidRPr="00060216">
        <w:rPr>
          <w:color w:val="000000"/>
        </w:rPr>
        <w:t>fulfilment</w:t>
      </w:r>
      <w:r w:rsidRPr="00060216">
        <w:rPr>
          <w:color w:val="000000"/>
        </w:rPr>
        <w:t xml:space="preserve"> of the requirement for the award of the degree of </w:t>
      </w:r>
      <w:r w:rsidRPr="00060216">
        <w:rPr>
          <w:b/>
          <w:bCs/>
          <w:color w:val="000000"/>
        </w:rPr>
        <w:t>Bachelor of Technology</w:t>
      </w:r>
      <w:r w:rsidRPr="00060216">
        <w:rPr>
          <w:color w:val="000000"/>
        </w:rPr>
        <w:t xml:space="preserve"> in </w:t>
      </w:r>
      <w:r w:rsidRPr="00060216">
        <w:rPr>
          <w:b/>
          <w:bCs/>
          <w:color w:val="000000"/>
        </w:rPr>
        <w:t>Electronics and Com</w:t>
      </w:r>
      <w:r w:rsidR="00F41E18" w:rsidRPr="00060216">
        <w:rPr>
          <w:b/>
          <w:bCs/>
          <w:color w:val="000000"/>
        </w:rPr>
        <w:t>puter</w:t>
      </w:r>
      <w:r w:rsidRPr="00060216">
        <w:rPr>
          <w:b/>
          <w:bCs/>
          <w:color w:val="000000"/>
        </w:rPr>
        <w:t xml:space="preserve"> Engineering</w:t>
      </w:r>
      <w:r w:rsidRPr="00060216">
        <w:rPr>
          <w:color w:val="000000"/>
        </w:rPr>
        <w:t xml:space="preserve"> is a </w:t>
      </w:r>
      <w:proofErr w:type="spellStart"/>
      <w:r w:rsidRPr="00060216">
        <w:rPr>
          <w:color w:val="000000"/>
        </w:rPr>
        <w:t>bonafide</w:t>
      </w:r>
      <w:proofErr w:type="spellEnd"/>
      <w:r w:rsidRPr="00060216">
        <w:rPr>
          <w:color w:val="000000"/>
        </w:rPr>
        <w:t xml:space="preserve"> work carried out under my supervision. The project report </w:t>
      </w:r>
      <w:r w:rsidR="000B1220" w:rsidRPr="00060216">
        <w:rPr>
          <w:color w:val="000000"/>
        </w:rPr>
        <w:t>fulfils</w:t>
      </w:r>
      <w:r w:rsidRPr="00060216">
        <w:rPr>
          <w:color w:val="000000"/>
        </w:rPr>
        <w:t xml:space="preserve"> the requirements as per the regulations of this University and</w:t>
      </w:r>
      <w:r w:rsidR="000B1220" w:rsidRPr="00060216">
        <w:rPr>
          <w:color w:val="000000"/>
        </w:rPr>
        <w:t>,</w:t>
      </w:r>
      <w:r w:rsidRPr="00060216">
        <w:rPr>
          <w:color w:val="000000"/>
        </w:rPr>
        <w:t xml:space="preserve"> in my opinion</w:t>
      </w:r>
      <w:r w:rsidR="000B1220" w:rsidRPr="00060216">
        <w:rPr>
          <w:color w:val="000000"/>
        </w:rPr>
        <w:t>,</w:t>
      </w:r>
      <w:r w:rsidRPr="00060216">
        <w:rPr>
          <w:color w:val="000000"/>
        </w:rPr>
        <w:t xml:space="preserve"> meets the necessary standards for submission. The contents of this report have not been submitted and will not be submitted either in part or in full,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rsidRPr="00060216"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Pr="00060216" w:rsidRDefault="00000000">
            <w:pPr>
              <w:spacing w:after="160"/>
            </w:pPr>
            <w:r w:rsidRPr="00060216">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7777777" w:rsidR="00EE2207" w:rsidRPr="00060216" w:rsidRDefault="00000000">
            <w:pPr>
              <w:spacing w:after="160"/>
            </w:pPr>
            <w:r w:rsidRPr="00060216">
              <w:rPr>
                <w:b/>
                <w:bCs/>
                <w:color w:val="000000"/>
              </w:rPr>
              <w:t>Head of the Department</w:t>
            </w:r>
          </w:p>
        </w:tc>
      </w:tr>
      <w:tr w:rsidR="00EE2207" w:rsidRPr="00060216"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77777777" w:rsidR="00EE2207" w:rsidRPr="00060216" w:rsidRDefault="00000000">
            <w:pPr>
              <w:spacing w:before="100" w:after="80"/>
            </w:pPr>
            <w:r w:rsidRPr="00060216">
              <w:rPr>
                <w:color w:val="000000"/>
              </w:rPr>
              <w:t>Signature:  ․․․․․․․․․․․․․․․․․․․․․․</w:t>
            </w:r>
          </w:p>
        </w:tc>
      </w:tr>
      <w:tr w:rsidR="00EE2207" w:rsidRPr="00060216"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77777777" w:rsidR="00EE2207" w:rsidRPr="00060216" w:rsidRDefault="00000000">
            <w:pPr>
              <w:spacing w:before="100" w:after="80"/>
            </w:pPr>
            <w:r w:rsidRPr="00060216">
              <w:rPr>
                <w:color w:val="000000"/>
              </w:rPr>
              <w:t>Name:        ․․․․․․․․․․․․․․․․․․․․․․</w:t>
            </w:r>
          </w:p>
        </w:tc>
      </w:tr>
      <w:tr w:rsidR="00EE2207" w:rsidRPr="00060216"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7777777" w:rsidR="00EE2207" w:rsidRPr="00060216" w:rsidRDefault="00000000">
            <w:pPr>
              <w:spacing w:before="100" w:after="80"/>
            </w:pPr>
            <w:r w:rsidRPr="00060216">
              <w:rPr>
                <w:color w:val="000000"/>
              </w:rPr>
              <w:t>Date:         ․․․․․․․․․․․․․․․․․․․․․․</w:t>
            </w:r>
          </w:p>
        </w:tc>
      </w:tr>
      <w:tr w:rsidR="00EE2207" w:rsidRPr="00060216"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Pr="00060216"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Pr="00060216" w:rsidRDefault="00EE2207">
            <w:pPr>
              <w:spacing w:after="200"/>
            </w:pPr>
          </w:p>
        </w:tc>
      </w:tr>
      <w:tr w:rsidR="00EE2207" w:rsidRPr="00060216"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77777777" w:rsidR="00EE2207" w:rsidRPr="00060216" w:rsidRDefault="00000000">
            <w:pPr>
              <w:spacing w:after="160"/>
            </w:pPr>
            <w:r w:rsidRPr="00060216">
              <w:rPr>
                <w:b/>
                <w:bCs/>
                <w:color w:val="000000"/>
              </w:rPr>
              <w:t>Examiner 1</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77777777" w:rsidR="00EE2207" w:rsidRPr="00060216" w:rsidRDefault="00000000">
            <w:pPr>
              <w:spacing w:after="160"/>
            </w:pPr>
            <w:r w:rsidRPr="00060216">
              <w:rPr>
                <w:b/>
                <w:bCs/>
                <w:color w:val="000000"/>
              </w:rPr>
              <w:t>Examiner 2</w:t>
            </w:r>
          </w:p>
        </w:tc>
      </w:tr>
      <w:tr w:rsidR="00EE2207" w:rsidRPr="00060216" w14:paraId="1AA5DA3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5D21AF2" w14:textId="77777777" w:rsidR="00EE2207" w:rsidRPr="00060216" w:rsidRDefault="00000000">
            <w:pPr>
              <w:spacing w:before="100" w:after="80"/>
            </w:pPr>
            <w:r w:rsidRPr="00060216">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8608A49" w14:textId="77777777" w:rsidR="00EE2207" w:rsidRPr="00060216" w:rsidRDefault="00000000">
            <w:pPr>
              <w:spacing w:before="100" w:after="80"/>
            </w:pPr>
            <w:r w:rsidRPr="00060216">
              <w:rPr>
                <w:color w:val="000000"/>
              </w:rPr>
              <w:t>Signature:  ․․․․․․․․․․․․․․․․․․․․․․</w:t>
            </w:r>
          </w:p>
        </w:tc>
      </w:tr>
      <w:tr w:rsidR="00EE2207" w:rsidRPr="00060216" w14:paraId="7DC2E85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7B1B663" w14:textId="77777777" w:rsidR="00EE2207" w:rsidRPr="00060216" w:rsidRDefault="00000000">
            <w:pPr>
              <w:spacing w:before="100" w:after="80"/>
            </w:pPr>
            <w:r w:rsidRPr="00060216">
              <w:rPr>
                <w:color w:val="000000"/>
              </w:rPr>
              <w:t>Name: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7AEF392" w14:textId="77777777" w:rsidR="00EE2207" w:rsidRPr="00060216" w:rsidRDefault="00000000">
            <w:pPr>
              <w:spacing w:before="100" w:after="80"/>
            </w:pPr>
            <w:r w:rsidRPr="00060216">
              <w:rPr>
                <w:color w:val="000000"/>
              </w:rPr>
              <w:t>Name:        ․․․․․․․․․․․․․․․․․․․․․․</w:t>
            </w:r>
          </w:p>
        </w:tc>
      </w:tr>
      <w:tr w:rsidR="00EE2207" w:rsidRPr="00060216" w14:paraId="584317B9"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957B283" w14:textId="77777777" w:rsidR="00EE2207" w:rsidRPr="00060216" w:rsidRDefault="00000000">
            <w:pPr>
              <w:spacing w:before="100" w:after="80"/>
            </w:pPr>
            <w:r w:rsidRPr="00060216">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46816E4" w14:textId="77777777" w:rsidR="00EE2207" w:rsidRPr="00060216" w:rsidRDefault="00000000">
            <w:pPr>
              <w:spacing w:before="100" w:after="80"/>
            </w:pPr>
            <w:r w:rsidRPr="00060216">
              <w:rPr>
                <w:color w:val="000000"/>
              </w:rPr>
              <w:t>Date:         ․․․․․․․․․․․․․․․․․․․․․․</w:t>
            </w:r>
          </w:p>
        </w:tc>
      </w:tr>
    </w:tbl>
    <w:p w14:paraId="20F1E774" w14:textId="77777777" w:rsidR="00EE2207" w:rsidRPr="00060216" w:rsidRDefault="00EE2207"/>
    <w:p w14:paraId="3515D61E" w14:textId="77777777" w:rsidR="000B1220" w:rsidRPr="00060216" w:rsidRDefault="000B1220">
      <w:pPr>
        <w:spacing w:before="160" w:after="160"/>
        <w:jc w:val="right"/>
        <w:rPr>
          <w:color w:val="000000"/>
        </w:rPr>
      </w:pPr>
    </w:p>
    <w:p w14:paraId="658F42C9" w14:textId="77777777" w:rsidR="00615601" w:rsidRPr="00060216" w:rsidRDefault="00000000" w:rsidP="00615601">
      <w:pPr>
        <w:spacing w:before="160" w:after="160"/>
        <w:jc w:val="right"/>
        <w:rPr>
          <w:color w:val="000000"/>
        </w:rPr>
      </w:pPr>
      <w:r w:rsidRPr="00060216">
        <w:rPr>
          <w:color w:val="000000"/>
        </w:rPr>
        <w:t>(Seal of the School)</w:t>
      </w:r>
    </w:p>
    <w:p w14:paraId="1ACBA837" w14:textId="0010C6E5" w:rsidR="00615601" w:rsidRPr="00060216" w:rsidRDefault="00615601" w:rsidP="00615601">
      <w:pPr>
        <w:spacing w:before="160" w:after="160"/>
        <w:jc w:val="center"/>
        <w:rPr>
          <w:i/>
          <w:iCs/>
          <w:color w:val="000000"/>
        </w:rPr>
      </w:pPr>
      <w:r w:rsidRPr="00060216">
        <w:br w:type="page"/>
      </w:r>
    </w:p>
    <w:p w14:paraId="1E88B012" w14:textId="77777777" w:rsidR="00EE2207" w:rsidRPr="00060216" w:rsidRDefault="00000000" w:rsidP="00D65F98">
      <w:pPr>
        <w:spacing w:before="80" w:after="400"/>
        <w:jc w:val="both"/>
        <w:rPr>
          <w:sz w:val="28"/>
          <w:szCs w:val="28"/>
        </w:rPr>
      </w:pPr>
      <w:r w:rsidRPr="00060216">
        <w:rPr>
          <w:b/>
          <w:bCs/>
          <w:color w:val="000000"/>
          <w:sz w:val="28"/>
          <w:szCs w:val="28"/>
        </w:rPr>
        <w:lastRenderedPageBreak/>
        <w:t>Abstract</w:t>
      </w:r>
    </w:p>
    <w:p w14:paraId="2358943C" w14:textId="77777777" w:rsidR="00D65F98" w:rsidRPr="00060216" w:rsidRDefault="00D65F98" w:rsidP="00D65F98">
      <w:pPr>
        <w:jc w:val="both"/>
      </w:pPr>
      <w:r w:rsidRPr="00060216">
        <w:t>This project focuses on the design and verification of a parameterized multi-mode Serial Peripheral Interface (SPI) master core using Verilog Hardware Description Language. SPI is a widely used synchronous communication protocol in embedded systems due to its simplicity, high-speed operation, and full-duplex capability. The objective of this work is to develop a scalable and configurable SPI master architecture that supports all four SPI modes defined by clock polarity (CPOL) and clock phase (CPHA), along with parameterized data width.</w:t>
      </w:r>
    </w:p>
    <w:p w14:paraId="416D48CC" w14:textId="77777777" w:rsidR="00D65F98" w:rsidRPr="00060216" w:rsidRDefault="00D65F98" w:rsidP="00D65F98">
      <w:pPr>
        <w:jc w:val="both"/>
      </w:pPr>
    </w:p>
    <w:p w14:paraId="183B7FEA" w14:textId="77777777" w:rsidR="00D65F98" w:rsidRPr="00060216" w:rsidRDefault="00D65F98" w:rsidP="00D65F98">
      <w:pPr>
        <w:jc w:val="both"/>
      </w:pPr>
      <w:r w:rsidRPr="00060216">
        <w:t>The proposed design follows a modular approach consisting of a clock divider, finite state machine (FSM)-based controller, shift register, and bit counter. The clock divider generates the SPI clock, while the controller manages the communication process. The shift register enables serial data transmission through MOSI and reception through MISO, and the bit counter ensures accurate data transfer.</w:t>
      </w:r>
    </w:p>
    <w:p w14:paraId="2EC65A5C" w14:textId="77777777" w:rsidR="00D65F98" w:rsidRPr="00060216" w:rsidRDefault="00D65F98" w:rsidP="00D65F98">
      <w:pPr>
        <w:jc w:val="both"/>
      </w:pPr>
    </w:p>
    <w:p w14:paraId="3DA6FDBD" w14:textId="77777777" w:rsidR="00D65F98" w:rsidRPr="00060216" w:rsidRDefault="00D65F98" w:rsidP="00D65F98">
      <w:pPr>
        <w:jc w:val="both"/>
      </w:pPr>
      <w:r w:rsidRPr="00060216">
        <w:t xml:space="preserve">The design is functionally verified using simulation in Xilinx </w:t>
      </w:r>
      <w:proofErr w:type="spellStart"/>
      <w:r w:rsidRPr="00060216">
        <w:t>Vivado</w:t>
      </w:r>
      <w:proofErr w:type="spellEnd"/>
      <w:r w:rsidRPr="00060216">
        <w:t>. Performance analysis shows a clock frequency of 100 MHz, throughput of 100 Mbps, and latency of approximately 90 ns for an 8-bit transfer. The work also discusses extension towards ASIC design flow and GDSII generation.</w:t>
      </w:r>
    </w:p>
    <w:p w14:paraId="5D6415A4" w14:textId="77777777" w:rsidR="00D65F98" w:rsidRPr="00060216" w:rsidRDefault="00D65F98" w:rsidP="00D65F98"/>
    <w:p w14:paraId="6B5FE95B" w14:textId="77777777" w:rsidR="00D65F98" w:rsidRPr="00060216" w:rsidRDefault="00D65F98" w:rsidP="00D65F98"/>
    <w:p w14:paraId="59100921" w14:textId="77777777" w:rsidR="00D65F98" w:rsidRPr="00060216" w:rsidRDefault="00D65F98" w:rsidP="00D65F98"/>
    <w:p w14:paraId="4B7D0CE2" w14:textId="77777777" w:rsidR="00D65F98" w:rsidRPr="00060216" w:rsidRDefault="00D65F98" w:rsidP="00D65F98"/>
    <w:p w14:paraId="7657EAF8" w14:textId="77777777" w:rsidR="00D65F98" w:rsidRPr="00060216" w:rsidRDefault="00D65F98" w:rsidP="00D65F98"/>
    <w:p w14:paraId="0CF4E120" w14:textId="77777777" w:rsidR="00EE2207" w:rsidRPr="00060216" w:rsidRDefault="00EE2207"/>
    <w:p w14:paraId="296D3390" w14:textId="77777777" w:rsidR="00EE2207" w:rsidRPr="00060216" w:rsidRDefault="00EE2207"/>
    <w:p w14:paraId="7AF894BD" w14:textId="77777777" w:rsidR="007565C5" w:rsidRPr="00060216" w:rsidRDefault="007565C5"/>
    <w:p w14:paraId="167FD40E" w14:textId="77777777" w:rsidR="007565C5" w:rsidRPr="00060216" w:rsidRDefault="007565C5"/>
    <w:p w14:paraId="5BFEA431" w14:textId="77777777" w:rsidR="007565C5" w:rsidRPr="00060216" w:rsidRDefault="007565C5"/>
    <w:p w14:paraId="0A646C7B" w14:textId="77777777" w:rsidR="007565C5" w:rsidRPr="00060216" w:rsidRDefault="007565C5"/>
    <w:p w14:paraId="0D3230A7" w14:textId="77777777" w:rsidR="00D65F98" w:rsidRPr="00060216" w:rsidRDefault="00D65F98"/>
    <w:p w14:paraId="4E59BB29" w14:textId="77777777" w:rsidR="00D65F98" w:rsidRPr="00060216" w:rsidRDefault="00D65F98"/>
    <w:p w14:paraId="0BFE0EB2" w14:textId="77777777" w:rsidR="00D65F98" w:rsidRPr="00060216" w:rsidRDefault="00D65F98"/>
    <w:p w14:paraId="3E15CD40" w14:textId="77777777" w:rsidR="00D65F98" w:rsidRPr="00060216" w:rsidRDefault="00D65F98"/>
    <w:p w14:paraId="100FD611" w14:textId="77777777" w:rsidR="00D65F98" w:rsidRPr="00060216" w:rsidRDefault="00D65F98"/>
    <w:p w14:paraId="2C3CECE8" w14:textId="77777777" w:rsidR="00D65F98" w:rsidRPr="00060216" w:rsidRDefault="00D65F98"/>
    <w:p w14:paraId="56FA27E6" w14:textId="77777777" w:rsidR="00D65F98" w:rsidRPr="00060216" w:rsidRDefault="00D65F98"/>
    <w:p w14:paraId="1443B7D5" w14:textId="77777777" w:rsidR="00D65F98" w:rsidRPr="00060216" w:rsidRDefault="00D65F98"/>
    <w:p w14:paraId="09873EF6" w14:textId="77777777" w:rsidR="00D65F98" w:rsidRPr="00060216" w:rsidRDefault="00D65F98"/>
    <w:p w14:paraId="6B118A55" w14:textId="77777777" w:rsidR="00D65F98" w:rsidRPr="00060216" w:rsidRDefault="00D65F98"/>
    <w:p w14:paraId="3BB521B1" w14:textId="77777777" w:rsidR="00D65F98" w:rsidRPr="00060216" w:rsidRDefault="00D65F98"/>
    <w:p w14:paraId="09342B43" w14:textId="77777777" w:rsidR="00D65F98" w:rsidRPr="00060216" w:rsidRDefault="00D65F98"/>
    <w:p w14:paraId="28594B42" w14:textId="77777777" w:rsidR="00D65F98" w:rsidRPr="00060216" w:rsidRDefault="00D65F98"/>
    <w:p w14:paraId="76AF694B" w14:textId="77777777" w:rsidR="007565C5" w:rsidRPr="00060216" w:rsidRDefault="007565C5"/>
    <w:p w14:paraId="131EC8C4" w14:textId="77777777" w:rsidR="007565C5" w:rsidRPr="00060216" w:rsidRDefault="007565C5"/>
    <w:p w14:paraId="190D19B4" w14:textId="77777777" w:rsidR="007565C5" w:rsidRPr="00060216" w:rsidRDefault="007565C5"/>
    <w:p w14:paraId="5D5FD1DC" w14:textId="77777777" w:rsidR="00EE2207" w:rsidRPr="00060216" w:rsidRDefault="00EE2207"/>
    <w:p w14:paraId="4002C7C1" w14:textId="38E97ACC" w:rsidR="00EE2207" w:rsidRPr="00060216" w:rsidRDefault="00EE2207">
      <w:pPr>
        <w:spacing w:after="160"/>
        <w:jc w:val="center"/>
      </w:pPr>
    </w:p>
    <w:p w14:paraId="45B600FE" w14:textId="06BEDFC9" w:rsidR="00EE2207" w:rsidRPr="00060216" w:rsidRDefault="00EE2207"/>
    <w:p w14:paraId="7250EDDB" w14:textId="77777777" w:rsidR="00EE2207" w:rsidRPr="00060216" w:rsidRDefault="00000000">
      <w:pPr>
        <w:spacing w:before="80" w:after="400"/>
        <w:jc w:val="center"/>
      </w:pPr>
      <w:r w:rsidRPr="00060216">
        <w:rPr>
          <w:b/>
          <w:bCs/>
          <w:color w:val="000000"/>
          <w:sz w:val="32"/>
          <w:szCs w:val="32"/>
        </w:rPr>
        <w:t>Acknowledgements</w:t>
      </w:r>
    </w:p>
    <w:p w14:paraId="1A97752E" w14:textId="77777777" w:rsidR="00EE2207" w:rsidRPr="00060216" w:rsidRDefault="00EE2207"/>
    <w:p w14:paraId="3F77204E" w14:textId="0BEF1176" w:rsidR="00EE2207" w:rsidRPr="00060216" w:rsidRDefault="00000000" w:rsidP="00F41E18">
      <w:pPr>
        <w:spacing w:after="200" w:line="360" w:lineRule="auto"/>
        <w:jc w:val="both"/>
        <w:rPr>
          <w:b/>
          <w:bCs/>
          <w:color w:val="000000"/>
        </w:rPr>
      </w:pPr>
      <w:r w:rsidRPr="00060216">
        <w:rPr>
          <w:color w:val="000000"/>
        </w:rPr>
        <w:t xml:space="preserve">We wish to express our sincere thanks and deep sense of gratitude to our project guide, </w:t>
      </w:r>
      <w:r w:rsidR="00F41E18" w:rsidRPr="00060216">
        <w:rPr>
          <w:b/>
          <w:bCs/>
          <w:color w:val="000000"/>
        </w:rPr>
        <w:t>Dr. Rahul Narasimhan</w:t>
      </w:r>
      <w:r w:rsidR="0034377F" w:rsidRPr="00060216">
        <w:rPr>
          <w:b/>
          <w:bCs/>
          <w:color w:val="000000"/>
        </w:rPr>
        <w:t xml:space="preserve"> A</w:t>
      </w:r>
      <w:r w:rsidR="00471E2D" w:rsidRPr="00060216">
        <w:rPr>
          <w:b/>
          <w:bCs/>
          <w:color w:val="000000"/>
        </w:rPr>
        <w:t xml:space="preserve">, </w:t>
      </w:r>
      <w:r w:rsidR="00471E2D" w:rsidRPr="00060216">
        <w:rPr>
          <w:color w:val="000000"/>
        </w:rPr>
        <w:t>Ass</w:t>
      </w:r>
      <w:r w:rsidR="0034377F" w:rsidRPr="00060216">
        <w:rPr>
          <w:color w:val="000000"/>
        </w:rPr>
        <w:t>istant</w:t>
      </w:r>
      <w:r w:rsidR="00471E2D" w:rsidRPr="00060216">
        <w:rPr>
          <w:color w:val="000000"/>
        </w:rPr>
        <w:t xml:space="preserve"> </w:t>
      </w:r>
      <w:proofErr w:type="gramStart"/>
      <w:r w:rsidRPr="00060216">
        <w:rPr>
          <w:color w:val="000000"/>
        </w:rPr>
        <w:t xml:space="preserve">Professor, </w:t>
      </w:r>
      <w:r w:rsidR="0034377F" w:rsidRPr="00060216">
        <w:rPr>
          <w:color w:val="000000"/>
        </w:rPr>
        <w:t xml:space="preserve"> </w:t>
      </w:r>
      <w:r w:rsidRPr="00060216">
        <w:rPr>
          <w:color w:val="000000"/>
        </w:rPr>
        <w:t>School</w:t>
      </w:r>
      <w:proofErr w:type="gramEnd"/>
      <w:r w:rsidRPr="00060216">
        <w:rPr>
          <w:color w:val="000000"/>
        </w:rPr>
        <w:t xml:space="preserve"> of Electronics Engineering</w:t>
      </w:r>
      <w:r w:rsidR="00582806" w:rsidRPr="00060216">
        <w:rPr>
          <w:color w:val="000000"/>
        </w:rPr>
        <w:t xml:space="preserve"> (SENSE)</w:t>
      </w:r>
      <w:r w:rsidRPr="00060216">
        <w:rPr>
          <w:color w:val="000000"/>
        </w:rPr>
        <w:t xml:space="preserve">, for </w:t>
      </w:r>
      <w:r w:rsidR="00582806" w:rsidRPr="00060216">
        <w:rPr>
          <w:color w:val="000000"/>
        </w:rPr>
        <w:t>his</w:t>
      </w:r>
      <w:r w:rsidR="00F41E18" w:rsidRPr="00060216">
        <w:rPr>
          <w:color w:val="000000"/>
        </w:rPr>
        <w:t xml:space="preserve"> </w:t>
      </w:r>
      <w:r w:rsidRPr="00060216">
        <w:rPr>
          <w:color w:val="000000"/>
        </w:rPr>
        <w:t>consistent encouragement and valuable guidance offered to us in a pleasant manner throughout the course of the project work.</w:t>
      </w:r>
    </w:p>
    <w:p w14:paraId="581F2BD2" w14:textId="77777777" w:rsidR="00EE2207" w:rsidRPr="00060216" w:rsidRDefault="00EE2207"/>
    <w:p w14:paraId="1C7728EE" w14:textId="0156D5DC" w:rsidR="00582806" w:rsidRPr="00060216" w:rsidRDefault="00582806" w:rsidP="00582806">
      <w:pPr>
        <w:spacing w:after="160" w:line="360" w:lineRule="auto"/>
        <w:jc w:val="both"/>
        <w:rPr>
          <w:color w:val="000000"/>
        </w:rPr>
      </w:pPr>
      <w:r w:rsidRPr="00060216">
        <w:rPr>
          <w:color w:val="000000"/>
        </w:rPr>
        <w:t xml:space="preserve">We sincerely express our gratitude to </w:t>
      </w:r>
      <w:r w:rsidRPr="00060216">
        <w:rPr>
          <w:b/>
          <w:bCs/>
          <w:color w:val="000000"/>
        </w:rPr>
        <w:t>Dr. Ravi Sankar A</w:t>
      </w:r>
      <w:r w:rsidRPr="00060216">
        <w:rPr>
          <w:color w:val="000000"/>
        </w:rPr>
        <w:t xml:space="preserve">, Dean, SENSE; </w:t>
      </w:r>
      <w:r w:rsidRPr="00060216">
        <w:rPr>
          <w:b/>
          <w:bCs/>
          <w:color w:val="000000"/>
        </w:rPr>
        <w:t xml:space="preserve">Dr. </w:t>
      </w:r>
      <w:proofErr w:type="spellStart"/>
      <w:r w:rsidRPr="00060216">
        <w:rPr>
          <w:b/>
          <w:bCs/>
          <w:color w:val="000000"/>
        </w:rPr>
        <w:t>Mohanaprasad</w:t>
      </w:r>
      <w:proofErr w:type="spellEnd"/>
      <w:r w:rsidRPr="00060216">
        <w:rPr>
          <w:b/>
          <w:bCs/>
          <w:color w:val="000000"/>
        </w:rPr>
        <w:t xml:space="preserve"> K</w:t>
      </w:r>
      <w:r w:rsidRPr="00060216">
        <w:rPr>
          <w:color w:val="000000"/>
        </w:rPr>
        <w:t xml:space="preserve">, Associate Dean (Academics), SENSE; and </w:t>
      </w:r>
      <w:r w:rsidRPr="00060216">
        <w:rPr>
          <w:b/>
          <w:bCs/>
          <w:color w:val="000000"/>
        </w:rPr>
        <w:t>Dr. Chitra K</w:t>
      </w:r>
      <w:r w:rsidRPr="00060216">
        <w:rPr>
          <w:color w:val="000000"/>
        </w:rPr>
        <w:t>, Associate Dean (Research), SENSE, for providing the necessary facilities and for their constant encouragement and support throughout our project.</w:t>
      </w:r>
    </w:p>
    <w:p w14:paraId="2269EC28" w14:textId="77777777" w:rsidR="00582806" w:rsidRPr="00060216" w:rsidRDefault="00582806" w:rsidP="00582806">
      <w:pPr>
        <w:spacing w:after="160" w:line="360" w:lineRule="auto"/>
        <w:jc w:val="both"/>
        <w:rPr>
          <w:color w:val="000000"/>
        </w:rPr>
      </w:pPr>
    </w:p>
    <w:p w14:paraId="14703A1F" w14:textId="1D5EEF22" w:rsidR="00582806" w:rsidRPr="00060216" w:rsidRDefault="00582806" w:rsidP="00582806">
      <w:pPr>
        <w:spacing w:after="160" w:line="360" w:lineRule="auto"/>
        <w:jc w:val="both"/>
        <w:rPr>
          <w:color w:val="000000"/>
        </w:rPr>
      </w:pPr>
      <w:r w:rsidRPr="00060216">
        <w:rPr>
          <w:color w:val="000000"/>
        </w:rPr>
        <w:t xml:space="preserve">We also extend our heartfelt thanks to </w:t>
      </w:r>
      <w:r w:rsidRPr="00060216">
        <w:rPr>
          <w:b/>
          <w:bCs/>
          <w:color w:val="000000"/>
        </w:rPr>
        <w:t xml:space="preserve">Dr. </w:t>
      </w:r>
      <w:r w:rsidR="00471E2D" w:rsidRPr="00060216">
        <w:rPr>
          <w:b/>
          <w:bCs/>
          <w:color w:val="000000"/>
        </w:rPr>
        <w:t>Vijayakumar P</w:t>
      </w:r>
      <w:r w:rsidRPr="00060216">
        <w:rPr>
          <w:color w:val="000000"/>
        </w:rPr>
        <w:t>, Head of the Department, for his continuous guidance and support during the course of this project.</w:t>
      </w:r>
    </w:p>
    <w:p w14:paraId="41B05A8E" w14:textId="77777777" w:rsidR="00EE2207" w:rsidRPr="00060216" w:rsidRDefault="00EE2207"/>
    <w:p w14:paraId="258ECC9C" w14:textId="77777777" w:rsidR="00EE2207" w:rsidRPr="00060216" w:rsidRDefault="00000000">
      <w:pPr>
        <w:spacing w:after="160" w:line="360" w:lineRule="auto"/>
        <w:jc w:val="both"/>
      </w:pPr>
      <w:r w:rsidRPr="00060216">
        <w:rPr>
          <w:color w:val="000000"/>
        </w:rPr>
        <w:t xml:space="preserve">We also take this opportunity to thank all the faculty of the </w:t>
      </w:r>
      <w:proofErr w:type="gramStart"/>
      <w:r w:rsidRPr="00060216">
        <w:rPr>
          <w:color w:val="000000"/>
        </w:rPr>
        <w:t>School</w:t>
      </w:r>
      <w:proofErr w:type="gramEnd"/>
      <w:r w:rsidRPr="00060216">
        <w:rPr>
          <w:color w:val="000000"/>
        </w:rPr>
        <w:t xml:space="preserve"> for their support and their wisdom imparted to us throughout the course.</w:t>
      </w:r>
    </w:p>
    <w:p w14:paraId="724C3A09" w14:textId="77777777" w:rsidR="00EE2207" w:rsidRPr="00060216" w:rsidRDefault="00EE2207"/>
    <w:p w14:paraId="715B6267" w14:textId="77777777" w:rsidR="00EE2207" w:rsidRPr="00060216" w:rsidRDefault="00000000">
      <w:pPr>
        <w:spacing w:after="160" w:line="360" w:lineRule="auto"/>
        <w:jc w:val="both"/>
      </w:pPr>
      <w:r w:rsidRPr="00060216">
        <w:rPr>
          <w:color w:val="000000"/>
        </w:rPr>
        <w:t>We thank our parents, family, and friends for bearing with us throughout the course of our project and for the opportunity they provided us in undergoing this course in such a prestigious institution.</w:t>
      </w:r>
    </w:p>
    <w:p w14:paraId="59DB0247" w14:textId="77777777" w:rsidR="00EE2207" w:rsidRPr="00060216" w:rsidRDefault="00EE2207"/>
    <w:p w14:paraId="41F3372F" w14:textId="77777777" w:rsidR="00EE2207" w:rsidRPr="00060216" w:rsidRDefault="00EE2207"/>
    <w:p w14:paraId="2A98D44D" w14:textId="77777777" w:rsidR="00EE2207" w:rsidRPr="00060216" w:rsidRDefault="00EE2207"/>
    <w:p w14:paraId="441559BA" w14:textId="77777777" w:rsidR="00EE2207" w:rsidRPr="00060216" w:rsidRDefault="00EE2207"/>
    <w:p w14:paraId="4C111133" w14:textId="77777777" w:rsidR="00615601" w:rsidRPr="00060216" w:rsidRDefault="00615601"/>
    <w:p w14:paraId="00B7E9DB" w14:textId="77777777" w:rsidR="00615601" w:rsidRPr="00060216" w:rsidRDefault="00615601"/>
    <w:p w14:paraId="6A5331DB" w14:textId="77777777" w:rsidR="00615601" w:rsidRPr="00060216" w:rsidRDefault="00615601"/>
    <w:p w14:paraId="39B46A42" w14:textId="77777777" w:rsidR="00615601" w:rsidRPr="00060216" w:rsidRDefault="00615601"/>
    <w:p w14:paraId="67CDD8F6" w14:textId="77777777" w:rsidR="00615601" w:rsidRPr="00060216" w:rsidRDefault="00615601"/>
    <w:p w14:paraId="7FC945E3" w14:textId="77777777" w:rsidR="00615601" w:rsidRPr="00060216" w:rsidRDefault="00615601"/>
    <w:p w14:paraId="0220008D" w14:textId="0B6D74BB" w:rsidR="00EE2207" w:rsidRPr="00060216" w:rsidRDefault="00EE2207">
      <w:pPr>
        <w:spacing w:after="160"/>
        <w:jc w:val="center"/>
      </w:pPr>
    </w:p>
    <w:p w14:paraId="20C1DBBE" w14:textId="77777777" w:rsidR="00EE2207" w:rsidRPr="00060216" w:rsidRDefault="00000000">
      <w:r w:rsidRPr="00060216">
        <w:br w:type="page"/>
      </w:r>
    </w:p>
    <w:p w14:paraId="419DC042" w14:textId="77777777" w:rsidR="00615601" w:rsidRPr="00060216" w:rsidRDefault="00615601" w:rsidP="00615601">
      <w:pPr>
        <w:spacing w:after="80"/>
        <w:ind w:left="720"/>
        <w:rPr>
          <w:color w:val="000000"/>
        </w:rPr>
      </w:pPr>
    </w:p>
    <w:p w14:paraId="108B3068" w14:textId="77777777" w:rsidR="00615601" w:rsidRPr="00060216" w:rsidRDefault="00615601" w:rsidP="00615601">
      <w:pPr>
        <w:spacing w:after="80"/>
        <w:ind w:left="720"/>
        <w:rPr>
          <w:color w:val="000000"/>
        </w:rPr>
      </w:pPr>
    </w:p>
    <w:p w14:paraId="17DD5D99" w14:textId="3E9D613F" w:rsidR="00615601" w:rsidRPr="00060216" w:rsidRDefault="00615601" w:rsidP="00615601">
      <w:pPr>
        <w:spacing w:after="160"/>
        <w:jc w:val="center"/>
      </w:pPr>
    </w:p>
    <w:p w14:paraId="6ED8FB8C" w14:textId="36A87C30" w:rsidR="00EE2207" w:rsidRPr="00060216" w:rsidRDefault="00000000" w:rsidP="00AA46D2">
      <w:r w:rsidRPr="00060216">
        <w:rPr>
          <w:b/>
          <w:bCs/>
          <w:color w:val="000000"/>
          <w:sz w:val="32"/>
          <w:szCs w:val="32"/>
        </w:rPr>
        <w:t>Mapping of Sustainable</w:t>
      </w:r>
      <w:r w:rsidR="0099004A" w:rsidRPr="00060216">
        <w:t xml:space="preserve"> </w:t>
      </w:r>
      <w:r w:rsidRPr="00060216">
        <w:rPr>
          <w:b/>
          <w:bCs/>
          <w:color w:val="000000"/>
          <w:sz w:val="32"/>
          <w:szCs w:val="32"/>
        </w:rPr>
        <w:t>Development Goals (SDGs)</w:t>
      </w:r>
    </w:p>
    <w:p w14:paraId="15372F16" w14:textId="35573E6E" w:rsidR="00EE2207" w:rsidRPr="00060216" w:rsidRDefault="00EE2207">
      <w:pPr>
        <w:spacing w:after="120"/>
      </w:pPr>
    </w:p>
    <w:tbl>
      <w:tblPr>
        <w:tblStyle w:val="TableGrid"/>
        <w:tblW w:w="9493" w:type="dxa"/>
        <w:tblLook w:val="04A0" w:firstRow="1" w:lastRow="0" w:firstColumn="1" w:lastColumn="0" w:noHBand="0" w:noVBand="1"/>
      </w:tblPr>
      <w:tblGrid>
        <w:gridCol w:w="1932"/>
        <w:gridCol w:w="1840"/>
        <w:gridCol w:w="3160"/>
        <w:gridCol w:w="2561"/>
      </w:tblGrid>
      <w:tr w:rsidR="00AA46D2" w14:paraId="126B47AC" w14:textId="77777777" w:rsidTr="00AA46D2">
        <w:tc>
          <w:tcPr>
            <w:tcW w:w="0" w:type="auto"/>
            <w:hideMark/>
          </w:tcPr>
          <w:p w14:paraId="3351E9D1" w14:textId="77777777" w:rsidR="00AA46D2" w:rsidRDefault="00AA46D2">
            <w:pPr>
              <w:jc w:val="center"/>
              <w:rPr>
                <w:b/>
                <w:bCs/>
              </w:rPr>
            </w:pPr>
            <w:r>
              <w:rPr>
                <w:rStyle w:val="Strong"/>
              </w:rPr>
              <w:t>Project Title</w:t>
            </w:r>
          </w:p>
        </w:tc>
        <w:tc>
          <w:tcPr>
            <w:tcW w:w="0" w:type="auto"/>
            <w:hideMark/>
          </w:tcPr>
          <w:p w14:paraId="6883BC28" w14:textId="77777777" w:rsidR="00AA46D2" w:rsidRDefault="00AA46D2">
            <w:pPr>
              <w:jc w:val="center"/>
              <w:rPr>
                <w:b/>
                <w:bCs/>
              </w:rPr>
            </w:pPr>
            <w:r>
              <w:rPr>
                <w:rStyle w:val="Strong"/>
              </w:rPr>
              <w:t>Mapped SDGs</w:t>
            </w:r>
          </w:p>
        </w:tc>
        <w:tc>
          <w:tcPr>
            <w:tcW w:w="0" w:type="auto"/>
            <w:hideMark/>
          </w:tcPr>
          <w:p w14:paraId="20D64471" w14:textId="77777777" w:rsidR="00AA46D2" w:rsidRDefault="00AA46D2">
            <w:pPr>
              <w:jc w:val="center"/>
              <w:rPr>
                <w:b/>
                <w:bCs/>
              </w:rPr>
            </w:pPr>
            <w:r>
              <w:rPr>
                <w:rStyle w:val="Strong"/>
              </w:rPr>
              <w:t>Justification</w:t>
            </w:r>
          </w:p>
        </w:tc>
        <w:tc>
          <w:tcPr>
            <w:tcW w:w="0" w:type="auto"/>
            <w:hideMark/>
          </w:tcPr>
          <w:p w14:paraId="570C6AD5" w14:textId="77777777" w:rsidR="00AA46D2" w:rsidRDefault="00AA46D2">
            <w:pPr>
              <w:jc w:val="center"/>
              <w:rPr>
                <w:b/>
                <w:bCs/>
              </w:rPr>
            </w:pPr>
            <w:r>
              <w:rPr>
                <w:rStyle w:val="Strong"/>
              </w:rPr>
              <w:t>Example Impact</w:t>
            </w:r>
          </w:p>
        </w:tc>
      </w:tr>
      <w:tr w:rsidR="00AA46D2" w14:paraId="056F954A" w14:textId="77777777" w:rsidTr="00AA46D2">
        <w:tc>
          <w:tcPr>
            <w:tcW w:w="0" w:type="auto"/>
            <w:vMerge w:val="restart"/>
            <w:hideMark/>
          </w:tcPr>
          <w:p w14:paraId="38A9403E" w14:textId="77777777" w:rsidR="00AA46D2" w:rsidRDefault="00AA46D2" w:rsidP="00AA46D2">
            <w:r>
              <w:rPr>
                <w:rStyle w:val="Strong"/>
              </w:rPr>
              <w:t>Design and Verification of Parameterized SPI Master Core</w:t>
            </w:r>
          </w:p>
        </w:tc>
        <w:tc>
          <w:tcPr>
            <w:tcW w:w="0" w:type="auto"/>
            <w:hideMark/>
          </w:tcPr>
          <w:p w14:paraId="50124B30" w14:textId="77777777" w:rsidR="00AA46D2" w:rsidRDefault="00AA46D2">
            <w:r>
              <w:rPr>
                <w:rStyle w:val="Strong"/>
              </w:rPr>
              <w:t>SDG 9 – Industry, Innovation and Infrastructure</w:t>
            </w:r>
          </w:p>
        </w:tc>
        <w:tc>
          <w:tcPr>
            <w:tcW w:w="0" w:type="auto"/>
            <w:hideMark/>
          </w:tcPr>
          <w:p w14:paraId="68DB40E9" w14:textId="77777777" w:rsidR="00AA46D2" w:rsidRDefault="00AA46D2">
            <w:r>
              <w:t>The project focuses on designing a scalable and efficient SPI communication core, which is a fundamental building block in modern SoCs and embedded systems. It promotes innovation through parameterization and modular VLSI architecture.</w:t>
            </w:r>
          </w:p>
        </w:tc>
        <w:tc>
          <w:tcPr>
            <w:tcW w:w="0" w:type="auto"/>
            <w:hideMark/>
          </w:tcPr>
          <w:p w14:paraId="3E5607A2" w14:textId="77777777" w:rsidR="00AA46D2" w:rsidRDefault="00AA46D2">
            <w:r>
              <w:t>Contributes to development of advanced semiconductor systems and strengthens digital infrastructure in industries such as IoT, automotive, and consumer electronics.</w:t>
            </w:r>
          </w:p>
        </w:tc>
      </w:tr>
      <w:tr w:rsidR="00AA46D2" w14:paraId="7BB1BED7" w14:textId="77777777" w:rsidTr="00AA46D2">
        <w:tc>
          <w:tcPr>
            <w:tcW w:w="0" w:type="auto"/>
            <w:vMerge/>
            <w:hideMark/>
          </w:tcPr>
          <w:p w14:paraId="24BEFDA5" w14:textId="77777777" w:rsidR="00AA46D2" w:rsidRDefault="00AA46D2"/>
        </w:tc>
        <w:tc>
          <w:tcPr>
            <w:tcW w:w="0" w:type="auto"/>
            <w:hideMark/>
          </w:tcPr>
          <w:p w14:paraId="4E155A8A" w14:textId="77777777" w:rsidR="00AA46D2" w:rsidRDefault="00AA46D2">
            <w:pPr>
              <w:rPr>
                <w:sz w:val="24"/>
                <w:szCs w:val="24"/>
              </w:rPr>
            </w:pPr>
            <w:r>
              <w:rPr>
                <w:rStyle w:val="Strong"/>
              </w:rPr>
              <w:t>SDG 4 – Quality Education</w:t>
            </w:r>
          </w:p>
        </w:tc>
        <w:tc>
          <w:tcPr>
            <w:tcW w:w="0" w:type="auto"/>
            <w:hideMark/>
          </w:tcPr>
          <w:p w14:paraId="243F316F" w14:textId="77777777" w:rsidR="00AA46D2" w:rsidRDefault="00AA46D2">
            <w:r>
              <w:t>The project involves complete ASIC design flow including RTL design, simulation, synthesis, physical design, and GDSII generation, providing strong practical learning aligned with industry standards.</w:t>
            </w:r>
          </w:p>
        </w:tc>
        <w:tc>
          <w:tcPr>
            <w:tcW w:w="0" w:type="auto"/>
            <w:hideMark/>
          </w:tcPr>
          <w:p w14:paraId="275825E0" w14:textId="77777777" w:rsidR="00AA46D2" w:rsidRDefault="00AA46D2">
            <w:r>
              <w:t>Enhances hands-on learning in VLSI design and prepares students for real-world semiconductor and chip design careers.</w:t>
            </w:r>
          </w:p>
        </w:tc>
      </w:tr>
      <w:tr w:rsidR="00AA46D2" w14:paraId="3B67CEE5" w14:textId="77777777" w:rsidTr="00AA46D2">
        <w:tc>
          <w:tcPr>
            <w:tcW w:w="0" w:type="auto"/>
            <w:vMerge/>
            <w:hideMark/>
          </w:tcPr>
          <w:p w14:paraId="6CF32E58" w14:textId="77777777" w:rsidR="00AA46D2" w:rsidRDefault="00AA46D2"/>
        </w:tc>
        <w:tc>
          <w:tcPr>
            <w:tcW w:w="0" w:type="auto"/>
            <w:hideMark/>
          </w:tcPr>
          <w:p w14:paraId="4845EA11" w14:textId="77777777" w:rsidR="00AA46D2" w:rsidRDefault="00AA46D2">
            <w:pPr>
              <w:rPr>
                <w:sz w:val="24"/>
                <w:szCs w:val="24"/>
              </w:rPr>
            </w:pPr>
            <w:r>
              <w:rPr>
                <w:rStyle w:val="Strong"/>
              </w:rPr>
              <w:t>SDG 12 – Responsible Consumption and Production</w:t>
            </w:r>
          </w:p>
        </w:tc>
        <w:tc>
          <w:tcPr>
            <w:tcW w:w="0" w:type="auto"/>
            <w:hideMark/>
          </w:tcPr>
          <w:p w14:paraId="3D317102" w14:textId="77777777" w:rsidR="00AA46D2" w:rsidRDefault="00AA46D2">
            <w:r>
              <w:t>The design emphasizes efficient utilization of hardware resources such as area, power, and timing, ensuring optimized and sustainable chip design practices.</w:t>
            </w:r>
          </w:p>
        </w:tc>
        <w:tc>
          <w:tcPr>
            <w:tcW w:w="0" w:type="auto"/>
            <w:hideMark/>
          </w:tcPr>
          <w:p w14:paraId="2CC9239B" w14:textId="77777777" w:rsidR="00AA46D2" w:rsidRDefault="00AA46D2">
            <w:r>
              <w:t>Leads to energy-efficient electronic systems, reducing unnecessary power consumption in digital devices.</w:t>
            </w:r>
          </w:p>
        </w:tc>
      </w:tr>
    </w:tbl>
    <w:p w14:paraId="77894AAC" w14:textId="77777777" w:rsidR="00EE2207" w:rsidRPr="00060216" w:rsidRDefault="00EE2207"/>
    <w:p w14:paraId="237C0E28" w14:textId="77777777" w:rsidR="00EE2207" w:rsidRPr="00060216" w:rsidRDefault="00EE2207"/>
    <w:p w14:paraId="5F9CD55D" w14:textId="77777777" w:rsidR="00615601" w:rsidRPr="00060216" w:rsidRDefault="00615601"/>
    <w:p w14:paraId="35D1DA03" w14:textId="77777777" w:rsidR="00615601" w:rsidRPr="00060216" w:rsidRDefault="00615601"/>
    <w:p w14:paraId="3B70FFC0" w14:textId="77777777" w:rsidR="00615601" w:rsidRPr="00060216" w:rsidRDefault="00615601"/>
    <w:p w14:paraId="7D78E7D0" w14:textId="77777777" w:rsidR="00615601" w:rsidRPr="00060216" w:rsidRDefault="00615601"/>
    <w:p w14:paraId="261645B7" w14:textId="77777777" w:rsidR="00615601" w:rsidRPr="00060216" w:rsidRDefault="00615601"/>
    <w:p w14:paraId="413C13A2" w14:textId="77777777" w:rsidR="00615601" w:rsidRPr="00060216" w:rsidRDefault="00615601"/>
    <w:p w14:paraId="386DD04B" w14:textId="77777777" w:rsidR="00615601" w:rsidRPr="00060216" w:rsidRDefault="00615601"/>
    <w:p w14:paraId="1750652D" w14:textId="77777777" w:rsidR="00615601" w:rsidRPr="00060216" w:rsidRDefault="00615601"/>
    <w:p w14:paraId="58342481" w14:textId="77777777" w:rsidR="00615601" w:rsidRPr="00060216" w:rsidRDefault="00615601"/>
    <w:p w14:paraId="5913F1D9" w14:textId="77777777" w:rsidR="00615601" w:rsidRPr="00060216" w:rsidRDefault="00615601"/>
    <w:p w14:paraId="30B1E592" w14:textId="77777777" w:rsidR="00615601" w:rsidRPr="00060216" w:rsidRDefault="00615601"/>
    <w:p w14:paraId="07999148" w14:textId="77777777" w:rsidR="00615601" w:rsidRPr="00060216" w:rsidRDefault="00615601"/>
    <w:p w14:paraId="75799EEB" w14:textId="77777777" w:rsidR="00615601" w:rsidRPr="00060216" w:rsidRDefault="00615601"/>
    <w:p w14:paraId="09E2F9F3" w14:textId="77777777" w:rsidR="00615601" w:rsidRPr="00060216" w:rsidRDefault="00615601"/>
    <w:p w14:paraId="61FAEC0D" w14:textId="77777777" w:rsidR="00615601" w:rsidRPr="00060216" w:rsidRDefault="00615601"/>
    <w:p w14:paraId="671A8AAD" w14:textId="77777777" w:rsidR="00615601" w:rsidRPr="00060216" w:rsidRDefault="00615601"/>
    <w:p w14:paraId="6937CE86" w14:textId="77777777" w:rsidR="00EE2207" w:rsidRPr="00060216" w:rsidRDefault="00EE2207"/>
    <w:p w14:paraId="6D6E3E32" w14:textId="77777777" w:rsidR="00AA46D2" w:rsidRDefault="00AA46D2" w:rsidP="00AA46D2"/>
    <w:p w14:paraId="6A40976E" w14:textId="0D1B5A92" w:rsidR="00EE2207" w:rsidRPr="00060216" w:rsidRDefault="00000000" w:rsidP="00AA46D2">
      <w:pPr>
        <w:jc w:val="center"/>
      </w:pPr>
      <w:r w:rsidRPr="00060216">
        <w:rPr>
          <w:b/>
          <w:bCs/>
          <w:color w:val="000000"/>
          <w:sz w:val="32"/>
          <w:szCs w:val="32"/>
        </w:rPr>
        <w:lastRenderedPageBreak/>
        <w:t>Contents</w:t>
      </w:r>
    </w:p>
    <w:p w14:paraId="4AFE53B7" w14:textId="23AE0014" w:rsidR="00EE2207" w:rsidRPr="00060216" w:rsidRDefault="00000000">
      <w:pPr>
        <w:tabs>
          <w:tab w:val="right" w:leader="dot" w:pos="8666"/>
        </w:tabs>
        <w:spacing w:before="40" w:after="40"/>
      </w:pPr>
      <w:r w:rsidRPr="00060216">
        <w:rPr>
          <w:color w:val="000000"/>
        </w:rPr>
        <w:t>Declaration</w:t>
      </w:r>
      <w:r w:rsidRPr="00060216">
        <w:tab/>
      </w:r>
      <w:r w:rsidR="00AA46D2">
        <w:rPr>
          <w:i/>
          <w:iCs/>
        </w:rPr>
        <w:t>2</w:t>
      </w:r>
    </w:p>
    <w:p w14:paraId="19DE7DE2" w14:textId="4DD1E54D" w:rsidR="00EE2207" w:rsidRPr="00060216" w:rsidRDefault="00000000">
      <w:pPr>
        <w:tabs>
          <w:tab w:val="right" w:leader="dot" w:pos="8666"/>
        </w:tabs>
        <w:spacing w:before="40" w:after="40"/>
      </w:pPr>
      <w:r w:rsidRPr="00060216">
        <w:rPr>
          <w:color w:val="000000"/>
        </w:rPr>
        <w:t>Certificate</w:t>
      </w:r>
      <w:r w:rsidRPr="00060216">
        <w:tab/>
      </w:r>
      <w:r w:rsidR="00AA46D2">
        <w:rPr>
          <w:i/>
          <w:iCs/>
        </w:rPr>
        <w:t>3</w:t>
      </w:r>
    </w:p>
    <w:p w14:paraId="078FF7E2" w14:textId="72435944" w:rsidR="00EE2207" w:rsidRPr="00060216" w:rsidRDefault="00000000">
      <w:pPr>
        <w:tabs>
          <w:tab w:val="right" w:leader="dot" w:pos="8666"/>
        </w:tabs>
        <w:spacing w:before="40" w:after="40"/>
      </w:pPr>
      <w:r w:rsidRPr="00060216">
        <w:rPr>
          <w:color w:val="000000"/>
        </w:rPr>
        <w:t>Abstract</w:t>
      </w:r>
      <w:r w:rsidRPr="00060216">
        <w:tab/>
      </w:r>
      <w:r w:rsidR="00AA46D2">
        <w:rPr>
          <w:i/>
          <w:iCs/>
        </w:rPr>
        <w:t>4</w:t>
      </w:r>
    </w:p>
    <w:p w14:paraId="39255618" w14:textId="55F30989" w:rsidR="00EE2207" w:rsidRPr="00060216" w:rsidRDefault="00000000">
      <w:pPr>
        <w:tabs>
          <w:tab w:val="right" w:leader="dot" w:pos="8666"/>
        </w:tabs>
        <w:spacing w:before="40" w:after="40"/>
      </w:pPr>
      <w:r w:rsidRPr="00060216">
        <w:rPr>
          <w:color w:val="000000"/>
        </w:rPr>
        <w:t>Acknowledgements</w:t>
      </w:r>
      <w:r w:rsidRPr="00060216">
        <w:tab/>
      </w:r>
      <w:r w:rsidR="00AA46D2">
        <w:rPr>
          <w:i/>
          <w:iCs/>
        </w:rPr>
        <w:t>5</w:t>
      </w:r>
    </w:p>
    <w:p w14:paraId="79017930" w14:textId="6F701BE6" w:rsidR="00EE2207" w:rsidRPr="00060216" w:rsidRDefault="00000000">
      <w:pPr>
        <w:tabs>
          <w:tab w:val="right" w:leader="dot" w:pos="8666"/>
        </w:tabs>
        <w:spacing w:before="40" w:after="40"/>
        <w:rPr>
          <w:i/>
          <w:iCs/>
        </w:rPr>
      </w:pPr>
      <w:r w:rsidRPr="00060216">
        <w:rPr>
          <w:color w:val="000000"/>
        </w:rPr>
        <w:t>Mapping of Sustainable Development Goals (SDGs)</w:t>
      </w:r>
      <w:r w:rsidRPr="00060216">
        <w:tab/>
      </w:r>
      <w:r w:rsidR="00AA46D2">
        <w:rPr>
          <w:i/>
          <w:iCs/>
        </w:rPr>
        <w:t>6</w:t>
      </w:r>
    </w:p>
    <w:p w14:paraId="4FE23776" w14:textId="77777777" w:rsidR="00EE2207" w:rsidRPr="00060216" w:rsidRDefault="00EE2207"/>
    <w:p w14:paraId="34769B03" w14:textId="7245AEC9" w:rsidR="00EE2207" w:rsidRPr="00060216" w:rsidRDefault="00000000">
      <w:pPr>
        <w:tabs>
          <w:tab w:val="right" w:leader="dot" w:pos="8666"/>
        </w:tabs>
        <w:spacing w:before="40" w:after="40"/>
      </w:pPr>
      <w:r w:rsidRPr="00060216">
        <w:rPr>
          <w:color w:val="000000"/>
        </w:rPr>
        <w:t>1 Introduction</w:t>
      </w:r>
      <w:r w:rsidRPr="00060216">
        <w:tab/>
      </w:r>
      <w:r w:rsidR="00AA46D2">
        <w:t>8</w:t>
      </w:r>
    </w:p>
    <w:p w14:paraId="45258035" w14:textId="77777777" w:rsidR="00EE2207" w:rsidRPr="00060216" w:rsidRDefault="00EE2207"/>
    <w:p w14:paraId="4AB43AFC" w14:textId="77777777" w:rsidR="00EE2207" w:rsidRPr="00060216" w:rsidRDefault="00000000">
      <w:pPr>
        <w:tabs>
          <w:tab w:val="right" w:leader="dot" w:pos="8666"/>
        </w:tabs>
        <w:spacing w:before="40" w:after="40"/>
      </w:pPr>
      <w:r w:rsidRPr="00060216">
        <w:rPr>
          <w:color w:val="000000"/>
        </w:rPr>
        <w:t>2 Literature Survey</w:t>
      </w:r>
      <w:r w:rsidRPr="00060216">
        <w:tab/>
        <w:t>2</w:t>
      </w:r>
    </w:p>
    <w:p w14:paraId="7F47A531" w14:textId="77777777" w:rsidR="00EE2207" w:rsidRPr="00060216" w:rsidRDefault="00000000">
      <w:pPr>
        <w:tabs>
          <w:tab w:val="right" w:leader="dot" w:pos="8666"/>
        </w:tabs>
        <w:spacing w:before="40" w:after="40"/>
        <w:ind w:left="480"/>
      </w:pPr>
      <w:r w:rsidRPr="00060216">
        <w:rPr>
          <w:color w:val="000000"/>
        </w:rPr>
        <w:t>2.1 Review of Prior Work</w:t>
      </w:r>
      <w:r w:rsidRPr="00060216">
        <w:tab/>
        <w:t>2</w:t>
      </w:r>
    </w:p>
    <w:p w14:paraId="7A994C39" w14:textId="293DD23B" w:rsidR="00EE2207" w:rsidRPr="00060216" w:rsidRDefault="00000000">
      <w:pPr>
        <w:tabs>
          <w:tab w:val="right" w:leader="dot" w:pos="8666"/>
        </w:tabs>
        <w:spacing w:before="40" w:after="40"/>
        <w:ind w:left="480"/>
      </w:pPr>
      <w:r w:rsidRPr="00060216">
        <w:rPr>
          <w:color w:val="000000"/>
        </w:rPr>
        <w:t>2.2 Gaps</w:t>
      </w:r>
      <w:r w:rsidR="003252E2" w:rsidRPr="00060216">
        <w:rPr>
          <w:color w:val="000000"/>
        </w:rPr>
        <w:t xml:space="preserve"> Identified</w:t>
      </w:r>
      <w:r w:rsidRPr="00060216">
        <w:tab/>
        <w:t>4</w:t>
      </w:r>
    </w:p>
    <w:p w14:paraId="660E1779" w14:textId="77777777" w:rsidR="00EE2207" w:rsidRPr="00060216" w:rsidRDefault="00EE2207"/>
    <w:p w14:paraId="45A76508" w14:textId="77777777" w:rsidR="00EE2207" w:rsidRPr="00060216" w:rsidRDefault="00000000">
      <w:pPr>
        <w:tabs>
          <w:tab w:val="right" w:leader="dot" w:pos="8666"/>
        </w:tabs>
        <w:spacing w:before="40" w:after="40"/>
      </w:pPr>
      <w:r w:rsidRPr="00060216">
        <w:rPr>
          <w:color w:val="000000"/>
        </w:rPr>
        <w:t>3 Methodology</w:t>
      </w:r>
      <w:r w:rsidRPr="00060216">
        <w:tab/>
        <w:t>5</w:t>
      </w:r>
    </w:p>
    <w:p w14:paraId="41DBC936" w14:textId="77777777" w:rsidR="00EE2207" w:rsidRPr="00060216" w:rsidRDefault="00000000">
      <w:pPr>
        <w:tabs>
          <w:tab w:val="right" w:leader="dot" w:pos="8666"/>
        </w:tabs>
        <w:spacing w:before="40" w:after="40"/>
        <w:ind w:left="480"/>
      </w:pPr>
      <w:r w:rsidRPr="00060216">
        <w:rPr>
          <w:color w:val="000000"/>
        </w:rPr>
        <w:t>3.1 System Architecture</w:t>
      </w:r>
      <w:r w:rsidRPr="00060216">
        <w:tab/>
        <w:t>5</w:t>
      </w:r>
    </w:p>
    <w:p w14:paraId="27C2E646" w14:textId="77777777" w:rsidR="00EE2207" w:rsidRPr="00060216" w:rsidRDefault="00000000">
      <w:pPr>
        <w:tabs>
          <w:tab w:val="right" w:leader="dot" w:pos="8666"/>
        </w:tabs>
        <w:spacing w:before="40" w:after="40"/>
        <w:ind w:left="960"/>
      </w:pPr>
      <w:r w:rsidRPr="00060216">
        <w:rPr>
          <w:color w:val="000000"/>
        </w:rPr>
        <w:t>3.1.1 Architecture Overview</w:t>
      </w:r>
      <w:r w:rsidRPr="00060216">
        <w:tab/>
        <w:t>5</w:t>
      </w:r>
    </w:p>
    <w:p w14:paraId="7B08D41B" w14:textId="77777777" w:rsidR="00EE2207" w:rsidRPr="00060216" w:rsidRDefault="00000000">
      <w:pPr>
        <w:tabs>
          <w:tab w:val="right" w:leader="dot" w:pos="8666"/>
        </w:tabs>
        <w:spacing w:before="40" w:after="40"/>
        <w:ind w:left="960"/>
      </w:pPr>
      <w:r w:rsidRPr="00060216">
        <w:rPr>
          <w:color w:val="000000"/>
        </w:rPr>
        <w:t>3.1.2 Scalable Architecture</w:t>
      </w:r>
      <w:r w:rsidRPr="00060216">
        <w:tab/>
        <w:t>6</w:t>
      </w:r>
    </w:p>
    <w:p w14:paraId="1CBE175B" w14:textId="77777777" w:rsidR="00EE2207" w:rsidRPr="00060216" w:rsidRDefault="00000000">
      <w:pPr>
        <w:tabs>
          <w:tab w:val="right" w:leader="dot" w:pos="8666"/>
        </w:tabs>
        <w:spacing w:before="40" w:after="40"/>
        <w:ind w:left="480"/>
      </w:pPr>
      <w:r w:rsidRPr="00060216">
        <w:rPr>
          <w:color w:val="000000"/>
        </w:rPr>
        <w:t>3.2 Process Work Flow</w:t>
      </w:r>
      <w:r w:rsidRPr="00060216">
        <w:tab/>
        <w:t>6</w:t>
      </w:r>
    </w:p>
    <w:p w14:paraId="4392C82A" w14:textId="77777777" w:rsidR="00EE2207" w:rsidRPr="00060216" w:rsidRDefault="00000000">
      <w:pPr>
        <w:tabs>
          <w:tab w:val="right" w:leader="dot" w:pos="8666"/>
        </w:tabs>
        <w:spacing w:before="40" w:after="40"/>
        <w:ind w:left="960"/>
      </w:pPr>
      <w:r w:rsidRPr="00060216">
        <w:rPr>
          <w:color w:val="000000"/>
        </w:rPr>
        <w:t>3.2.1 Data Aggregator Architecture</w:t>
      </w:r>
      <w:r w:rsidRPr="00060216">
        <w:tab/>
        <w:t>7</w:t>
      </w:r>
    </w:p>
    <w:p w14:paraId="7115BF62" w14:textId="77777777" w:rsidR="00EE2207" w:rsidRPr="00060216" w:rsidRDefault="00000000">
      <w:pPr>
        <w:tabs>
          <w:tab w:val="right" w:leader="dot" w:pos="8666"/>
        </w:tabs>
        <w:spacing w:before="40" w:after="40"/>
        <w:ind w:left="960"/>
      </w:pPr>
      <w:r w:rsidRPr="00060216">
        <w:rPr>
          <w:color w:val="000000"/>
        </w:rPr>
        <w:t>3.2.2 Proposed Integration Architecture</w:t>
      </w:r>
      <w:r w:rsidRPr="00060216">
        <w:tab/>
        <w:t>7</w:t>
      </w:r>
    </w:p>
    <w:p w14:paraId="6A5C016B" w14:textId="77777777" w:rsidR="00EE2207" w:rsidRPr="00060216" w:rsidRDefault="00000000">
      <w:pPr>
        <w:tabs>
          <w:tab w:val="right" w:leader="dot" w:pos="8666"/>
        </w:tabs>
        <w:spacing w:before="40" w:after="40"/>
        <w:ind w:left="960"/>
      </w:pPr>
      <w:r w:rsidRPr="00060216">
        <w:rPr>
          <w:color w:val="000000"/>
        </w:rPr>
        <w:t>3.2.3 Database Web Services</w:t>
      </w:r>
      <w:r w:rsidRPr="00060216">
        <w:tab/>
        <w:t>8</w:t>
      </w:r>
    </w:p>
    <w:p w14:paraId="66AF5896" w14:textId="77777777" w:rsidR="00EE2207" w:rsidRPr="00060216" w:rsidRDefault="00000000">
      <w:pPr>
        <w:tabs>
          <w:tab w:val="right" w:leader="dot" w:pos="8666"/>
        </w:tabs>
        <w:spacing w:before="40" w:after="40"/>
        <w:ind w:left="480"/>
      </w:pPr>
      <w:r w:rsidRPr="00060216">
        <w:rPr>
          <w:color w:val="000000"/>
        </w:rPr>
        <w:t>3.3 ELT (Extraction, Loading and Transformation)</w:t>
      </w:r>
      <w:r w:rsidRPr="00060216">
        <w:tab/>
        <w:t>8</w:t>
      </w:r>
    </w:p>
    <w:p w14:paraId="6FE64FDA" w14:textId="77777777" w:rsidR="00EE2207" w:rsidRPr="00060216" w:rsidRDefault="00000000">
      <w:pPr>
        <w:tabs>
          <w:tab w:val="right" w:leader="dot" w:pos="8666"/>
        </w:tabs>
        <w:spacing w:before="40" w:after="40"/>
        <w:ind w:left="960"/>
      </w:pPr>
      <w:r w:rsidRPr="00060216">
        <w:rPr>
          <w:color w:val="000000"/>
        </w:rPr>
        <w:t>3.3.1 ELT Concept</w:t>
      </w:r>
      <w:r w:rsidRPr="00060216">
        <w:tab/>
        <w:t>8</w:t>
      </w:r>
    </w:p>
    <w:p w14:paraId="71924478" w14:textId="77777777" w:rsidR="00EE2207" w:rsidRPr="00060216" w:rsidRDefault="00000000">
      <w:pPr>
        <w:tabs>
          <w:tab w:val="right" w:leader="dot" w:pos="8666"/>
        </w:tabs>
        <w:spacing w:before="40" w:after="40"/>
        <w:ind w:left="480"/>
      </w:pPr>
      <w:r w:rsidRPr="00060216">
        <w:rPr>
          <w:color w:val="000000"/>
        </w:rPr>
        <w:t>3.4 Data Connectors</w:t>
      </w:r>
      <w:r w:rsidRPr="00060216">
        <w:tab/>
        <w:t>9</w:t>
      </w:r>
    </w:p>
    <w:p w14:paraId="1359AD8D" w14:textId="77777777" w:rsidR="00EE2207" w:rsidRPr="00060216" w:rsidRDefault="00EE2207"/>
    <w:p w14:paraId="7263BABC" w14:textId="405EFA74" w:rsidR="00EE2207" w:rsidRPr="00060216" w:rsidRDefault="00000000">
      <w:pPr>
        <w:tabs>
          <w:tab w:val="right" w:leader="dot" w:pos="8666"/>
        </w:tabs>
        <w:spacing w:before="40" w:after="40"/>
      </w:pPr>
      <w:r w:rsidRPr="00060216">
        <w:rPr>
          <w:color w:val="000000"/>
        </w:rPr>
        <w:t>4 Results and Discussion</w:t>
      </w:r>
      <w:r w:rsidRPr="00060216">
        <w:tab/>
        <w:t>16</w:t>
      </w:r>
    </w:p>
    <w:p w14:paraId="76FFA732" w14:textId="77777777" w:rsidR="00EE2207" w:rsidRPr="00060216" w:rsidRDefault="00000000">
      <w:pPr>
        <w:tabs>
          <w:tab w:val="right" w:leader="dot" w:pos="8666"/>
        </w:tabs>
        <w:spacing w:before="40" w:after="40"/>
        <w:ind w:left="480"/>
      </w:pPr>
      <w:r w:rsidRPr="00060216">
        <w:rPr>
          <w:color w:val="000000"/>
        </w:rPr>
        <w:t>4.1 Results and Comparison</w:t>
      </w:r>
      <w:r w:rsidRPr="00060216">
        <w:tab/>
        <w:t>16</w:t>
      </w:r>
    </w:p>
    <w:p w14:paraId="48BE0E64" w14:textId="77777777" w:rsidR="00EE2207" w:rsidRPr="00060216" w:rsidRDefault="00EE2207"/>
    <w:p w14:paraId="3E3AFB74" w14:textId="75065771" w:rsidR="00EE2207" w:rsidRPr="00060216" w:rsidRDefault="007421E7">
      <w:pPr>
        <w:tabs>
          <w:tab w:val="right" w:leader="dot" w:pos="8666"/>
        </w:tabs>
        <w:spacing w:before="40" w:after="40"/>
      </w:pPr>
      <w:r w:rsidRPr="00060216">
        <w:rPr>
          <w:color w:val="000000"/>
        </w:rPr>
        <w:t xml:space="preserve">      Appendix</w:t>
      </w:r>
      <w:r w:rsidRPr="00060216">
        <w:tab/>
        <w:t>20</w:t>
      </w:r>
    </w:p>
    <w:p w14:paraId="7A5B770F" w14:textId="77777777" w:rsidR="007421E7" w:rsidRPr="00060216" w:rsidRDefault="007421E7">
      <w:pPr>
        <w:tabs>
          <w:tab w:val="right" w:leader="dot" w:pos="8666"/>
        </w:tabs>
        <w:spacing w:before="40" w:after="40"/>
      </w:pPr>
    </w:p>
    <w:p w14:paraId="60CAE42B" w14:textId="3650194C" w:rsidR="007421E7" w:rsidRPr="00060216" w:rsidRDefault="007421E7">
      <w:pPr>
        <w:tabs>
          <w:tab w:val="right" w:leader="dot" w:pos="8666"/>
        </w:tabs>
        <w:spacing w:before="40" w:after="40"/>
      </w:pPr>
      <w:r w:rsidRPr="00060216">
        <w:t xml:space="preserve">      Bibliography</w:t>
      </w:r>
      <w:r w:rsidRPr="00060216">
        <w:tab/>
        <w:t>22</w:t>
      </w:r>
    </w:p>
    <w:p w14:paraId="12C9A075" w14:textId="77777777" w:rsidR="007421E7" w:rsidRPr="00060216" w:rsidRDefault="007421E7">
      <w:pPr>
        <w:tabs>
          <w:tab w:val="right" w:leader="dot" w:pos="8666"/>
        </w:tabs>
        <w:spacing w:before="40" w:after="40"/>
      </w:pPr>
    </w:p>
    <w:p w14:paraId="6F6C8630" w14:textId="1473998A" w:rsidR="007421E7" w:rsidRPr="00060216" w:rsidRDefault="007421E7">
      <w:pPr>
        <w:tabs>
          <w:tab w:val="right" w:leader="dot" w:pos="8666"/>
        </w:tabs>
        <w:spacing w:before="40" w:after="40"/>
      </w:pPr>
      <w:r w:rsidRPr="00060216">
        <w:t xml:space="preserve">      Biodata</w:t>
      </w:r>
      <w:r w:rsidRPr="00060216">
        <w:tab/>
        <w:t>24</w:t>
      </w:r>
    </w:p>
    <w:p w14:paraId="77CD64E8" w14:textId="77777777" w:rsidR="00EE2207" w:rsidRPr="00060216" w:rsidRDefault="00EE2207"/>
    <w:p w14:paraId="570F17B4" w14:textId="77777777" w:rsidR="007565C5" w:rsidRPr="00060216" w:rsidRDefault="007565C5"/>
    <w:p w14:paraId="0B068FD9" w14:textId="77777777" w:rsidR="007565C5" w:rsidRPr="00060216" w:rsidRDefault="007565C5"/>
    <w:p w14:paraId="251F4705" w14:textId="77777777" w:rsidR="007565C5" w:rsidRDefault="007565C5"/>
    <w:p w14:paraId="1C8F142A" w14:textId="77777777" w:rsidR="00BD0874" w:rsidRDefault="00BD0874"/>
    <w:p w14:paraId="41A0C123" w14:textId="77777777" w:rsidR="00BD0874" w:rsidRDefault="00BD0874"/>
    <w:p w14:paraId="51C33F3F" w14:textId="77777777" w:rsidR="00BD0874" w:rsidRDefault="00BD0874"/>
    <w:p w14:paraId="18639D63" w14:textId="77777777" w:rsidR="00BD0874" w:rsidRDefault="00BD0874"/>
    <w:p w14:paraId="5DED1239" w14:textId="77777777" w:rsidR="00BD0874" w:rsidRDefault="00BD0874"/>
    <w:p w14:paraId="536E340C" w14:textId="77777777" w:rsidR="00BD0874" w:rsidRPr="00060216" w:rsidRDefault="00BD0874"/>
    <w:p w14:paraId="45BC1AC9" w14:textId="77777777" w:rsidR="00BD0874" w:rsidRDefault="00BD0874" w:rsidP="00E07989">
      <w:pPr>
        <w:jc w:val="center"/>
      </w:pPr>
    </w:p>
    <w:p w14:paraId="24DED7BA" w14:textId="45CF88B3" w:rsidR="00EE2207" w:rsidRPr="00E07989" w:rsidRDefault="001E0B91" w:rsidP="00E07989">
      <w:pPr>
        <w:jc w:val="center"/>
      </w:pPr>
      <w:r w:rsidRPr="00060216">
        <w:rPr>
          <w:b/>
          <w:bCs/>
          <w:color w:val="000000"/>
          <w:sz w:val="32"/>
          <w:szCs w:val="32"/>
        </w:rPr>
        <w:lastRenderedPageBreak/>
        <w:t>CHAPTER 1</w:t>
      </w:r>
    </w:p>
    <w:p w14:paraId="1406BF35" w14:textId="77777777" w:rsidR="00EE2207" w:rsidRPr="00060216" w:rsidRDefault="00000000" w:rsidP="001E0B91">
      <w:pPr>
        <w:spacing w:before="40" w:after="280"/>
        <w:jc w:val="center"/>
        <w:rPr>
          <w:b/>
          <w:bCs/>
          <w:color w:val="000000"/>
          <w:sz w:val="32"/>
          <w:szCs w:val="32"/>
        </w:rPr>
      </w:pPr>
      <w:r w:rsidRPr="00060216">
        <w:rPr>
          <w:b/>
          <w:bCs/>
          <w:color w:val="000000"/>
          <w:sz w:val="32"/>
          <w:szCs w:val="32"/>
        </w:rPr>
        <w:t>Introduction</w:t>
      </w:r>
    </w:p>
    <w:p w14:paraId="2A245B7B" w14:textId="77777777" w:rsidR="000C7436" w:rsidRPr="00060216" w:rsidRDefault="000C7436" w:rsidP="001E0B91">
      <w:pPr>
        <w:spacing w:before="40" w:after="280"/>
        <w:jc w:val="center"/>
      </w:pPr>
    </w:p>
    <w:p w14:paraId="7F79BFB5" w14:textId="77777777" w:rsidR="00D65F98" w:rsidRPr="00060216" w:rsidRDefault="00D65F98" w:rsidP="00D65F98">
      <w:pPr>
        <w:pStyle w:val="NormalWeb"/>
        <w:jc w:val="both"/>
      </w:pPr>
      <w:r w:rsidRPr="00060216">
        <w:t xml:space="preserve">Serial Peripheral Interface (SPI) is one of the most widely used synchronous communication protocols in modern digital and embedded systems. With the increasing complexity of electronic systems and the need for efficient communication between different hardware components, protocols like SPI play a crucial role in enabling reliable and high-speed data exchange. SPI operates based on a master-slave architecture, where a master device initiates communication and controls one or more slave devices through dedicated communication lines. The primary signals involved in SPI communication include MOSI (Master Out Slave In), MISO (Master </w:t>
      </w:r>
      <w:proofErr w:type="gramStart"/>
      <w:r w:rsidRPr="00060216">
        <w:t>In</w:t>
      </w:r>
      <w:proofErr w:type="gramEnd"/>
      <w:r w:rsidRPr="00060216">
        <w:t xml:space="preserve"> Slave Out), SCLK (Serial Clock), and SS (Slave Select). The master generates the clock signal and ensures synchronized data transfer between devices.</w:t>
      </w:r>
    </w:p>
    <w:p w14:paraId="7CBC71A5" w14:textId="77777777" w:rsidR="00D65F98" w:rsidRPr="00060216" w:rsidRDefault="00D65F98" w:rsidP="00D65F98">
      <w:pPr>
        <w:pStyle w:val="NormalWeb"/>
        <w:jc w:val="both"/>
      </w:pPr>
      <w:r w:rsidRPr="00060216">
        <w:t>SPI is preferred over other communication protocols due to its simplicity, flexibility, and high data transfer speed. Unlike protocols such as I2C, SPI supports full-duplex communication, allowing simultaneous transmission and reception of data. This makes it highly suitable for applications requiring fast and efficient data exchange, such as sensor interfacing, memory access, and display communication. SPI is commonly used in embedded systems to interface with peripherals like EEPROM, ADCs, DACs, and OLED/LCD displays.</w:t>
      </w:r>
    </w:p>
    <w:p w14:paraId="6460C08C" w14:textId="77777777" w:rsidR="00D65F98" w:rsidRPr="00060216" w:rsidRDefault="00D65F98" w:rsidP="00D65F98">
      <w:pPr>
        <w:pStyle w:val="NormalWeb"/>
        <w:jc w:val="both"/>
      </w:pPr>
      <w:r w:rsidRPr="00060216">
        <w:t>With the rapid advancement in VLSI and embedded system design, there is an increasing need for scalable and configurable communication modules. Traditional SPI master designs are often limited to fixed data widths and specific operating modes, which restrict their applicability in diverse systems. Additionally, many conventional designs lack modular architecture, making them difficult to extend or reuse. Another major challenge in SPI communication is ensuring proper synchronization between the clock signal and data signals. Improper synchronization can lead to incorrect data transfer, affecting the reliability of the system.</w:t>
      </w:r>
    </w:p>
    <w:p w14:paraId="6EC7B391" w14:textId="77777777" w:rsidR="00D65F98" w:rsidRPr="00060216" w:rsidRDefault="00D65F98" w:rsidP="00D65F98">
      <w:pPr>
        <w:pStyle w:val="NormalWeb"/>
        <w:jc w:val="both"/>
      </w:pPr>
      <w:r w:rsidRPr="00060216">
        <w:t>This project addresses these challenges by proposing a parameterized and multi-mode SPI master core. The design is developed using Verilog Hardware Description Language and follows a modular architecture consisting of a clock divider, finite state machine (FSM)-based controller, shift register, and bit counter. The clock divider generates the SPI clock from the system clock, while the controller manages the communication process through defined states. The shift register handles serial data transmission and reception, and the bit counter ensures that the correct number of bits is transferred.</w:t>
      </w:r>
    </w:p>
    <w:p w14:paraId="7E40B36A" w14:textId="2AD95448" w:rsidR="00D65F98" w:rsidRPr="00060216" w:rsidRDefault="00D65F98" w:rsidP="00D65F98">
      <w:pPr>
        <w:pStyle w:val="NormalWeb"/>
        <w:jc w:val="both"/>
      </w:pPr>
      <w:r w:rsidRPr="00060216">
        <w:t xml:space="preserve">The primary objective of this work is to design a scalable SPI master architecture that supports all four SPI modes defined by clock polarity (CPOL) and clock phase (CPHA), along with parameterized data width. This enables the design to be adaptable for different applications without requiring significant modifications. The design is functionally verified using simulation in Xilinx </w:t>
      </w:r>
      <w:proofErr w:type="spellStart"/>
      <w:r w:rsidRPr="00060216">
        <w:t>Vivado</w:t>
      </w:r>
      <w:proofErr w:type="spellEnd"/>
      <w:r w:rsidRPr="00060216">
        <w:t>, where the correctness of data transmission, synchronization, and control logic is analysed.</w:t>
      </w:r>
    </w:p>
    <w:p w14:paraId="132FDF60" w14:textId="77777777" w:rsidR="00D65F98" w:rsidRPr="00060216" w:rsidRDefault="00D65F98" w:rsidP="00D65F98">
      <w:pPr>
        <w:pStyle w:val="NormalWeb"/>
        <w:jc w:val="both"/>
      </w:pPr>
      <w:r w:rsidRPr="00060216">
        <w:lastRenderedPageBreak/>
        <w:t>Furthermore, this project also explores the extension of the design towards ASIC implementation flow. Although the physical design is not fully implemented, the report discusses the stages involved in synthesis, placement, routing, and GDSII file generation. This highlights the potential of the proposed design for real-world semiconductor applications.</w:t>
      </w:r>
    </w:p>
    <w:p w14:paraId="2E990EB6" w14:textId="77777777" w:rsidR="00D65F98" w:rsidRPr="00060216" w:rsidRDefault="00D65F98" w:rsidP="00D65F98">
      <w:pPr>
        <w:pStyle w:val="NormalWeb"/>
        <w:jc w:val="both"/>
      </w:pPr>
      <w:r w:rsidRPr="00060216">
        <w:t>In summary, this project focuses on developing an efficient, flexible, and scalable SPI master core that can be used in embedded systems, FPGA implementations, and VLSI-based designs. The modular architecture and parameterization make the design reusable and suitable for integration into larger digital systems.</w:t>
      </w:r>
    </w:p>
    <w:p w14:paraId="7F2FE1FE" w14:textId="77777777" w:rsidR="00EE2207" w:rsidRPr="00060216" w:rsidRDefault="00EE2207" w:rsidP="00D65F98">
      <w:pPr>
        <w:jc w:val="both"/>
      </w:pPr>
    </w:p>
    <w:p w14:paraId="6AFDBFB0" w14:textId="77777777" w:rsidR="00EE2207" w:rsidRPr="00060216" w:rsidRDefault="00EE2207" w:rsidP="00D65F98">
      <w:pPr>
        <w:jc w:val="both"/>
      </w:pPr>
    </w:p>
    <w:p w14:paraId="23AFAADD" w14:textId="77777777" w:rsidR="00EE2207" w:rsidRPr="00060216" w:rsidRDefault="00EE2207" w:rsidP="00D65F98">
      <w:pPr>
        <w:jc w:val="both"/>
      </w:pPr>
    </w:p>
    <w:p w14:paraId="253AB7BA" w14:textId="77777777" w:rsidR="00EE2207" w:rsidRPr="00060216" w:rsidRDefault="00EE2207" w:rsidP="00D65F98">
      <w:pPr>
        <w:jc w:val="both"/>
      </w:pPr>
    </w:p>
    <w:p w14:paraId="58A7336F" w14:textId="77777777" w:rsidR="00EE2207" w:rsidRPr="00060216" w:rsidRDefault="00EE2207" w:rsidP="00D65F98">
      <w:pPr>
        <w:jc w:val="both"/>
      </w:pPr>
    </w:p>
    <w:p w14:paraId="216D1380" w14:textId="77777777" w:rsidR="00EE2207" w:rsidRPr="00060216" w:rsidRDefault="00EE2207" w:rsidP="00D65F98">
      <w:pPr>
        <w:jc w:val="both"/>
      </w:pPr>
    </w:p>
    <w:p w14:paraId="7091D7BC" w14:textId="77777777" w:rsidR="00EE2207" w:rsidRPr="00060216" w:rsidRDefault="00EE2207" w:rsidP="00D65F98">
      <w:pPr>
        <w:jc w:val="both"/>
      </w:pPr>
    </w:p>
    <w:p w14:paraId="22BFA160" w14:textId="77777777" w:rsidR="001E0B91" w:rsidRPr="00060216" w:rsidRDefault="001E0B91" w:rsidP="00D65F98">
      <w:pPr>
        <w:jc w:val="both"/>
      </w:pPr>
    </w:p>
    <w:p w14:paraId="5AD551E0" w14:textId="77777777" w:rsidR="001E0B91" w:rsidRPr="00060216" w:rsidRDefault="001E0B91" w:rsidP="00D65F98">
      <w:pPr>
        <w:jc w:val="both"/>
      </w:pPr>
    </w:p>
    <w:p w14:paraId="1C9EE1D6" w14:textId="77777777" w:rsidR="001E0B91" w:rsidRPr="00060216" w:rsidRDefault="001E0B91" w:rsidP="00D65F98">
      <w:pPr>
        <w:jc w:val="both"/>
      </w:pPr>
    </w:p>
    <w:p w14:paraId="445585CD" w14:textId="77777777" w:rsidR="001E0B91" w:rsidRPr="00060216" w:rsidRDefault="001E0B91" w:rsidP="00D65F98">
      <w:pPr>
        <w:jc w:val="both"/>
      </w:pPr>
    </w:p>
    <w:p w14:paraId="741246B6" w14:textId="77777777" w:rsidR="001E0B91" w:rsidRPr="00060216" w:rsidRDefault="001E0B91"/>
    <w:p w14:paraId="4996489B" w14:textId="77777777" w:rsidR="001E0B91" w:rsidRPr="00060216" w:rsidRDefault="001E0B91"/>
    <w:p w14:paraId="260E3704" w14:textId="77777777" w:rsidR="00EE2207" w:rsidRPr="00060216" w:rsidRDefault="00EE2207"/>
    <w:p w14:paraId="0A6167B4" w14:textId="5D13CCD0" w:rsidR="00EE2207" w:rsidRPr="00060216" w:rsidRDefault="00EE2207">
      <w:pPr>
        <w:spacing w:after="160"/>
        <w:jc w:val="center"/>
      </w:pPr>
    </w:p>
    <w:p w14:paraId="55D4104C" w14:textId="77777777" w:rsidR="00EE2207" w:rsidRPr="00060216" w:rsidRDefault="00000000">
      <w:r w:rsidRPr="00060216">
        <w:br w:type="page"/>
      </w:r>
    </w:p>
    <w:p w14:paraId="43821E62" w14:textId="69F39318" w:rsidR="00EE2207" w:rsidRPr="00060216" w:rsidRDefault="001E0B91" w:rsidP="001E0B91">
      <w:pPr>
        <w:spacing w:after="80"/>
        <w:jc w:val="center"/>
        <w:rPr>
          <w:sz w:val="32"/>
          <w:szCs w:val="32"/>
        </w:rPr>
      </w:pPr>
      <w:r w:rsidRPr="00060216">
        <w:rPr>
          <w:b/>
          <w:bCs/>
          <w:color w:val="000000"/>
          <w:sz w:val="32"/>
          <w:szCs w:val="32"/>
        </w:rPr>
        <w:lastRenderedPageBreak/>
        <w:t>CHAPTER 2</w:t>
      </w:r>
    </w:p>
    <w:p w14:paraId="71D46938" w14:textId="77777777" w:rsidR="00EE2207" w:rsidRPr="00060216" w:rsidRDefault="00000000" w:rsidP="001E0B91">
      <w:pPr>
        <w:spacing w:before="40" w:after="280"/>
        <w:jc w:val="center"/>
        <w:rPr>
          <w:b/>
          <w:bCs/>
          <w:color w:val="000000"/>
          <w:sz w:val="32"/>
          <w:szCs w:val="32"/>
        </w:rPr>
      </w:pPr>
      <w:r w:rsidRPr="00060216">
        <w:rPr>
          <w:b/>
          <w:bCs/>
          <w:color w:val="000000"/>
          <w:sz w:val="32"/>
          <w:szCs w:val="32"/>
        </w:rPr>
        <w:t>Literature Survey</w:t>
      </w:r>
    </w:p>
    <w:p w14:paraId="6B059713" w14:textId="77777777" w:rsidR="000C7436" w:rsidRPr="00060216" w:rsidRDefault="000C7436" w:rsidP="001E0B91">
      <w:pPr>
        <w:spacing w:before="40" w:after="280"/>
        <w:jc w:val="center"/>
      </w:pPr>
    </w:p>
    <w:p w14:paraId="30C93F91" w14:textId="2DFF5247" w:rsidR="00780BD3" w:rsidRPr="00060216" w:rsidRDefault="00780BD3" w:rsidP="00780BD3">
      <w:pPr>
        <w:pStyle w:val="Heading2"/>
        <w:jc w:val="both"/>
      </w:pPr>
      <w:r w:rsidRPr="00060216">
        <w:t xml:space="preserve">2.1 Design and Implementation of SPI Master Core using Verilog </w:t>
      </w:r>
    </w:p>
    <w:p w14:paraId="33985F64" w14:textId="77777777" w:rsidR="00780BD3" w:rsidRPr="00060216" w:rsidRDefault="00780BD3" w:rsidP="00780BD3">
      <w:pPr>
        <w:pStyle w:val="NormalWeb"/>
        <w:jc w:val="both"/>
      </w:pPr>
      <w:r w:rsidRPr="00060216">
        <w:t>A. Sharma and P. Singh (2019) presented a basic SPI master core implemented using Verilog HDL, focusing on reliable data communication between master and slave devices. The design utilized a shift register for serial data transfer, along with a clock generator and simple control logic. The implementation successfully demonstrated SPI communication for fixed data width and single mode operation. However, the design lacked flexibility as it did not support multiple SPI modes defined by CPOL and CPHA. Additionally, the absence of parameterization limited its applicability in systems requiring variable data widths.</w:t>
      </w:r>
    </w:p>
    <w:p w14:paraId="6D135F37" w14:textId="77777777" w:rsidR="009E483A" w:rsidRPr="00060216" w:rsidRDefault="009E483A" w:rsidP="00780BD3">
      <w:pPr>
        <w:pStyle w:val="NormalWeb"/>
        <w:jc w:val="both"/>
      </w:pPr>
    </w:p>
    <w:p w14:paraId="05D522C8" w14:textId="77777777" w:rsidR="00780BD3" w:rsidRPr="00060216" w:rsidRDefault="00780BD3" w:rsidP="00780BD3">
      <w:pPr>
        <w:pStyle w:val="Heading2"/>
        <w:jc w:val="both"/>
      </w:pPr>
      <w:r w:rsidRPr="00060216">
        <w:t>2.2 FSM-Based SPI Master Controller Design (R. Mehta &amp; S. Iyer, 2020)</w:t>
      </w:r>
    </w:p>
    <w:p w14:paraId="1CBFAA30" w14:textId="1BD8D566" w:rsidR="00780BD3" w:rsidRPr="00060216" w:rsidRDefault="00780BD3" w:rsidP="00780BD3">
      <w:pPr>
        <w:pStyle w:val="NormalWeb"/>
        <w:jc w:val="both"/>
      </w:pPr>
      <w:r w:rsidRPr="00060216">
        <w:t xml:space="preserve">R. Mehta and S. Iyer (2020) proposed a finite state machine (FSM)-based SPI master controller to improve control over the communication process. The design introduced distinct states such as idle, load, and transfer, enabling structured data transmission. The modular approach improved readability and timing control. Despite these advantages, the design did not incorporate parameterization and supported only limited SPI configurations. Furthermore, performance metrics such as latency and throughput were not </w:t>
      </w:r>
      <w:proofErr w:type="spellStart"/>
      <w:r w:rsidRPr="00060216">
        <w:t>analyzed</w:t>
      </w:r>
      <w:proofErr w:type="spellEnd"/>
      <w:r w:rsidRPr="00060216">
        <w:t xml:space="preserve"> in detail.</w:t>
      </w:r>
    </w:p>
    <w:p w14:paraId="66C60E61" w14:textId="77777777" w:rsidR="009E483A" w:rsidRPr="00060216" w:rsidRDefault="009E483A" w:rsidP="00780BD3">
      <w:pPr>
        <w:pStyle w:val="NormalWeb"/>
        <w:jc w:val="both"/>
      </w:pPr>
    </w:p>
    <w:p w14:paraId="7FF0B9DE" w14:textId="77777777" w:rsidR="00780BD3" w:rsidRPr="00060216" w:rsidRDefault="00780BD3" w:rsidP="00780BD3">
      <w:pPr>
        <w:pStyle w:val="Heading2"/>
        <w:jc w:val="both"/>
      </w:pPr>
      <w:r w:rsidRPr="00060216">
        <w:t>2.3 High-Speed SPI Interface for Embedded Systems (K. Verma et al., 2021)</w:t>
      </w:r>
    </w:p>
    <w:p w14:paraId="0B2F0304" w14:textId="7936DBF2" w:rsidR="00780BD3" w:rsidRPr="00060216" w:rsidRDefault="00780BD3" w:rsidP="00780BD3">
      <w:pPr>
        <w:pStyle w:val="NormalWeb"/>
        <w:jc w:val="both"/>
      </w:pPr>
      <w:r w:rsidRPr="00060216">
        <w:t>K. Verma et al. (2021) focused on designing a high-speed SPI interface for embedded systems. The work emphasized optimizing clock generation and data shifting mechanisms to achieve higher throughput and reduced latency. While the design improved performance, it increased system complexity and lacked flexibility. The architecture was not scalable, and it did not support configurable data width or full SPI mode compatibility, limiting its practical usability.</w:t>
      </w:r>
    </w:p>
    <w:p w14:paraId="25937158" w14:textId="77777777" w:rsidR="00780BD3" w:rsidRPr="00060216" w:rsidRDefault="00780BD3" w:rsidP="00780BD3">
      <w:pPr>
        <w:pStyle w:val="Heading2"/>
        <w:jc w:val="both"/>
      </w:pPr>
      <w:r w:rsidRPr="00060216">
        <w:t>2.4 Configurable SPI Core for FPGA Applications (S. Rao &amp; M. Kulkarni, 2021)</w:t>
      </w:r>
    </w:p>
    <w:p w14:paraId="246FFBFC" w14:textId="77777777" w:rsidR="00780BD3" w:rsidRPr="00060216" w:rsidRDefault="00780BD3" w:rsidP="00780BD3">
      <w:pPr>
        <w:pStyle w:val="NormalWeb"/>
        <w:jc w:val="both"/>
      </w:pPr>
      <w:r w:rsidRPr="00060216">
        <w:t xml:space="preserve">S. Rao and M. Kulkarni (2021) introduced a configurable SPI core designed for FPGA-based applications. The design demonstrated partial flexibility by allowing certain clock configurations and was validated using FPGA implementation. However, the system did not fully support all SPI modes and lacked complete parameterization. Additionally, </w:t>
      </w:r>
      <w:r w:rsidRPr="00060216">
        <w:lastRenderedPageBreak/>
        <w:t xml:space="preserve">synchronization between clock and data signals was not thoroughly </w:t>
      </w:r>
      <w:proofErr w:type="spellStart"/>
      <w:r w:rsidRPr="00060216">
        <w:t>analyzed</w:t>
      </w:r>
      <w:proofErr w:type="spellEnd"/>
      <w:r w:rsidRPr="00060216">
        <w:t>, which could lead to potential timing issues in high-speed applications.</w:t>
      </w:r>
    </w:p>
    <w:p w14:paraId="7722C32B" w14:textId="6D7DA5D2" w:rsidR="00780BD3" w:rsidRPr="00060216" w:rsidRDefault="00780BD3" w:rsidP="00780BD3">
      <w:pPr>
        <w:jc w:val="both"/>
      </w:pPr>
    </w:p>
    <w:p w14:paraId="0BA6338C" w14:textId="77777777" w:rsidR="00780BD3" w:rsidRPr="00060216" w:rsidRDefault="00780BD3" w:rsidP="00780BD3">
      <w:pPr>
        <w:pStyle w:val="Heading2"/>
        <w:jc w:val="both"/>
      </w:pPr>
      <w:r w:rsidRPr="00060216">
        <w:t>2.5 FPGA-Based SPI Communication System (J. Lee &amp; H. Kim, 2018)</w:t>
      </w:r>
    </w:p>
    <w:p w14:paraId="5D79E876" w14:textId="5C209F75" w:rsidR="00780BD3" w:rsidRPr="00060216" w:rsidRDefault="00780BD3" w:rsidP="00780BD3">
      <w:pPr>
        <w:pStyle w:val="NormalWeb"/>
        <w:jc w:val="both"/>
      </w:pPr>
      <w:r w:rsidRPr="00060216">
        <w:t>J. Lee and H. Kim (2018) presented an FPGA-based SPI communication system that demonstrated real-time data transfer between master and slave devices. The work focused on hardware validation and practical implementation, showing the feasibility of SPI in embedded systems. Although the design proved functional, it primarily emphasized hardware demonstration rather than architectural improvements. It lacked scalability, parameterization, and advanced features such as multi-mode support.</w:t>
      </w:r>
    </w:p>
    <w:p w14:paraId="649F36FE" w14:textId="77777777" w:rsidR="009E483A" w:rsidRPr="00060216" w:rsidRDefault="009E483A" w:rsidP="00780BD3">
      <w:pPr>
        <w:pStyle w:val="NormalWeb"/>
        <w:jc w:val="both"/>
      </w:pPr>
    </w:p>
    <w:p w14:paraId="28D7F008" w14:textId="77777777" w:rsidR="00780BD3" w:rsidRPr="00060216" w:rsidRDefault="00780BD3" w:rsidP="00780BD3">
      <w:pPr>
        <w:pStyle w:val="Heading2"/>
        <w:jc w:val="both"/>
      </w:pPr>
      <w:r w:rsidRPr="00060216">
        <w:t>2.6 Low-Power SPI Master Design for Embedded Systems (M. Patel &amp; D. Shah, 2022)</w:t>
      </w:r>
    </w:p>
    <w:p w14:paraId="0ED36A96" w14:textId="09CC7E61" w:rsidR="00780BD3" w:rsidRPr="00060216" w:rsidRDefault="00780BD3" w:rsidP="00780BD3">
      <w:pPr>
        <w:pStyle w:val="NormalWeb"/>
        <w:jc w:val="both"/>
      </w:pPr>
      <w:r w:rsidRPr="00060216">
        <w:t>M. Patel and D. Shah (2022) proposed a low-power SPI master design aimed at reducing energy consumption in embedded systems. The design utilized clock gating techniques to minimize switching activity and improve power efficiency. While the approach successfully reduced power consumption, it did not address other important aspects such as scalability, parameterization, and multi-mode support. The design remained limited in terms of flexibility and broader applicability.</w:t>
      </w:r>
    </w:p>
    <w:p w14:paraId="6122F298" w14:textId="77777777" w:rsidR="009E483A" w:rsidRPr="00060216" w:rsidRDefault="009E483A" w:rsidP="00780BD3">
      <w:pPr>
        <w:pStyle w:val="NormalWeb"/>
        <w:jc w:val="both"/>
      </w:pPr>
    </w:p>
    <w:p w14:paraId="5FACA853" w14:textId="77777777" w:rsidR="00780BD3" w:rsidRPr="00060216" w:rsidRDefault="00780BD3" w:rsidP="00780BD3">
      <w:pPr>
        <w:pStyle w:val="Heading2"/>
        <w:jc w:val="both"/>
      </w:pPr>
      <w:r w:rsidRPr="00060216">
        <w:t>2.7 Multi-Slave SPI Communication Architecture (Y. Chen et al., 2020)</w:t>
      </w:r>
    </w:p>
    <w:p w14:paraId="244E9DBF" w14:textId="06CBAED2" w:rsidR="00780BD3" w:rsidRPr="00060216" w:rsidRDefault="00780BD3" w:rsidP="00780BD3">
      <w:pPr>
        <w:pStyle w:val="NormalWeb"/>
        <w:jc w:val="both"/>
      </w:pPr>
      <w:r w:rsidRPr="00060216">
        <w:t xml:space="preserve">Y. Chen et al. (2020) developed a multi-slave SPI communication architecture that enabled communication with multiple peripheral devices using multiple </w:t>
      </w:r>
      <w:proofErr w:type="gramStart"/>
      <w:r w:rsidRPr="00060216">
        <w:t>chip</w:t>
      </w:r>
      <w:proofErr w:type="gramEnd"/>
      <w:r w:rsidRPr="00060216">
        <w:t xml:space="preserve"> select lines. This design improved system flexibility and allowed the master to interact with multiple slaves efficiently. However, the implementation did not support parameterized data width and lacked detailed timing and synchronization analysis. Additionally, full SPI mode compatibility was not considered.</w:t>
      </w:r>
    </w:p>
    <w:p w14:paraId="61C99B8E" w14:textId="77777777" w:rsidR="009E483A" w:rsidRPr="00060216" w:rsidRDefault="009E483A" w:rsidP="00780BD3">
      <w:pPr>
        <w:pStyle w:val="NormalWeb"/>
        <w:jc w:val="both"/>
      </w:pPr>
    </w:p>
    <w:p w14:paraId="770676D5" w14:textId="77777777" w:rsidR="00780BD3" w:rsidRPr="00060216" w:rsidRDefault="00780BD3" w:rsidP="00780BD3">
      <w:pPr>
        <w:pStyle w:val="Heading2"/>
        <w:jc w:val="both"/>
      </w:pPr>
      <w:r w:rsidRPr="00060216">
        <w:t>2.8 Parameterized SPI Master Core Design (T. Nguyen &amp; L. Tran, 2022)</w:t>
      </w:r>
    </w:p>
    <w:p w14:paraId="698CBF08" w14:textId="114F7E7D" w:rsidR="00780BD3" w:rsidRPr="00060216" w:rsidRDefault="00780BD3" w:rsidP="00780BD3">
      <w:pPr>
        <w:pStyle w:val="NormalWeb"/>
        <w:jc w:val="both"/>
      </w:pPr>
      <w:r w:rsidRPr="00060216">
        <w:t>T. Nguyen and L. Tran (2022) proposed a parameterized SPI master core that allowed configurable data width, improving the adaptability of the design for different applications. The use of parameterization enhanced reusability and scalability. However, the design did not support all SPI modes and did not sufficiently address synchronization challenges between clock and data signals. This limited its effectiveness in complex communication scenarios.</w:t>
      </w:r>
    </w:p>
    <w:p w14:paraId="578977E9" w14:textId="77777777" w:rsidR="00780BD3" w:rsidRPr="00060216" w:rsidRDefault="00780BD3" w:rsidP="00780BD3">
      <w:pPr>
        <w:pStyle w:val="Heading2"/>
        <w:jc w:val="both"/>
      </w:pPr>
      <w:r w:rsidRPr="00060216">
        <w:lastRenderedPageBreak/>
        <w:t>2.9 SPI Controller with Improved Timing Synchronization (P. Gupta &amp; R. Jain, 2021)</w:t>
      </w:r>
    </w:p>
    <w:p w14:paraId="16B962EC" w14:textId="6A8B8C8E" w:rsidR="00780BD3" w:rsidRPr="00060216" w:rsidRDefault="00780BD3" w:rsidP="00780BD3">
      <w:pPr>
        <w:pStyle w:val="NormalWeb"/>
        <w:jc w:val="both"/>
      </w:pPr>
      <w:r w:rsidRPr="00060216">
        <w:t>P. Gupta and R. Jain (2021) focused on improving timing synchronization in SPI communication. The design ensured proper alignment between clock and data signals, reducing the possibility of data corruption. While the approach improved reliability, the design lacked modular architecture and did not include parameterization. It was also limited in scalability and did not support multiple SPI configurations.</w:t>
      </w:r>
    </w:p>
    <w:p w14:paraId="2D698153" w14:textId="77777777" w:rsidR="00780BD3" w:rsidRPr="00060216" w:rsidRDefault="00780BD3" w:rsidP="00780BD3">
      <w:pPr>
        <w:pStyle w:val="NormalWeb"/>
        <w:jc w:val="both"/>
      </w:pPr>
    </w:p>
    <w:p w14:paraId="6114C86E" w14:textId="77777777" w:rsidR="00780BD3" w:rsidRPr="00060216" w:rsidRDefault="00780BD3" w:rsidP="00780BD3">
      <w:pPr>
        <w:pStyle w:val="Heading2"/>
        <w:jc w:val="both"/>
      </w:pPr>
      <w:r w:rsidRPr="00060216">
        <w:t>2.10 ASIC Implementation of SPI Communication Interface (L. Wang &amp; X. Zhao, 2019)</w:t>
      </w:r>
    </w:p>
    <w:p w14:paraId="7F431054" w14:textId="39583417" w:rsidR="00780BD3" w:rsidRPr="00060216" w:rsidRDefault="00780BD3" w:rsidP="00780BD3">
      <w:pPr>
        <w:pStyle w:val="NormalWeb"/>
        <w:jc w:val="both"/>
      </w:pPr>
      <w:r w:rsidRPr="00060216">
        <w:t>L. Wang and X. Zhao (2019) explored the ASIC implementation of an SPI communication interface, focusing on synthesis, placement, and routing aspects. The study highlighted the importance of timing closure and physical design considerations in achieving efficient hardware implementation. However, the design was not flexible and lacked parameterization and modular architecture. The work primarily focused on backend implementation without addressing frontend design improvements.</w:t>
      </w:r>
    </w:p>
    <w:p w14:paraId="33807B5A" w14:textId="77777777" w:rsidR="009E483A" w:rsidRPr="00060216" w:rsidRDefault="00780BD3" w:rsidP="009E483A">
      <w:pPr>
        <w:pStyle w:val="NormalWeb"/>
        <w:jc w:val="both"/>
      </w:pPr>
      <w:r w:rsidRPr="00060216">
        <w:tab/>
      </w:r>
      <w:r w:rsidR="009E483A" w:rsidRPr="00060216">
        <w:t>From the literature review, it is observed that various SPI master designs have been proposed, focusing on aspects such as basic functionality, FSM-based control, high-speed operation, FPGA implementation, and low-power optimization. Many of these designs successfully demonstrate reliable SPI communication using shift registers, clock generation, and control logic, while some improve performance through optimized clocking or support limited configurability.</w:t>
      </w:r>
    </w:p>
    <w:p w14:paraId="6308F247" w14:textId="77777777" w:rsidR="009E483A" w:rsidRPr="009E483A" w:rsidRDefault="009E483A" w:rsidP="009E483A">
      <w:pPr>
        <w:pStyle w:val="NormalWeb"/>
        <w:jc w:val="both"/>
      </w:pPr>
      <w:r w:rsidRPr="009E483A">
        <w:t>However, several limitations are identified across these works. Most designs use fixed data widths, limiting scalability for different applications. Additionally, many implementations support only a subset of SPI modes and do not fully utilize CPOL and CPHA configurations, reducing compatibility with diverse devices. Synchronization between clock and data signals is often not handled effectively, leading to potential timing issues. Furthermore, a lack of modular architecture makes these designs less reusable and harder to extend. Even in ASIC-focused studies, frontend improvements such as flexibility and configurability are often overlooked.</w:t>
      </w:r>
    </w:p>
    <w:p w14:paraId="69436BAD" w14:textId="77777777" w:rsidR="009E483A" w:rsidRPr="009E483A" w:rsidRDefault="009E483A" w:rsidP="009E483A">
      <w:pPr>
        <w:pStyle w:val="NormalWeb"/>
        <w:jc w:val="both"/>
      </w:pPr>
      <w:r w:rsidRPr="009E483A">
        <w:t>To address these gaps, the proposed project presents a parameterized, multi-mode SPI master core with a modular architecture. The design supports all four SPI modes using CPOL and CPHA, ensuring broad compatibility. Parameterization enables configurable data widths, improving scalability and reusability. A clear separation of control and data paths enhances design clarity, while proper synchronization between MOSI and SCLK ensures reliable communication. The design is verified through simulation and extended to ASIC flow, including synthesis and GDSII generation, making it a flexible and practically applicable solution.</w:t>
      </w:r>
    </w:p>
    <w:p w14:paraId="1FF87DF4" w14:textId="5A86BC8A" w:rsidR="00780BD3" w:rsidRPr="00060216" w:rsidRDefault="00780BD3" w:rsidP="009E483A">
      <w:pPr>
        <w:pStyle w:val="NormalWeb"/>
        <w:jc w:val="both"/>
      </w:pPr>
    </w:p>
    <w:p w14:paraId="5D36368E" w14:textId="77777777" w:rsidR="00EE2207" w:rsidRPr="00060216" w:rsidRDefault="00000000">
      <w:r w:rsidRPr="00060216">
        <w:br w:type="page"/>
      </w:r>
    </w:p>
    <w:p w14:paraId="03D7DD2D" w14:textId="5BA7B70F" w:rsidR="00EE2207" w:rsidRPr="00060216" w:rsidRDefault="003252E2" w:rsidP="003252E2">
      <w:pPr>
        <w:spacing w:after="80"/>
        <w:jc w:val="center"/>
        <w:rPr>
          <w:sz w:val="32"/>
          <w:szCs w:val="32"/>
        </w:rPr>
      </w:pPr>
      <w:r w:rsidRPr="00060216">
        <w:rPr>
          <w:b/>
          <w:bCs/>
          <w:color w:val="000000"/>
          <w:sz w:val="32"/>
          <w:szCs w:val="32"/>
        </w:rPr>
        <w:lastRenderedPageBreak/>
        <w:t>CHAPTER 3</w:t>
      </w:r>
    </w:p>
    <w:p w14:paraId="0B4CB6EE" w14:textId="77777777" w:rsidR="00EE2207" w:rsidRPr="00060216" w:rsidRDefault="00000000" w:rsidP="003252E2">
      <w:pPr>
        <w:spacing w:before="40" w:after="280"/>
        <w:jc w:val="center"/>
        <w:rPr>
          <w:b/>
          <w:bCs/>
          <w:color w:val="000000"/>
          <w:sz w:val="32"/>
          <w:szCs w:val="32"/>
        </w:rPr>
      </w:pPr>
      <w:r w:rsidRPr="00060216">
        <w:rPr>
          <w:b/>
          <w:bCs/>
          <w:color w:val="000000"/>
          <w:sz w:val="32"/>
          <w:szCs w:val="32"/>
        </w:rPr>
        <w:t>Methodology</w:t>
      </w:r>
    </w:p>
    <w:p w14:paraId="755BF113" w14:textId="77777777" w:rsidR="009E483A" w:rsidRPr="00060216" w:rsidRDefault="009E483A" w:rsidP="003252E2">
      <w:pPr>
        <w:spacing w:before="40" w:after="280"/>
        <w:jc w:val="center"/>
        <w:rPr>
          <w:b/>
          <w:bCs/>
          <w:color w:val="000000"/>
          <w:sz w:val="32"/>
          <w:szCs w:val="32"/>
        </w:rPr>
      </w:pPr>
    </w:p>
    <w:p w14:paraId="4067F8A2" w14:textId="77777777" w:rsidR="009E483A" w:rsidRPr="00060216" w:rsidRDefault="009E483A" w:rsidP="009E483A">
      <w:pPr>
        <w:pStyle w:val="Heading2"/>
        <w:jc w:val="both"/>
      </w:pPr>
      <w:r w:rsidRPr="00060216">
        <w:t>3.1 Overview of Design Methodology</w:t>
      </w:r>
    </w:p>
    <w:p w14:paraId="6FBA44D4" w14:textId="77777777" w:rsidR="009E483A" w:rsidRPr="00060216" w:rsidRDefault="009E483A" w:rsidP="009E483A">
      <w:pPr>
        <w:pStyle w:val="NormalWeb"/>
        <w:jc w:val="both"/>
      </w:pPr>
      <w:r w:rsidRPr="00060216">
        <w:t>The methodology adopted in this project follows a complete VLSI design flow, starting from Register Transfer Level (RTL) design and extending up to physical layout generation (GDSII). The objective is to design and verify a parameterized SPI master core that is functionally correct, scalable, and physically realizable.</w:t>
      </w:r>
    </w:p>
    <w:p w14:paraId="1483BF23" w14:textId="71C08DE5" w:rsidR="009E483A" w:rsidRPr="00060216" w:rsidRDefault="009E483A" w:rsidP="009E483A">
      <w:pPr>
        <w:pStyle w:val="NormalWeb"/>
        <w:jc w:val="both"/>
      </w:pPr>
      <w:r w:rsidRPr="00060216">
        <w:t xml:space="preserve">The design is implemented using Verilog HDL and verified through simulation using Xilinx </w:t>
      </w:r>
      <w:proofErr w:type="spellStart"/>
      <w:r w:rsidRPr="00060216">
        <w:t>Vivado</w:t>
      </w:r>
      <w:proofErr w:type="spellEnd"/>
      <w:r w:rsidRPr="00060216">
        <w:t xml:space="preserve">. The verified RTL is synthesized into a gate-level netlist using Cadence Genus, followed by physical design implementation using Cadence </w:t>
      </w:r>
      <w:proofErr w:type="spellStart"/>
      <w:r w:rsidRPr="00060216">
        <w:t>Innovus</w:t>
      </w:r>
      <w:proofErr w:type="spellEnd"/>
      <w:r w:rsidRPr="00060216">
        <w:t>, which includes floor</w:t>
      </w:r>
      <w:r w:rsidRPr="00060216">
        <w:t xml:space="preserve"> </w:t>
      </w:r>
      <w:r w:rsidRPr="00060216">
        <w:t>planning, placement, routing, and layout generation. The final output of this process is a GDSII file, which represents the physical layout of the design and is ready for fabrication.</w:t>
      </w:r>
      <w:r w:rsidRPr="00060216">
        <w:t xml:space="preserve"> </w:t>
      </w:r>
      <w:r w:rsidRPr="00060216">
        <w:t>This methodology ensures a systematic transformation from a high-level hardware description to a manufacturable integrated circuit.</w:t>
      </w:r>
    </w:p>
    <w:p w14:paraId="1D485FE8" w14:textId="5844B500" w:rsidR="009E483A" w:rsidRPr="00060216" w:rsidRDefault="009E483A" w:rsidP="009E483A">
      <w:pPr>
        <w:jc w:val="both"/>
      </w:pPr>
    </w:p>
    <w:p w14:paraId="7C9417FA" w14:textId="77777777" w:rsidR="009E483A" w:rsidRPr="00060216" w:rsidRDefault="009E483A" w:rsidP="009E483A">
      <w:pPr>
        <w:pStyle w:val="Heading2"/>
        <w:jc w:val="both"/>
      </w:pPr>
      <w:r w:rsidRPr="00060216">
        <w:t>3.2 System Architecture</w:t>
      </w:r>
    </w:p>
    <w:p w14:paraId="5868C3B6" w14:textId="77777777" w:rsidR="009E483A" w:rsidRPr="00060216" w:rsidRDefault="009E483A" w:rsidP="009E483A">
      <w:pPr>
        <w:pStyle w:val="NormalWeb"/>
        <w:jc w:val="both"/>
      </w:pPr>
      <w:r w:rsidRPr="00060216">
        <w:t>The SPI master core is designed using a modular architecture consisting of four main components: Clock Divider, SPI Controller (FSM), Shift Register, and Bit Counter. Each module performs a specific function, and together they enable efficient serial communication between master and slave devices.</w:t>
      </w:r>
    </w:p>
    <w:p w14:paraId="4628FA8D" w14:textId="77777777" w:rsidR="009E483A" w:rsidRPr="00060216" w:rsidRDefault="009E483A" w:rsidP="009E483A">
      <w:pPr>
        <w:pStyle w:val="NormalWeb"/>
        <w:jc w:val="both"/>
      </w:pPr>
      <w:r w:rsidRPr="00060216">
        <w:t>The architecture is divided into two major paths: control path and data path. The control path is managed by the SPI controller, which generates control signals such as load, shift enable, count enable, and slave select (SS). The data path is handled by the shift register, which manages the transmission and reception of data.</w:t>
      </w:r>
    </w:p>
    <w:p w14:paraId="61502EFD" w14:textId="4FCBB1F7" w:rsidR="009E483A" w:rsidRPr="00060216" w:rsidRDefault="009E483A" w:rsidP="009E483A">
      <w:pPr>
        <w:pStyle w:val="NormalWeb"/>
        <w:jc w:val="both"/>
      </w:pPr>
      <w:r w:rsidRPr="00060216">
        <w:t>The clock divider generates the SPI clock (SCLK) from the system clock, ensuring proper timing for communication. The data flow begins with the input data being loaded into the shift register. The controller then enables shifting, and the data is transmitted bit by bit through the MOSI line. Simultaneously, data is received through the MISO line. The bit counter tracks the number of bits transmitted and signals completion of the transfer.</w:t>
      </w:r>
      <w:r w:rsidRPr="00060216">
        <w:t xml:space="preserve"> </w:t>
      </w:r>
      <w:r w:rsidRPr="00060216">
        <w:t>This modular and structured architecture improves scalability, simplifies debugging, and enhances reusability.</w:t>
      </w:r>
    </w:p>
    <w:p w14:paraId="7CA5BDD1" w14:textId="77777777" w:rsidR="009E483A" w:rsidRPr="00060216" w:rsidRDefault="009E483A" w:rsidP="009E483A">
      <w:pPr>
        <w:pStyle w:val="NormalWeb"/>
        <w:jc w:val="both"/>
      </w:pPr>
    </w:p>
    <w:p w14:paraId="5C27801E" w14:textId="421EB624" w:rsidR="009E483A" w:rsidRPr="00060216" w:rsidRDefault="009E483A" w:rsidP="009E483A">
      <w:pPr>
        <w:jc w:val="both"/>
      </w:pPr>
      <w:r w:rsidRPr="00060216">
        <w:rPr>
          <w:noProof/>
        </w:rPr>
        <w:lastRenderedPageBreak/>
        <w:drawing>
          <wp:inline distT="0" distB="0" distL="0" distR="0" wp14:anchorId="2F3E47CA" wp14:editId="392EA59D">
            <wp:extent cx="5267491" cy="3573780"/>
            <wp:effectExtent l="0" t="0" r="9525" b="7620"/>
            <wp:docPr id="44269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95582" name=""/>
                    <pic:cNvPicPr/>
                  </pic:nvPicPr>
                  <pic:blipFill>
                    <a:blip r:embed="rId10"/>
                    <a:stretch>
                      <a:fillRect/>
                    </a:stretch>
                  </pic:blipFill>
                  <pic:spPr>
                    <a:xfrm>
                      <a:off x="0" y="0"/>
                      <a:ext cx="5300275" cy="3596023"/>
                    </a:xfrm>
                    <a:prstGeom prst="rect">
                      <a:avLst/>
                    </a:prstGeom>
                  </pic:spPr>
                </pic:pic>
              </a:graphicData>
            </a:graphic>
          </wp:inline>
        </w:drawing>
      </w:r>
    </w:p>
    <w:p w14:paraId="1F9326A5" w14:textId="77777777" w:rsidR="009E483A" w:rsidRPr="00060216" w:rsidRDefault="009E483A" w:rsidP="009E483A">
      <w:pPr>
        <w:jc w:val="both"/>
      </w:pPr>
    </w:p>
    <w:p w14:paraId="726AE16D" w14:textId="77777777" w:rsidR="009E483A" w:rsidRPr="00060216" w:rsidRDefault="009E483A" w:rsidP="009E483A">
      <w:pPr>
        <w:pStyle w:val="Heading2"/>
        <w:jc w:val="both"/>
      </w:pPr>
      <w:r w:rsidRPr="00060216">
        <w:t>3.3 Detailed Module Description</w:t>
      </w:r>
    </w:p>
    <w:p w14:paraId="09570D55" w14:textId="77777777" w:rsidR="009E483A" w:rsidRPr="00060216" w:rsidRDefault="009E483A" w:rsidP="009E483A">
      <w:pPr>
        <w:pStyle w:val="Heading3"/>
        <w:jc w:val="both"/>
      </w:pPr>
      <w:r w:rsidRPr="00060216">
        <w:t>3.3.1 Clock Divider</w:t>
      </w:r>
    </w:p>
    <w:p w14:paraId="6BA73DBC" w14:textId="77777777" w:rsidR="009E483A" w:rsidRPr="00060216" w:rsidRDefault="009E483A" w:rsidP="009E483A">
      <w:pPr>
        <w:pStyle w:val="NormalWeb"/>
        <w:jc w:val="both"/>
      </w:pPr>
      <w:r w:rsidRPr="00060216">
        <w:t>The clock divider module is responsible for generating the SPI clock (SCLK) from the system clock. Since SPI communication typically operates at a lower frequency than the system clock, the divider reduces the frequency to an appropriate level.</w:t>
      </w:r>
    </w:p>
    <w:p w14:paraId="09F8368F" w14:textId="77777777" w:rsidR="009E483A" w:rsidRPr="00060216" w:rsidRDefault="009E483A" w:rsidP="009E483A">
      <w:pPr>
        <w:pStyle w:val="NormalWeb"/>
        <w:jc w:val="both"/>
      </w:pPr>
      <w:r w:rsidRPr="00060216">
        <w:t>The clock divider toggles the SCLK signal at a predefined rate based on a divider value. It also generates a clock enable signal, which ensures that data shifting occurs only at specific clock edges. This helps maintain proper synchronization between data and clock signals.</w:t>
      </w:r>
    </w:p>
    <w:p w14:paraId="1251B6BD" w14:textId="6B3E3EC9" w:rsidR="009E483A" w:rsidRPr="00060216" w:rsidRDefault="009E483A" w:rsidP="009E483A">
      <w:pPr>
        <w:jc w:val="both"/>
      </w:pPr>
    </w:p>
    <w:p w14:paraId="63DC1945" w14:textId="77777777" w:rsidR="009E483A" w:rsidRPr="00060216" w:rsidRDefault="009E483A" w:rsidP="009E483A">
      <w:pPr>
        <w:pStyle w:val="Heading3"/>
        <w:jc w:val="both"/>
      </w:pPr>
      <w:r w:rsidRPr="00060216">
        <w:t>3.3.2 SPI Controller (Finite State Machine)</w:t>
      </w:r>
    </w:p>
    <w:p w14:paraId="7395C935" w14:textId="7939DCA6" w:rsidR="009E483A" w:rsidRPr="00060216" w:rsidRDefault="009E483A" w:rsidP="009E483A">
      <w:pPr>
        <w:pStyle w:val="NormalWeb"/>
        <w:jc w:val="both"/>
      </w:pPr>
      <w:r w:rsidRPr="00060216">
        <w:t>The SPI controller is implemented as a finite state machine (FSM) that controls the entire communication process. It consists of three primary states: IDLE, LOAD, and TRANSFER.</w:t>
      </w:r>
      <w:r w:rsidR="00486604" w:rsidRPr="00060216">
        <w:t xml:space="preserve"> </w:t>
      </w:r>
      <w:r w:rsidRPr="00060216">
        <w:t>In the IDLE state, the system waits for the start signal. Upon receiving the start signal, the controller transitions to the LOAD state, where input data is loaded into the shift register. The controller then moves to the TRANSFER state, where data is transmitted serially.</w:t>
      </w:r>
    </w:p>
    <w:p w14:paraId="5454DAE2" w14:textId="77777777" w:rsidR="009E483A" w:rsidRPr="00060216" w:rsidRDefault="009E483A" w:rsidP="009E483A">
      <w:pPr>
        <w:pStyle w:val="NormalWeb"/>
        <w:jc w:val="both"/>
      </w:pPr>
      <w:r w:rsidRPr="00060216">
        <w:t>During the TRANSFER state, the controller generates control signals such as shift enable and count enable to coordinate the operation of the shift register and bit counter. The slave select (SS) signal is activated to initiate communication with the slave device. Once all bits are transmitted, the controller receives a done signal from the bit counter and returns to the IDLE state.</w:t>
      </w:r>
    </w:p>
    <w:p w14:paraId="565DE7D7" w14:textId="4DFBA3B9" w:rsidR="009E483A" w:rsidRPr="00060216" w:rsidRDefault="009E483A" w:rsidP="009E483A">
      <w:pPr>
        <w:jc w:val="both"/>
      </w:pPr>
    </w:p>
    <w:p w14:paraId="6B9417D7" w14:textId="77777777" w:rsidR="009E483A" w:rsidRPr="00060216" w:rsidRDefault="009E483A" w:rsidP="009E483A">
      <w:pPr>
        <w:pStyle w:val="Heading3"/>
        <w:jc w:val="both"/>
      </w:pPr>
      <w:r w:rsidRPr="00060216">
        <w:t>3.3.3 Shift Register</w:t>
      </w:r>
    </w:p>
    <w:p w14:paraId="2B639329" w14:textId="77777777" w:rsidR="009E483A" w:rsidRPr="00060216" w:rsidRDefault="009E483A" w:rsidP="009E483A">
      <w:pPr>
        <w:pStyle w:val="NormalWeb"/>
        <w:jc w:val="both"/>
      </w:pPr>
      <w:r w:rsidRPr="00060216">
        <w:t>The shift register is responsible for serial data transmission and reception. It performs parallel-to-serial conversion by loading input data and shifting it out through the MOSI line.</w:t>
      </w:r>
    </w:p>
    <w:p w14:paraId="012B94FF" w14:textId="4FA55E12" w:rsidR="009E483A" w:rsidRPr="00060216" w:rsidRDefault="009E483A" w:rsidP="009E483A">
      <w:pPr>
        <w:pStyle w:val="NormalWeb"/>
        <w:jc w:val="both"/>
      </w:pPr>
      <w:r w:rsidRPr="00060216">
        <w:t>The shifting operation is controlled by the shift enable signal and synchronized with the SPI clock. On each clock cycle, the register shifts by one bit, allowing sequential transmission. At the same time, incoming data from the MISO line is captured, enabling full-duplex communication.</w:t>
      </w:r>
      <w:r w:rsidR="00486604" w:rsidRPr="00060216">
        <w:t xml:space="preserve"> </w:t>
      </w:r>
      <w:r w:rsidRPr="00060216">
        <w:t>The shift register ensures proper alignment between data and clock signals, which is critical for reliable SPI communication.</w:t>
      </w:r>
    </w:p>
    <w:p w14:paraId="7FFF9DA0" w14:textId="49C4D00A" w:rsidR="009E483A" w:rsidRPr="00060216" w:rsidRDefault="009E483A" w:rsidP="009E483A">
      <w:pPr>
        <w:jc w:val="both"/>
      </w:pPr>
    </w:p>
    <w:p w14:paraId="0C4EFCAA" w14:textId="77777777" w:rsidR="009E483A" w:rsidRPr="00060216" w:rsidRDefault="009E483A" w:rsidP="009E483A">
      <w:pPr>
        <w:pStyle w:val="Heading3"/>
        <w:jc w:val="both"/>
      </w:pPr>
      <w:r w:rsidRPr="00060216">
        <w:t>3.3.4 Bit Counter</w:t>
      </w:r>
    </w:p>
    <w:p w14:paraId="4D3FB63C" w14:textId="77777777" w:rsidR="009E483A" w:rsidRPr="00060216" w:rsidRDefault="009E483A" w:rsidP="009E483A">
      <w:pPr>
        <w:pStyle w:val="NormalWeb"/>
        <w:jc w:val="both"/>
      </w:pPr>
      <w:r w:rsidRPr="00060216">
        <w:t>The bit counter tracks the number of bits transmitted during the communication process. It increments with each clock cycle when shifting is enabled.</w:t>
      </w:r>
    </w:p>
    <w:p w14:paraId="203F09A5" w14:textId="77777777" w:rsidR="009E483A" w:rsidRPr="00060216" w:rsidRDefault="009E483A" w:rsidP="009E483A">
      <w:pPr>
        <w:pStyle w:val="NormalWeb"/>
        <w:jc w:val="both"/>
      </w:pPr>
      <w:r w:rsidRPr="00060216">
        <w:t>Once the predefined number of bits (based on data width) is transmitted, the bit counter generates a done signal. This signal is used by the SPI controller to terminate the transfer and return to the IDLE state. The bit counter ensures accurate and complete data transmission.</w:t>
      </w:r>
    </w:p>
    <w:p w14:paraId="2D61BD5C" w14:textId="249B9E0F" w:rsidR="009E483A" w:rsidRPr="00060216" w:rsidRDefault="009E483A" w:rsidP="009E483A">
      <w:pPr>
        <w:jc w:val="both"/>
      </w:pPr>
    </w:p>
    <w:p w14:paraId="19AA31AA" w14:textId="77777777" w:rsidR="009E483A" w:rsidRPr="00060216" w:rsidRDefault="009E483A" w:rsidP="009E483A">
      <w:pPr>
        <w:pStyle w:val="Heading2"/>
        <w:jc w:val="both"/>
      </w:pPr>
      <w:r w:rsidRPr="00060216">
        <w:t>3.4 SPI Modes and Parameterization</w:t>
      </w:r>
    </w:p>
    <w:p w14:paraId="314005EC" w14:textId="77777777" w:rsidR="009E483A" w:rsidRPr="00060216" w:rsidRDefault="009E483A" w:rsidP="009E483A">
      <w:pPr>
        <w:pStyle w:val="NormalWeb"/>
        <w:jc w:val="both"/>
      </w:pPr>
      <w:r w:rsidRPr="00060216">
        <w:t xml:space="preserve">The SPI master core supports all four SPI modes using clock polarity (CPOL) and clock phase (CPHA). These parameters define the </w:t>
      </w:r>
      <w:proofErr w:type="spellStart"/>
      <w:r w:rsidRPr="00060216">
        <w:t>behavior</w:t>
      </w:r>
      <w:proofErr w:type="spellEnd"/>
      <w:r w:rsidRPr="00060216">
        <w:t xml:space="preserve"> of the SPI clock and the timing of data sampling.</w:t>
      </w:r>
    </w:p>
    <w:p w14:paraId="00300D4C" w14:textId="77777777" w:rsidR="009E483A" w:rsidRPr="00060216" w:rsidRDefault="009E483A" w:rsidP="009E483A">
      <w:pPr>
        <w:pStyle w:val="NormalWeb"/>
        <w:jc w:val="both"/>
      </w:pPr>
      <w:r w:rsidRPr="00060216">
        <w:t>CPOL determines the idle state of the clock, while CPHA determines whether data is sampled on the rising or falling edge. By configuring these parameters, the design can operate in different modes, ensuring compatibility with a wide range of SPI devices.</w:t>
      </w:r>
    </w:p>
    <w:p w14:paraId="4E7AD8ED" w14:textId="77777777" w:rsidR="009E483A" w:rsidRPr="00060216" w:rsidRDefault="009E483A" w:rsidP="009E483A">
      <w:pPr>
        <w:pStyle w:val="NormalWeb"/>
        <w:jc w:val="both"/>
      </w:pPr>
      <w:r w:rsidRPr="00060216">
        <w:t>Additionally, the design is parameterized to support different data widths. This allows the same design to be used for various applications by simply modifying parameter values without changing the core logic.</w:t>
      </w:r>
    </w:p>
    <w:p w14:paraId="59E0DE67" w14:textId="010B6405" w:rsidR="009E483A" w:rsidRPr="00060216" w:rsidRDefault="009E483A" w:rsidP="009E483A">
      <w:pPr>
        <w:jc w:val="both"/>
      </w:pPr>
    </w:p>
    <w:p w14:paraId="22C109A2" w14:textId="77777777" w:rsidR="009E483A" w:rsidRPr="00060216" w:rsidRDefault="009E483A" w:rsidP="009E483A">
      <w:pPr>
        <w:pStyle w:val="Heading2"/>
        <w:jc w:val="both"/>
      </w:pPr>
      <w:r w:rsidRPr="00060216">
        <w:t>3.5 RTL Design and Functional Simulation</w:t>
      </w:r>
    </w:p>
    <w:p w14:paraId="629B5B20" w14:textId="77777777" w:rsidR="009E483A" w:rsidRPr="00060216" w:rsidRDefault="009E483A" w:rsidP="009E483A">
      <w:pPr>
        <w:pStyle w:val="NormalWeb"/>
        <w:jc w:val="both"/>
      </w:pPr>
      <w:r w:rsidRPr="00060216">
        <w:t>The SPI master core is implemented using Verilog HDL. Individual modules are developed and integrated at the top level. A testbench is created to verify the functionality of the design.</w:t>
      </w:r>
    </w:p>
    <w:p w14:paraId="1331BF44" w14:textId="1F796A3B" w:rsidR="009E483A" w:rsidRPr="00060216" w:rsidRDefault="009E483A" w:rsidP="009E483A">
      <w:pPr>
        <w:pStyle w:val="NormalWeb"/>
        <w:jc w:val="both"/>
      </w:pPr>
      <w:r w:rsidRPr="00060216">
        <w:lastRenderedPageBreak/>
        <w:t xml:space="preserve">Simulation is performed using Xilinx </w:t>
      </w:r>
      <w:proofErr w:type="spellStart"/>
      <w:r w:rsidRPr="00060216">
        <w:t>Vivado</w:t>
      </w:r>
      <w:proofErr w:type="spellEnd"/>
      <w:r w:rsidRPr="00060216">
        <w:t xml:space="preserve">, where input stimuli such as clock, reset, start signal, and data inputs are applied. Waveform analysis is used to verify the </w:t>
      </w:r>
      <w:r w:rsidR="00486604" w:rsidRPr="00060216">
        <w:t>behaviour</w:t>
      </w:r>
      <w:r w:rsidRPr="00060216">
        <w:t xml:space="preserve"> of key signals such as MOSI, MISO, SCLK, SS, and busy signals.</w:t>
      </w:r>
      <w:r w:rsidR="00486604" w:rsidRPr="00060216">
        <w:t xml:space="preserve"> </w:t>
      </w:r>
      <w:r w:rsidRPr="00060216">
        <w:t>The simulation results confirm correct data transmission, proper synchronization between signals, and accurate FSM operation.</w:t>
      </w:r>
    </w:p>
    <w:p w14:paraId="76835377" w14:textId="2D08BAA1" w:rsidR="009E483A" w:rsidRPr="00060216" w:rsidRDefault="009E483A" w:rsidP="009E483A">
      <w:pPr>
        <w:jc w:val="both"/>
      </w:pPr>
    </w:p>
    <w:p w14:paraId="2725EC2D" w14:textId="77777777" w:rsidR="009E483A" w:rsidRPr="00060216" w:rsidRDefault="009E483A" w:rsidP="009E483A">
      <w:pPr>
        <w:pStyle w:val="Heading2"/>
        <w:jc w:val="both"/>
      </w:pPr>
      <w:r w:rsidRPr="00060216">
        <w:t>3.6 Synthesis using Cadence Genus</w:t>
      </w:r>
    </w:p>
    <w:p w14:paraId="74E23C35" w14:textId="77777777" w:rsidR="009E483A" w:rsidRPr="00060216" w:rsidRDefault="009E483A" w:rsidP="009E483A">
      <w:pPr>
        <w:pStyle w:val="NormalWeb"/>
        <w:jc w:val="both"/>
      </w:pPr>
      <w:r w:rsidRPr="00060216">
        <w:t>The verified RTL design is synthesized into a gate-level netlist using Cadence Genus. The synthesis process includes reading HDL files, linking with standard cell libraries, applying constraints, and performing optimization.</w:t>
      </w:r>
    </w:p>
    <w:p w14:paraId="262CB07F" w14:textId="77777777" w:rsidR="009E483A" w:rsidRPr="00060216" w:rsidRDefault="009E483A" w:rsidP="009E483A">
      <w:pPr>
        <w:pStyle w:val="NormalWeb"/>
        <w:jc w:val="both"/>
      </w:pPr>
      <w:r w:rsidRPr="00060216">
        <w:t>A TCL script is used to automate the synthesis process, which includes steps such as generic synthesis, technology mapping, and optimization. The output includes a synthesized netlist along with timing, area, and power reports.</w:t>
      </w:r>
    </w:p>
    <w:p w14:paraId="1B7BB9B4" w14:textId="77777777" w:rsidR="009E483A" w:rsidRPr="00060216" w:rsidRDefault="009E483A" w:rsidP="009E483A">
      <w:pPr>
        <w:pStyle w:val="NormalWeb"/>
        <w:jc w:val="both"/>
      </w:pPr>
      <w:r w:rsidRPr="00060216">
        <w:t>The synthesis results indicate that the design meets timing requirements and utilizes minimal hardware resources.</w:t>
      </w:r>
    </w:p>
    <w:p w14:paraId="748FDF64" w14:textId="42EC8FC6" w:rsidR="009E483A" w:rsidRPr="00060216" w:rsidRDefault="009E483A" w:rsidP="009E483A">
      <w:pPr>
        <w:jc w:val="both"/>
      </w:pPr>
    </w:p>
    <w:p w14:paraId="4E79F796" w14:textId="77777777" w:rsidR="009E483A" w:rsidRPr="00060216" w:rsidRDefault="009E483A" w:rsidP="009E483A">
      <w:pPr>
        <w:pStyle w:val="Heading2"/>
        <w:jc w:val="both"/>
      </w:pPr>
      <w:r w:rsidRPr="00060216">
        <w:t xml:space="preserve">3.7 Physical Design using Cadence </w:t>
      </w:r>
      <w:proofErr w:type="spellStart"/>
      <w:r w:rsidRPr="00060216">
        <w:t>Innovus</w:t>
      </w:r>
      <w:proofErr w:type="spellEnd"/>
    </w:p>
    <w:p w14:paraId="381C23DD" w14:textId="403EEE05" w:rsidR="009E483A" w:rsidRPr="00060216" w:rsidRDefault="009E483A" w:rsidP="009E483A">
      <w:pPr>
        <w:pStyle w:val="NormalWeb"/>
        <w:jc w:val="both"/>
      </w:pPr>
      <w:r w:rsidRPr="00060216">
        <w:t xml:space="preserve">The synthesized netlist is imported into Cadence </w:t>
      </w:r>
      <w:proofErr w:type="spellStart"/>
      <w:r w:rsidRPr="00060216">
        <w:t>Innovus</w:t>
      </w:r>
      <w:proofErr w:type="spellEnd"/>
      <w:r w:rsidRPr="00060216">
        <w:t xml:space="preserve"> for physical implementation. The physical design flow includes </w:t>
      </w:r>
      <w:r w:rsidR="00486604" w:rsidRPr="00060216">
        <w:t>floor planning</w:t>
      </w:r>
      <w:r w:rsidRPr="00060216">
        <w:t>, placement, and routing.</w:t>
      </w:r>
    </w:p>
    <w:p w14:paraId="2A989E1E" w14:textId="3B039121" w:rsidR="009E483A" w:rsidRPr="00060216" w:rsidRDefault="009E483A" w:rsidP="009E483A">
      <w:pPr>
        <w:pStyle w:val="NormalWeb"/>
        <w:jc w:val="both"/>
      </w:pPr>
      <w:r w:rsidRPr="00060216">
        <w:t xml:space="preserve">During </w:t>
      </w:r>
      <w:r w:rsidR="00486604" w:rsidRPr="00060216">
        <w:t>floor planning</w:t>
      </w:r>
      <w:r w:rsidRPr="00060216">
        <w:t>, the core area is defined, and placement regions are established. Standard cells are then placed within the core area. Placement optimization is performed to reduce congestion and improve timing.</w:t>
      </w:r>
    </w:p>
    <w:p w14:paraId="3BF6ADA8" w14:textId="77777777" w:rsidR="009E483A" w:rsidRPr="00060216" w:rsidRDefault="009E483A" w:rsidP="009E483A">
      <w:pPr>
        <w:pStyle w:val="NormalWeb"/>
        <w:jc w:val="both"/>
      </w:pPr>
      <w:r w:rsidRPr="00060216">
        <w:t>Routing is performed to connect all components using metal layers. Both global and detailed routing ensure that all signal and power connections are established.</w:t>
      </w:r>
    </w:p>
    <w:p w14:paraId="0170C7D3" w14:textId="085489BE" w:rsidR="009E483A" w:rsidRPr="00060216" w:rsidRDefault="009E483A" w:rsidP="009E483A">
      <w:pPr>
        <w:jc w:val="both"/>
      </w:pPr>
    </w:p>
    <w:p w14:paraId="5EAE8932" w14:textId="77777777" w:rsidR="009E483A" w:rsidRPr="00060216" w:rsidRDefault="009E483A" w:rsidP="009E483A">
      <w:pPr>
        <w:pStyle w:val="Heading2"/>
        <w:jc w:val="both"/>
      </w:pPr>
      <w:r w:rsidRPr="00060216">
        <w:t>3.8 Power Planning and Routing</w:t>
      </w:r>
    </w:p>
    <w:p w14:paraId="64E2F1BC" w14:textId="2CE15348" w:rsidR="00486604" w:rsidRPr="00486604" w:rsidRDefault="00486604" w:rsidP="00486604">
      <w:pPr>
        <w:pStyle w:val="NormalWeb"/>
        <w:jc w:val="both"/>
      </w:pPr>
      <w:r w:rsidRPr="00486604">
        <w:t xml:space="preserve">Power planning is an essential step in the physical design process to ensure proper distribution of power and ground across the entire layout. In this design, the power (VDD) and ground (VSS) networks are established during the </w:t>
      </w:r>
      <w:r w:rsidRPr="00060216">
        <w:t>floor planning</w:t>
      </w:r>
      <w:r w:rsidRPr="00486604">
        <w:t xml:space="preserve"> and routing stages to provide a stable supply to all standard cells.</w:t>
      </w:r>
    </w:p>
    <w:p w14:paraId="7160AFFB" w14:textId="77777777" w:rsidR="00486604" w:rsidRPr="00486604" w:rsidRDefault="00486604" w:rsidP="00486604">
      <w:pPr>
        <w:pStyle w:val="NormalWeb"/>
        <w:jc w:val="both"/>
      </w:pPr>
      <w:r w:rsidRPr="00486604">
        <w:t>The power network is implemented using dedicated routing structures that distribute VDD and VSS uniformly across the core area. Care is taken to ensure that all standard cells are properly connected to the power and ground rails, avoiding any floating connections that could lead to functional or reliability issues.</w:t>
      </w:r>
    </w:p>
    <w:p w14:paraId="254C2599" w14:textId="77777777" w:rsidR="00486604" w:rsidRPr="00486604" w:rsidRDefault="00486604" w:rsidP="00486604">
      <w:pPr>
        <w:pStyle w:val="NormalWeb"/>
        <w:jc w:val="both"/>
      </w:pPr>
      <w:r w:rsidRPr="00486604">
        <w:lastRenderedPageBreak/>
        <w:t>During routing, both signal and power connections are completed while adhering to design rules and ensuring minimal congestion. Proper power distribution helps maintain signal integrity and ensures reliable operation of the circuit under different conditions.</w:t>
      </w:r>
    </w:p>
    <w:p w14:paraId="42503602" w14:textId="77777777" w:rsidR="009E483A" w:rsidRPr="00060216" w:rsidRDefault="009E483A" w:rsidP="009E483A">
      <w:pPr>
        <w:pStyle w:val="NormalWeb"/>
        <w:jc w:val="both"/>
      </w:pPr>
    </w:p>
    <w:p w14:paraId="261FD8C5" w14:textId="6828BAE6" w:rsidR="009E483A" w:rsidRPr="00060216" w:rsidRDefault="009E483A" w:rsidP="009E483A">
      <w:pPr>
        <w:pStyle w:val="Heading2"/>
        <w:jc w:val="both"/>
      </w:pPr>
      <w:r w:rsidRPr="00060216">
        <w:t>3.</w:t>
      </w:r>
      <w:r w:rsidRPr="00060216">
        <w:t>9</w:t>
      </w:r>
      <w:r w:rsidRPr="00060216">
        <w:t xml:space="preserve"> GDSII Generation</w:t>
      </w:r>
    </w:p>
    <w:p w14:paraId="5A0B655F" w14:textId="298B4B35" w:rsidR="009E483A" w:rsidRPr="00060216" w:rsidRDefault="009E483A" w:rsidP="009E483A">
      <w:pPr>
        <w:pStyle w:val="NormalWeb"/>
        <w:jc w:val="both"/>
      </w:pPr>
      <w:r w:rsidRPr="00060216">
        <w:t xml:space="preserve">The final layout is converted into a GDSII file using the stream-out process in Cadence </w:t>
      </w:r>
      <w:proofErr w:type="spellStart"/>
      <w:r w:rsidRPr="00060216">
        <w:t>Innovus</w:t>
      </w:r>
      <w:proofErr w:type="spellEnd"/>
      <w:r w:rsidRPr="00060216">
        <w:t>. The GDSII file contains all geometric information required for chip fabrication, including metal layers, vias, and interconnections.</w:t>
      </w:r>
      <w:r w:rsidRPr="00060216">
        <w:t xml:space="preserve"> </w:t>
      </w:r>
      <w:r w:rsidRPr="00060216">
        <w:t>The successful generation of the GDSII file confirms that the design is physically complete and ready for fabrication.</w:t>
      </w:r>
    </w:p>
    <w:p w14:paraId="023CC70E" w14:textId="7D96EC62" w:rsidR="009E483A" w:rsidRPr="00060216" w:rsidRDefault="009E483A" w:rsidP="009E483A">
      <w:pPr>
        <w:jc w:val="both"/>
      </w:pPr>
    </w:p>
    <w:p w14:paraId="70AD19E2" w14:textId="77777777" w:rsidR="009E483A" w:rsidRPr="00060216" w:rsidRDefault="009E483A" w:rsidP="009E483A">
      <w:pPr>
        <w:pStyle w:val="Heading2"/>
        <w:jc w:val="both"/>
      </w:pPr>
      <w:r w:rsidRPr="00060216">
        <w:t>3.11 Complete Design Flow Summary</w:t>
      </w:r>
    </w:p>
    <w:p w14:paraId="3BC6DCFA" w14:textId="77777777" w:rsidR="009E483A" w:rsidRPr="00060216" w:rsidRDefault="009E483A" w:rsidP="009E483A">
      <w:pPr>
        <w:pStyle w:val="NormalWeb"/>
        <w:jc w:val="both"/>
      </w:pPr>
      <w:r w:rsidRPr="00060216">
        <w:t>The overall design flow followed in this project can be summarized as:</w:t>
      </w:r>
    </w:p>
    <w:p w14:paraId="5718468C" w14:textId="77777777" w:rsidR="009E483A" w:rsidRPr="00060216" w:rsidRDefault="009E483A" w:rsidP="009E483A">
      <w:pPr>
        <w:pStyle w:val="NormalWeb"/>
        <w:jc w:val="both"/>
      </w:pPr>
      <w:r w:rsidRPr="00060216">
        <w:t xml:space="preserve">RTL Design → Functional Simulation → Synthesis (Cadence Genus) → </w:t>
      </w:r>
      <w:proofErr w:type="spellStart"/>
      <w:r w:rsidRPr="00060216">
        <w:t>Floorplanning</w:t>
      </w:r>
      <w:proofErr w:type="spellEnd"/>
      <w:r w:rsidRPr="00060216">
        <w:t xml:space="preserve"> → Placement → Routing → Power Planning → DRC Verification → GDSII Generation</w:t>
      </w:r>
    </w:p>
    <w:p w14:paraId="59575FFE" w14:textId="77777777" w:rsidR="009E483A" w:rsidRPr="00060216" w:rsidRDefault="009E483A" w:rsidP="009E483A">
      <w:pPr>
        <w:pStyle w:val="NormalWeb"/>
        <w:jc w:val="both"/>
      </w:pPr>
      <w:r w:rsidRPr="00060216">
        <w:t>This end-to-end methodology demonstrates the transformation of a high-level design into a physically realizable integrated circuit.</w:t>
      </w:r>
    </w:p>
    <w:p w14:paraId="17338A23" w14:textId="77777777" w:rsidR="00055240" w:rsidRPr="00060216" w:rsidRDefault="00055240" w:rsidP="00780BD3">
      <w:pPr>
        <w:pStyle w:val="NormalWeb"/>
      </w:pPr>
    </w:p>
    <w:p w14:paraId="57C40C1B" w14:textId="77777777" w:rsidR="00055240" w:rsidRPr="00060216" w:rsidRDefault="00055240" w:rsidP="00780BD3">
      <w:pPr>
        <w:pStyle w:val="NormalWeb"/>
      </w:pPr>
    </w:p>
    <w:p w14:paraId="7924935F" w14:textId="77777777" w:rsidR="00055240" w:rsidRPr="00060216" w:rsidRDefault="00055240" w:rsidP="00780BD3">
      <w:pPr>
        <w:pStyle w:val="NormalWeb"/>
      </w:pPr>
    </w:p>
    <w:p w14:paraId="47B831BC" w14:textId="77777777" w:rsidR="00055240" w:rsidRPr="00060216" w:rsidRDefault="00055240" w:rsidP="00780BD3">
      <w:pPr>
        <w:pStyle w:val="NormalWeb"/>
      </w:pPr>
    </w:p>
    <w:p w14:paraId="6919295C" w14:textId="77777777" w:rsidR="00055240" w:rsidRPr="00060216" w:rsidRDefault="00055240" w:rsidP="00780BD3">
      <w:pPr>
        <w:pStyle w:val="NormalWeb"/>
      </w:pPr>
    </w:p>
    <w:p w14:paraId="1C46357D" w14:textId="77777777" w:rsidR="00055240" w:rsidRPr="00060216" w:rsidRDefault="00055240" w:rsidP="00780BD3">
      <w:pPr>
        <w:pStyle w:val="NormalWeb"/>
      </w:pPr>
    </w:p>
    <w:p w14:paraId="0DA2BCE0" w14:textId="77777777" w:rsidR="00055240" w:rsidRPr="00060216" w:rsidRDefault="00055240" w:rsidP="00780BD3">
      <w:pPr>
        <w:pStyle w:val="NormalWeb"/>
      </w:pPr>
    </w:p>
    <w:p w14:paraId="63D16980" w14:textId="77777777" w:rsidR="00055240" w:rsidRPr="00060216" w:rsidRDefault="00055240" w:rsidP="007421E7">
      <w:pPr>
        <w:spacing w:after="80"/>
        <w:jc w:val="center"/>
        <w:rPr>
          <w:b/>
          <w:bCs/>
          <w:color w:val="000000"/>
          <w:sz w:val="32"/>
          <w:szCs w:val="32"/>
        </w:rPr>
      </w:pPr>
    </w:p>
    <w:p w14:paraId="0A80B5E4" w14:textId="77777777" w:rsidR="00055240" w:rsidRPr="00060216" w:rsidRDefault="00055240" w:rsidP="007421E7">
      <w:pPr>
        <w:spacing w:after="80"/>
        <w:jc w:val="center"/>
        <w:rPr>
          <w:b/>
          <w:bCs/>
          <w:color w:val="000000"/>
          <w:sz w:val="32"/>
          <w:szCs w:val="32"/>
        </w:rPr>
      </w:pPr>
    </w:p>
    <w:p w14:paraId="3E4C95D2" w14:textId="77777777" w:rsidR="00055240" w:rsidRPr="00060216" w:rsidRDefault="00055240" w:rsidP="007421E7">
      <w:pPr>
        <w:spacing w:after="80"/>
        <w:jc w:val="center"/>
        <w:rPr>
          <w:b/>
          <w:bCs/>
          <w:color w:val="000000"/>
          <w:sz w:val="32"/>
          <w:szCs w:val="32"/>
        </w:rPr>
      </w:pPr>
    </w:p>
    <w:p w14:paraId="2D348DC4" w14:textId="77777777" w:rsidR="00055240" w:rsidRPr="00060216" w:rsidRDefault="00055240" w:rsidP="007421E7">
      <w:pPr>
        <w:spacing w:after="80"/>
        <w:jc w:val="center"/>
        <w:rPr>
          <w:b/>
          <w:bCs/>
          <w:color w:val="000000"/>
          <w:sz w:val="32"/>
          <w:szCs w:val="32"/>
        </w:rPr>
      </w:pPr>
    </w:p>
    <w:p w14:paraId="38B8BE61" w14:textId="77777777" w:rsidR="00055240" w:rsidRPr="00060216" w:rsidRDefault="00055240" w:rsidP="007421E7">
      <w:pPr>
        <w:spacing w:after="80"/>
        <w:jc w:val="center"/>
        <w:rPr>
          <w:b/>
          <w:bCs/>
          <w:color w:val="000000"/>
          <w:sz w:val="32"/>
          <w:szCs w:val="32"/>
        </w:rPr>
      </w:pPr>
    </w:p>
    <w:p w14:paraId="2E6AAF92" w14:textId="77777777" w:rsidR="00486604" w:rsidRPr="00060216" w:rsidRDefault="00486604" w:rsidP="00486604">
      <w:pPr>
        <w:spacing w:after="80"/>
        <w:rPr>
          <w:b/>
          <w:bCs/>
          <w:color w:val="000000"/>
          <w:sz w:val="32"/>
          <w:szCs w:val="32"/>
        </w:rPr>
      </w:pPr>
    </w:p>
    <w:p w14:paraId="0A36FA50" w14:textId="4DB4DC0D" w:rsidR="00EE2207" w:rsidRPr="00060216" w:rsidRDefault="007421E7" w:rsidP="00486604">
      <w:pPr>
        <w:spacing w:after="80"/>
        <w:jc w:val="center"/>
        <w:rPr>
          <w:sz w:val="32"/>
          <w:szCs w:val="32"/>
        </w:rPr>
      </w:pPr>
      <w:r w:rsidRPr="00060216">
        <w:rPr>
          <w:b/>
          <w:bCs/>
          <w:color w:val="000000"/>
          <w:sz w:val="32"/>
          <w:szCs w:val="32"/>
        </w:rPr>
        <w:lastRenderedPageBreak/>
        <w:t>CHAPTER 4</w:t>
      </w:r>
    </w:p>
    <w:p w14:paraId="39665473" w14:textId="780E16EA" w:rsidR="002F1CE7" w:rsidRPr="00060216" w:rsidRDefault="00000000" w:rsidP="00410672">
      <w:pPr>
        <w:spacing w:before="40" w:after="280"/>
        <w:jc w:val="center"/>
        <w:rPr>
          <w:b/>
          <w:bCs/>
          <w:color w:val="000000"/>
          <w:sz w:val="32"/>
          <w:szCs w:val="32"/>
        </w:rPr>
      </w:pPr>
      <w:r w:rsidRPr="00060216">
        <w:rPr>
          <w:b/>
          <w:bCs/>
          <w:color w:val="000000"/>
          <w:sz w:val="32"/>
          <w:szCs w:val="32"/>
        </w:rPr>
        <w:t>Results and Discussion</w:t>
      </w:r>
    </w:p>
    <w:p w14:paraId="2FF42CA9" w14:textId="77777777" w:rsidR="00410672" w:rsidRPr="00060216" w:rsidRDefault="00410672" w:rsidP="00410672">
      <w:pPr>
        <w:spacing w:before="40" w:after="280"/>
        <w:jc w:val="center"/>
        <w:rPr>
          <w:b/>
          <w:bCs/>
          <w:color w:val="000000"/>
          <w:sz w:val="32"/>
          <w:szCs w:val="32"/>
        </w:rPr>
      </w:pPr>
    </w:p>
    <w:p w14:paraId="12440252" w14:textId="77777777" w:rsidR="00410672" w:rsidRPr="00060216" w:rsidRDefault="00410672" w:rsidP="00AA7A65">
      <w:pPr>
        <w:pStyle w:val="Heading2"/>
        <w:jc w:val="both"/>
      </w:pPr>
      <w:r w:rsidRPr="00060216">
        <w:t>4.1 Introduction</w:t>
      </w:r>
    </w:p>
    <w:p w14:paraId="5619C414" w14:textId="77777777" w:rsidR="00410672" w:rsidRPr="00060216" w:rsidRDefault="00410672" w:rsidP="00AA7A65">
      <w:pPr>
        <w:pStyle w:val="NormalWeb"/>
        <w:jc w:val="both"/>
      </w:pPr>
      <w:r w:rsidRPr="00060216">
        <w:t xml:space="preserve">This chapter presents the results obtained from the design and implementation of the parameterized SPI master core across different stages of the VLSI design flow. The results include functional simulation using Xilinx </w:t>
      </w:r>
      <w:proofErr w:type="spellStart"/>
      <w:r w:rsidRPr="00060216">
        <w:t>Vivado</w:t>
      </w:r>
      <w:proofErr w:type="spellEnd"/>
      <w:r w:rsidRPr="00060216">
        <w:t xml:space="preserve">, synthesis using Cadence Genus, and physical design including placement, routing, timing analysis, and GDSII generation using Cadence </w:t>
      </w:r>
      <w:proofErr w:type="spellStart"/>
      <w:r w:rsidRPr="00060216">
        <w:t>Innovus</w:t>
      </w:r>
      <w:proofErr w:type="spellEnd"/>
      <w:r w:rsidRPr="00060216">
        <w:t>. The objective is to validate the correctness, performance, and physical realizability of the design.</w:t>
      </w:r>
    </w:p>
    <w:p w14:paraId="35840743" w14:textId="57F14546" w:rsidR="00410672" w:rsidRPr="00060216" w:rsidRDefault="00410672" w:rsidP="00AA7A65">
      <w:pPr>
        <w:jc w:val="both"/>
      </w:pPr>
    </w:p>
    <w:p w14:paraId="25176092" w14:textId="77777777" w:rsidR="00410672" w:rsidRPr="00060216" w:rsidRDefault="00410672" w:rsidP="00AA7A65">
      <w:pPr>
        <w:pStyle w:val="Heading2"/>
        <w:jc w:val="both"/>
      </w:pPr>
      <w:r w:rsidRPr="00060216">
        <w:t xml:space="preserve">4.2 Functional Simulation Results (Xilinx </w:t>
      </w:r>
      <w:proofErr w:type="spellStart"/>
      <w:r w:rsidRPr="00060216">
        <w:t>Vivado</w:t>
      </w:r>
      <w:proofErr w:type="spellEnd"/>
      <w:r w:rsidRPr="00060216">
        <w:t>)</w:t>
      </w:r>
    </w:p>
    <w:p w14:paraId="0CE0829B" w14:textId="77777777" w:rsidR="00410672" w:rsidRPr="00060216" w:rsidRDefault="00410672" w:rsidP="00AA7A65">
      <w:pPr>
        <w:pStyle w:val="NormalWeb"/>
        <w:jc w:val="both"/>
      </w:pPr>
      <w:r w:rsidRPr="00060216">
        <w:t xml:space="preserve">The SPI master core is functionally verified using Xilinx </w:t>
      </w:r>
      <w:proofErr w:type="spellStart"/>
      <w:r w:rsidRPr="00060216">
        <w:t>Vivado</w:t>
      </w:r>
      <w:proofErr w:type="spellEnd"/>
      <w:r w:rsidRPr="00060216">
        <w:t>. A comprehensive testbench is developed to stimulate the design with input signals such as clock, reset, start signal, and input data. The simulation waveform includes key SPI signals such as MOSI, MISO, SCLK, SS, busy, and done.</w:t>
      </w:r>
    </w:p>
    <w:p w14:paraId="1BFF2550" w14:textId="77777777" w:rsidR="00410672" w:rsidRPr="00060216" w:rsidRDefault="00410672" w:rsidP="00AA7A65">
      <w:pPr>
        <w:pStyle w:val="NormalWeb"/>
        <w:jc w:val="both"/>
      </w:pPr>
      <w:r w:rsidRPr="00060216">
        <w:t>The waveform analysis confirms correct operation of the SPI master. Upon assertion of the start signal, the FSM transitions from the IDLE state to LOAD and subsequently to the TRANSFER state. The input data is successfully loaded into the shift register and transmitted serially through the MOSI line in synchronization with the SPI clock (SCLK).</w:t>
      </w:r>
    </w:p>
    <w:p w14:paraId="26473FF6" w14:textId="77777777" w:rsidR="00410672" w:rsidRPr="00060216" w:rsidRDefault="00410672" w:rsidP="00AA7A65">
      <w:pPr>
        <w:pStyle w:val="NormalWeb"/>
        <w:jc w:val="both"/>
      </w:pPr>
      <w:r w:rsidRPr="00060216">
        <w:t>The SS signal is observed to be active low during communication, indicating proper slave selection. The busy signal remains high during the data transfer phase and returns low after completion. The done signal is asserted once the full data word is transmitted. The number of clock cycles observed corresponds exactly to the configured data width, confirming correct bit counter operation.</w:t>
      </w:r>
    </w:p>
    <w:p w14:paraId="166D884D" w14:textId="4AF1FAAD" w:rsidR="00410672" w:rsidRPr="00060216" w:rsidRDefault="00410672" w:rsidP="00AA7A65">
      <w:pPr>
        <w:jc w:val="both"/>
      </w:pPr>
      <w:r w:rsidRPr="00060216">
        <w:rPr>
          <w:sz w:val="32"/>
          <w:szCs w:val="32"/>
        </w:rPr>
        <w:drawing>
          <wp:inline distT="0" distB="0" distL="0" distR="0" wp14:anchorId="402A9C35" wp14:editId="68B4B845">
            <wp:extent cx="5502910" cy="1957705"/>
            <wp:effectExtent l="0" t="0" r="2540" b="4445"/>
            <wp:docPr id="1270389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89269" name=""/>
                    <pic:cNvPicPr/>
                  </pic:nvPicPr>
                  <pic:blipFill>
                    <a:blip r:embed="rId11"/>
                    <a:stretch>
                      <a:fillRect/>
                    </a:stretch>
                  </pic:blipFill>
                  <pic:spPr>
                    <a:xfrm>
                      <a:off x="0" y="0"/>
                      <a:ext cx="5502910" cy="1957705"/>
                    </a:xfrm>
                    <a:prstGeom prst="rect">
                      <a:avLst/>
                    </a:prstGeom>
                  </pic:spPr>
                </pic:pic>
              </a:graphicData>
            </a:graphic>
          </wp:inline>
        </w:drawing>
      </w:r>
    </w:p>
    <w:p w14:paraId="2E323E93" w14:textId="7E165754" w:rsidR="00AA7A65" w:rsidRPr="00060216" w:rsidRDefault="00AA7A65" w:rsidP="00AA7A65">
      <w:pPr>
        <w:jc w:val="both"/>
      </w:pPr>
      <w:r w:rsidRPr="00060216">
        <w:t xml:space="preserve">Fig: Waveform in Xilinx </w:t>
      </w:r>
      <w:proofErr w:type="spellStart"/>
      <w:r w:rsidRPr="00060216">
        <w:t>Vivado</w:t>
      </w:r>
      <w:proofErr w:type="spellEnd"/>
      <w:r w:rsidRPr="00060216">
        <w:t xml:space="preserve"> during </w:t>
      </w:r>
      <w:proofErr w:type="spellStart"/>
      <w:r w:rsidRPr="00060216">
        <w:t>Simualtion</w:t>
      </w:r>
      <w:proofErr w:type="spellEnd"/>
    </w:p>
    <w:p w14:paraId="6022A7FF" w14:textId="77777777" w:rsidR="00410672" w:rsidRPr="00060216" w:rsidRDefault="00410672" w:rsidP="00AA7A65">
      <w:pPr>
        <w:jc w:val="both"/>
      </w:pPr>
    </w:p>
    <w:p w14:paraId="3BBF9B28" w14:textId="77777777" w:rsidR="00410672" w:rsidRPr="00060216" w:rsidRDefault="00410672" w:rsidP="00AA7A65">
      <w:pPr>
        <w:jc w:val="both"/>
      </w:pPr>
    </w:p>
    <w:p w14:paraId="0312B3D7" w14:textId="77777777" w:rsidR="00410672" w:rsidRPr="00060216" w:rsidRDefault="00410672" w:rsidP="00AA7A65">
      <w:pPr>
        <w:pStyle w:val="Heading2"/>
        <w:jc w:val="both"/>
      </w:pPr>
      <w:r w:rsidRPr="00060216">
        <w:lastRenderedPageBreak/>
        <w:t>4.3 Performance Metrics from Simulation</w:t>
      </w:r>
    </w:p>
    <w:p w14:paraId="7F89E59D" w14:textId="77777777" w:rsidR="00410672" w:rsidRPr="00060216" w:rsidRDefault="00410672" w:rsidP="00AA7A65">
      <w:pPr>
        <w:pStyle w:val="NormalWeb"/>
        <w:jc w:val="both"/>
      </w:pPr>
      <w:r w:rsidRPr="00060216">
        <w:t>The performance metrics are derived based on the simulation results.</w:t>
      </w:r>
    </w:p>
    <w:p w14:paraId="683AC62D" w14:textId="77777777" w:rsidR="00410672" w:rsidRPr="00060216" w:rsidRDefault="00410672" w:rsidP="00AA7A65">
      <w:pPr>
        <w:pStyle w:val="Heading3"/>
        <w:jc w:val="both"/>
      </w:pPr>
      <w:r w:rsidRPr="00060216">
        <w:t>Table 4.1 Simulation Performance Metrics</w:t>
      </w:r>
    </w:p>
    <w:tbl>
      <w:tblPr>
        <w:tblStyle w:val="TableGrid"/>
        <w:tblW w:w="0" w:type="auto"/>
        <w:tblLook w:val="04A0" w:firstRow="1" w:lastRow="0" w:firstColumn="1" w:lastColumn="0" w:noHBand="0" w:noVBand="1"/>
      </w:tblPr>
      <w:tblGrid>
        <w:gridCol w:w="2520"/>
        <w:gridCol w:w="1103"/>
      </w:tblGrid>
      <w:tr w:rsidR="00410672" w:rsidRPr="00060216" w14:paraId="196CBEF1" w14:textId="77777777" w:rsidTr="00410672">
        <w:tc>
          <w:tcPr>
            <w:tcW w:w="0" w:type="auto"/>
            <w:hideMark/>
          </w:tcPr>
          <w:p w14:paraId="31D18CC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4F12A5B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2A76F49" w14:textId="77777777" w:rsidTr="00410672">
        <w:tc>
          <w:tcPr>
            <w:tcW w:w="0" w:type="auto"/>
            <w:hideMark/>
          </w:tcPr>
          <w:p w14:paraId="7BE5EC6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3EAA345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65F3F706" w14:textId="77777777" w:rsidTr="00410672">
        <w:tc>
          <w:tcPr>
            <w:tcW w:w="0" w:type="auto"/>
            <w:hideMark/>
          </w:tcPr>
          <w:p w14:paraId="0C65106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Frequency</w:t>
            </w:r>
          </w:p>
        </w:tc>
        <w:tc>
          <w:tcPr>
            <w:tcW w:w="0" w:type="auto"/>
            <w:hideMark/>
          </w:tcPr>
          <w:p w14:paraId="1C32DA7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MHz</w:t>
            </w:r>
          </w:p>
        </w:tc>
      </w:tr>
      <w:tr w:rsidR="00410672" w:rsidRPr="00060216" w14:paraId="7BF47C5C" w14:textId="77777777" w:rsidTr="00410672">
        <w:tc>
          <w:tcPr>
            <w:tcW w:w="0" w:type="auto"/>
            <w:hideMark/>
          </w:tcPr>
          <w:p w14:paraId="5B587B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Data Width</w:t>
            </w:r>
          </w:p>
        </w:tc>
        <w:tc>
          <w:tcPr>
            <w:tcW w:w="0" w:type="auto"/>
            <w:hideMark/>
          </w:tcPr>
          <w:p w14:paraId="6C7FBFF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 bits</w:t>
            </w:r>
          </w:p>
        </w:tc>
      </w:tr>
      <w:tr w:rsidR="00410672" w:rsidRPr="00060216" w14:paraId="5AE5DA18" w14:textId="77777777" w:rsidTr="00410672">
        <w:tc>
          <w:tcPr>
            <w:tcW w:w="0" w:type="auto"/>
            <w:hideMark/>
          </w:tcPr>
          <w:p w14:paraId="6D53CB9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Cycles per Transfer</w:t>
            </w:r>
          </w:p>
        </w:tc>
        <w:tc>
          <w:tcPr>
            <w:tcW w:w="0" w:type="auto"/>
            <w:hideMark/>
          </w:tcPr>
          <w:p w14:paraId="42B5FE3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 cycles</w:t>
            </w:r>
          </w:p>
        </w:tc>
      </w:tr>
      <w:tr w:rsidR="00410672" w:rsidRPr="00060216" w14:paraId="1C005C3E" w14:textId="77777777" w:rsidTr="00410672">
        <w:tc>
          <w:tcPr>
            <w:tcW w:w="0" w:type="auto"/>
            <w:hideMark/>
          </w:tcPr>
          <w:p w14:paraId="3EECB65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Latency</w:t>
            </w:r>
          </w:p>
        </w:tc>
        <w:tc>
          <w:tcPr>
            <w:tcW w:w="0" w:type="auto"/>
            <w:hideMark/>
          </w:tcPr>
          <w:p w14:paraId="1A1B14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90 ns</w:t>
            </w:r>
          </w:p>
        </w:tc>
      </w:tr>
      <w:tr w:rsidR="00410672" w:rsidRPr="00060216" w14:paraId="16274238" w14:textId="77777777" w:rsidTr="00410672">
        <w:tc>
          <w:tcPr>
            <w:tcW w:w="0" w:type="auto"/>
            <w:hideMark/>
          </w:tcPr>
          <w:p w14:paraId="54DF6A7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Throughput</w:t>
            </w:r>
          </w:p>
        </w:tc>
        <w:tc>
          <w:tcPr>
            <w:tcW w:w="0" w:type="auto"/>
            <w:hideMark/>
          </w:tcPr>
          <w:p w14:paraId="1A0392E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100 Mbps</w:t>
            </w:r>
          </w:p>
        </w:tc>
      </w:tr>
    </w:tbl>
    <w:p w14:paraId="7B242ED0" w14:textId="77777777" w:rsidR="00410672" w:rsidRPr="00060216" w:rsidRDefault="00410672" w:rsidP="00AA7A65">
      <w:pPr>
        <w:pStyle w:val="NormalWeb"/>
        <w:jc w:val="both"/>
      </w:pPr>
      <w:r w:rsidRPr="00060216">
        <w:t>The results indicate efficient data transmission with low latency. Since one bit is transmitted per clock cycle, the throughput equals the clock frequency.</w:t>
      </w:r>
    </w:p>
    <w:p w14:paraId="3624E4EA" w14:textId="6E484D14" w:rsidR="00410672" w:rsidRPr="00060216" w:rsidRDefault="00410672" w:rsidP="00AA7A65">
      <w:pPr>
        <w:jc w:val="both"/>
      </w:pPr>
    </w:p>
    <w:p w14:paraId="406EA885" w14:textId="77777777" w:rsidR="00410672" w:rsidRPr="00060216" w:rsidRDefault="00410672" w:rsidP="00AA7A65">
      <w:pPr>
        <w:pStyle w:val="Heading2"/>
        <w:jc w:val="both"/>
      </w:pPr>
      <w:r w:rsidRPr="00060216">
        <w:t>4.4 Synthesis Results (Cadence Genus)</w:t>
      </w:r>
    </w:p>
    <w:p w14:paraId="7043C30A" w14:textId="77777777" w:rsidR="00410672" w:rsidRPr="00060216" w:rsidRDefault="00410672" w:rsidP="00AA7A65">
      <w:pPr>
        <w:pStyle w:val="NormalWeb"/>
        <w:jc w:val="both"/>
      </w:pPr>
      <w:r w:rsidRPr="00060216">
        <w:t>The RTL design is synthesized using Cadence Genus targeting the TSMC 18 nm technology library. The synthesis results provide detailed information about area, power, and timing.</w:t>
      </w:r>
    </w:p>
    <w:p w14:paraId="729E56D5" w14:textId="77777777" w:rsidR="00410672" w:rsidRPr="00060216" w:rsidRDefault="00410672" w:rsidP="00AA7A65">
      <w:pPr>
        <w:pStyle w:val="Heading3"/>
        <w:jc w:val="both"/>
      </w:pPr>
      <w:r w:rsidRPr="00060216">
        <w:t>Table 4.2 Area Analysis</w:t>
      </w:r>
    </w:p>
    <w:tbl>
      <w:tblPr>
        <w:tblStyle w:val="TableGrid"/>
        <w:tblW w:w="0" w:type="auto"/>
        <w:tblLook w:val="04A0" w:firstRow="1" w:lastRow="0" w:firstColumn="1" w:lastColumn="0" w:noHBand="0" w:noVBand="1"/>
      </w:tblPr>
      <w:tblGrid>
        <w:gridCol w:w="2031"/>
        <w:gridCol w:w="1460"/>
      </w:tblGrid>
      <w:tr w:rsidR="00410672" w:rsidRPr="00060216" w14:paraId="4FC7678A" w14:textId="77777777" w:rsidTr="00410672">
        <w:tc>
          <w:tcPr>
            <w:tcW w:w="0" w:type="auto"/>
            <w:hideMark/>
          </w:tcPr>
          <w:p w14:paraId="3F76217D"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31EF98D8"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80C7D6B" w14:textId="77777777" w:rsidTr="00410672">
        <w:tc>
          <w:tcPr>
            <w:tcW w:w="0" w:type="auto"/>
            <w:hideMark/>
          </w:tcPr>
          <w:p w14:paraId="2FDC078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Cell Area</w:t>
            </w:r>
          </w:p>
        </w:tc>
        <w:tc>
          <w:tcPr>
            <w:tcW w:w="0" w:type="auto"/>
            <w:hideMark/>
          </w:tcPr>
          <w:p w14:paraId="2718A8B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2750.933 µm²</w:t>
            </w:r>
          </w:p>
        </w:tc>
      </w:tr>
      <w:tr w:rsidR="00410672" w:rsidRPr="00060216" w14:paraId="0E221DA2" w14:textId="77777777" w:rsidTr="00410672">
        <w:tc>
          <w:tcPr>
            <w:tcW w:w="0" w:type="auto"/>
            <w:hideMark/>
          </w:tcPr>
          <w:p w14:paraId="12345A0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Instances</w:t>
            </w:r>
          </w:p>
        </w:tc>
        <w:tc>
          <w:tcPr>
            <w:tcW w:w="0" w:type="auto"/>
            <w:hideMark/>
          </w:tcPr>
          <w:p w14:paraId="7D6E5E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93</w:t>
            </w:r>
          </w:p>
        </w:tc>
      </w:tr>
      <w:tr w:rsidR="00410672" w:rsidRPr="00060216" w14:paraId="392E2226" w14:textId="77777777" w:rsidTr="00410672">
        <w:tc>
          <w:tcPr>
            <w:tcW w:w="0" w:type="auto"/>
            <w:hideMark/>
          </w:tcPr>
          <w:p w14:paraId="4DD790D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Sequential Cells</w:t>
            </w:r>
          </w:p>
        </w:tc>
        <w:tc>
          <w:tcPr>
            <w:tcW w:w="0" w:type="auto"/>
            <w:hideMark/>
          </w:tcPr>
          <w:p w14:paraId="61DB67E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23</w:t>
            </w:r>
          </w:p>
        </w:tc>
      </w:tr>
      <w:tr w:rsidR="00410672" w:rsidRPr="00060216" w14:paraId="315144EE" w14:textId="77777777" w:rsidTr="00410672">
        <w:tc>
          <w:tcPr>
            <w:tcW w:w="0" w:type="auto"/>
            <w:hideMark/>
          </w:tcPr>
          <w:p w14:paraId="39E0D0B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Combinational Cells</w:t>
            </w:r>
          </w:p>
        </w:tc>
        <w:tc>
          <w:tcPr>
            <w:tcW w:w="0" w:type="auto"/>
            <w:hideMark/>
          </w:tcPr>
          <w:p w14:paraId="00B4C0B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70</w:t>
            </w:r>
          </w:p>
        </w:tc>
      </w:tr>
    </w:tbl>
    <w:p w14:paraId="15CE3741" w14:textId="77777777" w:rsidR="00410672" w:rsidRPr="00060216" w:rsidRDefault="00410672" w:rsidP="00AA7A65">
      <w:pPr>
        <w:pStyle w:val="NormalWeb"/>
        <w:jc w:val="both"/>
      </w:pPr>
      <w:r w:rsidRPr="00060216">
        <w:t>The results show that the design is compact and efficiently utilizes hardware resources due to its modular architecture.</w:t>
      </w:r>
    </w:p>
    <w:p w14:paraId="3DFABAAE" w14:textId="00C3E511" w:rsidR="00410672" w:rsidRPr="00060216" w:rsidRDefault="00410672" w:rsidP="00AA7A65">
      <w:pPr>
        <w:pStyle w:val="NormalWeb"/>
        <w:jc w:val="both"/>
      </w:pPr>
      <w:r w:rsidRPr="00060216">
        <w:drawing>
          <wp:inline distT="0" distB="0" distL="0" distR="0" wp14:anchorId="76377631" wp14:editId="676379E9">
            <wp:extent cx="5502910" cy="851535"/>
            <wp:effectExtent l="0" t="0" r="2540" b="5715"/>
            <wp:docPr id="47115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58881" name=""/>
                    <pic:cNvPicPr/>
                  </pic:nvPicPr>
                  <pic:blipFill>
                    <a:blip r:embed="rId12"/>
                    <a:stretch>
                      <a:fillRect/>
                    </a:stretch>
                  </pic:blipFill>
                  <pic:spPr>
                    <a:xfrm>
                      <a:off x="0" y="0"/>
                      <a:ext cx="5502910" cy="851535"/>
                    </a:xfrm>
                    <a:prstGeom prst="rect">
                      <a:avLst/>
                    </a:prstGeom>
                  </pic:spPr>
                </pic:pic>
              </a:graphicData>
            </a:graphic>
          </wp:inline>
        </w:drawing>
      </w:r>
    </w:p>
    <w:p w14:paraId="232A80F5" w14:textId="31862C42" w:rsidR="00410672" w:rsidRPr="00060216" w:rsidRDefault="00410672" w:rsidP="00AA7A65">
      <w:pPr>
        <w:jc w:val="both"/>
      </w:pPr>
    </w:p>
    <w:p w14:paraId="30A20C03" w14:textId="77777777" w:rsidR="00410672" w:rsidRPr="00060216" w:rsidRDefault="00410672" w:rsidP="00AA7A65">
      <w:pPr>
        <w:pStyle w:val="Heading3"/>
        <w:jc w:val="both"/>
      </w:pPr>
      <w:r w:rsidRPr="00060216">
        <w:t>Table 4.3 Power Analysis</w:t>
      </w:r>
    </w:p>
    <w:tbl>
      <w:tblPr>
        <w:tblStyle w:val="TableGrid"/>
        <w:tblW w:w="0" w:type="auto"/>
        <w:tblLook w:val="04A0" w:firstRow="1" w:lastRow="0" w:firstColumn="1" w:lastColumn="0" w:noHBand="0" w:noVBand="1"/>
      </w:tblPr>
      <w:tblGrid>
        <w:gridCol w:w="1726"/>
        <w:gridCol w:w="1790"/>
        <w:gridCol w:w="1251"/>
      </w:tblGrid>
      <w:tr w:rsidR="00410672" w:rsidRPr="00060216" w14:paraId="24E623AE" w14:textId="77777777" w:rsidTr="00410672">
        <w:tc>
          <w:tcPr>
            <w:tcW w:w="0" w:type="auto"/>
            <w:hideMark/>
          </w:tcPr>
          <w:p w14:paraId="53B3987B"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Component</w:t>
            </w:r>
          </w:p>
        </w:tc>
        <w:tc>
          <w:tcPr>
            <w:tcW w:w="0" w:type="auto"/>
            <w:hideMark/>
          </w:tcPr>
          <w:p w14:paraId="2BED9085"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Power (W)</w:t>
            </w:r>
          </w:p>
        </w:tc>
        <w:tc>
          <w:tcPr>
            <w:tcW w:w="0" w:type="auto"/>
            <w:hideMark/>
          </w:tcPr>
          <w:p w14:paraId="53CE1AC7"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Percentage</w:t>
            </w:r>
          </w:p>
        </w:tc>
      </w:tr>
      <w:tr w:rsidR="00410672" w:rsidRPr="00060216" w14:paraId="4610D7C3" w14:textId="77777777" w:rsidTr="00410672">
        <w:tc>
          <w:tcPr>
            <w:tcW w:w="0" w:type="auto"/>
            <w:hideMark/>
          </w:tcPr>
          <w:p w14:paraId="2BF3867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Internal Power</w:t>
            </w:r>
          </w:p>
        </w:tc>
        <w:tc>
          <w:tcPr>
            <w:tcW w:w="0" w:type="auto"/>
            <w:hideMark/>
          </w:tcPr>
          <w:p w14:paraId="3879EB7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1.93438 × 10⁻⁴</w:t>
            </w:r>
          </w:p>
        </w:tc>
        <w:tc>
          <w:tcPr>
            <w:tcW w:w="0" w:type="auto"/>
            <w:hideMark/>
          </w:tcPr>
          <w:p w14:paraId="384B914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84.30%</w:t>
            </w:r>
          </w:p>
        </w:tc>
      </w:tr>
      <w:tr w:rsidR="00410672" w:rsidRPr="00060216" w14:paraId="6EDCD4D8" w14:textId="77777777" w:rsidTr="00410672">
        <w:tc>
          <w:tcPr>
            <w:tcW w:w="0" w:type="auto"/>
            <w:hideMark/>
          </w:tcPr>
          <w:p w14:paraId="0F32299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Switching Power</w:t>
            </w:r>
          </w:p>
        </w:tc>
        <w:tc>
          <w:tcPr>
            <w:tcW w:w="0" w:type="auto"/>
            <w:hideMark/>
          </w:tcPr>
          <w:p w14:paraId="1271250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3.59380 × 10⁻⁵</w:t>
            </w:r>
          </w:p>
        </w:tc>
        <w:tc>
          <w:tcPr>
            <w:tcW w:w="0" w:type="auto"/>
            <w:hideMark/>
          </w:tcPr>
          <w:p w14:paraId="19A5208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15.66%</w:t>
            </w:r>
          </w:p>
        </w:tc>
      </w:tr>
      <w:tr w:rsidR="00410672" w:rsidRPr="00060216" w14:paraId="29C8780F" w14:textId="77777777" w:rsidTr="00410672">
        <w:tc>
          <w:tcPr>
            <w:tcW w:w="0" w:type="auto"/>
            <w:hideMark/>
          </w:tcPr>
          <w:p w14:paraId="28DE567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Leakage Power</w:t>
            </w:r>
          </w:p>
        </w:tc>
        <w:tc>
          <w:tcPr>
            <w:tcW w:w="0" w:type="auto"/>
            <w:hideMark/>
          </w:tcPr>
          <w:p w14:paraId="74A7A73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8.00641 × 10⁻⁸</w:t>
            </w:r>
          </w:p>
        </w:tc>
        <w:tc>
          <w:tcPr>
            <w:tcW w:w="0" w:type="auto"/>
            <w:hideMark/>
          </w:tcPr>
          <w:p w14:paraId="5EC795B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0.03%</w:t>
            </w:r>
          </w:p>
        </w:tc>
      </w:tr>
      <w:tr w:rsidR="00410672" w:rsidRPr="00060216" w14:paraId="78E7EDC9" w14:textId="77777777" w:rsidTr="00410672">
        <w:tc>
          <w:tcPr>
            <w:tcW w:w="0" w:type="auto"/>
            <w:hideMark/>
          </w:tcPr>
          <w:p w14:paraId="0AB2AFB8"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Total Power</w:t>
            </w:r>
          </w:p>
        </w:tc>
        <w:tc>
          <w:tcPr>
            <w:tcW w:w="0" w:type="auto"/>
            <w:hideMark/>
          </w:tcPr>
          <w:p w14:paraId="040BD846"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2.29456 × 10⁻⁴ W</w:t>
            </w:r>
          </w:p>
        </w:tc>
        <w:tc>
          <w:tcPr>
            <w:tcW w:w="0" w:type="auto"/>
            <w:hideMark/>
          </w:tcPr>
          <w:p w14:paraId="5574B245" w14:textId="77777777" w:rsidR="00410672" w:rsidRPr="00060216" w:rsidRDefault="00410672" w:rsidP="00AA7A65">
            <w:pPr>
              <w:jc w:val="both"/>
              <w:rPr>
                <w:rFonts w:ascii="Times New Roman" w:hAnsi="Times New Roman" w:cs="Times New Roman"/>
              </w:rPr>
            </w:pPr>
            <w:r w:rsidRPr="00060216">
              <w:rPr>
                <w:rStyle w:val="Strong"/>
                <w:rFonts w:ascii="Times New Roman" w:hAnsi="Times New Roman" w:cs="Times New Roman"/>
              </w:rPr>
              <w:t>100%</w:t>
            </w:r>
          </w:p>
        </w:tc>
      </w:tr>
    </w:tbl>
    <w:p w14:paraId="749A275C" w14:textId="77777777" w:rsidR="00410672" w:rsidRPr="00060216" w:rsidRDefault="00410672" w:rsidP="00AA7A65">
      <w:pPr>
        <w:pStyle w:val="NormalWeb"/>
        <w:jc w:val="both"/>
      </w:pPr>
      <w:r w:rsidRPr="00060216">
        <w:lastRenderedPageBreak/>
        <w:t xml:space="preserve">The power analysis indicates that the design consumes very low power (~0.229 </w:t>
      </w:r>
      <w:proofErr w:type="spellStart"/>
      <w:r w:rsidRPr="00060216">
        <w:t>mW</w:t>
      </w:r>
      <w:proofErr w:type="spellEnd"/>
      <w:r w:rsidRPr="00060216">
        <w:t>), making it suitable for low-power embedded applications. Internal power dominates due to sequential logic activity.</w:t>
      </w:r>
    </w:p>
    <w:p w14:paraId="58E4F1A0" w14:textId="32228624" w:rsidR="00410672" w:rsidRPr="00060216" w:rsidRDefault="00410672" w:rsidP="00AA7A65">
      <w:pPr>
        <w:jc w:val="both"/>
      </w:pPr>
      <w:r w:rsidRPr="00060216">
        <w:drawing>
          <wp:inline distT="0" distB="0" distL="0" distR="0" wp14:anchorId="7180D457" wp14:editId="3ED8359C">
            <wp:extent cx="4163739" cy="2278380"/>
            <wp:effectExtent l="0" t="0" r="8255" b="7620"/>
            <wp:docPr id="14437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0241" name=""/>
                    <pic:cNvPicPr/>
                  </pic:nvPicPr>
                  <pic:blipFill>
                    <a:blip r:embed="rId13"/>
                    <a:stretch>
                      <a:fillRect/>
                    </a:stretch>
                  </pic:blipFill>
                  <pic:spPr>
                    <a:xfrm>
                      <a:off x="0" y="0"/>
                      <a:ext cx="4185745" cy="2290422"/>
                    </a:xfrm>
                    <a:prstGeom prst="rect">
                      <a:avLst/>
                    </a:prstGeom>
                  </pic:spPr>
                </pic:pic>
              </a:graphicData>
            </a:graphic>
          </wp:inline>
        </w:drawing>
      </w:r>
    </w:p>
    <w:p w14:paraId="6216750B" w14:textId="77777777" w:rsidR="00410672" w:rsidRPr="00060216" w:rsidRDefault="00410672" w:rsidP="00AA7A65">
      <w:pPr>
        <w:pStyle w:val="Heading3"/>
        <w:jc w:val="both"/>
      </w:pPr>
      <w:r w:rsidRPr="00060216">
        <w:t>Table 4.4 Timing Analysis (Synthesis)</w:t>
      </w:r>
    </w:p>
    <w:tbl>
      <w:tblPr>
        <w:tblStyle w:val="TableGrid"/>
        <w:tblW w:w="0" w:type="auto"/>
        <w:tblLook w:val="04A0" w:firstRow="1" w:lastRow="0" w:firstColumn="1" w:lastColumn="0" w:noHBand="0" w:noVBand="1"/>
      </w:tblPr>
      <w:tblGrid>
        <w:gridCol w:w="2820"/>
        <w:gridCol w:w="1086"/>
      </w:tblGrid>
      <w:tr w:rsidR="00410672" w:rsidRPr="00060216" w14:paraId="2FD70EC4" w14:textId="77777777" w:rsidTr="00410672">
        <w:tc>
          <w:tcPr>
            <w:tcW w:w="0" w:type="auto"/>
            <w:hideMark/>
          </w:tcPr>
          <w:p w14:paraId="129512B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7BFCE48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7CD759C2" w14:textId="77777777" w:rsidTr="00410672">
        <w:tc>
          <w:tcPr>
            <w:tcW w:w="0" w:type="auto"/>
            <w:hideMark/>
          </w:tcPr>
          <w:p w14:paraId="685E503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Clock Period</w:t>
            </w:r>
          </w:p>
        </w:tc>
        <w:tc>
          <w:tcPr>
            <w:tcW w:w="0" w:type="auto"/>
            <w:hideMark/>
          </w:tcPr>
          <w:p w14:paraId="0539289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10 ns</w:t>
            </w:r>
          </w:p>
        </w:tc>
      </w:tr>
      <w:tr w:rsidR="00410672" w:rsidRPr="00060216" w14:paraId="499564C4" w14:textId="77777777" w:rsidTr="00410672">
        <w:tc>
          <w:tcPr>
            <w:tcW w:w="0" w:type="auto"/>
            <w:hideMark/>
          </w:tcPr>
          <w:p w14:paraId="6C9B620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Worst Negative Slack (WNS)</w:t>
            </w:r>
          </w:p>
        </w:tc>
        <w:tc>
          <w:tcPr>
            <w:tcW w:w="0" w:type="auto"/>
            <w:hideMark/>
          </w:tcPr>
          <w:p w14:paraId="200DB996"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+7.445 ns</w:t>
            </w:r>
          </w:p>
        </w:tc>
      </w:tr>
      <w:tr w:rsidR="00410672" w:rsidRPr="00060216" w14:paraId="7CF96F4F" w14:textId="77777777" w:rsidTr="00410672">
        <w:tc>
          <w:tcPr>
            <w:tcW w:w="0" w:type="auto"/>
            <w:hideMark/>
          </w:tcPr>
          <w:p w14:paraId="034792A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Total Negative Slack (TNS)</w:t>
            </w:r>
          </w:p>
        </w:tc>
        <w:tc>
          <w:tcPr>
            <w:tcW w:w="0" w:type="auto"/>
            <w:hideMark/>
          </w:tcPr>
          <w:p w14:paraId="6BD246F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 ns</w:t>
            </w:r>
          </w:p>
        </w:tc>
      </w:tr>
      <w:tr w:rsidR="00410672" w:rsidRPr="00060216" w14:paraId="7D577C5D" w14:textId="77777777" w:rsidTr="00410672">
        <w:tc>
          <w:tcPr>
            <w:tcW w:w="0" w:type="auto"/>
            <w:hideMark/>
          </w:tcPr>
          <w:p w14:paraId="08302B1B"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Violating Paths</w:t>
            </w:r>
          </w:p>
        </w:tc>
        <w:tc>
          <w:tcPr>
            <w:tcW w:w="0" w:type="auto"/>
            <w:hideMark/>
          </w:tcPr>
          <w:p w14:paraId="3AF2529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204AF240" w14:textId="77777777" w:rsidR="00410672" w:rsidRPr="00060216" w:rsidRDefault="00410672" w:rsidP="00AA7A65">
      <w:pPr>
        <w:pStyle w:val="NormalWeb"/>
        <w:jc w:val="both"/>
      </w:pPr>
      <w:r w:rsidRPr="00060216">
        <w:t>The positive slack indicates that the design comfortably meets timing constraints with significant margin.</w:t>
      </w:r>
    </w:p>
    <w:p w14:paraId="763C3B77" w14:textId="1971B5FC" w:rsidR="00410672" w:rsidRPr="00060216" w:rsidRDefault="00410672" w:rsidP="00AA7A65">
      <w:pPr>
        <w:jc w:val="both"/>
      </w:pPr>
      <w:r w:rsidRPr="00060216">
        <w:drawing>
          <wp:inline distT="0" distB="0" distL="0" distR="0" wp14:anchorId="3A5F3F11" wp14:editId="064E6D7E">
            <wp:extent cx="4518660" cy="3045637"/>
            <wp:effectExtent l="0" t="0" r="0" b="2540"/>
            <wp:docPr id="15465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367" name=""/>
                    <pic:cNvPicPr/>
                  </pic:nvPicPr>
                  <pic:blipFill>
                    <a:blip r:embed="rId14"/>
                    <a:stretch>
                      <a:fillRect/>
                    </a:stretch>
                  </pic:blipFill>
                  <pic:spPr>
                    <a:xfrm>
                      <a:off x="0" y="0"/>
                      <a:ext cx="4522668" cy="3048338"/>
                    </a:xfrm>
                    <a:prstGeom prst="rect">
                      <a:avLst/>
                    </a:prstGeom>
                  </pic:spPr>
                </pic:pic>
              </a:graphicData>
            </a:graphic>
          </wp:inline>
        </w:drawing>
      </w:r>
    </w:p>
    <w:p w14:paraId="50197D2F" w14:textId="77777777" w:rsidR="00410672" w:rsidRPr="00060216" w:rsidRDefault="00410672" w:rsidP="00AA7A65">
      <w:pPr>
        <w:jc w:val="both"/>
      </w:pPr>
    </w:p>
    <w:p w14:paraId="5E45D367" w14:textId="77777777" w:rsidR="00410672" w:rsidRPr="00060216" w:rsidRDefault="00410672" w:rsidP="00AA7A65">
      <w:pPr>
        <w:jc w:val="both"/>
      </w:pPr>
    </w:p>
    <w:p w14:paraId="26795DE4" w14:textId="77777777" w:rsidR="00410672" w:rsidRPr="00060216" w:rsidRDefault="00410672" w:rsidP="00AA7A65">
      <w:pPr>
        <w:jc w:val="both"/>
      </w:pPr>
    </w:p>
    <w:p w14:paraId="156BF60B" w14:textId="77777777" w:rsidR="00410672" w:rsidRPr="00060216" w:rsidRDefault="00410672" w:rsidP="00AA7A65">
      <w:pPr>
        <w:jc w:val="both"/>
      </w:pPr>
    </w:p>
    <w:p w14:paraId="7FC24999" w14:textId="77777777" w:rsidR="00410672" w:rsidRPr="00060216" w:rsidRDefault="00410672" w:rsidP="00AA7A65">
      <w:pPr>
        <w:pStyle w:val="Heading2"/>
        <w:jc w:val="both"/>
      </w:pPr>
      <w:r w:rsidRPr="00060216">
        <w:lastRenderedPageBreak/>
        <w:t xml:space="preserve">4.5 Physical Design Results (Cadence </w:t>
      </w:r>
      <w:proofErr w:type="spellStart"/>
      <w:r w:rsidRPr="00060216">
        <w:t>Innovus</w:t>
      </w:r>
      <w:proofErr w:type="spellEnd"/>
      <w:r w:rsidRPr="00060216">
        <w:t>)</w:t>
      </w:r>
    </w:p>
    <w:p w14:paraId="5B8E7F12" w14:textId="77777777" w:rsidR="00410672" w:rsidRPr="00060216" w:rsidRDefault="00410672" w:rsidP="00AA7A65">
      <w:pPr>
        <w:pStyle w:val="NormalWeb"/>
        <w:jc w:val="both"/>
      </w:pPr>
      <w:r w:rsidRPr="00060216">
        <w:t xml:space="preserve">The synthesized netlist is imported into Cadence </w:t>
      </w:r>
      <w:proofErr w:type="spellStart"/>
      <w:r w:rsidRPr="00060216">
        <w:t>Innovus</w:t>
      </w:r>
      <w:proofErr w:type="spellEnd"/>
      <w:r w:rsidRPr="00060216">
        <w:t xml:space="preserve"> for physical implementation. The design successfully completes </w:t>
      </w:r>
      <w:proofErr w:type="spellStart"/>
      <w:r w:rsidRPr="00060216">
        <w:t>floorplanning</w:t>
      </w:r>
      <w:proofErr w:type="spellEnd"/>
      <w:r w:rsidRPr="00060216">
        <w:t>, placement, clock tree synthesis, and routing.</w:t>
      </w:r>
    </w:p>
    <w:p w14:paraId="04ADC590" w14:textId="77777777" w:rsidR="00410672" w:rsidRPr="00060216" w:rsidRDefault="00410672" w:rsidP="00AA7A65">
      <w:pPr>
        <w:pStyle w:val="NormalWeb"/>
        <w:jc w:val="both"/>
      </w:pPr>
      <w:r w:rsidRPr="00060216">
        <w:t>The final layout shows proper placement of standard cells and efficient routing across multiple metal layers. No routing congestion is observed.</w:t>
      </w:r>
    </w:p>
    <w:p w14:paraId="1042219D" w14:textId="3359049C" w:rsidR="00C00C99" w:rsidRPr="00060216" w:rsidRDefault="00C00C99" w:rsidP="00AA7A65">
      <w:pPr>
        <w:pStyle w:val="NormalWeb"/>
        <w:jc w:val="both"/>
      </w:pPr>
      <w:r w:rsidRPr="00060216">
        <w:rPr>
          <w:noProof/>
        </w:rPr>
        <w:drawing>
          <wp:inline distT="0" distB="0" distL="0" distR="0" wp14:anchorId="49E92D51" wp14:editId="0241FA6C">
            <wp:extent cx="5267254" cy="2962831"/>
            <wp:effectExtent l="0" t="0" r="0" b="9525"/>
            <wp:docPr id="1312914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V="1">
                      <a:off x="0" y="0"/>
                      <a:ext cx="5321922" cy="2993582"/>
                    </a:xfrm>
                    <a:prstGeom prst="rect">
                      <a:avLst/>
                    </a:prstGeom>
                    <a:noFill/>
                  </pic:spPr>
                </pic:pic>
              </a:graphicData>
            </a:graphic>
          </wp:inline>
        </w:drawing>
      </w:r>
    </w:p>
    <w:p w14:paraId="62241A5D" w14:textId="64DD9978" w:rsidR="00C00C99" w:rsidRPr="00060216" w:rsidRDefault="00C00C99" w:rsidP="00AA7A65">
      <w:pPr>
        <w:pStyle w:val="NormalWeb"/>
        <w:jc w:val="both"/>
      </w:pPr>
      <w:r w:rsidRPr="00060216">
        <w:t>Fig: Layout before optimisation</w:t>
      </w:r>
    </w:p>
    <w:p w14:paraId="1980C7A2" w14:textId="36923CBF" w:rsidR="00410672" w:rsidRPr="00060216" w:rsidRDefault="00410672" w:rsidP="00AA7A65">
      <w:pPr>
        <w:jc w:val="both"/>
      </w:pPr>
      <w:r w:rsidRPr="00060216">
        <w:rPr>
          <w:noProof/>
        </w:rPr>
        <w:drawing>
          <wp:inline distT="0" distB="0" distL="0" distR="0" wp14:anchorId="0BC7DD49" wp14:editId="34D1ECE4">
            <wp:extent cx="5305425" cy="2984302"/>
            <wp:effectExtent l="0" t="0" r="0" b="6985"/>
            <wp:docPr id="36820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33767" cy="3000245"/>
                    </a:xfrm>
                    <a:prstGeom prst="rect">
                      <a:avLst/>
                    </a:prstGeom>
                    <a:noFill/>
                  </pic:spPr>
                </pic:pic>
              </a:graphicData>
            </a:graphic>
          </wp:inline>
        </w:drawing>
      </w:r>
    </w:p>
    <w:p w14:paraId="7C487156" w14:textId="221061AF" w:rsidR="00C00C99" w:rsidRPr="00060216" w:rsidRDefault="00C00C99" w:rsidP="00AA7A65">
      <w:pPr>
        <w:jc w:val="both"/>
      </w:pPr>
      <w:r w:rsidRPr="00060216">
        <w:t>Fig: Layout after optimisation</w:t>
      </w:r>
    </w:p>
    <w:p w14:paraId="74C3076D" w14:textId="77777777" w:rsidR="00C00C99" w:rsidRPr="00060216" w:rsidRDefault="00C00C99" w:rsidP="00AA7A65">
      <w:pPr>
        <w:pStyle w:val="Heading2"/>
        <w:jc w:val="both"/>
      </w:pPr>
    </w:p>
    <w:p w14:paraId="253E1FDF" w14:textId="77777777" w:rsidR="00AA7A65" w:rsidRPr="00060216" w:rsidRDefault="00AA7A65" w:rsidP="00AA7A65">
      <w:pPr>
        <w:pStyle w:val="Heading2"/>
        <w:jc w:val="both"/>
      </w:pPr>
    </w:p>
    <w:p w14:paraId="7C774CAB" w14:textId="69802973" w:rsidR="00410672" w:rsidRPr="00060216" w:rsidRDefault="00410672" w:rsidP="00AA7A65">
      <w:pPr>
        <w:pStyle w:val="Heading2"/>
        <w:jc w:val="both"/>
      </w:pPr>
      <w:r w:rsidRPr="00060216">
        <w:lastRenderedPageBreak/>
        <w:t>4.6 Timing Analysis – Pre and Post Optimization</w:t>
      </w:r>
    </w:p>
    <w:p w14:paraId="07C52C84" w14:textId="77777777" w:rsidR="00410672" w:rsidRPr="00060216" w:rsidRDefault="00410672" w:rsidP="00AA7A65">
      <w:pPr>
        <w:pStyle w:val="NormalWeb"/>
        <w:jc w:val="both"/>
      </w:pPr>
      <w:r w:rsidRPr="00060216">
        <w:t>Timing analysis is performed before and after layout optimization to evaluate design performance.</w:t>
      </w:r>
    </w:p>
    <w:p w14:paraId="3249891D" w14:textId="0981D934" w:rsidR="00410672" w:rsidRPr="00060216" w:rsidRDefault="00410672" w:rsidP="00AA7A65">
      <w:pPr>
        <w:jc w:val="both"/>
      </w:pPr>
    </w:p>
    <w:p w14:paraId="4A1DEA1D" w14:textId="77777777" w:rsidR="00410672" w:rsidRPr="00060216" w:rsidRDefault="00410672" w:rsidP="00AA7A65">
      <w:pPr>
        <w:pStyle w:val="Heading3"/>
        <w:jc w:val="both"/>
      </w:pPr>
      <w:r w:rsidRPr="00060216">
        <w:t>Table 4.5 Setup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381DFBC3" w14:textId="77777777" w:rsidTr="00410672">
        <w:tc>
          <w:tcPr>
            <w:tcW w:w="0" w:type="auto"/>
            <w:hideMark/>
          </w:tcPr>
          <w:p w14:paraId="78AB266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8EE709A"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4E629C96"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1BC17596" w14:textId="77777777" w:rsidTr="00410672">
        <w:tc>
          <w:tcPr>
            <w:tcW w:w="0" w:type="auto"/>
            <w:hideMark/>
          </w:tcPr>
          <w:p w14:paraId="715036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2D4555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7.790 ns</w:t>
            </w:r>
          </w:p>
        </w:tc>
        <w:tc>
          <w:tcPr>
            <w:tcW w:w="0" w:type="auto"/>
            <w:hideMark/>
          </w:tcPr>
          <w:p w14:paraId="57E588E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6.894 ns</w:t>
            </w:r>
          </w:p>
        </w:tc>
      </w:tr>
      <w:tr w:rsidR="00410672" w:rsidRPr="00060216" w14:paraId="239AF037" w14:textId="77777777" w:rsidTr="00410672">
        <w:tc>
          <w:tcPr>
            <w:tcW w:w="0" w:type="auto"/>
            <w:hideMark/>
          </w:tcPr>
          <w:p w14:paraId="67C8BE6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1B3D572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1B443B1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660235FB" w14:textId="77777777" w:rsidTr="00410672">
        <w:tc>
          <w:tcPr>
            <w:tcW w:w="0" w:type="auto"/>
            <w:hideMark/>
          </w:tcPr>
          <w:p w14:paraId="09FE3D2F"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797DE752"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c>
          <w:tcPr>
            <w:tcW w:w="0" w:type="auto"/>
            <w:hideMark/>
          </w:tcPr>
          <w:p w14:paraId="6E203E48"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bl>
    <w:p w14:paraId="7DDDD8B0" w14:textId="5CB792A6" w:rsidR="00410672" w:rsidRPr="00060216" w:rsidRDefault="00410672" w:rsidP="00AA7A65">
      <w:pPr>
        <w:jc w:val="both"/>
      </w:pPr>
    </w:p>
    <w:p w14:paraId="42CED777" w14:textId="77777777" w:rsidR="00410672" w:rsidRPr="00060216" w:rsidRDefault="00410672" w:rsidP="00AA7A65">
      <w:pPr>
        <w:pStyle w:val="Heading3"/>
        <w:jc w:val="both"/>
      </w:pPr>
      <w:r w:rsidRPr="00060216">
        <w:t>Table 4.6 Hold Timing Comparison</w:t>
      </w:r>
    </w:p>
    <w:tbl>
      <w:tblPr>
        <w:tblStyle w:val="TableGrid"/>
        <w:tblW w:w="0" w:type="auto"/>
        <w:tblLook w:val="04A0" w:firstRow="1" w:lastRow="0" w:firstColumn="1" w:lastColumn="0" w:noHBand="0" w:noVBand="1"/>
      </w:tblPr>
      <w:tblGrid>
        <w:gridCol w:w="1218"/>
        <w:gridCol w:w="1862"/>
        <w:gridCol w:w="1940"/>
      </w:tblGrid>
      <w:tr w:rsidR="00410672" w:rsidRPr="00060216" w14:paraId="259A4E2D" w14:textId="77777777" w:rsidTr="00410672">
        <w:tc>
          <w:tcPr>
            <w:tcW w:w="0" w:type="auto"/>
            <w:hideMark/>
          </w:tcPr>
          <w:p w14:paraId="142CD011"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636DBDE"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Pre-Optimization</w:t>
            </w:r>
          </w:p>
        </w:tc>
        <w:tc>
          <w:tcPr>
            <w:tcW w:w="0" w:type="auto"/>
            <w:hideMark/>
          </w:tcPr>
          <w:p w14:paraId="519D9642"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Post-Optimization</w:t>
            </w:r>
          </w:p>
        </w:tc>
      </w:tr>
      <w:tr w:rsidR="00410672" w:rsidRPr="00060216" w14:paraId="33DE58CF" w14:textId="77777777" w:rsidTr="00410672">
        <w:tc>
          <w:tcPr>
            <w:tcW w:w="0" w:type="auto"/>
            <w:hideMark/>
          </w:tcPr>
          <w:p w14:paraId="2BB5D2E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WNS (ns)</w:t>
            </w:r>
          </w:p>
        </w:tc>
        <w:tc>
          <w:tcPr>
            <w:tcW w:w="0" w:type="auto"/>
            <w:hideMark/>
          </w:tcPr>
          <w:p w14:paraId="7969282E"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5237705C"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28B75E94" w14:textId="77777777" w:rsidTr="00410672">
        <w:tc>
          <w:tcPr>
            <w:tcW w:w="0" w:type="auto"/>
            <w:hideMark/>
          </w:tcPr>
          <w:p w14:paraId="7401B970"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TNS (ns)</w:t>
            </w:r>
          </w:p>
        </w:tc>
        <w:tc>
          <w:tcPr>
            <w:tcW w:w="0" w:type="auto"/>
            <w:hideMark/>
          </w:tcPr>
          <w:p w14:paraId="0133FF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-0.053 ns</w:t>
            </w:r>
          </w:p>
        </w:tc>
        <w:tc>
          <w:tcPr>
            <w:tcW w:w="0" w:type="auto"/>
            <w:hideMark/>
          </w:tcPr>
          <w:p w14:paraId="42D962FD"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-0.084 ns</w:t>
            </w:r>
          </w:p>
        </w:tc>
      </w:tr>
      <w:tr w:rsidR="00410672" w:rsidRPr="00060216" w14:paraId="7E454887" w14:textId="77777777" w:rsidTr="00410672">
        <w:tc>
          <w:tcPr>
            <w:tcW w:w="0" w:type="auto"/>
            <w:hideMark/>
          </w:tcPr>
          <w:p w14:paraId="1DB40A77"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Violations</w:t>
            </w:r>
          </w:p>
        </w:tc>
        <w:tc>
          <w:tcPr>
            <w:tcW w:w="0" w:type="auto"/>
            <w:hideMark/>
          </w:tcPr>
          <w:p w14:paraId="1F0241A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c>
          <w:tcPr>
            <w:tcW w:w="0" w:type="auto"/>
            <w:hideMark/>
          </w:tcPr>
          <w:p w14:paraId="349CCBDA"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1</w:t>
            </w:r>
          </w:p>
        </w:tc>
      </w:tr>
    </w:tbl>
    <w:p w14:paraId="42FC572F" w14:textId="56C19D2C" w:rsidR="00410672" w:rsidRPr="00060216" w:rsidRDefault="00410672" w:rsidP="00AA7A65">
      <w:pPr>
        <w:jc w:val="both"/>
      </w:pPr>
    </w:p>
    <w:p w14:paraId="65A96E87" w14:textId="77777777" w:rsidR="00410672" w:rsidRPr="00060216" w:rsidRDefault="00410672" w:rsidP="00AA7A65">
      <w:pPr>
        <w:pStyle w:val="Heading3"/>
        <w:jc w:val="both"/>
      </w:pPr>
      <w:r w:rsidRPr="00060216">
        <w:t>Analysis:</w:t>
      </w:r>
    </w:p>
    <w:p w14:paraId="5D1FC6F7" w14:textId="3A0870B1" w:rsidR="00410672" w:rsidRPr="00060216" w:rsidRDefault="00DA12EF" w:rsidP="00AA7A65">
      <w:pPr>
        <w:pStyle w:val="NormalWeb"/>
        <w:jc w:val="both"/>
      </w:pPr>
      <w:r w:rsidRPr="00060216">
        <w:rPr>
          <w:noProof/>
        </w:rPr>
        <w:drawing>
          <wp:anchor distT="0" distB="0" distL="114300" distR="114300" simplePos="0" relativeHeight="251659264" behindDoc="1" locked="0" layoutInCell="1" allowOverlap="1" wp14:anchorId="6AAE32B3" wp14:editId="6B3134EA">
            <wp:simplePos x="0" y="0"/>
            <wp:positionH relativeFrom="margin">
              <wp:posOffset>2806700</wp:posOffset>
            </wp:positionH>
            <wp:positionV relativeFrom="paragraph">
              <wp:posOffset>1537970</wp:posOffset>
            </wp:positionV>
            <wp:extent cx="2544697" cy="2298700"/>
            <wp:effectExtent l="0" t="0" r="8255" b="6350"/>
            <wp:wrapNone/>
            <wp:docPr id="1829421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1225" name="Picture 1829421225"/>
                    <pic:cNvPicPr/>
                  </pic:nvPicPr>
                  <pic:blipFill rotWithShape="1">
                    <a:blip r:embed="rId17" cstate="print">
                      <a:extLst>
                        <a:ext uri="{28A0092B-C50C-407E-A947-70E740481C1C}">
                          <a14:useLocalDpi xmlns:a14="http://schemas.microsoft.com/office/drawing/2010/main" val="0"/>
                        </a:ext>
                      </a:extLst>
                    </a:blip>
                    <a:srcRect l="1679" t="-895" r="36036" b="895"/>
                    <a:stretch>
                      <a:fillRect/>
                    </a:stretch>
                  </pic:blipFill>
                  <pic:spPr bwMode="auto">
                    <a:xfrm>
                      <a:off x="0" y="0"/>
                      <a:ext cx="2552610" cy="23058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58240" behindDoc="1" locked="0" layoutInCell="1" allowOverlap="1" wp14:anchorId="5B29FF50" wp14:editId="5AA79CA4">
            <wp:simplePos x="0" y="0"/>
            <wp:positionH relativeFrom="margin">
              <wp:align>left</wp:align>
            </wp:positionH>
            <wp:positionV relativeFrom="paragraph">
              <wp:posOffset>1537970</wp:posOffset>
            </wp:positionV>
            <wp:extent cx="2667512" cy="2324100"/>
            <wp:effectExtent l="0" t="0" r="0" b="0"/>
            <wp:wrapNone/>
            <wp:docPr id="1540040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5446"/>
                    <a:stretch>
                      <a:fillRect/>
                    </a:stretch>
                  </pic:blipFill>
                  <pic:spPr bwMode="auto">
                    <a:xfrm>
                      <a:off x="0" y="0"/>
                      <a:ext cx="2679346" cy="23344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0672" w:rsidRPr="00060216">
        <w:t>The setup timing meets all constraints in both pre- and post-optimization stages with positive slack. The slight reduction in WNS after optimization is expected due to added routing delays.</w:t>
      </w:r>
      <w:r w:rsidR="00C00C99" w:rsidRPr="00060216">
        <w:t xml:space="preserve"> </w:t>
      </w:r>
      <w:r w:rsidR="00410672" w:rsidRPr="00060216">
        <w:t>A minor hold violation is observed both before and after optimization. This is a very small violation and is typically resolved through additional buffering or hold fixing techniques in advanced optimization stages.</w:t>
      </w:r>
    </w:p>
    <w:p w14:paraId="2D121D16" w14:textId="16397F89" w:rsidR="00C00C99" w:rsidRPr="00060216" w:rsidRDefault="00C00C99" w:rsidP="00AA7A65">
      <w:pPr>
        <w:jc w:val="both"/>
      </w:pPr>
    </w:p>
    <w:p w14:paraId="00189AB8" w14:textId="77777777" w:rsidR="00DA12EF" w:rsidRPr="00060216" w:rsidRDefault="00DA12EF" w:rsidP="00AA7A65">
      <w:pPr>
        <w:pStyle w:val="Heading2"/>
        <w:jc w:val="both"/>
      </w:pPr>
    </w:p>
    <w:p w14:paraId="173E06A9" w14:textId="77777777" w:rsidR="00DA12EF" w:rsidRPr="00060216" w:rsidRDefault="00DA12EF" w:rsidP="00AA7A65">
      <w:pPr>
        <w:pStyle w:val="Heading2"/>
        <w:jc w:val="both"/>
      </w:pPr>
    </w:p>
    <w:p w14:paraId="251691BE" w14:textId="6DB760B9" w:rsidR="00DA12EF" w:rsidRPr="00060216" w:rsidRDefault="00DA12EF" w:rsidP="00AA7A65">
      <w:pPr>
        <w:pStyle w:val="Heading2"/>
        <w:jc w:val="both"/>
      </w:pPr>
    </w:p>
    <w:p w14:paraId="0C593590" w14:textId="77777777" w:rsidR="00DA12EF" w:rsidRPr="00060216" w:rsidRDefault="00DA12EF" w:rsidP="00AA7A65">
      <w:pPr>
        <w:pStyle w:val="Heading2"/>
        <w:jc w:val="both"/>
      </w:pPr>
    </w:p>
    <w:p w14:paraId="28206A5D" w14:textId="77777777" w:rsidR="00DA12EF" w:rsidRPr="00060216" w:rsidRDefault="00DA12EF" w:rsidP="00AA7A65">
      <w:pPr>
        <w:pStyle w:val="Heading2"/>
        <w:jc w:val="both"/>
      </w:pPr>
    </w:p>
    <w:p w14:paraId="7245D7FC" w14:textId="77777777" w:rsidR="00DA12EF" w:rsidRPr="00060216" w:rsidRDefault="00DA12EF" w:rsidP="00AA7A65">
      <w:pPr>
        <w:pStyle w:val="Heading2"/>
        <w:jc w:val="both"/>
      </w:pPr>
    </w:p>
    <w:p w14:paraId="36CCC11E" w14:textId="77777777" w:rsidR="00DA12EF" w:rsidRPr="00060216" w:rsidRDefault="00DA12EF" w:rsidP="00AA7A65">
      <w:pPr>
        <w:pStyle w:val="Heading2"/>
        <w:jc w:val="both"/>
      </w:pPr>
    </w:p>
    <w:p w14:paraId="34CF196F" w14:textId="3796904E" w:rsidR="00DA12EF" w:rsidRPr="00060216" w:rsidRDefault="00DA12EF" w:rsidP="00AA7A65">
      <w:pPr>
        <w:pStyle w:val="Heading2"/>
        <w:jc w:val="both"/>
        <w:rPr>
          <w:b w:val="0"/>
          <w:bCs w:val="0"/>
        </w:rPr>
      </w:pPr>
      <w:r w:rsidRPr="00060216">
        <w:rPr>
          <w:b w:val="0"/>
          <w:bCs w:val="0"/>
        </w:rPr>
        <w:t xml:space="preserve">Fig: Timing report </w:t>
      </w:r>
      <w:r w:rsidRPr="00060216">
        <w:rPr>
          <w:b w:val="0"/>
          <w:bCs w:val="0"/>
        </w:rPr>
        <w:t>before</w:t>
      </w:r>
      <w:r w:rsidRPr="00060216">
        <w:rPr>
          <w:b w:val="0"/>
          <w:bCs w:val="0"/>
        </w:rPr>
        <w:t xml:space="preserve"> optimization in Cadence </w:t>
      </w:r>
      <w:proofErr w:type="spellStart"/>
      <w:r w:rsidRPr="00060216">
        <w:rPr>
          <w:b w:val="0"/>
          <w:bCs w:val="0"/>
        </w:rPr>
        <w:t>Innovus</w:t>
      </w:r>
      <w:proofErr w:type="spellEnd"/>
    </w:p>
    <w:p w14:paraId="58DC02F2" w14:textId="77777777" w:rsidR="00DA12EF" w:rsidRPr="00060216" w:rsidRDefault="00DA12EF" w:rsidP="00AA7A65">
      <w:pPr>
        <w:pStyle w:val="Heading2"/>
        <w:jc w:val="both"/>
      </w:pPr>
    </w:p>
    <w:p w14:paraId="779ACC5E" w14:textId="77777777" w:rsidR="00DA12EF" w:rsidRPr="00060216" w:rsidRDefault="00DA12EF" w:rsidP="00AA7A65">
      <w:pPr>
        <w:pStyle w:val="Heading2"/>
        <w:jc w:val="both"/>
      </w:pPr>
    </w:p>
    <w:p w14:paraId="5C7E4DE9" w14:textId="4891BE61" w:rsidR="00DA12EF" w:rsidRPr="00060216" w:rsidRDefault="00DA12EF" w:rsidP="00AA7A65">
      <w:pPr>
        <w:pStyle w:val="Heading2"/>
        <w:jc w:val="both"/>
      </w:pPr>
      <w:r w:rsidRPr="00060216">
        <w:rPr>
          <w:noProof/>
        </w:rPr>
        <w:lastRenderedPageBreak/>
        <w:drawing>
          <wp:anchor distT="0" distB="0" distL="114300" distR="114300" simplePos="0" relativeHeight="251661312" behindDoc="1" locked="0" layoutInCell="1" allowOverlap="1" wp14:anchorId="4BD6AADB" wp14:editId="0870638C">
            <wp:simplePos x="0" y="0"/>
            <wp:positionH relativeFrom="column">
              <wp:posOffset>2717800</wp:posOffset>
            </wp:positionH>
            <wp:positionV relativeFrom="paragraph">
              <wp:posOffset>0</wp:posOffset>
            </wp:positionV>
            <wp:extent cx="2758826" cy="2425700"/>
            <wp:effectExtent l="0" t="0" r="3810" b="0"/>
            <wp:wrapNone/>
            <wp:docPr id="1785402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0257" name="Picture 178540257"/>
                    <pic:cNvPicPr/>
                  </pic:nvPicPr>
                  <pic:blipFill rotWithShape="1">
                    <a:blip r:embed="rId19" cstate="print">
                      <a:extLst>
                        <a:ext uri="{28A0092B-C50C-407E-A947-70E740481C1C}">
                          <a14:useLocalDpi xmlns:a14="http://schemas.microsoft.com/office/drawing/2010/main" val="0"/>
                        </a:ext>
                      </a:extLst>
                    </a:blip>
                    <a:srcRect t="-267" r="35841"/>
                    <a:stretch>
                      <a:fillRect/>
                    </a:stretch>
                  </pic:blipFill>
                  <pic:spPr bwMode="auto">
                    <a:xfrm>
                      <a:off x="0" y="0"/>
                      <a:ext cx="2758826" cy="2425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60216">
        <w:rPr>
          <w:noProof/>
        </w:rPr>
        <w:drawing>
          <wp:anchor distT="0" distB="0" distL="114300" distR="114300" simplePos="0" relativeHeight="251660288" behindDoc="1" locked="0" layoutInCell="1" allowOverlap="1" wp14:anchorId="3E7B5B97" wp14:editId="0B3196BC">
            <wp:simplePos x="0" y="0"/>
            <wp:positionH relativeFrom="margin">
              <wp:align>left</wp:align>
            </wp:positionH>
            <wp:positionV relativeFrom="paragraph">
              <wp:posOffset>12700</wp:posOffset>
            </wp:positionV>
            <wp:extent cx="2578770" cy="2387600"/>
            <wp:effectExtent l="0" t="0" r="0" b="0"/>
            <wp:wrapNone/>
            <wp:docPr id="2356219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21966" name="Picture 235621966"/>
                    <pic:cNvPicPr/>
                  </pic:nvPicPr>
                  <pic:blipFill rotWithShape="1">
                    <a:blip r:embed="rId20" cstate="print">
                      <a:extLst>
                        <a:ext uri="{28A0092B-C50C-407E-A947-70E740481C1C}">
                          <a14:useLocalDpi xmlns:a14="http://schemas.microsoft.com/office/drawing/2010/main" val="0"/>
                        </a:ext>
                      </a:extLst>
                    </a:blip>
                    <a:srcRect r="39241"/>
                    <a:stretch>
                      <a:fillRect/>
                    </a:stretch>
                  </pic:blipFill>
                  <pic:spPr bwMode="auto">
                    <a:xfrm>
                      <a:off x="0" y="0"/>
                      <a:ext cx="2595329" cy="24029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97EF96" w14:textId="11997E5F" w:rsidR="00DA12EF" w:rsidRPr="00060216" w:rsidRDefault="00DA12EF" w:rsidP="00AA7A65">
      <w:pPr>
        <w:pStyle w:val="Heading2"/>
        <w:jc w:val="both"/>
      </w:pPr>
    </w:p>
    <w:p w14:paraId="6937FF18" w14:textId="77777777" w:rsidR="00DA12EF" w:rsidRPr="00060216" w:rsidRDefault="00DA12EF" w:rsidP="00AA7A65">
      <w:pPr>
        <w:pStyle w:val="Heading2"/>
        <w:jc w:val="both"/>
      </w:pPr>
    </w:p>
    <w:p w14:paraId="18C003EA" w14:textId="77777777" w:rsidR="00DA12EF" w:rsidRPr="00060216" w:rsidRDefault="00DA12EF" w:rsidP="00AA7A65">
      <w:pPr>
        <w:pStyle w:val="Heading2"/>
        <w:jc w:val="both"/>
      </w:pPr>
    </w:p>
    <w:p w14:paraId="0159EC69" w14:textId="77777777" w:rsidR="00DA12EF" w:rsidRPr="00060216" w:rsidRDefault="00DA12EF" w:rsidP="00AA7A65">
      <w:pPr>
        <w:pStyle w:val="Heading2"/>
        <w:jc w:val="both"/>
      </w:pPr>
    </w:p>
    <w:p w14:paraId="353EF3A0" w14:textId="77777777" w:rsidR="00DA12EF" w:rsidRPr="00060216" w:rsidRDefault="00DA12EF" w:rsidP="00AA7A65">
      <w:pPr>
        <w:pStyle w:val="Heading2"/>
        <w:jc w:val="both"/>
      </w:pPr>
    </w:p>
    <w:p w14:paraId="7FD5B425" w14:textId="77777777" w:rsidR="00DA12EF" w:rsidRPr="00060216" w:rsidRDefault="00DA12EF" w:rsidP="00AA7A65">
      <w:pPr>
        <w:pStyle w:val="Heading2"/>
        <w:jc w:val="both"/>
      </w:pPr>
    </w:p>
    <w:p w14:paraId="23185458" w14:textId="3161CE9A" w:rsidR="00DA12EF" w:rsidRPr="00060216" w:rsidRDefault="00DA12EF" w:rsidP="00AA7A65">
      <w:pPr>
        <w:pStyle w:val="Heading2"/>
        <w:jc w:val="both"/>
        <w:rPr>
          <w:b w:val="0"/>
          <w:bCs w:val="0"/>
        </w:rPr>
      </w:pPr>
      <w:r w:rsidRPr="00060216">
        <w:rPr>
          <w:b w:val="0"/>
          <w:bCs w:val="0"/>
        </w:rPr>
        <w:t xml:space="preserve">Fig: Timing report after optimization in Cadence </w:t>
      </w:r>
      <w:proofErr w:type="spellStart"/>
      <w:r w:rsidRPr="00060216">
        <w:rPr>
          <w:b w:val="0"/>
          <w:bCs w:val="0"/>
        </w:rPr>
        <w:t>Innovus</w:t>
      </w:r>
      <w:proofErr w:type="spellEnd"/>
    </w:p>
    <w:p w14:paraId="7EA54BEE" w14:textId="77777777" w:rsidR="00DA12EF" w:rsidRPr="00060216" w:rsidRDefault="00DA12EF" w:rsidP="00AA7A65">
      <w:pPr>
        <w:pStyle w:val="Heading2"/>
        <w:jc w:val="both"/>
      </w:pPr>
    </w:p>
    <w:p w14:paraId="32A9B522" w14:textId="77687D8C" w:rsidR="00410672" w:rsidRPr="00060216" w:rsidRDefault="00410672" w:rsidP="00AA7A65">
      <w:pPr>
        <w:pStyle w:val="Heading2"/>
        <w:jc w:val="both"/>
      </w:pPr>
      <w:r w:rsidRPr="00060216">
        <w:t>4.7 Routing and Layout Analysis</w:t>
      </w:r>
    </w:p>
    <w:p w14:paraId="33969658" w14:textId="77777777" w:rsidR="00410672" w:rsidRPr="00060216" w:rsidRDefault="00410672" w:rsidP="00AA7A65">
      <w:pPr>
        <w:pStyle w:val="NormalWeb"/>
        <w:jc w:val="both"/>
      </w:pPr>
      <w:r w:rsidRPr="00060216">
        <w:t>The routing results confirm successful connectivity of all nets. The following observations are made:</w:t>
      </w:r>
    </w:p>
    <w:p w14:paraId="33128244" w14:textId="77777777" w:rsidR="00410672" w:rsidRPr="00060216" w:rsidRDefault="00410672" w:rsidP="00AA7A65">
      <w:pPr>
        <w:pStyle w:val="Heading3"/>
        <w:jc w:val="both"/>
      </w:pPr>
      <w:r w:rsidRPr="00060216">
        <w:t>Table 4.7 Routing Summary</w:t>
      </w:r>
    </w:p>
    <w:tbl>
      <w:tblPr>
        <w:tblStyle w:val="TableGrid"/>
        <w:tblW w:w="0" w:type="auto"/>
        <w:tblLook w:val="04A0" w:firstRow="1" w:lastRow="0" w:firstColumn="1" w:lastColumn="0" w:noHBand="0" w:noVBand="1"/>
      </w:tblPr>
      <w:tblGrid>
        <w:gridCol w:w="1824"/>
        <w:gridCol w:w="2734"/>
      </w:tblGrid>
      <w:tr w:rsidR="00410672" w:rsidRPr="00060216" w14:paraId="7F316BA3" w14:textId="77777777" w:rsidTr="00410672">
        <w:tc>
          <w:tcPr>
            <w:tcW w:w="0" w:type="auto"/>
            <w:hideMark/>
          </w:tcPr>
          <w:p w14:paraId="681C2B70"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1BBB657F" w14:textId="77777777" w:rsidR="00410672" w:rsidRPr="00060216" w:rsidRDefault="00410672" w:rsidP="00AA7A65">
            <w:pPr>
              <w:jc w:val="both"/>
              <w:rPr>
                <w:rFonts w:ascii="Times New Roman" w:hAnsi="Times New Roman" w:cs="Times New Roman"/>
                <w:b/>
                <w:bCs/>
              </w:rPr>
            </w:pPr>
            <w:r w:rsidRPr="00060216">
              <w:rPr>
                <w:rFonts w:ascii="Times New Roman" w:hAnsi="Times New Roman" w:cs="Times New Roman"/>
                <w:b/>
                <w:bCs/>
              </w:rPr>
              <w:t>Value</w:t>
            </w:r>
          </w:p>
        </w:tc>
      </w:tr>
      <w:tr w:rsidR="00410672" w:rsidRPr="00060216" w14:paraId="2588CFE7" w14:textId="77777777" w:rsidTr="00410672">
        <w:tc>
          <w:tcPr>
            <w:tcW w:w="0" w:type="auto"/>
            <w:hideMark/>
          </w:tcPr>
          <w:p w14:paraId="25FB366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Routing Overflow</w:t>
            </w:r>
          </w:p>
        </w:tc>
        <w:tc>
          <w:tcPr>
            <w:tcW w:w="0" w:type="auto"/>
            <w:hideMark/>
          </w:tcPr>
          <w:p w14:paraId="31625CA4"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0%</w:t>
            </w:r>
          </w:p>
        </w:tc>
      </w:tr>
      <w:tr w:rsidR="00410672" w:rsidRPr="00060216" w14:paraId="100A48F1" w14:textId="77777777" w:rsidTr="00410672">
        <w:tc>
          <w:tcPr>
            <w:tcW w:w="0" w:type="auto"/>
            <w:hideMark/>
          </w:tcPr>
          <w:p w14:paraId="0C9C9FF9"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Cell Density</w:t>
            </w:r>
          </w:p>
        </w:tc>
        <w:tc>
          <w:tcPr>
            <w:tcW w:w="0" w:type="auto"/>
            <w:hideMark/>
          </w:tcPr>
          <w:p w14:paraId="6FB1B8C5"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63.15% (pre), 90.05% (post)</w:t>
            </w:r>
          </w:p>
        </w:tc>
      </w:tr>
      <w:tr w:rsidR="00410672" w:rsidRPr="00060216" w14:paraId="1E6949F9" w14:textId="77777777" w:rsidTr="00410672">
        <w:tc>
          <w:tcPr>
            <w:tcW w:w="0" w:type="auto"/>
            <w:hideMark/>
          </w:tcPr>
          <w:p w14:paraId="759D0443"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Congestion</w:t>
            </w:r>
          </w:p>
        </w:tc>
        <w:tc>
          <w:tcPr>
            <w:tcW w:w="0" w:type="auto"/>
            <w:hideMark/>
          </w:tcPr>
          <w:p w14:paraId="23B97FD1" w14:textId="77777777" w:rsidR="00410672" w:rsidRPr="00060216" w:rsidRDefault="00410672" w:rsidP="00AA7A65">
            <w:pPr>
              <w:jc w:val="both"/>
              <w:rPr>
                <w:rFonts w:ascii="Times New Roman" w:hAnsi="Times New Roman" w:cs="Times New Roman"/>
              </w:rPr>
            </w:pPr>
            <w:r w:rsidRPr="00060216">
              <w:rPr>
                <w:rFonts w:ascii="Times New Roman" w:hAnsi="Times New Roman" w:cs="Times New Roman"/>
              </w:rPr>
              <w:t>None</w:t>
            </w:r>
          </w:p>
        </w:tc>
      </w:tr>
    </w:tbl>
    <w:p w14:paraId="7C3CD873" w14:textId="0527E35F" w:rsidR="00410672" w:rsidRPr="00060216" w:rsidRDefault="00410672" w:rsidP="00AA7A65">
      <w:pPr>
        <w:pStyle w:val="NormalWeb"/>
        <w:jc w:val="both"/>
      </w:pPr>
      <w:r w:rsidRPr="00060216">
        <w:t>The increase in density after optimization indicates better utilization of the layout area. The absence of routing overflow confirms efficient routing</w:t>
      </w:r>
      <w:r w:rsidR="00AA7A65" w:rsidRPr="00060216">
        <w:t xml:space="preserve">. </w:t>
      </w:r>
      <w:r w:rsidRPr="00060216">
        <w:t>The layout shows multiple metal layers used for interconnections, with proper via placement and signal routing. The design follows standard physical design rules and maintains signal integrity.</w:t>
      </w:r>
    </w:p>
    <w:p w14:paraId="49B73311" w14:textId="142EF017" w:rsidR="00AA7A65" w:rsidRPr="00060216" w:rsidRDefault="00AA7A65" w:rsidP="00AA7A65">
      <w:pPr>
        <w:jc w:val="both"/>
      </w:pPr>
      <w:r w:rsidRPr="00060216">
        <w:rPr>
          <w:noProof/>
        </w:rPr>
        <w:drawing>
          <wp:inline distT="0" distB="0" distL="0" distR="0" wp14:anchorId="6D54BF36" wp14:editId="5B59847A">
            <wp:extent cx="5334000" cy="2504291"/>
            <wp:effectExtent l="0" t="0" r="0" b="0"/>
            <wp:docPr id="14232711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71187" name="Picture 1423271187"/>
                    <pic:cNvPicPr/>
                  </pic:nvPicPr>
                  <pic:blipFill rotWithShape="1">
                    <a:blip r:embed="rId21" cstate="print">
                      <a:extLst>
                        <a:ext uri="{28A0092B-C50C-407E-A947-70E740481C1C}">
                          <a14:useLocalDpi xmlns:a14="http://schemas.microsoft.com/office/drawing/2010/main" val="0"/>
                        </a:ext>
                      </a:extLst>
                    </a:blip>
                    <a:srcRect l="2309" t="17641" r="10686" b="9744"/>
                    <a:stretch>
                      <a:fillRect/>
                    </a:stretch>
                  </pic:blipFill>
                  <pic:spPr bwMode="auto">
                    <a:xfrm>
                      <a:off x="0" y="0"/>
                      <a:ext cx="5385855" cy="2528637"/>
                    </a:xfrm>
                    <a:prstGeom prst="rect">
                      <a:avLst/>
                    </a:prstGeom>
                    <a:ln>
                      <a:noFill/>
                    </a:ln>
                    <a:extLst>
                      <a:ext uri="{53640926-AAD7-44D8-BBD7-CCE9431645EC}">
                        <a14:shadowObscured xmlns:a14="http://schemas.microsoft.com/office/drawing/2010/main"/>
                      </a:ext>
                    </a:extLst>
                  </pic:spPr>
                </pic:pic>
              </a:graphicData>
            </a:graphic>
          </wp:inline>
        </w:drawing>
      </w:r>
    </w:p>
    <w:p w14:paraId="4E35B6E7" w14:textId="5B8807AF" w:rsidR="00AA7A65" w:rsidRPr="00060216" w:rsidRDefault="00AA7A65" w:rsidP="00AA7A65">
      <w:pPr>
        <w:jc w:val="both"/>
      </w:pPr>
      <w:r w:rsidRPr="00060216">
        <w:t xml:space="preserve">Fig: Final Layout from Cadence </w:t>
      </w:r>
      <w:proofErr w:type="spellStart"/>
      <w:r w:rsidRPr="00060216">
        <w:t>Innovus</w:t>
      </w:r>
      <w:proofErr w:type="spellEnd"/>
    </w:p>
    <w:p w14:paraId="66EB8E88" w14:textId="77777777" w:rsidR="00AA7A65" w:rsidRPr="00060216" w:rsidRDefault="00AA7A65" w:rsidP="00AA7A65">
      <w:pPr>
        <w:jc w:val="both"/>
      </w:pPr>
    </w:p>
    <w:p w14:paraId="4548A119" w14:textId="77777777" w:rsidR="00410672" w:rsidRPr="00060216" w:rsidRDefault="00410672" w:rsidP="00AA7A65">
      <w:pPr>
        <w:pStyle w:val="Heading2"/>
        <w:jc w:val="both"/>
      </w:pPr>
      <w:r w:rsidRPr="00060216">
        <w:t>4.8 Layout and GDSII Generation</w:t>
      </w:r>
    </w:p>
    <w:p w14:paraId="0E591686" w14:textId="77777777" w:rsidR="00410672" w:rsidRPr="00060216" w:rsidRDefault="00410672" w:rsidP="00AA7A65">
      <w:pPr>
        <w:pStyle w:val="NormalWeb"/>
        <w:jc w:val="both"/>
      </w:pPr>
      <w:r w:rsidRPr="00060216">
        <w:t xml:space="preserve">The final layout is generated successfully in Cadence </w:t>
      </w:r>
      <w:proofErr w:type="spellStart"/>
      <w:r w:rsidRPr="00060216">
        <w:t>Innovus</w:t>
      </w:r>
      <w:proofErr w:type="spellEnd"/>
      <w:r w:rsidRPr="00060216">
        <w:t>, and the GDSII file is exported. The GDSII file contains complete geometric details of the design, including standard cells, routing layers, vias, and interconnections.</w:t>
      </w:r>
    </w:p>
    <w:p w14:paraId="0AC1CF60" w14:textId="77777777" w:rsidR="00410672" w:rsidRPr="00060216" w:rsidRDefault="00410672" w:rsidP="00AA7A65">
      <w:pPr>
        <w:pStyle w:val="NormalWeb"/>
        <w:jc w:val="both"/>
      </w:pPr>
      <w:r w:rsidRPr="00060216">
        <w:t>The successful generation of the GDSII file confirms that the design is physically complete and ready for fabrication. This demonstrates the feasibility of implementing the SPI master core in a real semiconductor manufacturing process.</w:t>
      </w:r>
    </w:p>
    <w:p w14:paraId="630ACB39" w14:textId="2080A272" w:rsidR="00DA12EF" w:rsidRPr="00060216" w:rsidRDefault="00DA12EF" w:rsidP="00AA7A65">
      <w:pPr>
        <w:jc w:val="both"/>
      </w:pPr>
      <w:r w:rsidRPr="00060216">
        <w:rPr>
          <w:noProof/>
        </w:rPr>
        <w:drawing>
          <wp:inline distT="0" distB="0" distL="0" distR="0" wp14:anchorId="7BCCC6B5" wp14:editId="229F15C5">
            <wp:extent cx="2611120" cy="5504361"/>
            <wp:effectExtent l="0" t="0" r="0" b="1270"/>
            <wp:docPr id="19699226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22690" name="Picture 1969922690"/>
                    <pic:cNvPicPr/>
                  </pic:nvPicPr>
                  <pic:blipFill>
                    <a:blip r:embed="rId22">
                      <a:extLst>
                        <a:ext uri="{28A0092B-C50C-407E-A947-70E740481C1C}">
                          <a14:useLocalDpi xmlns:a14="http://schemas.microsoft.com/office/drawing/2010/main" val="0"/>
                        </a:ext>
                      </a:extLst>
                    </a:blip>
                    <a:stretch>
                      <a:fillRect/>
                    </a:stretch>
                  </pic:blipFill>
                  <pic:spPr>
                    <a:xfrm>
                      <a:off x="0" y="0"/>
                      <a:ext cx="2635210" cy="5555144"/>
                    </a:xfrm>
                    <a:prstGeom prst="rect">
                      <a:avLst/>
                    </a:prstGeom>
                  </pic:spPr>
                </pic:pic>
              </a:graphicData>
            </a:graphic>
          </wp:inline>
        </w:drawing>
      </w:r>
      <w:r w:rsidRPr="00060216">
        <w:t xml:space="preserve">   </w:t>
      </w:r>
      <w:r w:rsidR="00AA7A65" w:rsidRPr="00060216">
        <w:rPr>
          <w:noProof/>
        </w:rPr>
        <w:drawing>
          <wp:inline distT="0" distB="0" distL="0" distR="0" wp14:anchorId="01E4C4C3" wp14:editId="343CB44F">
            <wp:extent cx="2714927" cy="5527622"/>
            <wp:effectExtent l="0" t="0" r="9525" b="0"/>
            <wp:docPr id="1502253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53076" name="Picture 15022530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15621" cy="5529035"/>
                    </a:xfrm>
                    <a:prstGeom prst="rect">
                      <a:avLst/>
                    </a:prstGeom>
                  </pic:spPr>
                </pic:pic>
              </a:graphicData>
            </a:graphic>
          </wp:inline>
        </w:drawing>
      </w:r>
    </w:p>
    <w:p w14:paraId="3E4C6DCB" w14:textId="575B47DB" w:rsidR="00AA7A65" w:rsidRPr="00060216" w:rsidRDefault="00AA7A65" w:rsidP="00AA7A65">
      <w:pPr>
        <w:jc w:val="both"/>
      </w:pPr>
      <w:r w:rsidRPr="00060216">
        <w:t xml:space="preserve">Fig: GDSII file report from Cadence </w:t>
      </w:r>
      <w:proofErr w:type="spellStart"/>
      <w:r w:rsidRPr="00060216">
        <w:t>Innovus</w:t>
      </w:r>
      <w:proofErr w:type="spellEnd"/>
    </w:p>
    <w:p w14:paraId="5150A9ED" w14:textId="5E18F65A" w:rsidR="00DA12EF" w:rsidRPr="00060216" w:rsidRDefault="00DA12EF" w:rsidP="00AA7A65">
      <w:pPr>
        <w:jc w:val="both"/>
      </w:pPr>
    </w:p>
    <w:p w14:paraId="7116EBC6" w14:textId="77777777" w:rsidR="00AA7A65" w:rsidRPr="00060216" w:rsidRDefault="00AA7A65" w:rsidP="00AA7A65">
      <w:pPr>
        <w:jc w:val="both"/>
      </w:pPr>
    </w:p>
    <w:p w14:paraId="59E5B11E" w14:textId="77777777" w:rsidR="00AA7A65" w:rsidRPr="00060216" w:rsidRDefault="00AA7A65" w:rsidP="00AA7A65">
      <w:pPr>
        <w:jc w:val="both"/>
      </w:pPr>
    </w:p>
    <w:p w14:paraId="3A910096" w14:textId="77777777" w:rsidR="00AA7A65" w:rsidRPr="00060216" w:rsidRDefault="00AA7A65" w:rsidP="00AA7A65">
      <w:pPr>
        <w:jc w:val="both"/>
      </w:pPr>
    </w:p>
    <w:p w14:paraId="72F18AD4" w14:textId="77777777" w:rsidR="00410672" w:rsidRPr="00060216" w:rsidRDefault="00410672" w:rsidP="00AA7A65">
      <w:pPr>
        <w:pStyle w:val="Heading2"/>
        <w:jc w:val="both"/>
      </w:pPr>
      <w:r w:rsidRPr="00060216">
        <w:lastRenderedPageBreak/>
        <w:t>4.9 Discussion</w:t>
      </w:r>
    </w:p>
    <w:p w14:paraId="3767E353" w14:textId="77777777" w:rsidR="00410672" w:rsidRPr="00060216" w:rsidRDefault="00410672" w:rsidP="00AA7A65">
      <w:pPr>
        <w:pStyle w:val="NormalWeb"/>
        <w:jc w:val="both"/>
      </w:pPr>
      <w:r w:rsidRPr="00060216">
        <w:t>The results demonstrate that the proposed SPI master core is functionally correct, efficient, and scalable. The simulation results validate proper SPI communication, while synthesis results confirm optimized area and low power consumption.</w:t>
      </w:r>
    </w:p>
    <w:p w14:paraId="2788A7D1" w14:textId="77777777" w:rsidR="00410672" w:rsidRPr="00060216" w:rsidRDefault="00410672" w:rsidP="00AA7A65">
      <w:pPr>
        <w:pStyle w:val="NormalWeb"/>
        <w:jc w:val="both"/>
      </w:pPr>
      <w:r w:rsidRPr="00060216">
        <w:t>The physical design results show that the design can be successfully implemented at the layout level without routing congestion. Timing analysis confirms that setup constraints are met with significant margin, while only a minor hold violation is observed, which is negligible and can be addressed in further optimization.</w:t>
      </w:r>
    </w:p>
    <w:p w14:paraId="409ACD66" w14:textId="77777777" w:rsidR="00410672" w:rsidRPr="00060216" w:rsidRDefault="00410672" w:rsidP="00AA7A65">
      <w:pPr>
        <w:pStyle w:val="NormalWeb"/>
        <w:jc w:val="both"/>
      </w:pPr>
      <w:r w:rsidRPr="00060216">
        <w:t>The successful generation of the GDSII file highlights that the project goes beyond basic simulation and demonstrates a complete ASIC design flow from RTL to layout. This significantly enhances the practical relevance and novelty of the work.</w:t>
      </w:r>
    </w:p>
    <w:p w14:paraId="65A8A7C4" w14:textId="77777777" w:rsidR="00060216" w:rsidRPr="00060216" w:rsidRDefault="00060216" w:rsidP="00AA7A65">
      <w:pPr>
        <w:pStyle w:val="NormalWeb"/>
        <w:jc w:val="both"/>
      </w:pPr>
    </w:p>
    <w:p w14:paraId="219520DF" w14:textId="77777777" w:rsidR="00060216" w:rsidRPr="00060216" w:rsidRDefault="00060216" w:rsidP="00060216">
      <w:pPr>
        <w:spacing w:before="40" w:after="280"/>
        <w:jc w:val="both"/>
        <w:rPr>
          <w:b/>
          <w:bCs/>
          <w:sz w:val="32"/>
          <w:szCs w:val="32"/>
        </w:rPr>
      </w:pPr>
      <w:r w:rsidRPr="00060216">
        <w:rPr>
          <w:b/>
          <w:bCs/>
          <w:sz w:val="32"/>
          <w:szCs w:val="32"/>
        </w:rPr>
        <w:t>4.10 Comparative Analysis with Existing SPI Designs</w:t>
      </w:r>
    </w:p>
    <w:p w14:paraId="711AC96D" w14:textId="77777777" w:rsidR="00060216" w:rsidRPr="00060216" w:rsidRDefault="00060216" w:rsidP="00060216">
      <w:pPr>
        <w:spacing w:before="40" w:after="280"/>
        <w:jc w:val="both"/>
        <w:rPr>
          <w:sz w:val="32"/>
          <w:szCs w:val="32"/>
        </w:rPr>
      </w:pPr>
      <w:r w:rsidRPr="00060216">
        <w:rPr>
          <w:sz w:val="32"/>
          <w:szCs w:val="32"/>
        </w:rPr>
        <w:t>To evaluate the effectiveness of the proposed SPI master core, it is compared with conventional SPI implementations reported in literature. The comparison focuses on flexibility, performance, architectural design, and implementation completeness.</w:t>
      </w:r>
    </w:p>
    <w:tbl>
      <w:tblPr>
        <w:tblStyle w:val="TableGrid"/>
        <w:tblW w:w="9095" w:type="dxa"/>
        <w:tblLook w:val="04A0" w:firstRow="1" w:lastRow="0" w:firstColumn="1" w:lastColumn="0" w:noHBand="0" w:noVBand="1"/>
      </w:tblPr>
      <w:tblGrid>
        <w:gridCol w:w="1800"/>
        <w:gridCol w:w="3233"/>
        <w:gridCol w:w="4062"/>
      </w:tblGrid>
      <w:tr w:rsidR="00060216" w:rsidRPr="00060216" w14:paraId="4F851D10" w14:textId="77777777" w:rsidTr="00060216">
        <w:trPr>
          <w:trHeight w:val="611"/>
        </w:trPr>
        <w:tc>
          <w:tcPr>
            <w:tcW w:w="0" w:type="auto"/>
            <w:hideMark/>
          </w:tcPr>
          <w:p w14:paraId="64E8D96B"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Parameter</w:t>
            </w:r>
          </w:p>
        </w:tc>
        <w:tc>
          <w:tcPr>
            <w:tcW w:w="0" w:type="auto"/>
            <w:hideMark/>
          </w:tcPr>
          <w:p w14:paraId="53E9CD70"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Existing SPI Designs (Literature Range)</w:t>
            </w:r>
          </w:p>
        </w:tc>
        <w:tc>
          <w:tcPr>
            <w:tcW w:w="0" w:type="auto"/>
            <w:hideMark/>
          </w:tcPr>
          <w:p w14:paraId="4B7B2D49" w14:textId="77777777" w:rsidR="00060216" w:rsidRPr="00060216" w:rsidRDefault="00060216">
            <w:pPr>
              <w:jc w:val="center"/>
              <w:rPr>
                <w:rFonts w:ascii="Times New Roman" w:hAnsi="Times New Roman" w:cs="Times New Roman"/>
                <w:b/>
                <w:bCs/>
              </w:rPr>
            </w:pPr>
            <w:r w:rsidRPr="00060216">
              <w:rPr>
                <w:rFonts w:ascii="Times New Roman" w:hAnsi="Times New Roman" w:cs="Times New Roman"/>
                <w:b/>
                <w:bCs/>
              </w:rPr>
              <w:t>Proposed SPI Master Core</w:t>
            </w:r>
          </w:p>
        </w:tc>
      </w:tr>
      <w:tr w:rsidR="00060216" w:rsidRPr="00060216" w14:paraId="29F985D0" w14:textId="77777777" w:rsidTr="00060216">
        <w:trPr>
          <w:trHeight w:val="305"/>
        </w:trPr>
        <w:tc>
          <w:tcPr>
            <w:tcW w:w="0" w:type="auto"/>
            <w:hideMark/>
          </w:tcPr>
          <w:p w14:paraId="40B8DCF5" w14:textId="77777777" w:rsidR="00060216" w:rsidRPr="00060216" w:rsidRDefault="00060216">
            <w:pPr>
              <w:rPr>
                <w:rFonts w:ascii="Times New Roman" w:hAnsi="Times New Roman" w:cs="Times New Roman"/>
              </w:rPr>
            </w:pPr>
            <w:r w:rsidRPr="00060216">
              <w:rPr>
                <w:rFonts w:ascii="Times New Roman" w:hAnsi="Times New Roman" w:cs="Times New Roman"/>
              </w:rPr>
              <w:t>Data Width</w:t>
            </w:r>
          </w:p>
        </w:tc>
        <w:tc>
          <w:tcPr>
            <w:tcW w:w="0" w:type="auto"/>
            <w:hideMark/>
          </w:tcPr>
          <w:p w14:paraId="0F017D4C" w14:textId="77777777" w:rsidR="00060216" w:rsidRPr="00060216" w:rsidRDefault="00060216">
            <w:pPr>
              <w:rPr>
                <w:rFonts w:ascii="Times New Roman" w:hAnsi="Times New Roman" w:cs="Times New Roman"/>
              </w:rPr>
            </w:pPr>
            <w:r w:rsidRPr="00060216">
              <w:rPr>
                <w:rFonts w:ascii="Times New Roman" w:hAnsi="Times New Roman" w:cs="Times New Roman"/>
              </w:rPr>
              <w:t>Fixed (8-bit or 16-bit)</w:t>
            </w:r>
          </w:p>
        </w:tc>
        <w:tc>
          <w:tcPr>
            <w:tcW w:w="0" w:type="auto"/>
            <w:hideMark/>
          </w:tcPr>
          <w:p w14:paraId="47307B5D" w14:textId="77777777" w:rsidR="00060216" w:rsidRPr="00060216" w:rsidRDefault="00060216">
            <w:pPr>
              <w:rPr>
                <w:rFonts w:ascii="Times New Roman" w:hAnsi="Times New Roman" w:cs="Times New Roman"/>
              </w:rPr>
            </w:pPr>
            <w:r w:rsidRPr="00060216">
              <w:rPr>
                <w:rFonts w:ascii="Times New Roman" w:hAnsi="Times New Roman" w:cs="Times New Roman"/>
              </w:rPr>
              <w:t>Parameterized (configurable)</w:t>
            </w:r>
          </w:p>
        </w:tc>
      </w:tr>
      <w:tr w:rsidR="00060216" w:rsidRPr="00060216" w14:paraId="371C3A44" w14:textId="77777777" w:rsidTr="00060216">
        <w:trPr>
          <w:trHeight w:val="305"/>
        </w:trPr>
        <w:tc>
          <w:tcPr>
            <w:tcW w:w="0" w:type="auto"/>
            <w:hideMark/>
          </w:tcPr>
          <w:p w14:paraId="648F4D09" w14:textId="77777777" w:rsidR="00060216" w:rsidRPr="00060216" w:rsidRDefault="00060216">
            <w:pPr>
              <w:rPr>
                <w:rFonts w:ascii="Times New Roman" w:hAnsi="Times New Roman" w:cs="Times New Roman"/>
              </w:rPr>
            </w:pPr>
            <w:r w:rsidRPr="00060216">
              <w:rPr>
                <w:rFonts w:ascii="Times New Roman" w:hAnsi="Times New Roman" w:cs="Times New Roman"/>
              </w:rPr>
              <w:t>SPI Modes</w:t>
            </w:r>
          </w:p>
        </w:tc>
        <w:tc>
          <w:tcPr>
            <w:tcW w:w="0" w:type="auto"/>
            <w:hideMark/>
          </w:tcPr>
          <w:p w14:paraId="688B2F41" w14:textId="77777777" w:rsidR="00060216" w:rsidRPr="00060216" w:rsidRDefault="00060216">
            <w:pPr>
              <w:rPr>
                <w:rFonts w:ascii="Times New Roman" w:hAnsi="Times New Roman" w:cs="Times New Roman"/>
              </w:rPr>
            </w:pPr>
            <w:r w:rsidRPr="00060216">
              <w:rPr>
                <w:rFonts w:ascii="Times New Roman" w:hAnsi="Times New Roman" w:cs="Times New Roman"/>
              </w:rPr>
              <w:t>Mode 0 or Mode 0 &amp; 3</w:t>
            </w:r>
          </w:p>
        </w:tc>
        <w:tc>
          <w:tcPr>
            <w:tcW w:w="0" w:type="auto"/>
            <w:hideMark/>
          </w:tcPr>
          <w:p w14:paraId="3EA0BA6A" w14:textId="77777777" w:rsidR="00060216" w:rsidRPr="00060216" w:rsidRDefault="00060216">
            <w:pPr>
              <w:rPr>
                <w:rFonts w:ascii="Times New Roman" w:hAnsi="Times New Roman" w:cs="Times New Roman"/>
              </w:rPr>
            </w:pPr>
            <w:r w:rsidRPr="00060216">
              <w:rPr>
                <w:rFonts w:ascii="Times New Roman" w:hAnsi="Times New Roman" w:cs="Times New Roman"/>
              </w:rPr>
              <w:t>All 4 modes (0,1,2,3)</w:t>
            </w:r>
          </w:p>
        </w:tc>
      </w:tr>
      <w:tr w:rsidR="00060216" w:rsidRPr="00060216" w14:paraId="61349D77" w14:textId="77777777" w:rsidTr="00060216">
        <w:trPr>
          <w:trHeight w:val="634"/>
        </w:trPr>
        <w:tc>
          <w:tcPr>
            <w:tcW w:w="0" w:type="auto"/>
            <w:hideMark/>
          </w:tcPr>
          <w:p w14:paraId="50F420AA" w14:textId="77777777" w:rsidR="00060216" w:rsidRPr="00060216" w:rsidRDefault="00060216">
            <w:pPr>
              <w:rPr>
                <w:rFonts w:ascii="Times New Roman" w:hAnsi="Times New Roman" w:cs="Times New Roman"/>
              </w:rPr>
            </w:pPr>
            <w:r w:rsidRPr="00060216">
              <w:rPr>
                <w:rFonts w:ascii="Times New Roman" w:hAnsi="Times New Roman" w:cs="Times New Roman"/>
              </w:rPr>
              <w:t>Architecture</w:t>
            </w:r>
          </w:p>
        </w:tc>
        <w:tc>
          <w:tcPr>
            <w:tcW w:w="0" w:type="auto"/>
            <w:hideMark/>
          </w:tcPr>
          <w:p w14:paraId="4095EB0E" w14:textId="77777777" w:rsidR="00060216" w:rsidRPr="00060216" w:rsidRDefault="00060216">
            <w:pPr>
              <w:rPr>
                <w:rFonts w:ascii="Times New Roman" w:hAnsi="Times New Roman" w:cs="Times New Roman"/>
              </w:rPr>
            </w:pPr>
            <w:r w:rsidRPr="00060216">
              <w:rPr>
                <w:rFonts w:ascii="Times New Roman" w:hAnsi="Times New Roman" w:cs="Times New Roman"/>
              </w:rPr>
              <w:t>FSM-based, non-modular</w:t>
            </w:r>
          </w:p>
        </w:tc>
        <w:tc>
          <w:tcPr>
            <w:tcW w:w="0" w:type="auto"/>
            <w:hideMark/>
          </w:tcPr>
          <w:p w14:paraId="526754FF" w14:textId="77777777" w:rsidR="00060216" w:rsidRPr="00060216" w:rsidRDefault="00060216">
            <w:pPr>
              <w:rPr>
                <w:rFonts w:ascii="Times New Roman" w:hAnsi="Times New Roman" w:cs="Times New Roman"/>
              </w:rPr>
            </w:pPr>
            <w:r w:rsidRPr="00060216">
              <w:rPr>
                <w:rFonts w:ascii="Times New Roman" w:hAnsi="Times New Roman" w:cs="Times New Roman"/>
              </w:rPr>
              <w:t>Modular (FSM + Shift Register + Counter + Clock Divider)</w:t>
            </w:r>
          </w:p>
        </w:tc>
      </w:tr>
      <w:tr w:rsidR="00060216" w:rsidRPr="00060216" w14:paraId="7BA39093" w14:textId="77777777" w:rsidTr="00060216">
        <w:trPr>
          <w:trHeight w:val="611"/>
        </w:trPr>
        <w:tc>
          <w:tcPr>
            <w:tcW w:w="0" w:type="auto"/>
            <w:hideMark/>
          </w:tcPr>
          <w:p w14:paraId="3A89CE79" w14:textId="77777777" w:rsidR="00060216" w:rsidRPr="00060216" w:rsidRDefault="00060216">
            <w:pPr>
              <w:rPr>
                <w:rFonts w:ascii="Times New Roman" w:hAnsi="Times New Roman" w:cs="Times New Roman"/>
              </w:rPr>
            </w:pPr>
            <w:r w:rsidRPr="00060216">
              <w:rPr>
                <w:rFonts w:ascii="Times New Roman" w:hAnsi="Times New Roman" w:cs="Times New Roman"/>
              </w:rPr>
              <w:t>Clock Frequency</w:t>
            </w:r>
          </w:p>
        </w:tc>
        <w:tc>
          <w:tcPr>
            <w:tcW w:w="0" w:type="auto"/>
            <w:hideMark/>
          </w:tcPr>
          <w:p w14:paraId="53C2D58B" w14:textId="77777777" w:rsidR="00060216" w:rsidRPr="00060216" w:rsidRDefault="00060216">
            <w:pPr>
              <w:rPr>
                <w:rFonts w:ascii="Times New Roman" w:hAnsi="Times New Roman" w:cs="Times New Roman"/>
              </w:rPr>
            </w:pPr>
            <w:r w:rsidRPr="00060216">
              <w:rPr>
                <w:rFonts w:ascii="Times New Roman" w:hAnsi="Times New Roman" w:cs="Times New Roman"/>
              </w:rPr>
              <w:t>10 – 50 MHz (typical FPGA designs)</w:t>
            </w:r>
          </w:p>
        </w:tc>
        <w:tc>
          <w:tcPr>
            <w:tcW w:w="0" w:type="auto"/>
            <w:hideMark/>
          </w:tcPr>
          <w:p w14:paraId="74870A50" w14:textId="77777777" w:rsidR="00060216" w:rsidRPr="00060216" w:rsidRDefault="00060216">
            <w:pPr>
              <w:rPr>
                <w:rFonts w:ascii="Times New Roman" w:hAnsi="Times New Roman" w:cs="Times New Roman"/>
              </w:rPr>
            </w:pPr>
            <w:r w:rsidRPr="00060216">
              <w:rPr>
                <w:rFonts w:ascii="Times New Roman" w:hAnsi="Times New Roman" w:cs="Times New Roman"/>
              </w:rPr>
              <w:t>100 MHz</w:t>
            </w:r>
          </w:p>
        </w:tc>
      </w:tr>
      <w:tr w:rsidR="00060216" w:rsidRPr="00060216" w14:paraId="2EEB8723" w14:textId="77777777" w:rsidTr="00060216">
        <w:trPr>
          <w:trHeight w:val="305"/>
        </w:trPr>
        <w:tc>
          <w:tcPr>
            <w:tcW w:w="0" w:type="auto"/>
            <w:hideMark/>
          </w:tcPr>
          <w:p w14:paraId="4CEE5ECC" w14:textId="77777777" w:rsidR="00060216" w:rsidRPr="00060216" w:rsidRDefault="00060216">
            <w:pPr>
              <w:rPr>
                <w:rFonts w:ascii="Times New Roman" w:hAnsi="Times New Roman" w:cs="Times New Roman"/>
              </w:rPr>
            </w:pPr>
            <w:r w:rsidRPr="00060216">
              <w:rPr>
                <w:rFonts w:ascii="Times New Roman" w:hAnsi="Times New Roman" w:cs="Times New Roman"/>
              </w:rPr>
              <w:t>Throughput</w:t>
            </w:r>
          </w:p>
        </w:tc>
        <w:tc>
          <w:tcPr>
            <w:tcW w:w="0" w:type="auto"/>
            <w:hideMark/>
          </w:tcPr>
          <w:p w14:paraId="6FB79AA3" w14:textId="77777777" w:rsidR="00060216" w:rsidRPr="00060216" w:rsidRDefault="00060216">
            <w:pPr>
              <w:rPr>
                <w:rFonts w:ascii="Times New Roman" w:hAnsi="Times New Roman" w:cs="Times New Roman"/>
              </w:rPr>
            </w:pPr>
            <w:r w:rsidRPr="00060216">
              <w:rPr>
                <w:rFonts w:ascii="Times New Roman" w:hAnsi="Times New Roman" w:cs="Times New Roman"/>
              </w:rPr>
              <w:t>10 – 50 Mbps</w:t>
            </w:r>
          </w:p>
        </w:tc>
        <w:tc>
          <w:tcPr>
            <w:tcW w:w="0" w:type="auto"/>
            <w:hideMark/>
          </w:tcPr>
          <w:p w14:paraId="71B459F2" w14:textId="77777777" w:rsidR="00060216" w:rsidRPr="00060216" w:rsidRDefault="00060216">
            <w:pPr>
              <w:rPr>
                <w:rFonts w:ascii="Times New Roman" w:hAnsi="Times New Roman" w:cs="Times New Roman"/>
              </w:rPr>
            </w:pPr>
            <w:r w:rsidRPr="00060216">
              <w:rPr>
                <w:rFonts w:ascii="Times New Roman" w:hAnsi="Times New Roman" w:cs="Times New Roman"/>
              </w:rPr>
              <w:t>100 Mbps</w:t>
            </w:r>
          </w:p>
        </w:tc>
      </w:tr>
      <w:tr w:rsidR="00060216" w:rsidRPr="00060216" w14:paraId="0889C9D6" w14:textId="77777777" w:rsidTr="00060216">
        <w:trPr>
          <w:trHeight w:val="305"/>
        </w:trPr>
        <w:tc>
          <w:tcPr>
            <w:tcW w:w="0" w:type="auto"/>
            <w:hideMark/>
          </w:tcPr>
          <w:p w14:paraId="1CAC04B0" w14:textId="77777777" w:rsidR="00060216" w:rsidRPr="00060216" w:rsidRDefault="00060216">
            <w:pPr>
              <w:rPr>
                <w:rFonts w:ascii="Times New Roman" w:hAnsi="Times New Roman" w:cs="Times New Roman"/>
              </w:rPr>
            </w:pPr>
            <w:r w:rsidRPr="00060216">
              <w:rPr>
                <w:rFonts w:ascii="Times New Roman" w:hAnsi="Times New Roman" w:cs="Times New Roman"/>
              </w:rPr>
              <w:t>Latency</w:t>
            </w:r>
          </w:p>
        </w:tc>
        <w:tc>
          <w:tcPr>
            <w:tcW w:w="0" w:type="auto"/>
            <w:hideMark/>
          </w:tcPr>
          <w:p w14:paraId="0E3C858B" w14:textId="77777777" w:rsidR="00060216" w:rsidRPr="00060216" w:rsidRDefault="00060216">
            <w:pPr>
              <w:rPr>
                <w:rFonts w:ascii="Times New Roman" w:hAnsi="Times New Roman" w:cs="Times New Roman"/>
              </w:rPr>
            </w:pPr>
            <w:r w:rsidRPr="00060216">
              <w:rPr>
                <w:rFonts w:ascii="Times New Roman" w:hAnsi="Times New Roman" w:cs="Times New Roman"/>
              </w:rPr>
              <w:t>100 – 200 ns</w:t>
            </w:r>
          </w:p>
        </w:tc>
        <w:tc>
          <w:tcPr>
            <w:tcW w:w="0" w:type="auto"/>
            <w:hideMark/>
          </w:tcPr>
          <w:p w14:paraId="42DBE26A" w14:textId="77777777" w:rsidR="00060216" w:rsidRPr="00060216" w:rsidRDefault="00060216">
            <w:pPr>
              <w:rPr>
                <w:rFonts w:ascii="Times New Roman" w:hAnsi="Times New Roman" w:cs="Times New Roman"/>
              </w:rPr>
            </w:pPr>
            <w:r w:rsidRPr="00060216">
              <w:rPr>
                <w:rFonts w:ascii="Times New Roman" w:hAnsi="Times New Roman" w:cs="Times New Roman"/>
              </w:rPr>
              <w:t>90 ns</w:t>
            </w:r>
          </w:p>
        </w:tc>
      </w:tr>
      <w:tr w:rsidR="00060216" w:rsidRPr="00060216" w14:paraId="0ACD9DBD" w14:textId="77777777" w:rsidTr="00060216">
        <w:trPr>
          <w:trHeight w:val="611"/>
        </w:trPr>
        <w:tc>
          <w:tcPr>
            <w:tcW w:w="0" w:type="auto"/>
            <w:hideMark/>
          </w:tcPr>
          <w:p w14:paraId="2910DB9A" w14:textId="77777777" w:rsidR="00060216" w:rsidRPr="00060216" w:rsidRDefault="00060216">
            <w:pPr>
              <w:rPr>
                <w:rFonts w:ascii="Times New Roman" w:hAnsi="Times New Roman" w:cs="Times New Roman"/>
              </w:rPr>
            </w:pPr>
            <w:r w:rsidRPr="00060216">
              <w:rPr>
                <w:rFonts w:ascii="Times New Roman" w:hAnsi="Times New Roman" w:cs="Times New Roman"/>
              </w:rPr>
              <w:t>Power Consumption</w:t>
            </w:r>
          </w:p>
        </w:tc>
        <w:tc>
          <w:tcPr>
            <w:tcW w:w="0" w:type="auto"/>
            <w:hideMark/>
          </w:tcPr>
          <w:p w14:paraId="06C57A04"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0.5 – 5 </w:t>
            </w:r>
            <w:proofErr w:type="spellStart"/>
            <w:r w:rsidRPr="00060216">
              <w:rPr>
                <w:rFonts w:ascii="Times New Roman" w:hAnsi="Times New Roman" w:cs="Times New Roman"/>
              </w:rPr>
              <w:t>mW</w:t>
            </w:r>
            <w:proofErr w:type="spellEnd"/>
            <w:r w:rsidRPr="00060216">
              <w:rPr>
                <w:rFonts w:ascii="Times New Roman" w:hAnsi="Times New Roman" w:cs="Times New Roman"/>
              </w:rPr>
              <w:t xml:space="preserve"> (typical FPGA/ASIC small cores)</w:t>
            </w:r>
          </w:p>
        </w:tc>
        <w:tc>
          <w:tcPr>
            <w:tcW w:w="0" w:type="auto"/>
            <w:hideMark/>
          </w:tcPr>
          <w:p w14:paraId="60E6A17A"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0.229 </w:t>
            </w:r>
            <w:proofErr w:type="spellStart"/>
            <w:r w:rsidRPr="00060216">
              <w:rPr>
                <w:rFonts w:ascii="Times New Roman" w:hAnsi="Times New Roman" w:cs="Times New Roman"/>
              </w:rPr>
              <w:t>mW</w:t>
            </w:r>
            <w:proofErr w:type="spellEnd"/>
          </w:p>
        </w:tc>
      </w:tr>
      <w:tr w:rsidR="00060216" w:rsidRPr="00060216" w14:paraId="00ECC23D" w14:textId="77777777" w:rsidTr="00060216">
        <w:trPr>
          <w:trHeight w:val="611"/>
        </w:trPr>
        <w:tc>
          <w:tcPr>
            <w:tcW w:w="0" w:type="auto"/>
            <w:hideMark/>
          </w:tcPr>
          <w:p w14:paraId="0D291C07" w14:textId="77777777" w:rsidR="00060216" w:rsidRPr="00060216" w:rsidRDefault="00060216">
            <w:pPr>
              <w:rPr>
                <w:rFonts w:ascii="Times New Roman" w:hAnsi="Times New Roman" w:cs="Times New Roman"/>
              </w:rPr>
            </w:pPr>
            <w:r w:rsidRPr="00060216">
              <w:rPr>
                <w:rFonts w:ascii="Times New Roman" w:hAnsi="Times New Roman" w:cs="Times New Roman"/>
              </w:rPr>
              <w:t>Area</w:t>
            </w:r>
          </w:p>
        </w:tc>
        <w:tc>
          <w:tcPr>
            <w:tcW w:w="0" w:type="auto"/>
            <w:hideMark/>
          </w:tcPr>
          <w:p w14:paraId="7D24ED24" w14:textId="77777777" w:rsidR="00060216" w:rsidRPr="00060216" w:rsidRDefault="00060216">
            <w:pPr>
              <w:rPr>
                <w:rFonts w:ascii="Times New Roman" w:hAnsi="Times New Roman" w:cs="Times New Roman"/>
              </w:rPr>
            </w:pPr>
            <w:r w:rsidRPr="00060216">
              <w:rPr>
                <w:rFonts w:ascii="Times New Roman" w:hAnsi="Times New Roman" w:cs="Times New Roman"/>
              </w:rPr>
              <w:t>3000 – 10000 µm² (depends on design)</w:t>
            </w:r>
          </w:p>
        </w:tc>
        <w:tc>
          <w:tcPr>
            <w:tcW w:w="0" w:type="auto"/>
            <w:hideMark/>
          </w:tcPr>
          <w:p w14:paraId="0CAA6B8D" w14:textId="77777777" w:rsidR="00060216" w:rsidRPr="00060216" w:rsidRDefault="00060216">
            <w:pPr>
              <w:rPr>
                <w:rFonts w:ascii="Times New Roman" w:hAnsi="Times New Roman" w:cs="Times New Roman"/>
              </w:rPr>
            </w:pPr>
            <w:r w:rsidRPr="00060216">
              <w:rPr>
                <w:rFonts w:ascii="Times New Roman" w:hAnsi="Times New Roman" w:cs="Times New Roman"/>
              </w:rPr>
              <w:t>2750.933 µm²</w:t>
            </w:r>
          </w:p>
        </w:tc>
      </w:tr>
      <w:tr w:rsidR="00060216" w:rsidRPr="00060216" w14:paraId="3D5C7A9B" w14:textId="77777777" w:rsidTr="00060216">
        <w:trPr>
          <w:trHeight w:val="305"/>
        </w:trPr>
        <w:tc>
          <w:tcPr>
            <w:tcW w:w="0" w:type="auto"/>
            <w:hideMark/>
          </w:tcPr>
          <w:p w14:paraId="15E4529D" w14:textId="77777777" w:rsidR="00060216" w:rsidRPr="00060216" w:rsidRDefault="00060216">
            <w:pPr>
              <w:rPr>
                <w:rFonts w:ascii="Times New Roman" w:hAnsi="Times New Roman" w:cs="Times New Roman"/>
              </w:rPr>
            </w:pPr>
            <w:r w:rsidRPr="00060216">
              <w:rPr>
                <w:rFonts w:ascii="Times New Roman" w:hAnsi="Times New Roman" w:cs="Times New Roman"/>
              </w:rPr>
              <w:t>Timing Analysis</w:t>
            </w:r>
          </w:p>
        </w:tc>
        <w:tc>
          <w:tcPr>
            <w:tcW w:w="0" w:type="auto"/>
            <w:hideMark/>
          </w:tcPr>
          <w:p w14:paraId="73420A34" w14:textId="77777777" w:rsidR="00060216" w:rsidRPr="00060216" w:rsidRDefault="00060216">
            <w:pPr>
              <w:rPr>
                <w:rFonts w:ascii="Times New Roman" w:hAnsi="Times New Roman" w:cs="Times New Roman"/>
              </w:rPr>
            </w:pPr>
            <w:r w:rsidRPr="00060216">
              <w:rPr>
                <w:rFonts w:ascii="Times New Roman" w:hAnsi="Times New Roman" w:cs="Times New Roman"/>
              </w:rPr>
              <w:t>Limited (functional only)</w:t>
            </w:r>
          </w:p>
        </w:tc>
        <w:tc>
          <w:tcPr>
            <w:tcW w:w="0" w:type="auto"/>
            <w:hideMark/>
          </w:tcPr>
          <w:p w14:paraId="478E68EF" w14:textId="77777777" w:rsidR="00060216" w:rsidRPr="00060216" w:rsidRDefault="00060216">
            <w:pPr>
              <w:rPr>
                <w:rFonts w:ascii="Times New Roman" w:hAnsi="Times New Roman" w:cs="Times New Roman"/>
              </w:rPr>
            </w:pPr>
            <w:r w:rsidRPr="00060216">
              <w:rPr>
                <w:rFonts w:ascii="Times New Roman" w:hAnsi="Times New Roman" w:cs="Times New Roman"/>
              </w:rPr>
              <w:t>Full STA (WNS, TNS, Setup &amp; Hold)</w:t>
            </w:r>
          </w:p>
        </w:tc>
      </w:tr>
      <w:tr w:rsidR="00060216" w:rsidRPr="00060216" w14:paraId="43C97E9A" w14:textId="77777777" w:rsidTr="00060216">
        <w:trPr>
          <w:trHeight w:val="305"/>
        </w:trPr>
        <w:tc>
          <w:tcPr>
            <w:tcW w:w="0" w:type="auto"/>
            <w:hideMark/>
          </w:tcPr>
          <w:p w14:paraId="1FD867B9" w14:textId="77777777" w:rsidR="00060216" w:rsidRPr="00060216" w:rsidRDefault="00060216">
            <w:pPr>
              <w:rPr>
                <w:rFonts w:ascii="Times New Roman" w:hAnsi="Times New Roman" w:cs="Times New Roman"/>
              </w:rPr>
            </w:pPr>
            <w:r w:rsidRPr="00060216">
              <w:rPr>
                <w:rFonts w:ascii="Times New Roman" w:hAnsi="Times New Roman" w:cs="Times New Roman"/>
              </w:rPr>
              <w:t>Physical Design</w:t>
            </w:r>
          </w:p>
        </w:tc>
        <w:tc>
          <w:tcPr>
            <w:tcW w:w="0" w:type="auto"/>
            <w:hideMark/>
          </w:tcPr>
          <w:p w14:paraId="4C0FEEC3" w14:textId="77777777" w:rsidR="00060216" w:rsidRPr="00060216" w:rsidRDefault="00060216">
            <w:pPr>
              <w:rPr>
                <w:rFonts w:ascii="Times New Roman" w:hAnsi="Times New Roman" w:cs="Times New Roman"/>
              </w:rPr>
            </w:pPr>
            <w:r w:rsidRPr="00060216">
              <w:rPr>
                <w:rFonts w:ascii="Times New Roman" w:hAnsi="Times New Roman" w:cs="Times New Roman"/>
              </w:rPr>
              <w:t>Not included in most works</w:t>
            </w:r>
          </w:p>
        </w:tc>
        <w:tc>
          <w:tcPr>
            <w:tcW w:w="0" w:type="auto"/>
            <w:hideMark/>
          </w:tcPr>
          <w:p w14:paraId="1A477E6B" w14:textId="77777777" w:rsidR="00060216" w:rsidRPr="00060216" w:rsidRDefault="00060216">
            <w:pPr>
              <w:rPr>
                <w:rFonts w:ascii="Times New Roman" w:hAnsi="Times New Roman" w:cs="Times New Roman"/>
              </w:rPr>
            </w:pPr>
            <w:r w:rsidRPr="00060216">
              <w:rPr>
                <w:rFonts w:ascii="Times New Roman" w:hAnsi="Times New Roman" w:cs="Times New Roman"/>
              </w:rPr>
              <w:t xml:space="preserve">Full ASIC flow (Genus + </w:t>
            </w:r>
            <w:proofErr w:type="spellStart"/>
            <w:r w:rsidRPr="00060216">
              <w:rPr>
                <w:rFonts w:ascii="Times New Roman" w:hAnsi="Times New Roman" w:cs="Times New Roman"/>
              </w:rPr>
              <w:t>Innovus</w:t>
            </w:r>
            <w:proofErr w:type="spellEnd"/>
            <w:r w:rsidRPr="00060216">
              <w:rPr>
                <w:rFonts w:ascii="Times New Roman" w:hAnsi="Times New Roman" w:cs="Times New Roman"/>
              </w:rPr>
              <w:t>)</w:t>
            </w:r>
          </w:p>
        </w:tc>
      </w:tr>
      <w:tr w:rsidR="00060216" w:rsidRPr="00060216" w14:paraId="0F7F77E9" w14:textId="77777777" w:rsidTr="00060216">
        <w:trPr>
          <w:trHeight w:val="305"/>
        </w:trPr>
        <w:tc>
          <w:tcPr>
            <w:tcW w:w="0" w:type="auto"/>
            <w:hideMark/>
          </w:tcPr>
          <w:p w14:paraId="240AA879" w14:textId="77777777" w:rsidR="00060216" w:rsidRPr="00060216" w:rsidRDefault="00060216">
            <w:pPr>
              <w:rPr>
                <w:rFonts w:ascii="Times New Roman" w:hAnsi="Times New Roman" w:cs="Times New Roman"/>
              </w:rPr>
            </w:pPr>
            <w:r w:rsidRPr="00060216">
              <w:rPr>
                <w:rFonts w:ascii="Times New Roman" w:hAnsi="Times New Roman" w:cs="Times New Roman"/>
              </w:rPr>
              <w:t>GDSII Output</w:t>
            </w:r>
          </w:p>
        </w:tc>
        <w:tc>
          <w:tcPr>
            <w:tcW w:w="0" w:type="auto"/>
            <w:hideMark/>
          </w:tcPr>
          <w:p w14:paraId="47EDEB38" w14:textId="77777777" w:rsidR="00060216" w:rsidRPr="00060216" w:rsidRDefault="00060216">
            <w:pPr>
              <w:rPr>
                <w:rFonts w:ascii="Times New Roman" w:hAnsi="Times New Roman" w:cs="Times New Roman"/>
              </w:rPr>
            </w:pPr>
            <w:r w:rsidRPr="00060216">
              <w:rPr>
                <w:rFonts w:ascii="Times New Roman" w:hAnsi="Times New Roman" w:cs="Times New Roman"/>
              </w:rPr>
              <w:t>Not available</w:t>
            </w:r>
          </w:p>
        </w:tc>
        <w:tc>
          <w:tcPr>
            <w:tcW w:w="0" w:type="auto"/>
            <w:hideMark/>
          </w:tcPr>
          <w:p w14:paraId="0D65A534" w14:textId="77777777" w:rsidR="00060216" w:rsidRPr="00060216" w:rsidRDefault="00060216">
            <w:pPr>
              <w:rPr>
                <w:rFonts w:ascii="Times New Roman" w:hAnsi="Times New Roman" w:cs="Times New Roman"/>
              </w:rPr>
            </w:pPr>
            <w:r w:rsidRPr="00060216">
              <w:rPr>
                <w:rFonts w:ascii="Times New Roman" w:hAnsi="Times New Roman" w:cs="Times New Roman"/>
              </w:rPr>
              <w:t>Successfully generated</w:t>
            </w:r>
          </w:p>
        </w:tc>
      </w:tr>
    </w:tbl>
    <w:p w14:paraId="49CA9B7A" w14:textId="77777777" w:rsidR="002F1CE7" w:rsidRPr="00060216" w:rsidRDefault="002F1CE7" w:rsidP="00AA7A65">
      <w:pPr>
        <w:spacing w:before="40" w:after="280"/>
        <w:jc w:val="both"/>
        <w:rPr>
          <w:sz w:val="32"/>
          <w:szCs w:val="32"/>
        </w:rPr>
      </w:pPr>
    </w:p>
    <w:p w14:paraId="621BEBE3" w14:textId="77777777" w:rsidR="00060216" w:rsidRPr="00060216" w:rsidRDefault="00060216" w:rsidP="00AA7A65">
      <w:pPr>
        <w:spacing w:before="40" w:after="280"/>
        <w:jc w:val="both"/>
        <w:rPr>
          <w:sz w:val="32"/>
          <w:szCs w:val="32"/>
        </w:rPr>
      </w:pPr>
    </w:p>
    <w:p w14:paraId="2114E6F4" w14:textId="77777777" w:rsidR="00060216" w:rsidRPr="00060216" w:rsidRDefault="00060216" w:rsidP="00060216">
      <w:pPr>
        <w:pStyle w:val="NormalWeb"/>
      </w:pPr>
      <w:r w:rsidRPr="00060216">
        <w:lastRenderedPageBreak/>
        <w:t xml:space="preserve">The comparison is based on typical SPI master implementations reported in literature, where most designs are implemented on FPGA platforms with limited clock frequencies ranging between 10 MHz and 50 </w:t>
      </w:r>
      <w:proofErr w:type="spellStart"/>
      <w:r w:rsidRPr="00060216">
        <w:t>MHz.</w:t>
      </w:r>
      <w:proofErr w:type="spellEnd"/>
      <w:r w:rsidRPr="00060216">
        <w:t xml:space="preserve"> These designs generally support fixed data widths and limited SPI modes, restricting their flexibility.</w:t>
      </w:r>
    </w:p>
    <w:p w14:paraId="39ECE200" w14:textId="77777777" w:rsidR="00060216" w:rsidRPr="00060216" w:rsidRDefault="00060216" w:rsidP="00060216">
      <w:pPr>
        <w:pStyle w:val="NormalWeb"/>
      </w:pPr>
      <w:r w:rsidRPr="00060216">
        <w:t xml:space="preserve">In contrast, the proposed SPI master core operates at a higher frequency of 100 MHz, achieving a throughput of 100 Mbps with reduced latency of 90 ns. The design also demonstrates lower power consumption (0.229 </w:t>
      </w:r>
      <w:proofErr w:type="spellStart"/>
      <w:r w:rsidRPr="00060216">
        <w:t>mW</w:t>
      </w:r>
      <w:proofErr w:type="spellEnd"/>
      <w:r w:rsidRPr="00060216">
        <w:t>) and reduced area (2750.933 µm²), indicating improved efficiency.</w:t>
      </w:r>
    </w:p>
    <w:p w14:paraId="4FA6FF27" w14:textId="77777777" w:rsidR="00060216" w:rsidRPr="00060216" w:rsidRDefault="00060216" w:rsidP="00060216">
      <w:pPr>
        <w:pStyle w:val="NormalWeb"/>
      </w:pPr>
      <w:r w:rsidRPr="00060216">
        <w:t>Additionally, unlike most existing works that are limited to functional verification, the proposed design is implemented through a complete ASIC design flow, including synthesis, placement, routing, timing analysis, and GDSII generation. This makes the proposed design more practical and suitable for real-world semiconductor applications.</w:t>
      </w:r>
    </w:p>
    <w:p w14:paraId="6C970750" w14:textId="77777777" w:rsidR="00060216" w:rsidRPr="00060216" w:rsidRDefault="00060216" w:rsidP="00AA7A65">
      <w:pPr>
        <w:spacing w:before="40" w:after="280"/>
        <w:jc w:val="both"/>
        <w:rPr>
          <w:sz w:val="32"/>
          <w:szCs w:val="32"/>
        </w:rPr>
      </w:pPr>
    </w:p>
    <w:p w14:paraId="12BF6F73" w14:textId="77777777" w:rsidR="00060216" w:rsidRPr="00060216" w:rsidRDefault="00060216" w:rsidP="007421E7">
      <w:pPr>
        <w:spacing w:after="80"/>
        <w:jc w:val="center"/>
        <w:rPr>
          <w:color w:val="000000"/>
        </w:rPr>
      </w:pPr>
    </w:p>
    <w:p w14:paraId="468EB3D1" w14:textId="77777777" w:rsidR="00060216" w:rsidRPr="00060216" w:rsidRDefault="00060216" w:rsidP="007421E7">
      <w:pPr>
        <w:spacing w:after="80"/>
        <w:jc w:val="center"/>
        <w:rPr>
          <w:color w:val="000000"/>
        </w:rPr>
      </w:pPr>
    </w:p>
    <w:p w14:paraId="56AF5087" w14:textId="77777777" w:rsidR="00060216" w:rsidRPr="00060216" w:rsidRDefault="00060216" w:rsidP="007421E7">
      <w:pPr>
        <w:spacing w:after="80"/>
        <w:jc w:val="center"/>
        <w:rPr>
          <w:color w:val="000000"/>
        </w:rPr>
      </w:pPr>
    </w:p>
    <w:p w14:paraId="0F2B2965" w14:textId="77777777" w:rsidR="00060216" w:rsidRPr="00060216" w:rsidRDefault="00060216" w:rsidP="007421E7">
      <w:pPr>
        <w:spacing w:after="80"/>
        <w:jc w:val="center"/>
        <w:rPr>
          <w:color w:val="000000"/>
        </w:rPr>
      </w:pPr>
    </w:p>
    <w:p w14:paraId="73896D60" w14:textId="77777777" w:rsidR="00060216" w:rsidRPr="00060216" w:rsidRDefault="00060216" w:rsidP="007421E7">
      <w:pPr>
        <w:spacing w:after="80"/>
        <w:jc w:val="center"/>
        <w:rPr>
          <w:color w:val="000000"/>
        </w:rPr>
      </w:pPr>
    </w:p>
    <w:p w14:paraId="038A6339" w14:textId="77777777" w:rsidR="00060216" w:rsidRPr="00060216" w:rsidRDefault="00060216" w:rsidP="007421E7">
      <w:pPr>
        <w:spacing w:after="80"/>
        <w:jc w:val="center"/>
        <w:rPr>
          <w:color w:val="000000"/>
        </w:rPr>
      </w:pPr>
    </w:p>
    <w:p w14:paraId="6AA10804" w14:textId="77777777" w:rsidR="00060216" w:rsidRPr="00060216" w:rsidRDefault="00060216" w:rsidP="007421E7">
      <w:pPr>
        <w:spacing w:after="80"/>
        <w:jc w:val="center"/>
        <w:rPr>
          <w:color w:val="000000"/>
        </w:rPr>
      </w:pPr>
    </w:p>
    <w:p w14:paraId="06D35F54" w14:textId="77777777" w:rsidR="00060216" w:rsidRPr="00060216" w:rsidRDefault="00060216" w:rsidP="007421E7">
      <w:pPr>
        <w:spacing w:after="80"/>
        <w:jc w:val="center"/>
        <w:rPr>
          <w:color w:val="000000"/>
        </w:rPr>
      </w:pPr>
    </w:p>
    <w:p w14:paraId="7E4B3E33" w14:textId="77777777" w:rsidR="00060216" w:rsidRPr="00060216" w:rsidRDefault="00060216" w:rsidP="007421E7">
      <w:pPr>
        <w:spacing w:after="80"/>
        <w:jc w:val="center"/>
        <w:rPr>
          <w:color w:val="000000"/>
        </w:rPr>
      </w:pPr>
    </w:p>
    <w:p w14:paraId="7B050C3A" w14:textId="77777777" w:rsidR="00060216" w:rsidRPr="00060216" w:rsidRDefault="00060216" w:rsidP="007421E7">
      <w:pPr>
        <w:spacing w:after="80"/>
        <w:jc w:val="center"/>
        <w:rPr>
          <w:color w:val="000000"/>
        </w:rPr>
      </w:pPr>
    </w:p>
    <w:p w14:paraId="6F0E2861" w14:textId="77777777" w:rsidR="00060216" w:rsidRPr="00060216" w:rsidRDefault="00060216" w:rsidP="007421E7">
      <w:pPr>
        <w:spacing w:after="80"/>
        <w:jc w:val="center"/>
        <w:rPr>
          <w:color w:val="000000"/>
        </w:rPr>
      </w:pPr>
    </w:p>
    <w:p w14:paraId="04FDB1B3" w14:textId="77777777" w:rsidR="00060216" w:rsidRPr="00060216" w:rsidRDefault="00060216" w:rsidP="007421E7">
      <w:pPr>
        <w:spacing w:after="80"/>
        <w:jc w:val="center"/>
        <w:rPr>
          <w:color w:val="000000"/>
        </w:rPr>
      </w:pPr>
    </w:p>
    <w:p w14:paraId="1CDAE66D" w14:textId="77777777" w:rsidR="00060216" w:rsidRPr="00060216" w:rsidRDefault="00060216" w:rsidP="007421E7">
      <w:pPr>
        <w:spacing w:after="80"/>
        <w:jc w:val="center"/>
        <w:rPr>
          <w:color w:val="000000"/>
        </w:rPr>
      </w:pPr>
    </w:p>
    <w:p w14:paraId="22146046" w14:textId="77777777" w:rsidR="00060216" w:rsidRPr="00060216" w:rsidRDefault="00060216" w:rsidP="007421E7">
      <w:pPr>
        <w:spacing w:after="80"/>
        <w:jc w:val="center"/>
        <w:rPr>
          <w:color w:val="000000"/>
        </w:rPr>
      </w:pPr>
    </w:p>
    <w:p w14:paraId="53F6DF49" w14:textId="77777777" w:rsidR="00060216" w:rsidRPr="00060216" w:rsidRDefault="00060216" w:rsidP="007421E7">
      <w:pPr>
        <w:spacing w:after="80"/>
        <w:jc w:val="center"/>
        <w:rPr>
          <w:color w:val="000000"/>
        </w:rPr>
      </w:pPr>
    </w:p>
    <w:p w14:paraId="0A7293C4" w14:textId="77777777" w:rsidR="00060216" w:rsidRPr="00060216" w:rsidRDefault="00060216" w:rsidP="007421E7">
      <w:pPr>
        <w:spacing w:after="80"/>
        <w:jc w:val="center"/>
        <w:rPr>
          <w:color w:val="000000"/>
        </w:rPr>
      </w:pPr>
    </w:p>
    <w:p w14:paraId="2F4D1D3F" w14:textId="77777777" w:rsidR="00060216" w:rsidRPr="00060216" w:rsidRDefault="00060216" w:rsidP="007421E7">
      <w:pPr>
        <w:spacing w:after="80"/>
        <w:jc w:val="center"/>
        <w:rPr>
          <w:color w:val="000000"/>
        </w:rPr>
      </w:pPr>
    </w:p>
    <w:p w14:paraId="74F066B9" w14:textId="77777777" w:rsidR="00060216" w:rsidRPr="00060216" w:rsidRDefault="00060216" w:rsidP="007421E7">
      <w:pPr>
        <w:spacing w:after="80"/>
        <w:jc w:val="center"/>
        <w:rPr>
          <w:color w:val="000000"/>
        </w:rPr>
      </w:pPr>
    </w:p>
    <w:p w14:paraId="6A889799" w14:textId="77777777" w:rsidR="00060216" w:rsidRPr="00060216" w:rsidRDefault="00060216" w:rsidP="007421E7">
      <w:pPr>
        <w:spacing w:after="80"/>
        <w:jc w:val="center"/>
        <w:rPr>
          <w:color w:val="000000"/>
        </w:rPr>
      </w:pPr>
    </w:p>
    <w:p w14:paraId="6CECB491" w14:textId="77777777" w:rsidR="00060216" w:rsidRPr="00060216" w:rsidRDefault="00060216" w:rsidP="007421E7">
      <w:pPr>
        <w:spacing w:after="80"/>
        <w:jc w:val="center"/>
        <w:rPr>
          <w:color w:val="000000"/>
        </w:rPr>
      </w:pPr>
    </w:p>
    <w:p w14:paraId="2F9021CC" w14:textId="77777777" w:rsidR="00060216" w:rsidRPr="00060216" w:rsidRDefault="00060216" w:rsidP="007421E7">
      <w:pPr>
        <w:spacing w:after="80"/>
        <w:jc w:val="center"/>
        <w:rPr>
          <w:color w:val="000000"/>
        </w:rPr>
      </w:pPr>
    </w:p>
    <w:p w14:paraId="487D4530" w14:textId="77777777" w:rsidR="00060216" w:rsidRPr="00060216" w:rsidRDefault="00060216" w:rsidP="007421E7">
      <w:pPr>
        <w:spacing w:after="80"/>
        <w:jc w:val="center"/>
        <w:rPr>
          <w:color w:val="000000"/>
        </w:rPr>
      </w:pPr>
    </w:p>
    <w:p w14:paraId="49FA9C3C" w14:textId="77777777" w:rsidR="00060216" w:rsidRPr="00060216" w:rsidRDefault="00060216" w:rsidP="007421E7">
      <w:pPr>
        <w:spacing w:after="80"/>
        <w:jc w:val="center"/>
        <w:rPr>
          <w:color w:val="000000"/>
        </w:rPr>
      </w:pPr>
    </w:p>
    <w:p w14:paraId="30396704" w14:textId="77777777" w:rsidR="00060216" w:rsidRPr="00060216" w:rsidRDefault="00060216" w:rsidP="007421E7">
      <w:pPr>
        <w:spacing w:after="80"/>
        <w:jc w:val="center"/>
        <w:rPr>
          <w:color w:val="000000"/>
        </w:rPr>
      </w:pPr>
    </w:p>
    <w:p w14:paraId="03102D1B" w14:textId="77777777" w:rsidR="00060216" w:rsidRPr="00060216" w:rsidRDefault="00060216" w:rsidP="007421E7">
      <w:pPr>
        <w:spacing w:after="80"/>
        <w:jc w:val="center"/>
        <w:rPr>
          <w:color w:val="000000"/>
        </w:rPr>
      </w:pPr>
    </w:p>
    <w:p w14:paraId="597F2D36" w14:textId="2531D048" w:rsidR="00EE2207" w:rsidRPr="00060216" w:rsidRDefault="007421E7" w:rsidP="007421E7">
      <w:pPr>
        <w:spacing w:after="80"/>
        <w:jc w:val="center"/>
        <w:rPr>
          <w:sz w:val="32"/>
          <w:szCs w:val="32"/>
        </w:rPr>
      </w:pPr>
      <w:r w:rsidRPr="00060216">
        <w:rPr>
          <w:b/>
          <w:bCs/>
          <w:color w:val="000000"/>
          <w:sz w:val="32"/>
          <w:szCs w:val="32"/>
        </w:rPr>
        <w:lastRenderedPageBreak/>
        <w:t>CHAPTER 5</w:t>
      </w:r>
    </w:p>
    <w:p w14:paraId="7EF64F66" w14:textId="7C49BFA5" w:rsidR="00EE2207" w:rsidRDefault="00000000" w:rsidP="007421E7">
      <w:pPr>
        <w:spacing w:before="40" w:after="280"/>
        <w:jc w:val="center"/>
        <w:rPr>
          <w:b/>
          <w:bCs/>
          <w:color w:val="000000"/>
          <w:sz w:val="32"/>
          <w:szCs w:val="32"/>
        </w:rPr>
      </w:pPr>
      <w:r w:rsidRPr="00060216">
        <w:rPr>
          <w:b/>
          <w:bCs/>
          <w:color w:val="000000"/>
          <w:sz w:val="32"/>
          <w:szCs w:val="32"/>
        </w:rPr>
        <w:t>Appendix</w:t>
      </w:r>
      <w:r w:rsidR="00FA6FA9">
        <w:rPr>
          <w:b/>
          <w:bCs/>
          <w:color w:val="000000"/>
          <w:sz w:val="32"/>
          <w:szCs w:val="32"/>
        </w:rPr>
        <w:t xml:space="preserve"> </w:t>
      </w:r>
    </w:p>
    <w:p w14:paraId="283FB4FA" w14:textId="344A06D1" w:rsidR="007421E7" w:rsidRDefault="00FA6FA9" w:rsidP="00FA6FA9">
      <w:pPr>
        <w:spacing w:before="40" w:after="280"/>
        <w:rPr>
          <w:b/>
          <w:bCs/>
          <w:color w:val="000000"/>
          <w:sz w:val="32"/>
          <w:szCs w:val="32"/>
        </w:rPr>
      </w:pPr>
      <w:r>
        <w:rPr>
          <w:b/>
          <w:bCs/>
          <w:color w:val="000000"/>
          <w:sz w:val="32"/>
          <w:szCs w:val="32"/>
        </w:rPr>
        <w:t>5.1 Appendix 1 Verilog Modules</w:t>
      </w:r>
    </w:p>
    <w:p w14:paraId="35305C61" w14:textId="77777777" w:rsidR="00FA6FA9" w:rsidRPr="00FA6FA9" w:rsidRDefault="00FA6FA9" w:rsidP="00FA6FA9">
      <w:pPr>
        <w:spacing w:before="40" w:after="280"/>
        <w:rPr>
          <w:b/>
          <w:bCs/>
          <w:color w:val="000000"/>
          <w:sz w:val="32"/>
          <w:szCs w:val="32"/>
        </w:rPr>
      </w:pPr>
    </w:p>
    <w:p w14:paraId="58E39526" w14:textId="435A1B06" w:rsidR="00060216" w:rsidRPr="00060216" w:rsidRDefault="00060216" w:rsidP="00060216">
      <w:pPr>
        <w:spacing w:before="40" w:after="280"/>
        <w:rPr>
          <w:b/>
          <w:bCs/>
          <w:sz w:val="32"/>
          <w:szCs w:val="32"/>
        </w:rPr>
      </w:pPr>
      <w:r w:rsidRPr="00060216">
        <w:rPr>
          <w:b/>
          <w:bCs/>
          <w:sz w:val="32"/>
          <w:szCs w:val="32"/>
        </w:rPr>
        <w:t>5.1</w:t>
      </w:r>
      <w:r w:rsidR="00FA6FA9">
        <w:rPr>
          <w:b/>
          <w:bCs/>
          <w:sz w:val="32"/>
          <w:szCs w:val="32"/>
        </w:rPr>
        <w:t>.1</w:t>
      </w:r>
      <w:r w:rsidRPr="00060216">
        <w:rPr>
          <w:b/>
          <w:bCs/>
          <w:sz w:val="32"/>
          <w:szCs w:val="32"/>
        </w:rPr>
        <w:t xml:space="preserve"> SPI Top Module</w:t>
      </w:r>
    </w:p>
    <w:p w14:paraId="7FCA483C" w14:textId="3A0EFBB4" w:rsidR="00060216" w:rsidRPr="00060216" w:rsidRDefault="00060216" w:rsidP="00060216">
      <w:r w:rsidRPr="00060216">
        <w:rPr>
          <w:color w:val="222222"/>
          <w:shd w:val="clear" w:color="auto" w:fill="FFFFFF"/>
        </w:rPr>
        <w:t xml:space="preserve">module </w:t>
      </w:r>
      <w:proofErr w:type="spellStart"/>
      <w:r w:rsidRPr="00060216">
        <w:rPr>
          <w:color w:val="222222"/>
          <w:shd w:val="clear" w:color="auto" w:fill="FFFFFF"/>
        </w:rPr>
        <w:t>spi_master_top</w:t>
      </w:r>
      <w:proofErr w:type="spellEnd"/>
      <w:r w:rsidRPr="00060216">
        <w:rPr>
          <w:color w:val="222222"/>
          <w:shd w:val="clear" w:color="auto" w:fill="FFFFFF"/>
        </w:rPr>
        <w:t xml:space="preserve"> #(</w:t>
      </w:r>
      <w:r w:rsidRPr="00060216">
        <w:rPr>
          <w:color w:val="222222"/>
        </w:rPr>
        <w:br/>
      </w:r>
      <w:r w:rsidRPr="00060216">
        <w:rPr>
          <w:color w:val="222222"/>
          <w:shd w:val="clear" w:color="auto" w:fill="FFFFFF"/>
        </w:rPr>
        <w:t>    parameter DATA_WIDTH = 8</w:t>
      </w:r>
      <w:r w:rsidRPr="00060216">
        <w:rPr>
          <w:color w:val="222222"/>
        </w:rPr>
        <w:br/>
      </w:r>
      <w:r w:rsidRPr="00060216">
        <w:rPr>
          <w:color w:val="222222"/>
          <w:shd w:val="clear" w:color="auto" w:fill="FFFFFF"/>
        </w:rPr>
        <w:t>)(</w:t>
      </w:r>
      <w:r w:rsidRPr="00060216">
        <w:rPr>
          <w:color w:val="222222"/>
        </w:rPr>
        <w:br/>
      </w:r>
      <w:r w:rsidRPr="00060216">
        <w:rPr>
          <w:color w:val="222222"/>
          <w:shd w:val="clear" w:color="auto" w:fill="FFFFFF"/>
        </w:rPr>
        <w:t xml:space="preserve">    input </w:t>
      </w:r>
      <w:proofErr w:type="spellStart"/>
      <w:r w:rsidRPr="00060216">
        <w:rPr>
          <w:color w:val="222222"/>
          <w:shd w:val="clear" w:color="auto" w:fill="FFFFFF"/>
        </w:rPr>
        <w:t>clk</w:t>
      </w:r>
      <w:proofErr w:type="spellEnd"/>
      <w:r w:rsidRPr="00060216">
        <w:rPr>
          <w:color w:val="222222"/>
          <w:shd w:val="clear" w:color="auto" w:fill="FFFFFF"/>
        </w:rPr>
        <w:t>,</w:t>
      </w:r>
      <w:r w:rsidRPr="00060216">
        <w:rPr>
          <w:color w:val="222222"/>
        </w:rPr>
        <w:br/>
      </w:r>
      <w:r w:rsidRPr="00060216">
        <w:rPr>
          <w:color w:val="222222"/>
          <w:shd w:val="clear" w:color="auto" w:fill="FFFFFF"/>
        </w:rPr>
        <w:t>    input reset,</w:t>
      </w:r>
      <w:r w:rsidRPr="00060216">
        <w:rPr>
          <w:color w:val="222222"/>
        </w:rPr>
        <w:br/>
      </w:r>
      <w:r w:rsidRPr="00060216">
        <w:rPr>
          <w:color w:val="222222"/>
          <w:shd w:val="clear" w:color="auto" w:fill="FFFFFF"/>
        </w:rPr>
        <w:t>    input start,</w:t>
      </w:r>
      <w:r w:rsidRPr="00060216">
        <w:rPr>
          <w:color w:val="222222"/>
        </w:rPr>
        <w:br/>
      </w:r>
      <w:r w:rsidRPr="00060216">
        <w:rPr>
          <w:color w:val="222222"/>
          <w:shd w:val="clear" w:color="auto" w:fill="FFFFFF"/>
        </w:rPr>
        <w:t xml:space="preserve">    input </w:t>
      </w:r>
      <w:proofErr w:type="spellStart"/>
      <w:r w:rsidRPr="00060216">
        <w:rPr>
          <w:color w:val="222222"/>
          <w:shd w:val="clear" w:color="auto" w:fill="FFFFFF"/>
        </w:rPr>
        <w:t>cpol</w:t>
      </w:r>
      <w:proofErr w:type="spellEnd"/>
      <w:r w:rsidRPr="00060216">
        <w:rPr>
          <w:color w:val="222222"/>
          <w:shd w:val="clear" w:color="auto" w:fill="FFFFFF"/>
        </w:rPr>
        <w:t>,</w:t>
      </w:r>
      <w:r w:rsidRPr="00060216">
        <w:rPr>
          <w:color w:val="222222"/>
        </w:rPr>
        <w:br/>
      </w:r>
      <w:r w:rsidRPr="00060216">
        <w:rPr>
          <w:color w:val="222222"/>
          <w:shd w:val="clear" w:color="auto" w:fill="FFFFFF"/>
        </w:rPr>
        <w:t xml:space="preserve">    input </w:t>
      </w:r>
      <w:proofErr w:type="spellStart"/>
      <w:r w:rsidRPr="00060216">
        <w:rPr>
          <w:color w:val="222222"/>
          <w:shd w:val="clear" w:color="auto" w:fill="FFFFFF"/>
        </w:rPr>
        <w:t>cpha</w:t>
      </w:r>
      <w:proofErr w:type="spellEnd"/>
      <w:r w:rsidRPr="00060216">
        <w:rPr>
          <w:color w:val="222222"/>
          <w:shd w:val="clear" w:color="auto" w:fill="FFFFFF"/>
        </w:rPr>
        <w:t>,</w:t>
      </w:r>
      <w:r w:rsidRPr="00060216">
        <w:rPr>
          <w:color w:val="222222"/>
        </w:rPr>
        <w:br/>
      </w:r>
      <w:r w:rsidRPr="00060216">
        <w:rPr>
          <w:color w:val="222222"/>
          <w:shd w:val="clear" w:color="auto" w:fill="FFFFFF"/>
        </w:rPr>
        <w:t xml:space="preserve">    input [DATA_WIDTH-1:0] </w:t>
      </w:r>
      <w:proofErr w:type="spellStart"/>
      <w:r w:rsidRPr="00060216">
        <w:rPr>
          <w:color w:val="222222"/>
          <w:shd w:val="clear" w:color="auto" w:fill="FFFFFF"/>
        </w:rPr>
        <w:t>data_in</w:t>
      </w:r>
      <w:proofErr w:type="spellEnd"/>
      <w:r w:rsidRPr="00060216">
        <w:rPr>
          <w:color w:val="222222"/>
          <w:shd w:val="clear" w:color="auto" w:fill="FFFFFF"/>
        </w:rPr>
        <w:t>,</w:t>
      </w:r>
      <w:r w:rsidRPr="00060216">
        <w:rPr>
          <w:color w:val="222222"/>
        </w:rPr>
        <w:br/>
      </w:r>
      <w:r w:rsidRPr="00060216">
        <w:rPr>
          <w:color w:val="222222"/>
          <w:shd w:val="clear" w:color="auto" w:fill="FFFFFF"/>
        </w:rPr>
        <w:t>    input miso,</w:t>
      </w:r>
      <w:r w:rsidRPr="00060216">
        <w:rPr>
          <w:color w:val="222222"/>
        </w:rPr>
        <w:br/>
      </w:r>
      <w:r w:rsidRPr="00060216">
        <w:rPr>
          <w:color w:val="222222"/>
        </w:rPr>
        <w:br/>
      </w:r>
      <w:r w:rsidRPr="00060216">
        <w:rPr>
          <w:color w:val="222222"/>
          <w:shd w:val="clear" w:color="auto" w:fill="FFFFFF"/>
        </w:rPr>
        <w:t xml:space="preserve">    output </w:t>
      </w:r>
      <w:proofErr w:type="spellStart"/>
      <w:r w:rsidRPr="00060216">
        <w:rPr>
          <w:color w:val="222222"/>
          <w:shd w:val="clear" w:color="auto" w:fill="FFFFFF"/>
        </w:rPr>
        <w:t>mosi</w:t>
      </w:r>
      <w:proofErr w:type="spellEnd"/>
      <w:r w:rsidRPr="00060216">
        <w:rPr>
          <w:color w:val="222222"/>
          <w:shd w:val="clear" w:color="auto" w:fill="FFFFFF"/>
        </w:rPr>
        <w:t>,</w:t>
      </w:r>
      <w:r w:rsidRPr="00060216">
        <w:rPr>
          <w:color w:val="222222"/>
        </w:rPr>
        <w:br/>
      </w:r>
      <w:r w:rsidRPr="00060216">
        <w:rPr>
          <w:color w:val="222222"/>
          <w:shd w:val="clear" w:color="auto" w:fill="FFFFFF"/>
        </w:rPr>
        <w:t xml:space="preserve">    output </w:t>
      </w:r>
      <w:proofErr w:type="spellStart"/>
      <w:r w:rsidRPr="00060216">
        <w:rPr>
          <w:color w:val="222222"/>
          <w:shd w:val="clear" w:color="auto" w:fill="FFFFFF"/>
        </w:rPr>
        <w:t>sclk</w:t>
      </w:r>
      <w:proofErr w:type="spellEnd"/>
      <w:r w:rsidRPr="00060216">
        <w:rPr>
          <w:color w:val="222222"/>
          <w:shd w:val="clear" w:color="auto" w:fill="FFFFFF"/>
        </w:rPr>
        <w:t>,</w:t>
      </w:r>
      <w:r w:rsidRPr="00060216">
        <w:rPr>
          <w:color w:val="222222"/>
        </w:rPr>
        <w:br/>
      </w:r>
      <w:r w:rsidRPr="00060216">
        <w:rPr>
          <w:color w:val="222222"/>
          <w:shd w:val="clear" w:color="auto" w:fill="FFFFFF"/>
        </w:rPr>
        <w:t>    output ss,</w:t>
      </w:r>
      <w:r w:rsidRPr="00060216">
        <w:rPr>
          <w:color w:val="222222"/>
        </w:rPr>
        <w:br/>
      </w:r>
      <w:r w:rsidRPr="00060216">
        <w:rPr>
          <w:color w:val="222222"/>
          <w:shd w:val="clear" w:color="auto" w:fill="FFFFFF"/>
        </w:rPr>
        <w:t>    output busy</w:t>
      </w:r>
      <w:r w:rsidRPr="00060216">
        <w:rPr>
          <w:color w:val="222222"/>
        </w:rPr>
        <w:br/>
      </w:r>
      <w:r w:rsidRPr="00060216">
        <w:rPr>
          <w:color w:val="222222"/>
          <w:shd w:val="clear" w:color="auto" w:fill="FFFFFF"/>
        </w:rPr>
        <w:t>);</w:t>
      </w:r>
      <w:r w:rsidRPr="00060216">
        <w:rPr>
          <w:color w:val="222222"/>
        </w:rPr>
        <w:br/>
      </w:r>
      <w:r w:rsidRPr="00060216">
        <w:rPr>
          <w:color w:val="222222"/>
        </w:rPr>
        <w:br/>
      </w:r>
      <w:r w:rsidRPr="00060216">
        <w:rPr>
          <w:color w:val="222222"/>
          <w:shd w:val="clear" w:color="auto" w:fill="FFFFFF"/>
        </w:rPr>
        <w:t xml:space="preserve">wire </w:t>
      </w:r>
      <w:proofErr w:type="spellStart"/>
      <w:r w:rsidRPr="00060216">
        <w:rPr>
          <w:color w:val="222222"/>
          <w:shd w:val="clear" w:color="auto" w:fill="FFFFFF"/>
        </w:rPr>
        <w:t>shift_en</w:t>
      </w:r>
      <w:proofErr w:type="spellEnd"/>
      <w:r w:rsidRPr="00060216">
        <w:rPr>
          <w:color w:val="222222"/>
          <w:shd w:val="clear" w:color="auto" w:fill="FFFFFF"/>
        </w:rPr>
        <w:t>;</w:t>
      </w:r>
      <w:r w:rsidRPr="00060216">
        <w:rPr>
          <w:color w:val="222222"/>
        </w:rPr>
        <w:br/>
      </w:r>
      <w:r w:rsidRPr="00060216">
        <w:rPr>
          <w:color w:val="222222"/>
          <w:shd w:val="clear" w:color="auto" w:fill="FFFFFF"/>
        </w:rPr>
        <w:t>wire load;</w:t>
      </w:r>
      <w:r w:rsidRPr="00060216">
        <w:rPr>
          <w:color w:val="222222"/>
        </w:rPr>
        <w:br/>
      </w:r>
      <w:r w:rsidRPr="00060216">
        <w:rPr>
          <w:color w:val="222222"/>
          <w:shd w:val="clear" w:color="auto" w:fill="FFFFFF"/>
        </w:rPr>
        <w:t xml:space="preserve">wire </w:t>
      </w:r>
      <w:proofErr w:type="spellStart"/>
      <w:r w:rsidRPr="00060216">
        <w:rPr>
          <w:color w:val="222222"/>
          <w:shd w:val="clear" w:color="auto" w:fill="FFFFFF"/>
        </w:rPr>
        <w:t>count_en</w:t>
      </w:r>
      <w:proofErr w:type="spellEnd"/>
      <w:r w:rsidRPr="00060216">
        <w:rPr>
          <w:color w:val="222222"/>
          <w:shd w:val="clear" w:color="auto" w:fill="FFFFFF"/>
        </w:rPr>
        <w:t>;</w:t>
      </w:r>
      <w:r w:rsidRPr="00060216">
        <w:rPr>
          <w:color w:val="222222"/>
        </w:rPr>
        <w:br/>
      </w:r>
      <w:r w:rsidRPr="00060216">
        <w:rPr>
          <w:color w:val="222222"/>
          <w:shd w:val="clear" w:color="auto" w:fill="FFFFFF"/>
        </w:rPr>
        <w:t>wire done;</w:t>
      </w:r>
      <w:r w:rsidRPr="00060216">
        <w:rPr>
          <w:color w:val="222222"/>
        </w:rPr>
        <w:br/>
      </w:r>
      <w:r w:rsidRPr="00060216">
        <w:rPr>
          <w:color w:val="222222"/>
          <w:shd w:val="clear" w:color="auto" w:fill="FFFFFF"/>
        </w:rPr>
        <w:t xml:space="preserve">wire </w:t>
      </w:r>
      <w:proofErr w:type="spellStart"/>
      <w:r w:rsidRPr="00060216">
        <w:rPr>
          <w:color w:val="222222"/>
          <w:shd w:val="clear" w:color="auto" w:fill="FFFFFF"/>
        </w:rPr>
        <w:t>shift_tick</w:t>
      </w:r>
      <w:proofErr w:type="spellEnd"/>
      <w:r w:rsidRPr="00060216">
        <w:rPr>
          <w:color w:val="222222"/>
          <w:shd w:val="clear" w:color="auto" w:fill="FFFFFF"/>
        </w:rPr>
        <w:t>;</w:t>
      </w:r>
      <w:r w:rsidRPr="00060216">
        <w:rPr>
          <w:color w:val="222222"/>
        </w:rPr>
        <w:br/>
      </w:r>
      <w:r w:rsidRPr="00060216">
        <w:rPr>
          <w:color w:val="222222"/>
        </w:rPr>
        <w:br/>
      </w:r>
      <w:r w:rsidRPr="00060216">
        <w:rPr>
          <w:color w:val="222222"/>
          <w:shd w:val="clear" w:color="auto" w:fill="FFFFFF"/>
        </w:rPr>
        <w:t>// Clock Divider</w:t>
      </w:r>
      <w:r w:rsidRPr="00060216">
        <w:rPr>
          <w:color w:val="222222"/>
        </w:rPr>
        <w:br/>
      </w:r>
      <w:proofErr w:type="spellStart"/>
      <w:r w:rsidRPr="00060216">
        <w:rPr>
          <w:color w:val="222222"/>
          <w:shd w:val="clear" w:color="auto" w:fill="FFFFFF"/>
        </w:rPr>
        <w:t>clock_divider</w:t>
      </w:r>
      <w:proofErr w:type="spellEnd"/>
      <w:r w:rsidRPr="00060216">
        <w:rPr>
          <w:color w:val="222222"/>
          <w:shd w:val="clear" w:color="auto" w:fill="FFFFFF"/>
        </w:rPr>
        <w:t xml:space="preserve"> </w:t>
      </w:r>
      <w:proofErr w:type="spellStart"/>
      <w:r w:rsidRPr="00060216">
        <w:rPr>
          <w:color w:val="222222"/>
          <w:shd w:val="clear" w:color="auto" w:fill="FFFFFF"/>
        </w:rPr>
        <w:t>clk_div</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clk</w:t>
      </w:r>
      <w:proofErr w:type="spellEnd"/>
      <w:r w:rsidRPr="00060216">
        <w:rPr>
          <w:color w:val="222222"/>
          <w:shd w:val="clear" w:color="auto" w:fill="FFFFFF"/>
        </w:rPr>
        <w:t>(</w:t>
      </w:r>
      <w:proofErr w:type="spellStart"/>
      <w:r w:rsidRPr="00060216">
        <w:rPr>
          <w:color w:val="222222"/>
          <w:shd w:val="clear" w:color="auto" w:fill="FFFFFF"/>
        </w:rPr>
        <w:t>clk</w:t>
      </w:r>
      <w:proofErr w:type="spellEnd"/>
      <w:r w:rsidRPr="00060216">
        <w:rPr>
          <w:color w:val="222222"/>
          <w:shd w:val="clear" w:color="auto" w:fill="FFFFFF"/>
        </w:rPr>
        <w:t>),</w:t>
      </w:r>
      <w:r w:rsidRPr="00060216">
        <w:rPr>
          <w:color w:val="222222"/>
        </w:rPr>
        <w:br/>
      </w:r>
      <w:r w:rsidRPr="00060216">
        <w:rPr>
          <w:color w:val="222222"/>
          <w:shd w:val="clear" w:color="auto" w:fill="FFFFFF"/>
        </w:rPr>
        <w:t>    .reset(reset),</w:t>
      </w:r>
      <w:r w:rsidRPr="00060216">
        <w:rPr>
          <w:color w:val="222222"/>
        </w:rPr>
        <w:br/>
      </w:r>
      <w:r w:rsidRPr="00060216">
        <w:rPr>
          <w:color w:val="222222"/>
          <w:shd w:val="clear" w:color="auto" w:fill="FFFFFF"/>
        </w:rPr>
        <w:t>    .</w:t>
      </w:r>
      <w:proofErr w:type="spellStart"/>
      <w:r w:rsidRPr="00060216">
        <w:rPr>
          <w:color w:val="222222"/>
          <w:shd w:val="clear" w:color="auto" w:fill="FFFFFF"/>
        </w:rPr>
        <w:t>cpol</w:t>
      </w:r>
      <w:proofErr w:type="spellEnd"/>
      <w:r w:rsidRPr="00060216">
        <w:rPr>
          <w:color w:val="222222"/>
          <w:shd w:val="clear" w:color="auto" w:fill="FFFFFF"/>
        </w:rPr>
        <w:t>(</w:t>
      </w:r>
      <w:proofErr w:type="spellStart"/>
      <w:r w:rsidRPr="00060216">
        <w:rPr>
          <w:color w:val="222222"/>
          <w:shd w:val="clear" w:color="auto" w:fill="FFFFFF"/>
        </w:rPr>
        <w:t>cpol</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sclk</w:t>
      </w:r>
      <w:proofErr w:type="spellEnd"/>
      <w:r w:rsidRPr="00060216">
        <w:rPr>
          <w:color w:val="222222"/>
          <w:shd w:val="clear" w:color="auto" w:fill="FFFFFF"/>
        </w:rPr>
        <w:t>(</w:t>
      </w:r>
      <w:proofErr w:type="spellStart"/>
      <w:r w:rsidRPr="00060216">
        <w:rPr>
          <w:color w:val="222222"/>
          <w:shd w:val="clear" w:color="auto" w:fill="FFFFFF"/>
        </w:rPr>
        <w:t>sclk</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shift_tick</w:t>
      </w:r>
      <w:proofErr w:type="spellEnd"/>
      <w:r w:rsidRPr="00060216">
        <w:rPr>
          <w:color w:val="222222"/>
          <w:shd w:val="clear" w:color="auto" w:fill="FFFFFF"/>
        </w:rPr>
        <w:t>(</w:t>
      </w:r>
      <w:proofErr w:type="spellStart"/>
      <w:r w:rsidRPr="00060216">
        <w:rPr>
          <w:color w:val="222222"/>
          <w:shd w:val="clear" w:color="auto" w:fill="FFFFFF"/>
        </w:rPr>
        <w:t>shift_tick</w:t>
      </w:r>
      <w:proofErr w:type="spellEnd"/>
      <w:r w:rsidRPr="00060216">
        <w:rPr>
          <w:color w:val="222222"/>
          <w:shd w:val="clear" w:color="auto" w:fill="FFFFFF"/>
        </w:rPr>
        <w:t>)</w:t>
      </w:r>
      <w:r w:rsidRPr="00060216">
        <w:rPr>
          <w:color w:val="222222"/>
        </w:rPr>
        <w:br/>
      </w:r>
      <w:r w:rsidRPr="00060216">
        <w:rPr>
          <w:color w:val="222222"/>
          <w:shd w:val="clear" w:color="auto" w:fill="FFFFFF"/>
        </w:rPr>
        <w:t>);</w:t>
      </w:r>
      <w:r w:rsidRPr="00060216">
        <w:rPr>
          <w:color w:val="222222"/>
        </w:rPr>
        <w:br/>
      </w:r>
      <w:r w:rsidRPr="00060216">
        <w:rPr>
          <w:color w:val="222222"/>
        </w:rPr>
        <w:br/>
      </w:r>
      <w:r w:rsidRPr="00060216">
        <w:rPr>
          <w:color w:val="222222"/>
          <w:shd w:val="clear" w:color="auto" w:fill="FFFFFF"/>
        </w:rPr>
        <w:t>// Controller</w:t>
      </w:r>
      <w:r w:rsidRPr="00060216">
        <w:rPr>
          <w:color w:val="222222"/>
        </w:rPr>
        <w:br/>
      </w:r>
      <w:proofErr w:type="spellStart"/>
      <w:r w:rsidRPr="00060216">
        <w:rPr>
          <w:color w:val="222222"/>
          <w:shd w:val="clear" w:color="auto" w:fill="FFFFFF"/>
        </w:rPr>
        <w:t>spi_controller</w:t>
      </w:r>
      <w:proofErr w:type="spellEnd"/>
      <w:r w:rsidRPr="00060216">
        <w:rPr>
          <w:color w:val="222222"/>
          <w:shd w:val="clear" w:color="auto" w:fill="FFFFFF"/>
        </w:rPr>
        <w:t xml:space="preserve"> controller(</w:t>
      </w:r>
      <w:r w:rsidRPr="00060216">
        <w:rPr>
          <w:color w:val="222222"/>
        </w:rPr>
        <w:br/>
      </w:r>
      <w:r w:rsidRPr="00060216">
        <w:rPr>
          <w:color w:val="222222"/>
          <w:shd w:val="clear" w:color="auto" w:fill="FFFFFF"/>
        </w:rPr>
        <w:t>    .</w:t>
      </w:r>
      <w:proofErr w:type="spellStart"/>
      <w:r w:rsidRPr="00060216">
        <w:rPr>
          <w:color w:val="222222"/>
          <w:shd w:val="clear" w:color="auto" w:fill="FFFFFF"/>
        </w:rPr>
        <w:t>clk</w:t>
      </w:r>
      <w:proofErr w:type="spellEnd"/>
      <w:r w:rsidRPr="00060216">
        <w:rPr>
          <w:color w:val="222222"/>
          <w:shd w:val="clear" w:color="auto" w:fill="FFFFFF"/>
        </w:rPr>
        <w:t>(</w:t>
      </w:r>
      <w:proofErr w:type="spellStart"/>
      <w:r w:rsidRPr="00060216">
        <w:rPr>
          <w:color w:val="222222"/>
          <w:shd w:val="clear" w:color="auto" w:fill="FFFFFF"/>
        </w:rPr>
        <w:t>clk</w:t>
      </w:r>
      <w:proofErr w:type="spellEnd"/>
      <w:r w:rsidRPr="00060216">
        <w:rPr>
          <w:color w:val="222222"/>
          <w:shd w:val="clear" w:color="auto" w:fill="FFFFFF"/>
        </w:rPr>
        <w:t>),</w:t>
      </w:r>
      <w:r w:rsidRPr="00060216">
        <w:rPr>
          <w:color w:val="222222"/>
        </w:rPr>
        <w:br/>
      </w:r>
      <w:r w:rsidRPr="00060216">
        <w:rPr>
          <w:color w:val="222222"/>
          <w:shd w:val="clear" w:color="auto" w:fill="FFFFFF"/>
        </w:rPr>
        <w:t>    .reset(reset),</w:t>
      </w:r>
      <w:r w:rsidRPr="00060216">
        <w:rPr>
          <w:color w:val="222222"/>
        </w:rPr>
        <w:br/>
      </w:r>
      <w:r w:rsidRPr="00060216">
        <w:rPr>
          <w:color w:val="222222"/>
          <w:shd w:val="clear" w:color="auto" w:fill="FFFFFF"/>
        </w:rPr>
        <w:t>    .start(start),</w:t>
      </w:r>
      <w:r w:rsidRPr="00060216">
        <w:rPr>
          <w:color w:val="222222"/>
        </w:rPr>
        <w:br/>
      </w:r>
      <w:r w:rsidRPr="00060216">
        <w:rPr>
          <w:color w:val="222222"/>
          <w:shd w:val="clear" w:color="auto" w:fill="FFFFFF"/>
        </w:rPr>
        <w:t>    .done(done),</w:t>
      </w:r>
      <w:r w:rsidRPr="00060216">
        <w:rPr>
          <w:color w:val="222222"/>
        </w:rPr>
        <w:br/>
      </w:r>
      <w:r w:rsidRPr="00060216">
        <w:rPr>
          <w:color w:val="222222"/>
          <w:shd w:val="clear" w:color="auto" w:fill="FFFFFF"/>
        </w:rPr>
        <w:t>    .</w:t>
      </w:r>
      <w:proofErr w:type="spellStart"/>
      <w:r w:rsidRPr="00060216">
        <w:rPr>
          <w:color w:val="222222"/>
          <w:shd w:val="clear" w:color="auto" w:fill="FFFFFF"/>
        </w:rPr>
        <w:t>shift_en</w:t>
      </w:r>
      <w:proofErr w:type="spellEnd"/>
      <w:r w:rsidRPr="00060216">
        <w:rPr>
          <w:color w:val="222222"/>
          <w:shd w:val="clear" w:color="auto" w:fill="FFFFFF"/>
        </w:rPr>
        <w:t>(</w:t>
      </w:r>
      <w:proofErr w:type="spellStart"/>
      <w:r w:rsidRPr="00060216">
        <w:rPr>
          <w:color w:val="222222"/>
          <w:shd w:val="clear" w:color="auto" w:fill="FFFFFF"/>
        </w:rPr>
        <w:t>shift_en</w:t>
      </w:r>
      <w:proofErr w:type="spellEnd"/>
      <w:r w:rsidRPr="00060216">
        <w:rPr>
          <w:color w:val="222222"/>
          <w:shd w:val="clear" w:color="auto" w:fill="FFFFFF"/>
        </w:rPr>
        <w:t>),</w:t>
      </w:r>
      <w:r w:rsidRPr="00060216">
        <w:rPr>
          <w:color w:val="222222"/>
        </w:rPr>
        <w:br/>
      </w:r>
      <w:r w:rsidRPr="00060216">
        <w:rPr>
          <w:color w:val="222222"/>
          <w:shd w:val="clear" w:color="auto" w:fill="FFFFFF"/>
        </w:rPr>
        <w:lastRenderedPageBreak/>
        <w:t>    .load(load),</w:t>
      </w:r>
      <w:r w:rsidRPr="00060216">
        <w:rPr>
          <w:color w:val="222222"/>
        </w:rPr>
        <w:br/>
      </w:r>
      <w:r w:rsidRPr="00060216">
        <w:rPr>
          <w:color w:val="222222"/>
          <w:shd w:val="clear" w:color="auto" w:fill="FFFFFF"/>
        </w:rPr>
        <w:t>    .</w:t>
      </w:r>
      <w:proofErr w:type="spellStart"/>
      <w:r w:rsidRPr="00060216">
        <w:rPr>
          <w:color w:val="222222"/>
          <w:shd w:val="clear" w:color="auto" w:fill="FFFFFF"/>
        </w:rPr>
        <w:t>count_en</w:t>
      </w:r>
      <w:proofErr w:type="spellEnd"/>
      <w:r w:rsidRPr="00060216">
        <w:rPr>
          <w:color w:val="222222"/>
          <w:shd w:val="clear" w:color="auto" w:fill="FFFFFF"/>
        </w:rPr>
        <w:t>(</w:t>
      </w:r>
      <w:proofErr w:type="spellStart"/>
      <w:r w:rsidRPr="00060216">
        <w:rPr>
          <w:color w:val="222222"/>
          <w:shd w:val="clear" w:color="auto" w:fill="FFFFFF"/>
        </w:rPr>
        <w:t>count_en</w:t>
      </w:r>
      <w:proofErr w:type="spellEnd"/>
      <w:r w:rsidRPr="00060216">
        <w:rPr>
          <w:color w:val="222222"/>
          <w:shd w:val="clear" w:color="auto" w:fill="FFFFFF"/>
        </w:rPr>
        <w:t>),</w:t>
      </w:r>
      <w:r w:rsidRPr="00060216">
        <w:rPr>
          <w:color w:val="222222"/>
        </w:rPr>
        <w:br/>
      </w:r>
      <w:r w:rsidRPr="00060216">
        <w:rPr>
          <w:color w:val="222222"/>
          <w:shd w:val="clear" w:color="auto" w:fill="FFFFFF"/>
        </w:rPr>
        <w:t>    .ss(ss),</w:t>
      </w:r>
      <w:r w:rsidRPr="00060216">
        <w:rPr>
          <w:color w:val="222222"/>
        </w:rPr>
        <w:br/>
      </w:r>
      <w:r w:rsidRPr="00060216">
        <w:rPr>
          <w:color w:val="222222"/>
          <w:shd w:val="clear" w:color="auto" w:fill="FFFFFF"/>
        </w:rPr>
        <w:t>    .busy(busy)</w:t>
      </w:r>
      <w:r w:rsidRPr="00060216">
        <w:rPr>
          <w:color w:val="222222"/>
        </w:rPr>
        <w:br/>
      </w:r>
      <w:r w:rsidRPr="00060216">
        <w:rPr>
          <w:color w:val="222222"/>
          <w:shd w:val="clear" w:color="auto" w:fill="FFFFFF"/>
        </w:rPr>
        <w:t>);</w:t>
      </w:r>
      <w:r w:rsidRPr="00060216">
        <w:rPr>
          <w:color w:val="222222"/>
        </w:rPr>
        <w:br/>
      </w:r>
      <w:r w:rsidRPr="00060216">
        <w:rPr>
          <w:color w:val="222222"/>
        </w:rPr>
        <w:br/>
      </w:r>
      <w:r w:rsidRPr="00060216">
        <w:rPr>
          <w:color w:val="222222"/>
          <w:shd w:val="clear" w:color="auto" w:fill="FFFFFF"/>
        </w:rPr>
        <w:t>// Shift Register</w:t>
      </w:r>
      <w:r w:rsidRPr="00060216">
        <w:rPr>
          <w:color w:val="222222"/>
        </w:rPr>
        <w:br/>
      </w:r>
      <w:proofErr w:type="spellStart"/>
      <w:r w:rsidRPr="00060216">
        <w:rPr>
          <w:color w:val="222222"/>
          <w:shd w:val="clear" w:color="auto" w:fill="FFFFFF"/>
        </w:rPr>
        <w:t>shift_register</w:t>
      </w:r>
      <w:proofErr w:type="spellEnd"/>
      <w:r w:rsidRPr="00060216">
        <w:rPr>
          <w:color w:val="222222"/>
          <w:shd w:val="clear" w:color="auto" w:fill="FFFFFF"/>
        </w:rPr>
        <w:t xml:space="preserve"> #(.DATA_WIDTH(DATA_WIDTH)) </w:t>
      </w:r>
      <w:proofErr w:type="spellStart"/>
      <w:r w:rsidRPr="00060216">
        <w:rPr>
          <w:color w:val="222222"/>
          <w:shd w:val="clear" w:color="auto" w:fill="FFFFFF"/>
        </w:rPr>
        <w:t>shiftreg</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clk</w:t>
      </w:r>
      <w:proofErr w:type="spellEnd"/>
      <w:r w:rsidRPr="00060216">
        <w:rPr>
          <w:color w:val="222222"/>
          <w:shd w:val="clear" w:color="auto" w:fill="FFFFFF"/>
        </w:rPr>
        <w:t>(</w:t>
      </w:r>
      <w:proofErr w:type="spellStart"/>
      <w:r w:rsidRPr="00060216">
        <w:rPr>
          <w:color w:val="222222"/>
          <w:shd w:val="clear" w:color="auto" w:fill="FFFFFF"/>
        </w:rPr>
        <w:t>clk</w:t>
      </w:r>
      <w:proofErr w:type="spellEnd"/>
      <w:r w:rsidRPr="00060216">
        <w:rPr>
          <w:color w:val="222222"/>
          <w:shd w:val="clear" w:color="auto" w:fill="FFFFFF"/>
        </w:rPr>
        <w:t>),</w:t>
      </w:r>
      <w:r w:rsidRPr="00060216">
        <w:rPr>
          <w:color w:val="222222"/>
        </w:rPr>
        <w:br/>
      </w:r>
      <w:r w:rsidRPr="00060216">
        <w:rPr>
          <w:color w:val="222222"/>
          <w:shd w:val="clear" w:color="auto" w:fill="FFFFFF"/>
        </w:rPr>
        <w:t>    .reset(reset),</w:t>
      </w:r>
      <w:r w:rsidRPr="00060216">
        <w:rPr>
          <w:color w:val="222222"/>
        </w:rPr>
        <w:br/>
      </w:r>
      <w:r w:rsidRPr="00060216">
        <w:rPr>
          <w:color w:val="222222"/>
          <w:shd w:val="clear" w:color="auto" w:fill="FFFFFF"/>
        </w:rPr>
        <w:t>    .load(load),</w:t>
      </w:r>
      <w:r w:rsidRPr="00060216">
        <w:rPr>
          <w:color w:val="222222"/>
        </w:rPr>
        <w:br/>
      </w:r>
      <w:r w:rsidRPr="00060216">
        <w:rPr>
          <w:color w:val="222222"/>
          <w:shd w:val="clear" w:color="auto" w:fill="FFFFFF"/>
        </w:rPr>
        <w:t>    .</w:t>
      </w:r>
      <w:proofErr w:type="spellStart"/>
      <w:r w:rsidRPr="00060216">
        <w:rPr>
          <w:color w:val="222222"/>
          <w:shd w:val="clear" w:color="auto" w:fill="FFFFFF"/>
        </w:rPr>
        <w:t>shift_en</w:t>
      </w:r>
      <w:proofErr w:type="spellEnd"/>
      <w:r w:rsidRPr="00060216">
        <w:rPr>
          <w:color w:val="222222"/>
          <w:shd w:val="clear" w:color="auto" w:fill="FFFFFF"/>
        </w:rPr>
        <w:t>(</w:t>
      </w:r>
      <w:proofErr w:type="spellStart"/>
      <w:r w:rsidRPr="00060216">
        <w:rPr>
          <w:color w:val="222222"/>
          <w:shd w:val="clear" w:color="auto" w:fill="FFFFFF"/>
        </w:rPr>
        <w:t>shift_en</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sclk</w:t>
      </w:r>
      <w:proofErr w:type="spellEnd"/>
      <w:r w:rsidRPr="00060216">
        <w:rPr>
          <w:color w:val="222222"/>
          <w:shd w:val="clear" w:color="auto" w:fill="FFFFFF"/>
        </w:rPr>
        <w:t>(</w:t>
      </w:r>
      <w:proofErr w:type="spellStart"/>
      <w:r w:rsidRPr="00060216">
        <w:rPr>
          <w:color w:val="222222"/>
          <w:shd w:val="clear" w:color="auto" w:fill="FFFFFF"/>
        </w:rPr>
        <w:t>sclk</w:t>
      </w:r>
      <w:proofErr w:type="spellEnd"/>
      <w:r w:rsidRPr="00060216">
        <w:rPr>
          <w:color w:val="222222"/>
          <w:shd w:val="clear" w:color="auto" w:fill="FFFFFF"/>
        </w:rPr>
        <w:t xml:space="preserve">),       </w:t>
      </w:r>
      <w:r w:rsidRPr="00060216">
        <w:rPr>
          <w:color w:val="222222"/>
        </w:rPr>
        <w:br/>
      </w:r>
      <w:r w:rsidRPr="00060216">
        <w:rPr>
          <w:color w:val="222222"/>
          <w:shd w:val="clear" w:color="auto" w:fill="FFFFFF"/>
        </w:rPr>
        <w:t>    .</w:t>
      </w:r>
      <w:proofErr w:type="spellStart"/>
      <w:r w:rsidRPr="00060216">
        <w:rPr>
          <w:color w:val="222222"/>
          <w:shd w:val="clear" w:color="auto" w:fill="FFFFFF"/>
        </w:rPr>
        <w:t>data_in</w:t>
      </w:r>
      <w:proofErr w:type="spellEnd"/>
      <w:r w:rsidRPr="00060216">
        <w:rPr>
          <w:color w:val="222222"/>
          <w:shd w:val="clear" w:color="auto" w:fill="FFFFFF"/>
        </w:rPr>
        <w:t>(</w:t>
      </w:r>
      <w:proofErr w:type="spellStart"/>
      <w:r w:rsidRPr="00060216">
        <w:rPr>
          <w:color w:val="222222"/>
          <w:shd w:val="clear" w:color="auto" w:fill="FFFFFF"/>
        </w:rPr>
        <w:t>data_in</w:t>
      </w:r>
      <w:proofErr w:type="spellEnd"/>
      <w:r w:rsidRPr="00060216">
        <w:rPr>
          <w:color w:val="222222"/>
          <w:shd w:val="clear" w:color="auto" w:fill="FFFFFF"/>
        </w:rPr>
        <w:t>),</w:t>
      </w:r>
      <w:r w:rsidRPr="00060216">
        <w:rPr>
          <w:color w:val="222222"/>
        </w:rPr>
        <w:br/>
      </w:r>
      <w:r w:rsidRPr="00060216">
        <w:rPr>
          <w:color w:val="222222"/>
          <w:shd w:val="clear" w:color="auto" w:fill="FFFFFF"/>
        </w:rPr>
        <w:t>    .miso(miso),</w:t>
      </w:r>
      <w:r w:rsidRPr="00060216">
        <w:rPr>
          <w:color w:val="222222"/>
        </w:rPr>
        <w:br/>
      </w:r>
      <w:r w:rsidRPr="00060216">
        <w:rPr>
          <w:color w:val="222222"/>
          <w:shd w:val="clear" w:color="auto" w:fill="FFFFFF"/>
        </w:rPr>
        <w:t>    .</w:t>
      </w:r>
      <w:proofErr w:type="spellStart"/>
      <w:r w:rsidRPr="00060216">
        <w:rPr>
          <w:color w:val="222222"/>
          <w:shd w:val="clear" w:color="auto" w:fill="FFFFFF"/>
        </w:rPr>
        <w:t>mosi</w:t>
      </w:r>
      <w:proofErr w:type="spellEnd"/>
      <w:r w:rsidRPr="00060216">
        <w:rPr>
          <w:color w:val="222222"/>
          <w:shd w:val="clear" w:color="auto" w:fill="FFFFFF"/>
        </w:rPr>
        <w:t>(</w:t>
      </w:r>
      <w:proofErr w:type="spellStart"/>
      <w:r w:rsidRPr="00060216">
        <w:rPr>
          <w:color w:val="222222"/>
          <w:shd w:val="clear" w:color="auto" w:fill="FFFFFF"/>
        </w:rPr>
        <w:t>mosi</w:t>
      </w:r>
      <w:proofErr w:type="spellEnd"/>
      <w:r w:rsidRPr="00060216">
        <w:rPr>
          <w:color w:val="222222"/>
          <w:shd w:val="clear" w:color="auto" w:fill="FFFFFF"/>
        </w:rPr>
        <w:t>)</w:t>
      </w:r>
      <w:r w:rsidRPr="00060216">
        <w:rPr>
          <w:color w:val="222222"/>
        </w:rPr>
        <w:br/>
      </w:r>
      <w:r w:rsidRPr="00060216">
        <w:rPr>
          <w:color w:val="222222"/>
          <w:shd w:val="clear" w:color="auto" w:fill="FFFFFF"/>
        </w:rPr>
        <w:t>);</w:t>
      </w:r>
      <w:r w:rsidRPr="00060216">
        <w:rPr>
          <w:color w:val="222222"/>
        </w:rPr>
        <w:br/>
      </w:r>
      <w:r w:rsidRPr="00060216">
        <w:rPr>
          <w:color w:val="222222"/>
        </w:rPr>
        <w:br/>
      </w:r>
      <w:r w:rsidRPr="00060216">
        <w:rPr>
          <w:color w:val="222222"/>
          <w:shd w:val="clear" w:color="auto" w:fill="FFFFFF"/>
        </w:rPr>
        <w:t>// Bit Counter</w:t>
      </w:r>
      <w:r w:rsidRPr="00060216">
        <w:rPr>
          <w:color w:val="222222"/>
        </w:rPr>
        <w:br/>
      </w:r>
      <w:proofErr w:type="spellStart"/>
      <w:r w:rsidRPr="00060216">
        <w:rPr>
          <w:color w:val="222222"/>
          <w:shd w:val="clear" w:color="auto" w:fill="FFFFFF"/>
        </w:rPr>
        <w:t>bit_counter</w:t>
      </w:r>
      <w:proofErr w:type="spellEnd"/>
      <w:r w:rsidRPr="00060216">
        <w:rPr>
          <w:color w:val="222222"/>
          <w:shd w:val="clear" w:color="auto" w:fill="FFFFFF"/>
        </w:rPr>
        <w:t xml:space="preserve"> #(.DATA_WIDTH(DATA_WIDTH)) counter(</w:t>
      </w:r>
      <w:r w:rsidRPr="00060216">
        <w:rPr>
          <w:color w:val="222222"/>
        </w:rPr>
        <w:br/>
      </w:r>
      <w:r w:rsidRPr="00060216">
        <w:rPr>
          <w:color w:val="222222"/>
          <w:shd w:val="clear" w:color="auto" w:fill="FFFFFF"/>
        </w:rPr>
        <w:t>    .</w:t>
      </w:r>
      <w:proofErr w:type="spellStart"/>
      <w:r w:rsidRPr="00060216">
        <w:rPr>
          <w:color w:val="222222"/>
          <w:shd w:val="clear" w:color="auto" w:fill="FFFFFF"/>
        </w:rPr>
        <w:t>clk</w:t>
      </w:r>
      <w:proofErr w:type="spellEnd"/>
      <w:r w:rsidRPr="00060216">
        <w:rPr>
          <w:color w:val="222222"/>
          <w:shd w:val="clear" w:color="auto" w:fill="FFFFFF"/>
        </w:rPr>
        <w:t>(</w:t>
      </w:r>
      <w:proofErr w:type="spellStart"/>
      <w:r w:rsidRPr="00060216">
        <w:rPr>
          <w:color w:val="222222"/>
          <w:shd w:val="clear" w:color="auto" w:fill="FFFFFF"/>
        </w:rPr>
        <w:t>clk</w:t>
      </w:r>
      <w:proofErr w:type="spellEnd"/>
      <w:r w:rsidRPr="00060216">
        <w:rPr>
          <w:color w:val="222222"/>
          <w:shd w:val="clear" w:color="auto" w:fill="FFFFFF"/>
        </w:rPr>
        <w:t>),</w:t>
      </w:r>
      <w:r w:rsidRPr="00060216">
        <w:rPr>
          <w:color w:val="222222"/>
        </w:rPr>
        <w:br/>
      </w:r>
      <w:r w:rsidRPr="00060216">
        <w:rPr>
          <w:color w:val="222222"/>
          <w:shd w:val="clear" w:color="auto" w:fill="FFFFFF"/>
        </w:rPr>
        <w:t>    .reset(reset),</w:t>
      </w:r>
      <w:r w:rsidRPr="00060216">
        <w:rPr>
          <w:color w:val="222222"/>
        </w:rPr>
        <w:br/>
      </w:r>
      <w:r w:rsidRPr="00060216">
        <w:rPr>
          <w:color w:val="222222"/>
          <w:shd w:val="clear" w:color="auto" w:fill="FFFFFF"/>
        </w:rPr>
        <w:t>    .enable(</w:t>
      </w:r>
      <w:proofErr w:type="spellStart"/>
      <w:r w:rsidRPr="00060216">
        <w:rPr>
          <w:color w:val="222222"/>
          <w:shd w:val="clear" w:color="auto" w:fill="FFFFFF"/>
        </w:rPr>
        <w:t>count_en</w:t>
      </w:r>
      <w:proofErr w:type="spellEnd"/>
      <w:r w:rsidRPr="00060216">
        <w:rPr>
          <w:color w:val="222222"/>
          <w:shd w:val="clear" w:color="auto" w:fill="FFFFFF"/>
        </w:rPr>
        <w:t>),</w:t>
      </w:r>
      <w:r w:rsidRPr="00060216">
        <w:rPr>
          <w:color w:val="222222"/>
        </w:rPr>
        <w:br/>
      </w:r>
      <w:r w:rsidRPr="00060216">
        <w:rPr>
          <w:color w:val="222222"/>
          <w:shd w:val="clear" w:color="auto" w:fill="FFFFFF"/>
        </w:rPr>
        <w:t>    .</w:t>
      </w:r>
      <w:proofErr w:type="spellStart"/>
      <w:r w:rsidRPr="00060216">
        <w:rPr>
          <w:color w:val="222222"/>
          <w:shd w:val="clear" w:color="auto" w:fill="FFFFFF"/>
        </w:rPr>
        <w:t>shift_tick</w:t>
      </w:r>
      <w:proofErr w:type="spellEnd"/>
      <w:r w:rsidRPr="00060216">
        <w:rPr>
          <w:color w:val="222222"/>
          <w:shd w:val="clear" w:color="auto" w:fill="FFFFFF"/>
        </w:rPr>
        <w:t>(</w:t>
      </w:r>
      <w:proofErr w:type="spellStart"/>
      <w:r w:rsidRPr="00060216">
        <w:rPr>
          <w:color w:val="222222"/>
          <w:shd w:val="clear" w:color="auto" w:fill="FFFFFF"/>
        </w:rPr>
        <w:t>shift_tick</w:t>
      </w:r>
      <w:proofErr w:type="spellEnd"/>
      <w:r w:rsidRPr="00060216">
        <w:rPr>
          <w:color w:val="222222"/>
          <w:shd w:val="clear" w:color="auto" w:fill="FFFFFF"/>
        </w:rPr>
        <w:t>),</w:t>
      </w:r>
      <w:r w:rsidRPr="00060216">
        <w:rPr>
          <w:color w:val="222222"/>
        </w:rPr>
        <w:br/>
      </w:r>
      <w:r w:rsidRPr="00060216">
        <w:rPr>
          <w:color w:val="222222"/>
          <w:shd w:val="clear" w:color="auto" w:fill="FFFFFF"/>
        </w:rPr>
        <w:t>    .done(done)</w:t>
      </w:r>
      <w:r w:rsidRPr="00060216">
        <w:rPr>
          <w:color w:val="222222"/>
        </w:rPr>
        <w:br/>
      </w:r>
      <w:r w:rsidRPr="00060216">
        <w:rPr>
          <w:color w:val="222222"/>
          <w:shd w:val="clear" w:color="auto" w:fill="FFFFFF"/>
        </w:rPr>
        <w:t>);</w:t>
      </w:r>
      <w:r w:rsidRPr="00060216">
        <w:rPr>
          <w:color w:val="222222"/>
        </w:rPr>
        <w:br/>
      </w:r>
      <w:r w:rsidRPr="00060216">
        <w:rPr>
          <w:color w:val="222222"/>
        </w:rPr>
        <w:br/>
      </w:r>
      <w:proofErr w:type="spellStart"/>
      <w:r w:rsidRPr="00060216">
        <w:rPr>
          <w:color w:val="222222"/>
          <w:shd w:val="clear" w:color="auto" w:fill="FFFFFF"/>
        </w:rPr>
        <w:t>endmodule</w:t>
      </w:r>
      <w:proofErr w:type="spellEnd"/>
    </w:p>
    <w:p w14:paraId="45731524" w14:textId="77777777" w:rsidR="00060216" w:rsidRDefault="00060216" w:rsidP="00060216">
      <w:pPr>
        <w:shd w:val="clear" w:color="auto" w:fill="FFFFFF"/>
        <w:rPr>
          <w:color w:val="222222"/>
        </w:rPr>
      </w:pPr>
    </w:p>
    <w:p w14:paraId="0A745934" w14:textId="6BC18EA8" w:rsidR="00FA6FA9" w:rsidRDefault="00060216" w:rsidP="00060216">
      <w:pPr>
        <w:shd w:val="clear" w:color="auto" w:fill="FFFFFF"/>
        <w:rPr>
          <w:color w:val="222222"/>
        </w:rPr>
      </w:pPr>
      <w:r w:rsidRPr="00FA6FA9">
        <w:rPr>
          <w:b/>
          <w:bCs/>
          <w:color w:val="222222"/>
          <w:sz w:val="32"/>
          <w:szCs w:val="32"/>
        </w:rPr>
        <w:t>5.</w:t>
      </w:r>
      <w:r w:rsidR="00FA6FA9">
        <w:rPr>
          <w:b/>
          <w:bCs/>
          <w:color w:val="222222"/>
          <w:sz w:val="32"/>
          <w:szCs w:val="32"/>
        </w:rPr>
        <w:t>1.</w:t>
      </w:r>
      <w:r w:rsidRPr="00FA6FA9">
        <w:rPr>
          <w:b/>
          <w:bCs/>
          <w:color w:val="222222"/>
          <w:sz w:val="32"/>
          <w:szCs w:val="32"/>
        </w:rPr>
        <w:t xml:space="preserve">2 </w:t>
      </w:r>
      <w:r w:rsidR="00FA6FA9" w:rsidRPr="00FA6FA9">
        <w:rPr>
          <w:b/>
          <w:bCs/>
          <w:color w:val="222222"/>
          <w:sz w:val="32"/>
          <w:szCs w:val="32"/>
        </w:rPr>
        <w:t>Clock Divider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clock_divider</w:t>
      </w:r>
      <w:proofErr w:type="spellEnd"/>
      <w:r w:rsidRPr="00060216">
        <w:rPr>
          <w:color w:val="222222"/>
        </w:rP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xml:space="preserve">    input </w:t>
      </w:r>
      <w:proofErr w:type="spellStart"/>
      <w:r w:rsidRPr="00060216">
        <w:rPr>
          <w:color w:val="222222"/>
        </w:rPr>
        <w:t>cpol</w:t>
      </w:r>
      <w:proofErr w:type="spellEnd"/>
      <w:r w:rsidRPr="00060216">
        <w:rPr>
          <w:color w:val="222222"/>
        </w:rPr>
        <w:t>,</w:t>
      </w:r>
      <w:r w:rsidRPr="00060216">
        <w:rPr>
          <w:color w:val="222222"/>
        </w:rPr>
        <w:br/>
        <w:t xml:space="preserve">    output reg </w:t>
      </w:r>
      <w:proofErr w:type="spellStart"/>
      <w:r w:rsidRPr="00060216">
        <w:rPr>
          <w:color w:val="222222"/>
        </w:rPr>
        <w:t>sclk</w:t>
      </w:r>
      <w:proofErr w:type="spellEnd"/>
      <w:r w:rsidRPr="00060216">
        <w:rPr>
          <w:color w:val="222222"/>
        </w:rPr>
        <w:t>,</w:t>
      </w:r>
      <w:r w:rsidRPr="00060216">
        <w:rPr>
          <w:color w:val="222222"/>
        </w:rPr>
        <w:br/>
        <w:t xml:space="preserve">    output reg </w:t>
      </w:r>
      <w:proofErr w:type="spellStart"/>
      <w:r w:rsidRPr="00060216">
        <w:rPr>
          <w:color w:val="222222"/>
        </w:rPr>
        <w:t>shift_tick</w:t>
      </w:r>
      <w:proofErr w:type="spellEnd"/>
      <w:r w:rsidRPr="00060216">
        <w:rPr>
          <w:color w:val="222222"/>
        </w:rPr>
        <w:br/>
        <w:t>);</w:t>
      </w:r>
      <w:r w:rsidRPr="00060216">
        <w:rPr>
          <w:color w:val="222222"/>
        </w:rPr>
        <w:br/>
      </w:r>
      <w:r w:rsidRPr="00060216">
        <w:rPr>
          <w:color w:val="222222"/>
        </w:rPr>
        <w:br/>
        <w:t>reg [1:0] count;</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xml:space="preserve">        </w:t>
      </w:r>
      <w:proofErr w:type="spellStart"/>
      <w:r w:rsidRPr="00060216">
        <w:rPr>
          <w:color w:val="222222"/>
        </w:rPr>
        <w:t>sclk</w:t>
      </w:r>
      <w:proofErr w:type="spellEnd"/>
      <w:r w:rsidRPr="00060216">
        <w:rPr>
          <w:color w:val="222222"/>
        </w:rPr>
        <w:t xml:space="preserve"> &lt;= </w:t>
      </w:r>
      <w:proofErr w:type="spellStart"/>
      <w:r w:rsidRPr="00060216">
        <w:rPr>
          <w:color w:val="222222"/>
        </w:rPr>
        <w:t>cpol</w:t>
      </w:r>
      <w:proofErr w:type="spellEnd"/>
      <w:r w:rsidRPr="00060216">
        <w:rPr>
          <w:color w:val="222222"/>
        </w:rPr>
        <w:t>;     // idle level based on CPOL</w:t>
      </w:r>
      <w:r w:rsidRPr="00060216">
        <w:rPr>
          <w:color w:val="222222"/>
        </w:rPr>
        <w:br/>
        <w:t xml:space="preserve">        </w:t>
      </w:r>
      <w:proofErr w:type="spellStart"/>
      <w:r w:rsidRPr="00060216">
        <w:rPr>
          <w:color w:val="222222"/>
        </w:rPr>
        <w:t>shift_tick</w:t>
      </w:r>
      <w:proofErr w:type="spellEnd"/>
      <w:r w:rsidRPr="00060216">
        <w:rPr>
          <w:color w:val="222222"/>
        </w:rPr>
        <w:t xml:space="preserve"> &lt;= 0;</w:t>
      </w:r>
      <w:r w:rsidRPr="00060216">
        <w:rPr>
          <w:color w:val="222222"/>
        </w:rPr>
        <w:br/>
        <w:t>    end</w:t>
      </w:r>
      <w:r w:rsidRPr="00060216">
        <w:rPr>
          <w:color w:val="222222"/>
        </w:rPr>
        <w:br/>
        <w:t>    else</w:t>
      </w:r>
      <w:r w:rsidRPr="00060216">
        <w:rPr>
          <w:color w:val="222222"/>
        </w:rPr>
        <w:br/>
      </w:r>
      <w:r w:rsidRPr="00060216">
        <w:rPr>
          <w:color w:val="222222"/>
        </w:rPr>
        <w:lastRenderedPageBreak/>
        <w:t>    begin</w:t>
      </w:r>
      <w:r w:rsidRPr="00060216">
        <w:rPr>
          <w:color w:val="222222"/>
        </w:rPr>
        <w:br/>
        <w:t>        count &lt;= count + 1;</w:t>
      </w:r>
      <w:r w:rsidRPr="00060216">
        <w:rPr>
          <w:color w:val="222222"/>
        </w:rPr>
        <w:br/>
      </w:r>
      <w:r w:rsidRPr="00060216">
        <w:rPr>
          <w:color w:val="222222"/>
        </w:rPr>
        <w:br/>
        <w:t>        if(count == 1)</w:t>
      </w:r>
      <w:r w:rsidRPr="00060216">
        <w:rPr>
          <w:color w:val="222222"/>
        </w:rPr>
        <w:br/>
        <w:t>        begin</w:t>
      </w:r>
      <w:r w:rsidRPr="00060216">
        <w:rPr>
          <w:color w:val="222222"/>
        </w:rPr>
        <w:br/>
        <w:t xml:space="preserve">            </w:t>
      </w:r>
      <w:proofErr w:type="spellStart"/>
      <w:r w:rsidRPr="00060216">
        <w:rPr>
          <w:color w:val="222222"/>
        </w:rPr>
        <w:t>sclk</w:t>
      </w:r>
      <w:proofErr w:type="spellEnd"/>
      <w:r w:rsidRPr="00060216">
        <w:rPr>
          <w:color w:val="222222"/>
        </w:rPr>
        <w:t xml:space="preserve"> &lt;= ~</w:t>
      </w:r>
      <w:proofErr w:type="spellStart"/>
      <w:r w:rsidRPr="00060216">
        <w:rPr>
          <w:color w:val="222222"/>
        </w:rPr>
        <w:t>sclk</w:t>
      </w:r>
      <w:proofErr w:type="spellEnd"/>
      <w:r w:rsidRPr="00060216">
        <w:rPr>
          <w:color w:val="222222"/>
        </w:rPr>
        <w:t>;     // toggle clock</w:t>
      </w:r>
      <w:r w:rsidRPr="00060216">
        <w:rPr>
          <w:color w:val="222222"/>
        </w:rPr>
        <w:br/>
        <w:t xml:space="preserve">            </w:t>
      </w:r>
      <w:proofErr w:type="spellStart"/>
      <w:r w:rsidRPr="00060216">
        <w:rPr>
          <w:color w:val="222222"/>
        </w:rPr>
        <w:t>shift_tick</w:t>
      </w:r>
      <w:proofErr w:type="spellEnd"/>
      <w:r w:rsidRPr="00060216">
        <w:rPr>
          <w:color w:val="222222"/>
        </w:rPr>
        <w:t xml:space="preserve"> &lt;= 1;   // generate tick</w:t>
      </w:r>
      <w:r w:rsidRPr="00060216">
        <w:rPr>
          <w:color w:val="222222"/>
        </w:rPr>
        <w:br/>
        <w:t>        end</w:t>
      </w:r>
      <w:r w:rsidRPr="00060216">
        <w:rPr>
          <w:color w:val="222222"/>
        </w:rPr>
        <w:br/>
        <w:t>        else</w:t>
      </w:r>
      <w:r w:rsidRPr="00060216">
        <w:rPr>
          <w:color w:val="222222"/>
        </w:rPr>
        <w:br/>
        <w:t xml:space="preserve">            </w:t>
      </w:r>
      <w:proofErr w:type="spellStart"/>
      <w:r w:rsidRPr="00060216">
        <w:rPr>
          <w:color w:val="222222"/>
        </w:rPr>
        <w:t>shift_tick</w:t>
      </w:r>
      <w:proofErr w:type="spellEnd"/>
      <w:r w:rsidRPr="00060216">
        <w:rPr>
          <w:color w:val="222222"/>
        </w:rPr>
        <w:t xml:space="preserve"> &lt;= 0;</w:t>
      </w:r>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3 SPI Controller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spi_controller</w:t>
      </w:r>
      <w:proofErr w:type="spellEnd"/>
      <w:r w:rsidRPr="00060216">
        <w:rPr>
          <w:color w:val="222222"/>
        </w:rP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input start,</w:t>
      </w:r>
      <w:r w:rsidRPr="00060216">
        <w:rPr>
          <w:color w:val="222222"/>
        </w:rPr>
        <w:br/>
        <w:t>    input done,</w:t>
      </w:r>
      <w:r w:rsidRPr="00060216">
        <w:rPr>
          <w:color w:val="222222"/>
        </w:rPr>
        <w:br/>
      </w:r>
      <w:r w:rsidRPr="00060216">
        <w:rPr>
          <w:color w:val="222222"/>
        </w:rPr>
        <w:br/>
        <w:t xml:space="preserve">    output reg </w:t>
      </w:r>
      <w:proofErr w:type="spellStart"/>
      <w:r w:rsidRPr="00060216">
        <w:rPr>
          <w:color w:val="222222"/>
        </w:rPr>
        <w:t>shift_en</w:t>
      </w:r>
      <w:proofErr w:type="spellEnd"/>
      <w:r w:rsidRPr="00060216">
        <w:rPr>
          <w:color w:val="222222"/>
        </w:rPr>
        <w:t>,</w:t>
      </w:r>
      <w:r w:rsidRPr="00060216">
        <w:rPr>
          <w:color w:val="222222"/>
        </w:rPr>
        <w:br/>
        <w:t>    output reg load,</w:t>
      </w:r>
      <w:r w:rsidRPr="00060216">
        <w:rPr>
          <w:color w:val="222222"/>
        </w:rPr>
        <w:br/>
        <w:t xml:space="preserve">    output reg </w:t>
      </w:r>
      <w:proofErr w:type="spellStart"/>
      <w:r w:rsidRPr="00060216">
        <w:rPr>
          <w:color w:val="222222"/>
        </w:rPr>
        <w:t>count_en</w:t>
      </w:r>
      <w:proofErr w:type="spellEnd"/>
      <w:r w:rsidRPr="00060216">
        <w:rPr>
          <w:color w:val="222222"/>
        </w:rPr>
        <w:t>,</w:t>
      </w:r>
      <w:r w:rsidRPr="00060216">
        <w:rPr>
          <w:color w:val="222222"/>
        </w:rPr>
        <w:br/>
        <w:t>    output reg ss,</w:t>
      </w:r>
      <w:r w:rsidRPr="00060216">
        <w:rPr>
          <w:color w:val="222222"/>
        </w:rPr>
        <w:br/>
        <w:t>    output reg busy</w:t>
      </w:r>
      <w:r w:rsidRPr="00060216">
        <w:rPr>
          <w:color w:val="222222"/>
        </w:rPr>
        <w:br/>
        <w:t>);</w:t>
      </w:r>
      <w:r w:rsidRPr="00060216">
        <w:rPr>
          <w:color w:val="222222"/>
        </w:rPr>
        <w:br/>
      </w:r>
      <w:r w:rsidRPr="00060216">
        <w:rPr>
          <w:color w:val="222222"/>
        </w:rPr>
        <w:br/>
        <w:t>reg [1:0] state;</w:t>
      </w:r>
      <w:r w:rsidRPr="00060216">
        <w:rPr>
          <w:color w:val="222222"/>
        </w:rPr>
        <w:br/>
      </w:r>
      <w:r w:rsidRPr="00060216">
        <w:rPr>
          <w:color w:val="222222"/>
        </w:rPr>
        <w:br/>
        <w:t>parameter IDLE = 2'b00;</w:t>
      </w:r>
      <w:r w:rsidRPr="00060216">
        <w:rPr>
          <w:color w:val="222222"/>
        </w:rPr>
        <w:br/>
        <w:t>parameter LOAD = 2'b01;</w:t>
      </w:r>
      <w:r w:rsidRPr="00060216">
        <w:rPr>
          <w:color w:val="222222"/>
        </w:rPr>
        <w:br/>
        <w:t>parameter TRANSFER = 2'b10;</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state &lt;= IDLE;</w:t>
      </w:r>
      <w:r w:rsidRPr="00060216">
        <w:rPr>
          <w:color w:val="222222"/>
        </w:rPr>
        <w:br/>
        <w:t>        ss &lt;= 1;</w:t>
      </w:r>
      <w:r w:rsidRPr="00060216">
        <w:rPr>
          <w:color w:val="222222"/>
        </w:rPr>
        <w:br/>
        <w:t>        busy &lt;= 0;</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t>    end</w:t>
      </w:r>
      <w:r w:rsidRPr="00060216">
        <w:rPr>
          <w:color w:val="222222"/>
        </w:rPr>
        <w:br/>
        <w:t>    else</w:t>
      </w:r>
      <w:r w:rsidRPr="00060216">
        <w:rPr>
          <w:color w:val="222222"/>
        </w:rPr>
        <w:br/>
        <w:t>    begin</w:t>
      </w:r>
      <w:r w:rsidRPr="00060216">
        <w:rPr>
          <w:color w:val="222222"/>
        </w:rPr>
        <w:br/>
        <w:t>        case(state)</w:t>
      </w:r>
      <w:r w:rsidRPr="00060216">
        <w:rPr>
          <w:color w:val="222222"/>
        </w:rPr>
        <w:br/>
      </w:r>
      <w:r w:rsidRPr="00060216">
        <w:rPr>
          <w:color w:val="222222"/>
        </w:rPr>
        <w:lastRenderedPageBreak/>
        <w:br/>
        <w:t>        IDLE:</w:t>
      </w:r>
      <w:r w:rsidRPr="00060216">
        <w:rPr>
          <w:color w:val="222222"/>
        </w:rPr>
        <w:br/>
        <w:t>        begin</w:t>
      </w:r>
      <w:r w:rsidRPr="00060216">
        <w:rPr>
          <w:color w:val="222222"/>
        </w:rPr>
        <w:br/>
        <w:t>            ss &lt;= 1;</w:t>
      </w:r>
      <w:r w:rsidRPr="00060216">
        <w:rPr>
          <w:color w:val="222222"/>
        </w:rPr>
        <w:br/>
        <w:t>            busy &lt;= 0;</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r>
      <w:r w:rsidRPr="00060216">
        <w:rPr>
          <w:color w:val="222222"/>
        </w:rPr>
        <w:br/>
        <w:t>            if(start)</w:t>
      </w:r>
      <w:r w:rsidRPr="00060216">
        <w:rPr>
          <w:color w:val="222222"/>
        </w:rPr>
        <w:br/>
        <w:t>                state &lt;= LOAD;</w:t>
      </w:r>
      <w:r w:rsidRPr="00060216">
        <w:rPr>
          <w:color w:val="222222"/>
        </w:rPr>
        <w:br/>
        <w:t>        end</w:t>
      </w:r>
      <w:r w:rsidRPr="00060216">
        <w:rPr>
          <w:color w:val="222222"/>
        </w:rPr>
        <w:br/>
      </w:r>
      <w:r w:rsidRPr="00060216">
        <w:rPr>
          <w:color w:val="222222"/>
        </w:rPr>
        <w:br/>
        <w:t>        LOAD:</w:t>
      </w:r>
      <w:r w:rsidRPr="00060216">
        <w:rPr>
          <w:color w:val="222222"/>
        </w:rPr>
        <w:br/>
        <w:t>        begin</w:t>
      </w:r>
      <w:r w:rsidRPr="00060216">
        <w:rPr>
          <w:color w:val="222222"/>
        </w:rPr>
        <w:br/>
        <w:t>            ss &lt;= 0;</w:t>
      </w:r>
      <w:r w:rsidRPr="00060216">
        <w:rPr>
          <w:color w:val="222222"/>
        </w:rPr>
        <w:br/>
        <w:t>            busy &lt;= 1;</w:t>
      </w:r>
      <w:r w:rsidRPr="00060216">
        <w:rPr>
          <w:color w:val="222222"/>
        </w:rPr>
        <w:br/>
        <w:t>            load &lt;= 1;</w:t>
      </w:r>
      <w:r w:rsidRPr="00060216">
        <w:rPr>
          <w:color w:val="222222"/>
        </w:rPr>
        <w:br/>
        <w:t xml:space="preserve">            </w:t>
      </w:r>
      <w:proofErr w:type="spellStart"/>
      <w:r w:rsidRPr="00060216">
        <w:rPr>
          <w:color w:val="222222"/>
        </w:rPr>
        <w:t>shift_en</w:t>
      </w:r>
      <w:proofErr w:type="spellEnd"/>
      <w:r w:rsidRPr="00060216">
        <w:rPr>
          <w:color w:val="222222"/>
        </w:rPr>
        <w:t xml:space="preserve"> &lt;= 0;</w:t>
      </w:r>
      <w:r w:rsidRPr="00060216">
        <w:rPr>
          <w:color w:val="222222"/>
        </w:rPr>
        <w:br/>
        <w:t xml:space="preserve">            </w:t>
      </w:r>
      <w:proofErr w:type="spellStart"/>
      <w:r w:rsidRPr="00060216">
        <w:rPr>
          <w:color w:val="222222"/>
        </w:rPr>
        <w:t>count_en</w:t>
      </w:r>
      <w:proofErr w:type="spellEnd"/>
      <w:r w:rsidRPr="00060216">
        <w:rPr>
          <w:color w:val="222222"/>
        </w:rPr>
        <w:t xml:space="preserve"> &lt;= 0;</w:t>
      </w:r>
      <w:r w:rsidRPr="00060216">
        <w:rPr>
          <w:color w:val="222222"/>
        </w:rPr>
        <w:br/>
      </w:r>
      <w:r w:rsidRPr="00060216">
        <w:rPr>
          <w:color w:val="222222"/>
        </w:rPr>
        <w:br/>
        <w:t>            state &lt;= TRANSFER;</w:t>
      </w:r>
      <w:r w:rsidRPr="00060216">
        <w:rPr>
          <w:color w:val="222222"/>
        </w:rPr>
        <w:br/>
        <w:t>        end</w:t>
      </w:r>
      <w:r w:rsidRPr="00060216">
        <w:rPr>
          <w:color w:val="222222"/>
        </w:rPr>
        <w:br/>
      </w:r>
      <w:r w:rsidRPr="00060216">
        <w:rPr>
          <w:color w:val="222222"/>
        </w:rPr>
        <w:br/>
        <w:t>        TRANSFER:</w:t>
      </w:r>
      <w:r w:rsidRPr="00060216">
        <w:rPr>
          <w:color w:val="222222"/>
        </w:rPr>
        <w:br/>
        <w:t>        begin</w:t>
      </w:r>
      <w:r w:rsidRPr="00060216">
        <w:rPr>
          <w:color w:val="222222"/>
        </w:rPr>
        <w:br/>
        <w:t>            load &lt;= 0;</w:t>
      </w:r>
      <w:r w:rsidRPr="00060216">
        <w:rPr>
          <w:color w:val="222222"/>
        </w:rPr>
        <w:br/>
        <w:t xml:space="preserve">            </w:t>
      </w:r>
      <w:proofErr w:type="spellStart"/>
      <w:r w:rsidRPr="00060216">
        <w:rPr>
          <w:color w:val="222222"/>
        </w:rPr>
        <w:t>shift_en</w:t>
      </w:r>
      <w:proofErr w:type="spellEnd"/>
      <w:r w:rsidRPr="00060216">
        <w:rPr>
          <w:color w:val="222222"/>
        </w:rPr>
        <w:t xml:space="preserve"> &lt;= 1;</w:t>
      </w:r>
      <w:r w:rsidRPr="00060216">
        <w:rPr>
          <w:color w:val="222222"/>
        </w:rPr>
        <w:br/>
        <w:t xml:space="preserve">            </w:t>
      </w:r>
      <w:proofErr w:type="spellStart"/>
      <w:r w:rsidRPr="00060216">
        <w:rPr>
          <w:color w:val="222222"/>
        </w:rPr>
        <w:t>count_en</w:t>
      </w:r>
      <w:proofErr w:type="spellEnd"/>
      <w:r w:rsidRPr="00060216">
        <w:rPr>
          <w:color w:val="222222"/>
        </w:rPr>
        <w:t xml:space="preserve"> &lt;= 1;</w:t>
      </w:r>
      <w:r w:rsidRPr="00060216">
        <w:rPr>
          <w:color w:val="222222"/>
        </w:rPr>
        <w:br/>
      </w:r>
      <w:r w:rsidRPr="00060216">
        <w:rPr>
          <w:color w:val="222222"/>
        </w:rPr>
        <w:br/>
        <w:t>            if(done)</w:t>
      </w:r>
      <w:r w:rsidRPr="00060216">
        <w:rPr>
          <w:color w:val="222222"/>
        </w:rPr>
        <w:br/>
        <w:t>                state &lt;= IDLE;</w:t>
      </w:r>
      <w:r w:rsidRPr="00060216">
        <w:rPr>
          <w:color w:val="222222"/>
        </w:rPr>
        <w:br/>
        <w:t>        end</w:t>
      </w:r>
      <w:r w:rsidRPr="00060216">
        <w:rPr>
          <w:color w:val="222222"/>
        </w:rPr>
        <w:br/>
      </w:r>
      <w:r w:rsidRPr="00060216">
        <w:rPr>
          <w:color w:val="222222"/>
        </w:rPr>
        <w:br/>
        <w:t xml:space="preserve">        </w:t>
      </w:r>
      <w:proofErr w:type="spellStart"/>
      <w:r w:rsidRPr="00060216">
        <w:rPr>
          <w:color w:val="222222"/>
        </w:rPr>
        <w:t>endcase</w:t>
      </w:r>
      <w:proofErr w:type="spellEnd"/>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4 Shift Register Module</w:t>
      </w:r>
      <w:r w:rsidRPr="00FA6FA9">
        <w:rPr>
          <w:color w:val="222222"/>
          <w:sz w:val="32"/>
          <w:szCs w:val="32"/>
        </w:rPr>
        <w:br/>
      </w:r>
      <w:r w:rsidRPr="00060216">
        <w:rPr>
          <w:color w:val="222222"/>
        </w:rPr>
        <w:br/>
        <w:t xml:space="preserve">module </w:t>
      </w:r>
      <w:proofErr w:type="spellStart"/>
      <w:r w:rsidRPr="00060216">
        <w:rPr>
          <w:color w:val="222222"/>
        </w:rPr>
        <w:t>shift_register</w:t>
      </w:r>
      <w:proofErr w:type="spellEnd"/>
      <w:r w:rsidRPr="00060216">
        <w:rPr>
          <w:color w:val="222222"/>
        </w:rPr>
        <w:t xml:space="preserve"> #(</w:t>
      </w:r>
      <w:r w:rsidRPr="00060216">
        <w:rPr>
          <w:color w:val="222222"/>
        </w:rPr>
        <w:br/>
        <w:t>    parameter DATA_WIDTH = 8</w:t>
      </w:r>
      <w:r w:rsidRPr="00060216">
        <w:rPr>
          <w:color w:val="222222"/>
        </w:rPr>
        <w:b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t>    input reset,</w:t>
      </w:r>
      <w:r w:rsidRPr="00060216">
        <w:rPr>
          <w:color w:val="222222"/>
        </w:rPr>
        <w:br/>
        <w:t>    input load,</w:t>
      </w:r>
      <w:r w:rsidRPr="00060216">
        <w:rPr>
          <w:color w:val="222222"/>
        </w:rPr>
        <w:br/>
        <w:t xml:space="preserve">    input </w:t>
      </w:r>
      <w:proofErr w:type="spellStart"/>
      <w:r w:rsidRPr="00060216">
        <w:rPr>
          <w:color w:val="222222"/>
        </w:rPr>
        <w:t>shift_en</w:t>
      </w:r>
      <w:proofErr w:type="spellEnd"/>
      <w:r w:rsidRPr="00060216">
        <w:rPr>
          <w:color w:val="222222"/>
        </w:rPr>
        <w:t>,</w:t>
      </w:r>
      <w:r w:rsidRPr="00060216">
        <w:rPr>
          <w:color w:val="222222"/>
        </w:rPr>
        <w:br/>
        <w:t xml:space="preserve">    input </w:t>
      </w:r>
      <w:proofErr w:type="spellStart"/>
      <w:r w:rsidRPr="00060216">
        <w:rPr>
          <w:color w:val="222222"/>
        </w:rPr>
        <w:t>sclk</w:t>
      </w:r>
      <w:proofErr w:type="spellEnd"/>
      <w:r w:rsidRPr="00060216">
        <w:rPr>
          <w:color w:val="222222"/>
        </w:rPr>
        <w:t xml:space="preserve">,               </w:t>
      </w:r>
      <w:r w:rsidRPr="00060216">
        <w:rPr>
          <w:color w:val="222222"/>
        </w:rPr>
        <w:br/>
      </w:r>
      <w:r w:rsidRPr="00060216">
        <w:rPr>
          <w:color w:val="222222"/>
        </w:rPr>
        <w:lastRenderedPageBreak/>
        <w:t xml:space="preserve">    input </w:t>
      </w:r>
      <w:proofErr w:type="spellStart"/>
      <w:r w:rsidRPr="00060216">
        <w:rPr>
          <w:color w:val="222222"/>
        </w:rPr>
        <w:t>cpha</w:t>
      </w:r>
      <w:proofErr w:type="spellEnd"/>
      <w:r w:rsidRPr="00060216">
        <w:rPr>
          <w:color w:val="222222"/>
        </w:rPr>
        <w:t>,</w:t>
      </w:r>
      <w:r w:rsidRPr="00060216">
        <w:rPr>
          <w:color w:val="222222"/>
        </w:rPr>
        <w:br/>
        <w:t xml:space="preserve">    input [DATA_WIDTH-1:0] </w:t>
      </w:r>
      <w:proofErr w:type="spellStart"/>
      <w:r w:rsidRPr="00060216">
        <w:rPr>
          <w:color w:val="222222"/>
        </w:rPr>
        <w:t>data_in</w:t>
      </w:r>
      <w:proofErr w:type="spellEnd"/>
      <w:r w:rsidRPr="00060216">
        <w:rPr>
          <w:color w:val="222222"/>
        </w:rPr>
        <w:t>,</w:t>
      </w:r>
      <w:r w:rsidRPr="00060216">
        <w:rPr>
          <w:color w:val="222222"/>
        </w:rPr>
        <w:br/>
        <w:t>    input miso,</w:t>
      </w:r>
      <w:r w:rsidRPr="00060216">
        <w:rPr>
          <w:color w:val="222222"/>
        </w:rPr>
        <w:br/>
        <w:t xml:space="preserve">    output </w:t>
      </w:r>
      <w:proofErr w:type="spellStart"/>
      <w:r w:rsidRPr="00060216">
        <w:rPr>
          <w:color w:val="222222"/>
        </w:rPr>
        <w:t>mosi</w:t>
      </w:r>
      <w:proofErr w:type="spellEnd"/>
      <w:r w:rsidRPr="00060216">
        <w:rPr>
          <w:color w:val="222222"/>
        </w:rPr>
        <w:br/>
        <w:t>);</w:t>
      </w:r>
      <w:r w:rsidRPr="00060216">
        <w:rPr>
          <w:color w:val="222222"/>
        </w:rPr>
        <w:br/>
      </w:r>
      <w:r w:rsidRPr="00060216">
        <w:rPr>
          <w:color w:val="222222"/>
        </w:rPr>
        <w:br/>
        <w:t xml:space="preserve">reg [DATA_WIDTH-1:0] </w:t>
      </w:r>
      <w:proofErr w:type="spellStart"/>
      <w:r w:rsidRPr="00060216">
        <w:rPr>
          <w:color w:val="222222"/>
        </w:rPr>
        <w:t>shift_reg</w:t>
      </w:r>
      <w:proofErr w:type="spellEnd"/>
      <w:r w:rsidRPr="00060216">
        <w:rPr>
          <w:color w:val="222222"/>
        </w:rPr>
        <w:t>;</w:t>
      </w:r>
      <w:r w:rsidRPr="00060216">
        <w:rPr>
          <w:color w:val="222222"/>
        </w:rPr>
        <w:br/>
        <w:t xml:space="preserve">reg </w:t>
      </w:r>
      <w:proofErr w:type="spellStart"/>
      <w:r w:rsidRPr="00060216">
        <w:rPr>
          <w:color w:val="222222"/>
        </w:rPr>
        <w:t>sclk_d</w:t>
      </w:r>
      <w:proofErr w:type="spellEnd"/>
      <w:r w:rsidRPr="00060216">
        <w:rPr>
          <w:color w:val="222222"/>
        </w:rPr>
        <w:t xml:space="preserve">;   // delayed version of </w:t>
      </w:r>
      <w:proofErr w:type="spellStart"/>
      <w:r w:rsidRPr="00060216">
        <w:rPr>
          <w:color w:val="222222"/>
        </w:rPr>
        <w:t>sclk</w:t>
      </w:r>
      <w:proofErr w:type="spellEnd"/>
      <w:r w:rsidRPr="00060216">
        <w:rPr>
          <w:color w:val="222222"/>
        </w:rPr>
        <w:br/>
      </w:r>
      <w:r w:rsidRPr="00060216">
        <w:rPr>
          <w:color w:val="222222"/>
        </w:rPr>
        <w:br/>
        <w:t xml:space="preserve">assign </w:t>
      </w:r>
      <w:proofErr w:type="spellStart"/>
      <w:r w:rsidRPr="00060216">
        <w:rPr>
          <w:color w:val="222222"/>
        </w:rPr>
        <w:t>mosi</w:t>
      </w:r>
      <w:proofErr w:type="spellEnd"/>
      <w:r w:rsidRPr="00060216">
        <w:rPr>
          <w:color w:val="222222"/>
        </w:rPr>
        <w:t xml:space="preserve"> = </w:t>
      </w:r>
      <w:proofErr w:type="spellStart"/>
      <w:r w:rsidRPr="00060216">
        <w:rPr>
          <w:color w:val="222222"/>
        </w:rPr>
        <w:t>shift_reg</w:t>
      </w:r>
      <w:proofErr w:type="spellEnd"/>
      <w:r w:rsidRPr="00060216">
        <w:rPr>
          <w:color w:val="222222"/>
        </w:rPr>
        <w:t>[DATA_WIDTH-1];</w:t>
      </w:r>
      <w:r w:rsidRPr="00060216">
        <w:rPr>
          <w:color w:val="222222"/>
        </w:rPr>
        <w:br/>
      </w:r>
      <w:r w:rsidRPr="00060216">
        <w:rPr>
          <w:color w:val="222222"/>
        </w:rPr>
        <w:br/>
      </w:r>
      <w:r w:rsidRPr="00060216">
        <w:rPr>
          <w:color w:val="222222"/>
        </w:rPr>
        <w:br/>
        <w:t>// Edge detection</w:t>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xml:space="preserve">        </w:t>
      </w:r>
      <w:proofErr w:type="spellStart"/>
      <w:r w:rsidRPr="00060216">
        <w:rPr>
          <w:color w:val="222222"/>
        </w:rPr>
        <w:t>sclk_d</w:t>
      </w:r>
      <w:proofErr w:type="spellEnd"/>
      <w:r w:rsidRPr="00060216">
        <w:rPr>
          <w:color w:val="222222"/>
        </w:rPr>
        <w:t xml:space="preserve"> &lt;= 0;</w:t>
      </w:r>
      <w:r w:rsidRPr="00060216">
        <w:rPr>
          <w:color w:val="222222"/>
        </w:rPr>
        <w:br/>
        <w:t>    else</w:t>
      </w:r>
      <w:r w:rsidRPr="00060216">
        <w:rPr>
          <w:color w:val="222222"/>
        </w:rPr>
        <w:br/>
        <w:t xml:space="preserve">        </w:t>
      </w:r>
      <w:proofErr w:type="spellStart"/>
      <w:r w:rsidRPr="00060216">
        <w:rPr>
          <w:color w:val="222222"/>
        </w:rPr>
        <w:t>sclk_d</w:t>
      </w:r>
      <w:proofErr w:type="spellEnd"/>
      <w:r w:rsidRPr="00060216">
        <w:rPr>
          <w:color w:val="222222"/>
        </w:rPr>
        <w:t xml:space="preserve"> &lt;= </w:t>
      </w:r>
      <w:proofErr w:type="spellStart"/>
      <w:r w:rsidRPr="00060216">
        <w:rPr>
          <w:color w:val="222222"/>
        </w:rPr>
        <w:t>sclk</w:t>
      </w:r>
      <w:proofErr w:type="spellEnd"/>
      <w:r w:rsidRPr="00060216">
        <w:rPr>
          <w:color w:val="222222"/>
        </w:rPr>
        <w:t>;</w:t>
      </w:r>
      <w:r w:rsidRPr="00060216">
        <w:rPr>
          <w:color w:val="222222"/>
        </w:rPr>
        <w:br/>
        <w:t>end</w:t>
      </w:r>
      <w:r w:rsidRPr="00060216">
        <w:rPr>
          <w:color w:val="222222"/>
        </w:rPr>
        <w:br/>
      </w:r>
      <w:r w:rsidRPr="00060216">
        <w:rPr>
          <w:color w:val="222222"/>
        </w:rPr>
        <w:br/>
        <w:t xml:space="preserve">wire </w:t>
      </w:r>
      <w:proofErr w:type="spellStart"/>
      <w:r w:rsidRPr="00060216">
        <w:rPr>
          <w:color w:val="222222"/>
        </w:rPr>
        <w:t>rising_edge</w:t>
      </w:r>
      <w:proofErr w:type="spellEnd"/>
      <w:r w:rsidRPr="00060216">
        <w:rPr>
          <w:color w:val="222222"/>
        </w:rPr>
        <w:t xml:space="preserve">  = (</w:t>
      </w:r>
      <w:proofErr w:type="spellStart"/>
      <w:r w:rsidRPr="00060216">
        <w:rPr>
          <w:color w:val="222222"/>
        </w:rPr>
        <w:t>sclk</w:t>
      </w:r>
      <w:proofErr w:type="spellEnd"/>
      <w:r w:rsidRPr="00060216">
        <w:rPr>
          <w:color w:val="222222"/>
        </w:rPr>
        <w:t xml:space="preserve"> == 1 &amp;&amp; </w:t>
      </w:r>
      <w:proofErr w:type="spellStart"/>
      <w:r w:rsidRPr="00060216">
        <w:rPr>
          <w:color w:val="222222"/>
        </w:rPr>
        <w:t>sclk_d</w:t>
      </w:r>
      <w:proofErr w:type="spellEnd"/>
      <w:r w:rsidRPr="00060216">
        <w:rPr>
          <w:color w:val="222222"/>
        </w:rPr>
        <w:t xml:space="preserve"> == 0);</w:t>
      </w:r>
      <w:r w:rsidRPr="00060216">
        <w:rPr>
          <w:color w:val="222222"/>
        </w:rPr>
        <w:br/>
        <w:t xml:space="preserve">wire </w:t>
      </w:r>
      <w:proofErr w:type="spellStart"/>
      <w:r w:rsidRPr="00060216">
        <w:rPr>
          <w:color w:val="222222"/>
        </w:rPr>
        <w:t>falling_edge</w:t>
      </w:r>
      <w:proofErr w:type="spellEnd"/>
      <w:r w:rsidRPr="00060216">
        <w:rPr>
          <w:color w:val="222222"/>
        </w:rPr>
        <w:t xml:space="preserve"> = (</w:t>
      </w:r>
      <w:proofErr w:type="spellStart"/>
      <w:r w:rsidRPr="00060216">
        <w:rPr>
          <w:color w:val="222222"/>
        </w:rPr>
        <w:t>sclk</w:t>
      </w:r>
      <w:proofErr w:type="spellEnd"/>
      <w:r w:rsidRPr="00060216">
        <w:rPr>
          <w:color w:val="222222"/>
        </w:rPr>
        <w:t xml:space="preserve"> == 0 &amp;&amp; </w:t>
      </w:r>
      <w:proofErr w:type="spellStart"/>
      <w:r w:rsidRPr="00060216">
        <w:rPr>
          <w:color w:val="222222"/>
        </w:rPr>
        <w:t>sclk_d</w:t>
      </w:r>
      <w:proofErr w:type="spellEnd"/>
      <w:r w:rsidRPr="00060216">
        <w:rPr>
          <w:color w:val="222222"/>
        </w:rPr>
        <w:t xml:space="preserve"> == 1);</w:t>
      </w:r>
      <w:r w:rsidRPr="00060216">
        <w:rPr>
          <w:color w:val="222222"/>
        </w:rPr>
        <w:br/>
      </w:r>
      <w:r w:rsidRPr="00060216">
        <w:rPr>
          <w:color w:val="222222"/>
        </w:rPr>
        <w:br/>
        <w:t>// SPI mode-based shifting</w:t>
      </w:r>
      <w:r w:rsidRPr="00060216">
        <w:rPr>
          <w:color w:val="222222"/>
        </w:rPr>
        <w:br/>
        <w:t xml:space="preserve">wire </w:t>
      </w:r>
      <w:proofErr w:type="spellStart"/>
      <w:r w:rsidRPr="00060216">
        <w:rPr>
          <w:color w:val="222222"/>
        </w:rPr>
        <w:t>shift_edge</w:t>
      </w:r>
      <w:proofErr w:type="spellEnd"/>
      <w:r w:rsidRPr="00060216">
        <w:rPr>
          <w:color w:val="222222"/>
        </w:rPr>
        <w:t>;</w:t>
      </w:r>
      <w:r w:rsidRPr="00060216">
        <w:rPr>
          <w:color w:val="222222"/>
        </w:rPr>
        <w:br/>
        <w:t xml:space="preserve">assign </w:t>
      </w:r>
      <w:proofErr w:type="spellStart"/>
      <w:r w:rsidRPr="00060216">
        <w:rPr>
          <w:color w:val="222222"/>
        </w:rPr>
        <w:t>shift_edge</w:t>
      </w:r>
      <w:proofErr w:type="spellEnd"/>
      <w:r w:rsidRPr="00060216">
        <w:rPr>
          <w:color w:val="222222"/>
        </w:rPr>
        <w:t xml:space="preserve"> = (</w:t>
      </w:r>
      <w:proofErr w:type="spellStart"/>
      <w:r w:rsidRPr="00060216">
        <w:rPr>
          <w:color w:val="222222"/>
        </w:rPr>
        <w:t>cpha</w:t>
      </w:r>
      <w:proofErr w:type="spellEnd"/>
      <w:r w:rsidRPr="00060216">
        <w:rPr>
          <w:color w:val="222222"/>
        </w:rPr>
        <w:t xml:space="preserve"> == 0) ? </w:t>
      </w:r>
      <w:proofErr w:type="spellStart"/>
      <w:r w:rsidRPr="00060216">
        <w:rPr>
          <w:color w:val="222222"/>
        </w:rPr>
        <w:t>falling_edge</w:t>
      </w:r>
      <w:proofErr w:type="spellEnd"/>
      <w:r w:rsidRPr="00060216">
        <w:rPr>
          <w:color w:val="222222"/>
        </w:rPr>
        <w:t xml:space="preserve"> : </w:t>
      </w:r>
      <w:proofErr w:type="spellStart"/>
      <w:r w:rsidRPr="00060216">
        <w:rPr>
          <w:color w:val="222222"/>
        </w:rPr>
        <w:t>rising_edge</w:t>
      </w:r>
      <w:proofErr w:type="spellEnd"/>
      <w:r w:rsidRPr="00060216">
        <w:rPr>
          <w:color w:val="222222"/>
        </w:rPr>
        <w:t>;</w:t>
      </w:r>
      <w:r w:rsidRPr="00060216">
        <w:rPr>
          <w:color w:val="222222"/>
        </w:rPr>
        <w:br/>
      </w:r>
      <w:r w:rsidRPr="00060216">
        <w:rPr>
          <w:color w:val="222222"/>
        </w:rPr>
        <w:br/>
      </w:r>
      <w:r w:rsidRPr="00060216">
        <w:rPr>
          <w:color w:val="222222"/>
        </w:rPr>
        <w:br/>
        <w:t>// Shift register logic</w:t>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xml:space="preserve">        </w:t>
      </w:r>
      <w:proofErr w:type="spellStart"/>
      <w:r w:rsidRPr="00060216">
        <w:rPr>
          <w:color w:val="222222"/>
        </w:rPr>
        <w:t>shift_reg</w:t>
      </w:r>
      <w:proofErr w:type="spellEnd"/>
      <w:r w:rsidRPr="00060216">
        <w:rPr>
          <w:color w:val="222222"/>
        </w:rPr>
        <w:t xml:space="preserve"> &lt;= 0;</w:t>
      </w:r>
      <w:r w:rsidRPr="00060216">
        <w:rPr>
          <w:color w:val="222222"/>
        </w:rPr>
        <w:br/>
      </w:r>
      <w:r w:rsidRPr="00060216">
        <w:rPr>
          <w:color w:val="222222"/>
        </w:rPr>
        <w:br/>
        <w:t>    else if(load)</w:t>
      </w:r>
      <w:r w:rsidRPr="00060216">
        <w:rPr>
          <w:color w:val="222222"/>
        </w:rPr>
        <w:br/>
        <w:t xml:space="preserve">        </w:t>
      </w:r>
      <w:proofErr w:type="spellStart"/>
      <w:r w:rsidRPr="00060216">
        <w:rPr>
          <w:color w:val="222222"/>
        </w:rPr>
        <w:t>shift_reg</w:t>
      </w:r>
      <w:proofErr w:type="spellEnd"/>
      <w:r w:rsidRPr="00060216">
        <w:rPr>
          <w:color w:val="222222"/>
        </w:rPr>
        <w:t xml:space="preserve"> &lt;= </w:t>
      </w:r>
      <w:proofErr w:type="spellStart"/>
      <w:r w:rsidRPr="00060216">
        <w:rPr>
          <w:color w:val="222222"/>
        </w:rPr>
        <w:t>data_in</w:t>
      </w:r>
      <w:proofErr w:type="spellEnd"/>
      <w:r w:rsidRPr="00060216">
        <w:rPr>
          <w:color w:val="222222"/>
        </w:rPr>
        <w:t>;</w:t>
      </w:r>
      <w:r w:rsidRPr="00060216">
        <w:rPr>
          <w:color w:val="222222"/>
        </w:rPr>
        <w:br/>
      </w:r>
      <w:r w:rsidRPr="00060216">
        <w:rPr>
          <w:color w:val="222222"/>
        </w:rPr>
        <w:br/>
        <w:t>    else if(</w:t>
      </w:r>
      <w:proofErr w:type="spellStart"/>
      <w:r w:rsidRPr="00060216">
        <w:rPr>
          <w:color w:val="222222"/>
        </w:rPr>
        <w:t>shift_en</w:t>
      </w:r>
      <w:proofErr w:type="spellEnd"/>
      <w:r w:rsidRPr="00060216">
        <w:rPr>
          <w:color w:val="222222"/>
        </w:rPr>
        <w:t xml:space="preserve"> &amp;&amp; </w:t>
      </w:r>
      <w:proofErr w:type="spellStart"/>
      <w:r w:rsidRPr="00060216">
        <w:rPr>
          <w:color w:val="222222"/>
        </w:rPr>
        <w:t>shift_edge</w:t>
      </w:r>
      <w:proofErr w:type="spellEnd"/>
      <w:r w:rsidRPr="00060216">
        <w:rPr>
          <w:color w:val="222222"/>
        </w:rPr>
        <w:t>)</w:t>
      </w:r>
      <w:r w:rsidRPr="00060216">
        <w:rPr>
          <w:color w:val="222222"/>
        </w:rPr>
        <w:br/>
        <w:t xml:space="preserve">        </w:t>
      </w:r>
      <w:proofErr w:type="spellStart"/>
      <w:r w:rsidRPr="00060216">
        <w:rPr>
          <w:color w:val="222222"/>
        </w:rPr>
        <w:t>shift_reg</w:t>
      </w:r>
      <w:proofErr w:type="spellEnd"/>
      <w:r w:rsidRPr="00060216">
        <w:rPr>
          <w:color w:val="222222"/>
        </w:rPr>
        <w:t xml:space="preserve"> &lt;= {</w:t>
      </w:r>
      <w:proofErr w:type="spellStart"/>
      <w:r w:rsidRPr="00060216">
        <w:rPr>
          <w:color w:val="222222"/>
        </w:rPr>
        <w:t>shift_reg</w:t>
      </w:r>
      <w:proofErr w:type="spellEnd"/>
      <w:r w:rsidRPr="00060216">
        <w:rPr>
          <w:color w:val="222222"/>
        </w:rPr>
        <w:t>[DATA_WIDTH-2:0], miso};</w:t>
      </w:r>
      <w:r w:rsidRPr="00060216">
        <w:rPr>
          <w:color w:val="222222"/>
        </w:rPr>
        <w:br/>
        <w:t>end</w:t>
      </w:r>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r w:rsidRPr="00060216">
        <w:rPr>
          <w:color w:val="222222"/>
        </w:rPr>
        <w:br/>
      </w:r>
      <w:r w:rsidR="00FA6FA9" w:rsidRPr="00FA6FA9">
        <w:rPr>
          <w:b/>
          <w:bCs/>
          <w:color w:val="222222"/>
          <w:sz w:val="32"/>
          <w:szCs w:val="32"/>
        </w:rPr>
        <w:t>5.</w:t>
      </w:r>
      <w:r w:rsidR="00FA6FA9">
        <w:rPr>
          <w:b/>
          <w:bCs/>
          <w:color w:val="222222"/>
          <w:sz w:val="32"/>
          <w:szCs w:val="32"/>
        </w:rPr>
        <w:t>1.</w:t>
      </w:r>
      <w:r w:rsidR="00FA6FA9" w:rsidRPr="00FA6FA9">
        <w:rPr>
          <w:b/>
          <w:bCs/>
          <w:color w:val="222222"/>
          <w:sz w:val="32"/>
          <w:szCs w:val="32"/>
        </w:rPr>
        <w:t>5 Bit Counter Module</w:t>
      </w:r>
      <w:r w:rsidRPr="00060216">
        <w:rPr>
          <w:color w:val="222222"/>
        </w:rPr>
        <w:br/>
      </w:r>
      <w:r w:rsidRPr="00060216">
        <w:rPr>
          <w:color w:val="222222"/>
        </w:rPr>
        <w:br/>
      </w:r>
      <w:proofErr w:type="spellStart"/>
      <w:r w:rsidRPr="00060216">
        <w:rPr>
          <w:color w:val="222222"/>
        </w:rPr>
        <w:t>module</w:t>
      </w:r>
      <w:proofErr w:type="spellEnd"/>
      <w:r w:rsidRPr="00060216">
        <w:rPr>
          <w:color w:val="222222"/>
        </w:rPr>
        <w:t xml:space="preserve"> </w:t>
      </w:r>
      <w:proofErr w:type="spellStart"/>
      <w:r w:rsidRPr="00060216">
        <w:rPr>
          <w:color w:val="222222"/>
        </w:rPr>
        <w:t>bit_counter</w:t>
      </w:r>
      <w:proofErr w:type="spellEnd"/>
      <w:r w:rsidRPr="00060216">
        <w:rPr>
          <w:color w:val="222222"/>
        </w:rPr>
        <w:t xml:space="preserve"> #(</w:t>
      </w:r>
      <w:r w:rsidRPr="00060216">
        <w:rPr>
          <w:color w:val="222222"/>
        </w:rPr>
        <w:br/>
        <w:t>    parameter DATA_WIDTH = 8</w:t>
      </w:r>
      <w:r w:rsidRPr="00060216">
        <w:rPr>
          <w:color w:val="222222"/>
        </w:rPr>
        <w:br/>
        <w:t>)(</w:t>
      </w:r>
      <w:r w:rsidRPr="00060216">
        <w:rPr>
          <w:color w:val="222222"/>
        </w:rPr>
        <w:br/>
        <w:t xml:space="preserve">    input </w:t>
      </w:r>
      <w:proofErr w:type="spellStart"/>
      <w:r w:rsidRPr="00060216">
        <w:rPr>
          <w:color w:val="222222"/>
        </w:rPr>
        <w:t>clk</w:t>
      </w:r>
      <w:proofErr w:type="spellEnd"/>
      <w:r w:rsidRPr="00060216">
        <w:rPr>
          <w:color w:val="222222"/>
        </w:rPr>
        <w:t>,</w:t>
      </w:r>
      <w:r w:rsidRPr="00060216">
        <w:rPr>
          <w:color w:val="222222"/>
        </w:rPr>
        <w:br/>
      </w:r>
      <w:r w:rsidRPr="00060216">
        <w:rPr>
          <w:color w:val="222222"/>
        </w:rPr>
        <w:lastRenderedPageBreak/>
        <w:t>    input reset,</w:t>
      </w:r>
      <w:r w:rsidRPr="00060216">
        <w:rPr>
          <w:color w:val="222222"/>
        </w:rPr>
        <w:br/>
        <w:t>    input enable,</w:t>
      </w:r>
      <w:r w:rsidRPr="00060216">
        <w:rPr>
          <w:color w:val="222222"/>
        </w:rPr>
        <w:br/>
        <w:t xml:space="preserve">    input </w:t>
      </w:r>
      <w:proofErr w:type="spellStart"/>
      <w:r w:rsidRPr="00060216">
        <w:rPr>
          <w:color w:val="222222"/>
        </w:rPr>
        <w:t>shift_tick</w:t>
      </w:r>
      <w:proofErr w:type="spellEnd"/>
      <w:r w:rsidRPr="00060216">
        <w:rPr>
          <w:color w:val="222222"/>
        </w:rPr>
        <w:t>,</w:t>
      </w:r>
      <w:r w:rsidRPr="00060216">
        <w:rPr>
          <w:color w:val="222222"/>
        </w:rPr>
        <w:br/>
        <w:t>    output reg done</w:t>
      </w:r>
      <w:r w:rsidRPr="00060216">
        <w:rPr>
          <w:color w:val="222222"/>
        </w:rPr>
        <w:br/>
        <w:t>);</w:t>
      </w:r>
      <w:r w:rsidRPr="00060216">
        <w:rPr>
          <w:color w:val="222222"/>
        </w:rPr>
        <w:br/>
      </w:r>
      <w:r w:rsidRPr="00060216">
        <w:rPr>
          <w:color w:val="222222"/>
        </w:rPr>
        <w:br/>
        <w:t>reg [$clog2(DATA_WIDTH):0] count;</w:t>
      </w:r>
      <w:r w:rsidRPr="00060216">
        <w:rPr>
          <w:color w:val="222222"/>
        </w:rPr>
        <w:br/>
        <w:t xml:space="preserve">reg </w:t>
      </w:r>
      <w:proofErr w:type="spellStart"/>
      <w:r w:rsidRPr="00060216">
        <w:rPr>
          <w:color w:val="222222"/>
        </w:rPr>
        <w:t>start_flag</w:t>
      </w:r>
      <w:proofErr w:type="spellEnd"/>
      <w:r w:rsidRPr="00060216">
        <w:rPr>
          <w:color w:val="222222"/>
        </w:rPr>
        <w:t>;</w:t>
      </w:r>
      <w:r w:rsidRPr="00060216">
        <w:rPr>
          <w:color w:val="222222"/>
        </w:rPr>
        <w:br/>
      </w:r>
      <w:r w:rsidRPr="00060216">
        <w:rPr>
          <w:color w:val="222222"/>
        </w:rPr>
        <w:br/>
        <w:t xml:space="preserve">always @(posedge </w:t>
      </w:r>
      <w:proofErr w:type="spellStart"/>
      <w:r w:rsidRPr="00060216">
        <w:rPr>
          <w:color w:val="222222"/>
        </w:rPr>
        <w:t>clk</w:t>
      </w:r>
      <w:proofErr w:type="spellEnd"/>
      <w:r w:rsidRPr="00060216">
        <w:rPr>
          <w:color w:val="222222"/>
        </w:rPr>
        <w:t xml:space="preserve"> or </w:t>
      </w:r>
      <w:proofErr w:type="spellStart"/>
      <w:r w:rsidRPr="00060216">
        <w:rPr>
          <w:color w:val="222222"/>
        </w:rPr>
        <w:t>posedge</w:t>
      </w:r>
      <w:proofErr w:type="spellEnd"/>
      <w:r w:rsidRPr="00060216">
        <w:rPr>
          <w:color w:val="222222"/>
        </w:rPr>
        <w:t xml:space="preserve"> reset)</w:t>
      </w:r>
      <w:r w:rsidRPr="00060216">
        <w:rPr>
          <w:color w:val="222222"/>
        </w:rPr>
        <w:br/>
        <w:t>begin</w:t>
      </w:r>
      <w:r w:rsidRPr="00060216">
        <w:rPr>
          <w:color w:val="222222"/>
        </w:rPr>
        <w:br/>
        <w:t>    if(reset)</w:t>
      </w:r>
      <w:r w:rsidRPr="00060216">
        <w:rPr>
          <w:color w:val="222222"/>
        </w:rPr>
        <w:br/>
        <w:t>    begin</w:t>
      </w:r>
      <w:r w:rsidRPr="00060216">
        <w:rPr>
          <w:color w:val="222222"/>
        </w:rPr>
        <w:br/>
        <w:t>        count &lt;= 0;</w:t>
      </w:r>
      <w:r w:rsidRPr="00060216">
        <w:rPr>
          <w:color w:val="222222"/>
        </w:rPr>
        <w:br/>
        <w:t>        done &lt;= 0;</w:t>
      </w:r>
      <w:r w:rsidRPr="00060216">
        <w:rPr>
          <w:color w:val="222222"/>
        </w:rPr>
        <w:br/>
        <w:t xml:space="preserve">        </w:t>
      </w:r>
      <w:proofErr w:type="spellStart"/>
      <w:r w:rsidRPr="00060216">
        <w:rPr>
          <w:color w:val="222222"/>
        </w:rPr>
        <w:t>start_flag</w:t>
      </w:r>
      <w:proofErr w:type="spellEnd"/>
      <w:r w:rsidRPr="00060216">
        <w:rPr>
          <w:color w:val="222222"/>
        </w:rPr>
        <w:t xml:space="preserve"> &lt;= 0;</w:t>
      </w:r>
      <w:r w:rsidRPr="00060216">
        <w:rPr>
          <w:color w:val="222222"/>
        </w:rPr>
        <w:br/>
        <w:t>    end</w:t>
      </w:r>
      <w:r w:rsidRPr="00060216">
        <w:rPr>
          <w:color w:val="222222"/>
        </w:rPr>
        <w:br/>
      </w:r>
      <w:r w:rsidRPr="00060216">
        <w:rPr>
          <w:color w:val="222222"/>
        </w:rPr>
        <w:br/>
        <w:t>    else if(enable)</w:t>
      </w:r>
      <w:r w:rsidRPr="00060216">
        <w:rPr>
          <w:color w:val="222222"/>
        </w:rPr>
        <w:br/>
        <w:t>    begin</w:t>
      </w:r>
      <w:r w:rsidRPr="00060216">
        <w:rPr>
          <w:color w:val="222222"/>
        </w:rPr>
        <w:br/>
        <w:t>        if(</w:t>
      </w:r>
      <w:proofErr w:type="spellStart"/>
      <w:r w:rsidRPr="00060216">
        <w:rPr>
          <w:color w:val="222222"/>
        </w:rPr>
        <w:t>shift_tick</w:t>
      </w:r>
      <w:proofErr w:type="spellEnd"/>
      <w:r w:rsidRPr="00060216">
        <w:rPr>
          <w:color w:val="222222"/>
        </w:rPr>
        <w:t>)</w:t>
      </w:r>
      <w:r w:rsidRPr="00060216">
        <w:rPr>
          <w:color w:val="222222"/>
        </w:rPr>
        <w:br/>
        <w:t>        begin</w:t>
      </w:r>
      <w:r w:rsidRPr="00060216">
        <w:rPr>
          <w:color w:val="222222"/>
        </w:rPr>
        <w:br/>
        <w:t>            if(</w:t>
      </w:r>
      <w:proofErr w:type="spellStart"/>
      <w:r w:rsidRPr="00060216">
        <w:rPr>
          <w:color w:val="222222"/>
        </w:rPr>
        <w:t>start_flag</w:t>
      </w:r>
      <w:proofErr w:type="spellEnd"/>
      <w:r w:rsidRPr="00060216">
        <w:rPr>
          <w:color w:val="222222"/>
        </w:rPr>
        <w:t xml:space="preserve"> == 0)</w:t>
      </w:r>
      <w:r w:rsidRPr="00060216">
        <w:rPr>
          <w:color w:val="222222"/>
        </w:rPr>
        <w:br/>
        <w:t xml:space="preserve">                </w:t>
      </w:r>
      <w:proofErr w:type="spellStart"/>
      <w:r w:rsidRPr="00060216">
        <w:rPr>
          <w:color w:val="222222"/>
        </w:rPr>
        <w:t>start_flag</w:t>
      </w:r>
      <w:proofErr w:type="spellEnd"/>
      <w:r w:rsidRPr="00060216">
        <w:rPr>
          <w:color w:val="222222"/>
        </w:rPr>
        <w:t xml:space="preserve"> &lt;= 1;   // delay first shift</w:t>
      </w:r>
      <w:r w:rsidRPr="00060216">
        <w:rPr>
          <w:color w:val="222222"/>
        </w:rPr>
        <w:br/>
        <w:t>            else</w:t>
      </w:r>
      <w:r w:rsidRPr="00060216">
        <w:rPr>
          <w:color w:val="222222"/>
        </w:rPr>
        <w:br/>
        <w:t>            begin</w:t>
      </w:r>
      <w:r w:rsidRPr="00060216">
        <w:rPr>
          <w:color w:val="222222"/>
        </w:rPr>
        <w:br/>
        <w:t>                if(count == DATA_WIDTH-1)</w:t>
      </w:r>
      <w:r w:rsidRPr="00060216">
        <w:rPr>
          <w:color w:val="222222"/>
        </w:rPr>
        <w:br/>
        <w:t>                begin</w:t>
      </w:r>
      <w:r w:rsidRPr="00060216">
        <w:rPr>
          <w:color w:val="222222"/>
        </w:rPr>
        <w:br/>
        <w:t>                    count &lt;= 0;</w:t>
      </w:r>
      <w:r w:rsidRPr="00060216">
        <w:rPr>
          <w:color w:val="222222"/>
        </w:rPr>
        <w:br/>
        <w:t>                    done &lt;= 1;</w:t>
      </w:r>
      <w:r w:rsidRPr="00060216">
        <w:rPr>
          <w:color w:val="222222"/>
        </w:rPr>
        <w:br/>
        <w:t>                end</w:t>
      </w:r>
      <w:r w:rsidRPr="00060216">
        <w:rPr>
          <w:color w:val="222222"/>
        </w:rPr>
        <w:br/>
        <w:t>                else</w:t>
      </w:r>
      <w:r w:rsidRPr="00060216">
        <w:rPr>
          <w:color w:val="222222"/>
        </w:rPr>
        <w:br/>
        <w:t>                begin</w:t>
      </w:r>
      <w:r w:rsidRPr="00060216">
        <w:rPr>
          <w:color w:val="222222"/>
        </w:rPr>
        <w:br/>
        <w:t>                    count &lt;= count + 1;</w:t>
      </w:r>
      <w:r w:rsidRPr="00060216">
        <w:rPr>
          <w:color w:val="222222"/>
        </w:rPr>
        <w:br/>
        <w:t>                    done &lt;= 0;</w:t>
      </w:r>
      <w:r w:rsidRPr="00060216">
        <w:rPr>
          <w:color w:val="222222"/>
        </w:rPr>
        <w:br/>
        <w:t>                end</w:t>
      </w:r>
      <w:r w:rsidRPr="00060216">
        <w:rPr>
          <w:color w:val="222222"/>
        </w:rPr>
        <w:br/>
        <w:t>            end</w:t>
      </w:r>
      <w:r w:rsidRPr="00060216">
        <w:rPr>
          <w:color w:val="222222"/>
        </w:rPr>
        <w:br/>
        <w:t>        end</w:t>
      </w:r>
      <w:r w:rsidRPr="00060216">
        <w:rPr>
          <w:color w:val="222222"/>
        </w:rPr>
        <w:br/>
        <w:t xml:space="preserve">    </w:t>
      </w:r>
      <w:proofErr w:type="spellStart"/>
      <w:r w:rsidRPr="00060216">
        <w:rPr>
          <w:color w:val="222222"/>
        </w:rPr>
        <w:t>end</w:t>
      </w:r>
      <w:proofErr w:type="spellEnd"/>
      <w:r w:rsidRPr="00060216">
        <w:rPr>
          <w:color w:val="222222"/>
        </w:rPr>
        <w:br/>
        <w:t>    else</w:t>
      </w:r>
      <w:r w:rsidRPr="00060216">
        <w:rPr>
          <w:color w:val="222222"/>
        </w:rPr>
        <w:br/>
        <w:t>    begin</w:t>
      </w:r>
      <w:r w:rsidRPr="00060216">
        <w:rPr>
          <w:color w:val="222222"/>
        </w:rPr>
        <w:br/>
        <w:t>        count &lt;= 0;</w:t>
      </w:r>
      <w:r w:rsidRPr="00060216">
        <w:rPr>
          <w:color w:val="222222"/>
        </w:rPr>
        <w:br/>
        <w:t>        done &lt;= 0;</w:t>
      </w:r>
      <w:r w:rsidRPr="00060216">
        <w:rPr>
          <w:color w:val="222222"/>
        </w:rPr>
        <w:br/>
        <w:t xml:space="preserve">        </w:t>
      </w:r>
      <w:proofErr w:type="spellStart"/>
      <w:r w:rsidRPr="00060216">
        <w:rPr>
          <w:color w:val="222222"/>
        </w:rPr>
        <w:t>start_flag</w:t>
      </w:r>
      <w:proofErr w:type="spellEnd"/>
      <w:r w:rsidRPr="00060216">
        <w:rPr>
          <w:color w:val="222222"/>
        </w:rPr>
        <w:t xml:space="preserve"> &lt;= 0;</w:t>
      </w:r>
      <w:r w:rsidRPr="00060216">
        <w:rPr>
          <w:color w:val="222222"/>
        </w:rPr>
        <w:br/>
        <w:t>    end</w:t>
      </w:r>
      <w:r w:rsidRPr="00060216">
        <w:rPr>
          <w:color w:val="222222"/>
        </w:rPr>
        <w:br/>
      </w:r>
      <w:proofErr w:type="spellStart"/>
      <w:r w:rsidRPr="00060216">
        <w:rPr>
          <w:color w:val="222222"/>
        </w:rPr>
        <w:t>end</w:t>
      </w:r>
      <w:proofErr w:type="spellEnd"/>
      <w:r w:rsidRPr="00060216">
        <w:rPr>
          <w:color w:val="222222"/>
        </w:rPr>
        <w:br/>
      </w:r>
      <w:r w:rsidRPr="00060216">
        <w:rPr>
          <w:color w:val="222222"/>
        </w:rPr>
        <w:br/>
      </w:r>
      <w:proofErr w:type="spellStart"/>
      <w:r w:rsidRPr="00060216">
        <w:rPr>
          <w:color w:val="222222"/>
        </w:rPr>
        <w:t>endmodule</w:t>
      </w:r>
      <w:proofErr w:type="spellEnd"/>
      <w:r w:rsidRPr="00060216">
        <w:rPr>
          <w:color w:val="222222"/>
        </w:rPr>
        <w:br/>
      </w:r>
    </w:p>
    <w:p w14:paraId="7ED9889C" w14:textId="77777777" w:rsidR="00FA6FA9" w:rsidRDefault="00FA6FA9" w:rsidP="00060216">
      <w:pPr>
        <w:shd w:val="clear" w:color="auto" w:fill="FFFFFF"/>
        <w:rPr>
          <w:color w:val="222222"/>
        </w:rPr>
      </w:pPr>
    </w:p>
    <w:p w14:paraId="06E1D63F" w14:textId="77777777" w:rsidR="00FA6FA9" w:rsidRDefault="00FA6FA9" w:rsidP="00060216">
      <w:pPr>
        <w:shd w:val="clear" w:color="auto" w:fill="FFFFFF"/>
        <w:rPr>
          <w:color w:val="222222"/>
        </w:rPr>
      </w:pPr>
    </w:p>
    <w:p w14:paraId="1AC41F3B" w14:textId="1188538D" w:rsidR="00060216" w:rsidRPr="00060216" w:rsidRDefault="00FA6FA9" w:rsidP="00060216">
      <w:pPr>
        <w:shd w:val="clear" w:color="auto" w:fill="FFFFFF"/>
        <w:rPr>
          <w:color w:val="222222"/>
        </w:rPr>
      </w:pPr>
      <w:r w:rsidRPr="00FA6FA9">
        <w:rPr>
          <w:b/>
          <w:bCs/>
          <w:color w:val="222222"/>
          <w:sz w:val="32"/>
          <w:szCs w:val="32"/>
        </w:rPr>
        <w:t>5.</w:t>
      </w:r>
      <w:r>
        <w:rPr>
          <w:b/>
          <w:bCs/>
          <w:color w:val="222222"/>
          <w:sz w:val="32"/>
          <w:szCs w:val="32"/>
        </w:rPr>
        <w:t>1.</w:t>
      </w:r>
      <w:r w:rsidRPr="00FA6FA9">
        <w:rPr>
          <w:b/>
          <w:bCs/>
          <w:color w:val="222222"/>
          <w:sz w:val="32"/>
          <w:szCs w:val="32"/>
        </w:rPr>
        <w:t xml:space="preserve">6 Testbench </w:t>
      </w:r>
      <w:r w:rsidR="00060216" w:rsidRPr="00060216">
        <w:rPr>
          <w:color w:val="222222"/>
        </w:rPr>
        <w:br/>
      </w:r>
      <w:r w:rsidR="00060216" w:rsidRPr="00060216">
        <w:rPr>
          <w:color w:val="222222"/>
        </w:rPr>
        <w:br/>
        <w:t>`timescale 1ns / 1ps</w:t>
      </w:r>
      <w:r w:rsidR="00060216" w:rsidRPr="00060216">
        <w:rPr>
          <w:color w:val="222222"/>
        </w:rPr>
        <w:br/>
      </w:r>
      <w:r w:rsidR="00060216" w:rsidRPr="00060216">
        <w:rPr>
          <w:color w:val="222222"/>
        </w:rPr>
        <w:br/>
        <w:t xml:space="preserve">module </w:t>
      </w:r>
      <w:proofErr w:type="spellStart"/>
      <w:r w:rsidR="00060216" w:rsidRPr="00060216">
        <w:rPr>
          <w:color w:val="222222"/>
        </w:rPr>
        <w:t>spi_master_tb</w:t>
      </w:r>
      <w:proofErr w:type="spellEnd"/>
      <w:r w:rsidR="00060216" w:rsidRPr="00060216">
        <w:rPr>
          <w:color w:val="222222"/>
        </w:rPr>
        <w:t>;</w:t>
      </w:r>
      <w:r w:rsidR="00060216" w:rsidRPr="00060216">
        <w:rPr>
          <w:color w:val="222222"/>
        </w:rPr>
        <w:br/>
      </w:r>
      <w:r w:rsidR="00060216" w:rsidRPr="00060216">
        <w:rPr>
          <w:color w:val="222222"/>
        </w:rPr>
        <w:br/>
        <w:t>parameter DATA_WIDTH = 8;</w:t>
      </w:r>
      <w:r w:rsidR="00060216" w:rsidRPr="00060216">
        <w:rPr>
          <w:color w:val="222222"/>
        </w:rPr>
        <w:br/>
      </w:r>
      <w:r w:rsidR="00060216" w:rsidRPr="00060216">
        <w:rPr>
          <w:color w:val="222222"/>
        </w:rPr>
        <w:br/>
        <w:t xml:space="preserve">reg </w:t>
      </w:r>
      <w:proofErr w:type="spellStart"/>
      <w:r w:rsidR="00060216" w:rsidRPr="00060216">
        <w:rPr>
          <w:color w:val="222222"/>
        </w:rPr>
        <w:t>clk</w:t>
      </w:r>
      <w:proofErr w:type="spellEnd"/>
      <w:r w:rsidR="00060216" w:rsidRPr="00060216">
        <w:rPr>
          <w:color w:val="222222"/>
        </w:rPr>
        <w:t>;</w:t>
      </w:r>
      <w:r w:rsidR="00060216" w:rsidRPr="00060216">
        <w:rPr>
          <w:color w:val="222222"/>
        </w:rPr>
        <w:br/>
        <w:t>reg reset;</w:t>
      </w:r>
      <w:r w:rsidR="00060216" w:rsidRPr="00060216">
        <w:rPr>
          <w:color w:val="222222"/>
        </w:rPr>
        <w:br/>
        <w:t>reg start;</w:t>
      </w:r>
      <w:r w:rsidR="00060216" w:rsidRPr="00060216">
        <w:rPr>
          <w:color w:val="222222"/>
        </w:rPr>
        <w:br/>
        <w:t xml:space="preserve">reg </w:t>
      </w:r>
      <w:proofErr w:type="spellStart"/>
      <w:r w:rsidR="00060216" w:rsidRPr="00060216">
        <w:rPr>
          <w:color w:val="222222"/>
        </w:rPr>
        <w:t>cpol</w:t>
      </w:r>
      <w:proofErr w:type="spellEnd"/>
      <w:r w:rsidR="00060216" w:rsidRPr="00060216">
        <w:rPr>
          <w:color w:val="222222"/>
        </w:rPr>
        <w:t>;</w:t>
      </w:r>
      <w:r w:rsidR="00060216" w:rsidRPr="00060216">
        <w:rPr>
          <w:color w:val="222222"/>
        </w:rPr>
        <w:br/>
        <w:t xml:space="preserve">reg </w:t>
      </w:r>
      <w:proofErr w:type="spellStart"/>
      <w:r w:rsidR="00060216" w:rsidRPr="00060216">
        <w:rPr>
          <w:color w:val="222222"/>
        </w:rPr>
        <w:t>cpha</w:t>
      </w:r>
      <w:proofErr w:type="spellEnd"/>
      <w:r w:rsidR="00060216" w:rsidRPr="00060216">
        <w:rPr>
          <w:color w:val="222222"/>
        </w:rPr>
        <w:t>;</w:t>
      </w:r>
      <w:r w:rsidR="00060216" w:rsidRPr="00060216">
        <w:rPr>
          <w:color w:val="222222"/>
        </w:rPr>
        <w:br/>
        <w:t xml:space="preserve">reg [DATA_WIDTH-1:0] </w:t>
      </w:r>
      <w:proofErr w:type="spellStart"/>
      <w:r w:rsidR="00060216" w:rsidRPr="00060216">
        <w:rPr>
          <w:color w:val="222222"/>
        </w:rPr>
        <w:t>data_in</w:t>
      </w:r>
      <w:proofErr w:type="spellEnd"/>
      <w:r w:rsidR="00060216" w:rsidRPr="00060216">
        <w:rPr>
          <w:color w:val="222222"/>
        </w:rPr>
        <w:t>;</w:t>
      </w:r>
      <w:r w:rsidR="00060216" w:rsidRPr="00060216">
        <w:rPr>
          <w:color w:val="222222"/>
        </w:rPr>
        <w:br/>
        <w:t>reg miso;</w:t>
      </w:r>
      <w:r w:rsidR="00060216" w:rsidRPr="00060216">
        <w:rPr>
          <w:color w:val="222222"/>
        </w:rPr>
        <w:br/>
      </w:r>
      <w:r w:rsidR="00060216" w:rsidRPr="00060216">
        <w:rPr>
          <w:color w:val="222222"/>
        </w:rPr>
        <w:br/>
        <w:t xml:space="preserve">wire </w:t>
      </w:r>
      <w:proofErr w:type="spellStart"/>
      <w:r w:rsidR="00060216" w:rsidRPr="00060216">
        <w:rPr>
          <w:color w:val="222222"/>
        </w:rPr>
        <w:t>mosi</w:t>
      </w:r>
      <w:proofErr w:type="spellEnd"/>
      <w:r w:rsidR="00060216" w:rsidRPr="00060216">
        <w:rPr>
          <w:color w:val="222222"/>
        </w:rPr>
        <w:t>;</w:t>
      </w:r>
      <w:r w:rsidR="00060216" w:rsidRPr="00060216">
        <w:rPr>
          <w:color w:val="222222"/>
        </w:rPr>
        <w:br/>
        <w:t xml:space="preserve">wire </w:t>
      </w:r>
      <w:proofErr w:type="spellStart"/>
      <w:r w:rsidR="00060216" w:rsidRPr="00060216">
        <w:rPr>
          <w:color w:val="222222"/>
        </w:rPr>
        <w:t>sclk</w:t>
      </w:r>
      <w:proofErr w:type="spellEnd"/>
      <w:r w:rsidR="00060216" w:rsidRPr="00060216">
        <w:rPr>
          <w:color w:val="222222"/>
        </w:rPr>
        <w:t>;</w:t>
      </w:r>
      <w:r w:rsidR="00060216" w:rsidRPr="00060216">
        <w:rPr>
          <w:color w:val="222222"/>
        </w:rPr>
        <w:br/>
        <w:t>wire ss;</w:t>
      </w:r>
      <w:r w:rsidR="00060216" w:rsidRPr="00060216">
        <w:rPr>
          <w:color w:val="222222"/>
        </w:rPr>
        <w:br/>
        <w:t>wire busy;</w:t>
      </w:r>
      <w:r w:rsidR="00060216" w:rsidRPr="00060216">
        <w:rPr>
          <w:color w:val="222222"/>
        </w:rPr>
        <w:br/>
      </w:r>
      <w:r w:rsidR="00060216" w:rsidRPr="00060216">
        <w:rPr>
          <w:color w:val="222222"/>
        </w:rPr>
        <w:br/>
        <w:t>// DUT</w:t>
      </w:r>
      <w:r w:rsidR="00060216" w:rsidRPr="00060216">
        <w:rPr>
          <w:color w:val="222222"/>
        </w:rPr>
        <w:br/>
      </w:r>
      <w:proofErr w:type="spellStart"/>
      <w:r w:rsidR="00060216" w:rsidRPr="00060216">
        <w:rPr>
          <w:color w:val="222222"/>
        </w:rPr>
        <w:t>spi_master_top</w:t>
      </w:r>
      <w:proofErr w:type="spellEnd"/>
      <w:r w:rsidR="00060216" w:rsidRPr="00060216">
        <w:rPr>
          <w:color w:val="222222"/>
        </w:rPr>
        <w:t xml:space="preserve"> #(.DATA_WIDTH(DATA_WIDTH)) </w:t>
      </w:r>
      <w:proofErr w:type="spellStart"/>
      <w:r w:rsidR="00060216" w:rsidRPr="00060216">
        <w:rPr>
          <w:color w:val="222222"/>
        </w:rPr>
        <w:t>uut</w:t>
      </w:r>
      <w:proofErr w:type="spellEnd"/>
      <w:r w:rsidR="00060216" w:rsidRPr="00060216">
        <w:rPr>
          <w:color w:val="222222"/>
        </w:rPr>
        <w:t xml:space="preserve"> (</w:t>
      </w:r>
      <w:r w:rsidR="00060216" w:rsidRPr="00060216">
        <w:rPr>
          <w:color w:val="222222"/>
        </w:rPr>
        <w:br/>
        <w:t>    .</w:t>
      </w:r>
      <w:proofErr w:type="spellStart"/>
      <w:r w:rsidR="00060216" w:rsidRPr="00060216">
        <w:rPr>
          <w:color w:val="222222"/>
        </w:rPr>
        <w:t>clk</w:t>
      </w:r>
      <w:proofErr w:type="spellEnd"/>
      <w:r w:rsidR="00060216" w:rsidRPr="00060216">
        <w:rPr>
          <w:color w:val="222222"/>
        </w:rPr>
        <w:t>(</w:t>
      </w:r>
      <w:proofErr w:type="spellStart"/>
      <w:r w:rsidR="00060216" w:rsidRPr="00060216">
        <w:rPr>
          <w:color w:val="222222"/>
        </w:rPr>
        <w:t>clk</w:t>
      </w:r>
      <w:proofErr w:type="spellEnd"/>
      <w:r w:rsidR="00060216" w:rsidRPr="00060216">
        <w:rPr>
          <w:color w:val="222222"/>
        </w:rPr>
        <w:t>),</w:t>
      </w:r>
      <w:r w:rsidR="00060216" w:rsidRPr="00060216">
        <w:rPr>
          <w:color w:val="222222"/>
        </w:rPr>
        <w:br/>
        <w:t>    .reset(reset),</w:t>
      </w:r>
      <w:r w:rsidR="00060216" w:rsidRPr="00060216">
        <w:rPr>
          <w:color w:val="222222"/>
        </w:rPr>
        <w:br/>
        <w:t>    .start(start),</w:t>
      </w:r>
      <w:r w:rsidR="00060216" w:rsidRPr="00060216">
        <w:rPr>
          <w:color w:val="222222"/>
        </w:rPr>
        <w:br/>
        <w:t>    .</w:t>
      </w:r>
      <w:proofErr w:type="spellStart"/>
      <w:r w:rsidR="00060216" w:rsidRPr="00060216">
        <w:rPr>
          <w:color w:val="222222"/>
        </w:rPr>
        <w:t>cpol</w:t>
      </w:r>
      <w:proofErr w:type="spellEnd"/>
      <w:r w:rsidR="00060216" w:rsidRPr="00060216">
        <w:rPr>
          <w:color w:val="222222"/>
        </w:rPr>
        <w:t>(</w:t>
      </w:r>
      <w:proofErr w:type="spellStart"/>
      <w:r w:rsidR="00060216" w:rsidRPr="00060216">
        <w:rPr>
          <w:color w:val="222222"/>
        </w:rPr>
        <w:t>cpol</w:t>
      </w:r>
      <w:proofErr w:type="spellEnd"/>
      <w:r w:rsidR="00060216" w:rsidRPr="00060216">
        <w:rPr>
          <w:color w:val="222222"/>
        </w:rPr>
        <w:t>),</w:t>
      </w:r>
      <w:r w:rsidR="00060216" w:rsidRPr="00060216">
        <w:rPr>
          <w:color w:val="222222"/>
        </w:rPr>
        <w:br/>
        <w:t>    .</w:t>
      </w:r>
      <w:proofErr w:type="spellStart"/>
      <w:r w:rsidR="00060216" w:rsidRPr="00060216">
        <w:rPr>
          <w:color w:val="222222"/>
        </w:rPr>
        <w:t>cpha</w:t>
      </w:r>
      <w:proofErr w:type="spellEnd"/>
      <w:r w:rsidR="00060216" w:rsidRPr="00060216">
        <w:rPr>
          <w:color w:val="222222"/>
        </w:rPr>
        <w:t>(</w:t>
      </w:r>
      <w:proofErr w:type="spellStart"/>
      <w:r w:rsidR="00060216" w:rsidRPr="00060216">
        <w:rPr>
          <w:color w:val="222222"/>
        </w:rPr>
        <w:t>cpha</w:t>
      </w:r>
      <w:proofErr w:type="spellEnd"/>
      <w:r w:rsidR="00060216" w:rsidRPr="00060216">
        <w:rPr>
          <w:color w:val="222222"/>
        </w:rPr>
        <w:t>),</w:t>
      </w:r>
      <w:r w:rsidR="00060216" w:rsidRPr="00060216">
        <w:rPr>
          <w:color w:val="222222"/>
        </w:rPr>
        <w:br/>
        <w:t>    .</w:t>
      </w:r>
      <w:proofErr w:type="spellStart"/>
      <w:r w:rsidR="00060216" w:rsidRPr="00060216">
        <w:rPr>
          <w:color w:val="222222"/>
        </w:rPr>
        <w:t>data_in</w:t>
      </w:r>
      <w:proofErr w:type="spellEnd"/>
      <w:r w:rsidR="00060216" w:rsidRPr="00060216">
        <w:rPr>
          <w:color w:val="222222"/>
        </w:rPr>
        <w:t>(</w:t>
      </w:r>
      <w:proofErr w:type="spellStart"/>
      <w:r w:rsidR="00060216" w:rsidRPr="00060216">
        <w:rPr>
          <w:color w:val="222222"/>
        </w:rPr>
        <w:t>data_in</w:t>
      </w:r>
      <w:proofErr w:type="spellEnd"/>
      <w:r w:rsidR="00060216" w:rsidRPr="00060216">
        <w:rPr>
          <w:color w:val="222222"/>
        </w:rPr>
        <w:t>),</w:t>
      </w:r>
      <w:r w:rsidR="00060216" w:rsidRPr="00060216">
        <w:rPr>
          <w:color w:val="222222"/>
        </w:rPr>
        <w:br/>
        <w:t>    .miso(miso),</w:t>
      </w:r>
      <w:r w:rsidR="00060216" w:rsidRPr="00060216">
        <w:rPr>
          <w:color w:val="222222"/>
        </w:rPr>
        <w:br/>
        <w:t>    .</w:t>
      </w:r>
      <w:proofErr w:type="spellStart"/>
      <w:r w:rsidR="00060216" w:rsidRPr="00060216">
        <w:rPr>
          <w:color w:val="222222"/>
        </w:rPr>
        <w:t>mosi</w:t>
      </w:r>
      <w:proofErr w:type="spellEnd"/>
      <w:r w:rsidR="00060216" w:rsidRPr="00060216">
        <w:rPr>
          <w:color w:val="222222"/>
        </w:rPr>
        <w:t>(</w:t>
      </w:r>
      <w:proofErr w:type="spellStart"/>
      <w:r w:rsidR="00060216" w:rsidRPr="00060216">
        <w:rPr>
          <w:color w:val="222222"/>
        </w:rPr>
        <w:t>mosi</w:t>
      </w:r>
      <w:proofErr w:type="spellEnd"/>
      <w:r w:rsidR="00060216" w:rsidRPr="00060216">
        <w:rPr>
          <w:color w:val="222222"/>
        </w:rPr>
        <w:t>),</w:t>
      </w:r>
      <w:r w:rsidR="00060216" w:rsidRPr="00060216">
        <w:rPr>
          <w:color w:val="222222"/>
        </w:rPr>
        <w:br/>
        <w:t>    .</w:t>
      </w:r>
      <w:proofErr w:type="spellStart"/>
      <w:r w:rsidR="00060216" w:rsidRPr="00060216">
        <w:rPr>
          <w:color w:val="222222"/>
        </w:rPr>
        <w:t>sclk</w:t>
      </w:r>
      <w:proofErr w:type="spellEnd"/>
      <w:r w:rsidR="00060216" w:rsidRPr="00060216">
        <w:rPr>
          <w:color w:val="222222"/>
        </w:rPr>
        <w:t>(</w:t>
      </w:r>
      <w:proofErr w:type="spellStart"/>
      <w:r w:rsidR="00060216" w:rsidRPr="00060216">
        <w:rPr>
          <w:color w:val="222222"/>
        </w:rPr>
        <w:t>sclk</w:t>
      </w:r>
      <w:proofErr w:type="spellEnd"/>
      <w:r w:rsidR="00060216" w:rsidRPr="00060216">
        <w:rPr>
          <w:color w:val="222222"/>
        </w:rPr>
        <w:t>),</w:t>
      </w:r>
      <w:r w:rsidR="00060216" w:rsidRPr="00060216">
        <w:rPr>
          <w:color w:val="222222"/>
        </w:rPr>
        <w:br/>
        <w:t>    .ss(ss),</w:t>
      </w:r>
      <w:r w:rsidR="00060216" w:rsidRPr="00060216">
        <w:rPr>
          <w:color w:val="222222"/>
        </w:rPr>
        <w:br/>
        <w:t>    .busy(busy)</w:t>
      </w:r>
      <w:r w:rsidR="00060216" w:rsidRPr="00060216">
        <w:rPr>
          <w:color w:val="222222"/>
        </w:rPr>
        <w:br/>
        <w:t>);</w:t>
      </w:r>
      <w:r w:rsidR="00060216" w:rsidRPr="00060216">
        <w:rPr>
          <w:color w:val="222222"/>
        </w:rPr>
        <w:br/>
      </w:r>
      <w:r w:rsidR="00060216" w:rsidRPr="00060216">
        <w:rPr>
          <w:color w:val="222222"/>
        </w:rPr>
        <w:br/>
      </w:r>
      <w:r w:rsidR="00060216" w:rsidRPr="00060216">
        <w:rPr>
          <w:color w:val="222222"/>
        </w:rPr>
        <w:br/>
        <w:t>// Clock generation</w:t>
      </w:r>
      <w:r w:rsidR="00060216" w:rsidRPr="00060216">
        <w:rPr>
          <w:color w:val="222222"/>
        </w:rPr>
        <w:br/>
        <w:t xml:space="preserve">always #5 </w:t>
      </w:r>
      <w:proofErr w:type="spellStart"/>
      <w:r w:rsidR="00060216" w:rsidRPr="00060216">
        <w:rPr>
          <w:color w:val="222222"/>
        </w:rPr>
        <w:t>clk</w:t>
      </w:r>
      <w:proofErr w:type="spellEnd"/>
      <w:r w:rsidR="00060216" w:rsidRPr="00060216">
        <w:rPr>
          <w:color w:val="222222"/>
        </w:rPr>
        <w:t xml:space="preserve"> = ~</w:t>
      </w:r>
      <w:proofErr w:type="spellStart"/>
      <w:r w:rsidR="00060216" w:rsidRPr="00060216">
        <w:rPr>
          <w:color w:val="222222"/>
        </w:rPr>
        <w:t>clk</w:t>
      </w:r>
      <w:proofErr w:type="spellEnd"/>
      <w:r w:rsidR="00060216" w:rsidRPr="00060216">
        <w:rPr>
          <w:color w:val="222222"/>
        </w:rPr>
        <w:t>;   // 10ns clock</w:t>
      </w:r>
      <w:r w:rsidR="00060216" w:rsidRPr="00060216">
        <w:rPr>
          <w:color w:val="222222"/>
        </w:rPr>
        <w:br/>
      </w:r>
      <w:r w:rsidR="00060216" w:rsidRPr="00060216">
        <w:rPr>
          <w:color w:val="222222"/>
        </w:rPr>
        <w:br/>
        <w:t>initial begin</w:t>
      </w:r>
      <w:r w:rsidR="00060216" w:rsidRPr="00060216">
        <w:rPr>
          <w:color w:val="222222"/>
        </w:rPr>
        <w:br/>
        <w:t>    // Initialize</w:t>
      </w:r>
      <w:r w:rsidR="00060216" w:rsidRPr="00060216">
        <w:rPr>
          <w:color w:val="222222"/>
        </w:rPr>
        <w:br/>
        <w:t xml:space="preserve">    </w:t>
      </w:r>
      <w:proofErr w:type="spellStart"/>
      <w:r w:rsidR="00060216" w:rsidRPr="00060216">
        <w:rPr>
          <w:color w:val="222222"/>
        </w:rPr>
        <w:t>clk</w:t>
      </w:r>
      <w:proofErr w:type="spellEnd"/>
      <w:r w:rsidR="00060216" w:rsidRPr="00060216">
        <w:rPr>
          <w:color w:val="222222"/>
        </w:rPr>
        <w:t xml:space="preserve"> = 0;</w:t>
      </w:r>
      <w:r w:rsidR="00060216" w:rsidRPr="00060216">
        <w:rPr>
          <w:color w:val="222222"/>
        </w:rPr>
        <w:br/>
        <w:t>    reset = 1;</w:t>
      </w:r>
      <w:r w:rsidR="00060216" w:rsidRPr="00060216">
        <w:rPr>
          <w:color w:val="222222"/>
        </w:rPr>
        <w:br/>
        <w:t>    start = 0;</w:t>
      </w:r>
      <w:r w:rsidR="00060216" w:rsidRPr="00060216">
        <w:rPr>
          <w:color w:val="222222"/>
        </w:rPr>
        <w:br/>
        <w:t xml:space="preserve">    </w:t>
      </w:r>
      <w:proofErr w:type="spellStart"/>
      <w:r w:rsidR="00060216" w:rsidRPr="00060216">
        <w:rPr>
          <w:color w:val="222222"/>
        </w:rPr>
        <w:t>cpol</w:t>
      </w:r>
      <w:proofErr w:type="spellEnd"/>
      <w:r w:rsidR="00060216" w:rsidRPr="00060216">
        <w:rPr>
          <w:color w:val="222222"/>
        </w:rPr>
        <w:t xml:space="preserve"> = 0;</w:t>
      </w:r>
      <w:r w:rsidR="00060216" w:rsidRPr="00060216">
        <w:rPr>
          <w:color w:val="222222"/>
        </w:rPr>
        <w:br/>
        <w:t xml:space="preserve">    </w:t>
      </w:r>
      <w:proofErr w:type="spellStart"/>
      <w:r w:rsidR="00060216" w:rsidRPr="00060216">
        <w:rPr>
          <w:color w:val="222222"/>
        </w:rPr>
        <w:t>cpha</w:t>
      </w:r>
      <w:proofErr w:type="spellEnd"/>
      <w:r w:rsidR="00060216" w:rsidRPr="00060216">
        <w:rPr>
          <w:color w:val="222222"/>
        </w:rPr>
        <w:t xml:space="preserve"> = 0;</w:t>
      </w:r>
      <w:r w:rsidR="00060216" w:rsidRPr="00060216">
        <w:rPr>
          <w:color w:val="222222"/>
        </w:rPr>
        <w:br/>
        <w:t xml:space="preserve">    </w:t>
      </w:r>
      <w:proofErr w:type="spellStart"/>
      <w:r w:rsidR="00060216" w:rsidRPr="00060216">
        <w:rPr>
          <w:color w:val="222222"/>
        </w:rPr>
        <w:t>data_in</w:t>
      </w:r>
      <w:proofErr w:type="spellEnd"/>
      <w:r w:rsidR="00060216" w:rsidRPr="00060216">
        <w:rPr>
          <w:color w:val="222222"/>
        </w:rPr>
        <w:t xml:space="preserve"> = 8'hAA;</w:t>
      </w:r>
      <w:r w:rsidR="00060216" w:rsidRPr="00060216">
        <w:rPr>
          <w:color w:val="222222"/>
        </w:rPr>
        <w:br/>
        <w:t>    miso = 0;</w:t>
      </w:r>
      <w:r w:rsidR="00060216" w:rsidRPr="00060216">
        <w:rPr>
          <w:color w:val="222222"/>
        </w:rPr>
        <w:br/>
      </w:r>
      <w:r w:rsidR="00060216" w:rsidRPr="00060216">
        <w:rPr>
          <w:color w:val="222222"/>
        </w:rPr>
        <w:lastRenderedPageBreak/>
        <w:br/>
        <w:t>    // Reset</w:t>
      </w:r>
      <w:r w:rsidR="00060216" w:rsidRPr="00060216">
        <w:rPr>
          <w:color w:val="222222"/>
        </w:rPr>
        <w:br/>
        <w:t>    #20;</w:t>
      </w:r>
      <w:r w:rsidR="00060216" w:rsidRPr="00060216">
        <w:rPr>
          <w:color w:val="222222"/>
        </w:rPr>
        <w:br/>
        <w:t>    reset = 0;</w:t>
      </w:r>
      <w:r w:rsidR="00060216" w:rsidRPr="00060216">
        <w:rPr>
          <w:color w:val="222222"/>
        </w:rPr>
        <w:br/>
      </w:r>
      <w:r w:rsidR="00060216" w:rsidRPr="00060216">
        <w:rPr>
          <w:color w:val="222222"/>
        </w:rPr>
        <w:br/>
        <w:t>    // Start transmission</w:t>
      </w:r>
      <w:r w:rsidR="00060216" w:rsidRPr="00060216">
        <w:rPr>
          <w:color w:val="222222"/>
        </w:rPr>
        <w:br/>
        <w:t>    #10;</w:t>
      </w:r>
      <w:r w:rsidR="00060216" w:rsidRPr="00060216">
        <w:rPr>
          <w:color w:val="222222"/>
        </w:rPr>
        <w:br/>
        <w:t>    start = 1;</w:t>
      </w:r>
      <w:r w:rsidR="00060216" w:rsidRPr="00060216">
        <w:rPr>
          <w:color w:val="222222"/>
        </w:rPr>
        <w:br/>
        <w:t>    #10;</w:t>
      </w:r>
      <w:r w:rsidR="00060216" w:rsidRPr="00060216">
        <w:rPr>
          <w:color w:val="222222"/>
        </w:rPr>
        <w:br/>
        <w:t>    start = 0;</w:t>
      </w:r>
      <w:r w:rsidR="00060216" w:rsidRPr="00060216">
        <w:rPr>
          <w:color w:val="222222"/>
        </w:rPr>
        <w:br/>
      </w:r>
      <w:r w:rsidR="00060216" w:rsidRPr="00060216">
        <w:rPr>
          <w:color w:val="222222"/>
        </w:rPr>
        <w:br/>
        <w:t>    // Wait for transfer</w:t>
      </w:r>
      <w:r w:rsidR="00060216" w:rsidRPr="00060216">
        <w:rPr>
          <w:color w:val="222222"/>
        </w:rPr>
        <w:br/>
        <w:t>    #300;</w:t>
      </w:r>
      <w:r w:rsidR="00060216" w:rsidRPr="00060216">
        <w:rPr>
          <w:color w:val="222222"/>
        </w:rPr>
        <w:br/>
      </w:r>
      <w:r w:rsidR="00060216" w:rsidRPr="00060216">
        <w:rPr>
          <w:color w:val="222222"/>
        </w:rPr>
        <w:br/>
        <w:t>    // Change SPI mode (optional test)</w:t>
      </w:r>
      <w:r w:rsidR="00060216" w:rsidRPr="00060216">
        <w:rPr>
          <w:color w:val="222222"/>
        </w:rPr>
        <w:br/>
        <w:t xml:space="preserve">    </w:t>
      </w:r>
      <w:proofErr w:type="spellStart"/>
      <w:r w:rsidR="00060216" w:rsidRPr="00060216">
        <w:rPr>
          <w:color w:val="222222"/>
        </w:rPr>
        <w:t>cpha</w:t>
      </w:r>
      <w:proofErr w:type="spellEnd"/>
      <w:r w:rsidR="00060216" w:rsidRPr="00060216">
        <w:rPr>
          <w:color w:val="222222"/>
        </w:rPr>
        <w:t xml:space="preserve"> = 1;</w:t>
      </w:r>
      <w:r w:rsidR="00060216" w:rsidRPr="00060216">
        <w:rPr>
          <w:color w:val="222222"/>
        </w:rPr>
        <w:br/>
        <w:t xml:space="preserve">    </w:t>
      </w:r>
      <w:proofErr w:type="spellStart"/>
      <w:r w:rsidR="00060216" w:rsidRPr="00060216">
        <w:rPr>
          <w:color w:val="222222"/>
        </w:rPr>
        <w:t>data_in</w:t>
      </w:r>
      <w:proofErr w:type="spellEnd"/>
      <w:r w:rsidR="00060216" w:rsidRPr="00060216">
        <w:rPr>
          <w:color w:val="222222"/>
        </w:rPr>
        <w:t xml:space="preserve"> = 8'h3C;</w:t>
      </w:r>
      <w:r w:rsidR="00060216" w:rsidRPr="00060216">
        <w:rPr>
          <w:color w:val="222222"/>
        </w:rPr>
        <w:br/>
      </w:r>
      <w:r w:rsidR="00060216" w:rsidRPr="00060216">
        <w:rPr>
          <w:color w:val="222222"/>
        </w:rPr>
        <w:br/>
        <w:t>    #20;</w:t>
      </w:r>
      <w:r w:rsidR="00060216" w:rsidRPr="00060216">
        <w:rPr>
          <w:color w:val="222222"/>
        </w:rPr>
        <w:br/>
        <w:t>    start = 1;</w:t>
      </w:r>
      <w:r w:rsidR="00060216" w:rsidRPr="00060216">
        <w:rPr>
          <w:color w:val="222222"/>
        </w:rPr>
        <w:br/>
        <w:t>    #10;</w:t>
      </w:r>
      <w:r w:rsidR="00060216" w:rsidRPr="00060216">
        <w:rPr>
          <w:color w:val="222222"/>
        </w:rPr>
        <w:br/>
        <w:t>    start = 0;</w:t>
      </w:r>
      <w:r w:rsidR="00060216" w:rsidRPr="00060216">
        <w:rPr>
          <w:color w:val="222222"/>
        </w:rPr>
        <w:br/>
      </w:r>
      <w:r w:rsidR="00060216" w:rsidRPr="00060216">
        <w:rPr>
          <w:color w:val="222222"/>
        </w:rPr>
        <w:br/>
        <w:t>    #300;</w:t>
      </w:r>
      <w:r w:rsidR="00060216" w:rsidRPr="00060216">
        <w:rPr>
          <w:color w:val="222222"/>
        </w:rPr>
        <w:br/>
      </w:r>
      <w:r w:rsidR="00060216" w:rsidRPr="00060216">
        <w:rPr>
          <w:color w:val="222222"/>
        </w:rPr>
        <w:br/>
        <w:t>    $finish;</w:t>
      </w:r>
      <w:r w:rsidR="00060216" w:rsidRPr="00060216">
        <w:rPr>
          <w:color w:val="222222"/>
        </w:rPr>
        <w:br/>
        <w:t>end</w:t>
      </w:r>
      <w:r w:rsidR="00060216" w:rsidRPr="00060216">
        <w:rPr>
          <w:color w:val="222222"/>
        </w:rPr>
        <w:br/>
      </w:r>
      <w:r w:rsidR="00060216" w:rsidRPr="00060216">
        <w:rPr>
          <w:color w:val="222222"/>
        </w:rPr>
        <w:br/>
      </w:r>
      <w:proofErr w:type="spellStart"/>
      <w:r w:rsidR="00060216" w:rsidRPr="00060216">
        <w:rPr>
          <w:color w:val="222222"/>
        </w:rPr>
        <w:t>endmodule</w:t>
      </w:r>
      <w:proofErr w:type="spellEnd"/>
    </w:p>
    <w:p w14:paraId="2E7F6D3B" w14:textId="77777777" w:rsidR="00060216" w:rsidRDefault="00060216" w:rsidP="00060216">
      <w:pPr>
        <w:spacing w:before="40" w:after="280"/>
        <w:rPr>
          <w:sz w:val="32"/>
          <w:szCs w:val="32"/>
        </w:rPr>
      </w:pPr>
    </w:p>
    <w:p w14:paraId="4B15B357" w14:textId="77777777" w:rsidR="0060753B" w:rsidRDefault="0060753B"/>
    <w:p w14:paraId="5498445B" w14:textId="77777777" w:rsidR="0060753B" w:rsidRDefault="0060753B"/>
    <w:p w14:paraId="76BAD969" w14:textId="77777777" w:rsidR="0060753B" w:rsidRDefault="0060753B"/>
    <w:p w14:paraId="47D7F20C" w14:textId="77777777" w:rsidR="0060753B" w:rsidRDefault="0060753B"/>
    <w:p w14:paraId="019AB6AF" w14:textId="77777777" w:rsidR="0060753B" w:rsidRDefault="0060753B"/>
    <w:p w14:paraId="04C77CEF" w14:textId="77777777" w:rsidR="0060753B" w:rsidRDefault="0060753B"/>
    <w:p w14:paraId="3A028124" w14:textId="77777777" w:rsidR="0060753B" w:rsidRDefault="0060753B"/>
    <w:p w14:paraId="4A89546C" w14:textId="77777777" w:rsidR="0060753B" w:rsidRDefault="0060753B"/>
    <w:p w14:paraId="58AC24DE" w14:textId="77777777" w:rsidR="0060753B" w:rsidRDefault="0060753B"/>
    <w:p w14:paraId="656CB2F1" w14:textId="77777777" w:rsidR="0060753B" w:rsidRDefault="0060753B"/>
    <w:p w14:paraId="737BE687" w14:textId="77777777" w:rsidR="0060753B" w:rsidRDefault="0060753B"/>
    <w:p w14:paraId="223FDBCF" w14:textId="77777777" w:rsidR="0060753B" w:rsidRDefault="0060753B"/>
    <w:p w14:paraId="6A82CBF5" w14:textId="77777777" w:rsidR="0060753B" w:rsidRDefault="0060753B"/>
    <w:p w14:paraId="0209EA80" w14:textId="77777777" w:rsidR="0060753B" w:rsidRDefault="0060753B"/>
    <w:p w14:paraId="325BC3A2" w14:textId="77777777" w:rsidR="0060753B" w:rsidRDefault="0060753B"/>
    <w:p w14:paraId="408C714B" w14:textId="77777777" w:rsidR="0060753B" w:rsidRDefault="0060753B"/>
    <w:p w14:paraId="30936CB2" w14:textId="77777777" w:rsidR="0060753B" w:rsidRDefault="0060753B"/>
    <w:p w14:paraId="457B88F0" w14:textId="77777777" w:rsidR="0060753B" w:rsidRDefault="0060753B"/>
    <w:p w14:paraId="7CF74ABD" w14:textId="433FE5B3" w:rsidR="0060753B" w:rsidRDefault="0060753B" w:rsidP="0060753B">
      <w:pPr>
        <w:rPr>
          <w:b/>
          <w:bCs/>
          <w:sz w:val="32"/>
          <w:szCs w:val="32"/>
        </w:rPr>
      </w:pPr>
      <w:r>
        <w:rPr>
          <w:b/>
          <w:bCs/>
          <w:sz w:val="32"/>
          <w:szCs w:val="32"/>
        </w:rPr>
        <w:lastRenderedPageBreak/>
        <w:t>6</w:t>
      </w:r>
      <w:r w:rsidRPr="0060753B">
        <w:rPr>
          <w:b/>
          <w:bCs/>
          <w:sz w:val="32"/>
          <w:szCs w:val="32"/>
        </w:rPr>
        <w:t>.1 Conclusion</w:t>
      </w:r>
    </w:p>
    <w:p w14:paraId="305E3F31" w14:textId="77777777" w:rsidR="0060753B" w:rsidRPr="0060753B" w:rsidRDefault="0060753B" w:rsidP="0060753B">
      <w:pPr>
        <w:jc w:val="both"/>
        <w:rPr>
          <w:b/>
          <w:bCs/>
          <w:sz w:val="32"/>
          <w:szCs w:val="32"/>
        </w:rPr>
      </w:pPr>
    </w:p>
    <w:p w14:paraId="7E8746FB" w14:textId="1F2C24CF" w:rsidR="0060753B" w:rsidRDefault="0060753B" w:rsidP="0060753B">
      <w:pPr>
        <w:jc w:val="both"/>
      </w:pPr>
      <w:r>
        <w:t>In this project, a parameterized multi-mode SPI master core has been successfully designed, implemented, and verified using a complete VLSI design flow. The design supports configurable data width and all four SPI modes (Mode 0, 1, 2, and 3) through CPOL and CPHA settings, making it flexible and compatible with a wide range of peripheral devices.</w:t>
      </w:r>
      <w:r>
        <w:t xml:space="preserve"> </w:t>
      </w:r>
      <w:r>
        <w:t xml:space="preserve">The functionality of the SPI master core was first validated through simulation using Xilinx </w:t>
      </w:r>
      <w:proofErr w:type="spellStart"/>
      <w:r>
        <w:t>Vivado</w:t>
      </w:r>
      <w:proofErr w:type="spellEnd"/>
      <w:r>
        <w:t>. The simulation results confirmed correct operation of all key signals, including MOSI, MISO, SCLK, SS, busy, and done, along with proper FSM transitions and synchronized data transfer.</w:t>
      </w:r>
      <w:r>
        <w:t xml:space="preserve"> </w:t>
      </w:r>
      <w:r>
        <w:t xml:space="preserve">The design was then synthesized using Cadence Genus, where it demonstrated efficient hardware utilization with a total cell area of 2750.933 µm² and low power consumption of approximately 0.229 </w:t>
      </w:r>
      <w:proofErr w:type="spellStart"/>
      <w:r>
        <w:t>mW</w:t>
      </w:r>
      <w:proofErr w:type="spellEnd"/>
      <w:r>
        <w:t>. Timing analysis at the synthesis stage showed a positive slack of 7.445 ns, indicating that the design comfortably meets timing constraints.</w:t>
      </w:r>
      <w:r>
        <w:t xml:space="preserve"> </w:t>
      </w:r>
      <w:r>
        <w:t xml:space="preserve">Further, the design was implemented physically using Cadence </w:t>
      </w:r>
      <w:proofErr w:type="spellStart"/>
      <w:r>
        <w:t>Innovus</w:t>
      </w:r>
      <w:proofErr w:type="spellEnd"/>
      <w:r>
        <w:t xml:space="preserve">, where successful </w:t>
      </w:r>
      <w:proofErr w:type="spellStart"/>
      <w:r>
        <w:t>floorplanning</w:t>
      </w:r>
      <w:proofErr w:type="spellEnd"/>
      <w:r>
        <w:t>, placement, and routing were achieved without congestion. Post-layout timing analysis confirmed that setup timing requirements were satisfied with positive slack, while only a minor hold violation was observed, which is typical and can be resolved with further optimization techniques.</w:t>
      </w:r>
      <w:r>
        <w:t xml:space="preserve"> </w:t>
      </w:r>
      <w:r>
        <w:t>The final layout was generated, and the GDSII file was successfully obtained, demonstrating that the design is physically complete and ready for fabrication. This highlights that the project goes beyond basic RTL simulation and covers the complete ASIC design flow from RTL to layout.</w:t>
      </w:r>
      <w:r>
        <w:t xml:space="preserve"> </w:t>
      </w:r>
      <w:r>
        <w:t>Overall, the proposed SPI master core achieves high performance with a throughput of 100 Mbps, low latency of 90 ns, reduced power consumption, and compact area. The modular architecture and parameterization significantly improve scalability, reusability, and design flexibility compared to conventional SPI implementations.</w:t>
      </w:r>
    </w:p>
    <w:p w14:paraId="1EFE5F83" w14:textId="77777777" w:rsidR="0060753B" w:rsidRDefault="0060753B" w:rsidP="0060753B"/>
    <w:p w14:paraId="25057654" w14:textId="19FEF8BE" w:rsidR="0060753B" w:rsidRPr="0060753B" w:rsidRDefault="0060753B" w:rsidP="0060753B"/>
    <w:p w14:paraId="5D9930D5" w14:textId="483E221F" w:rsidR="0060753B" w:rsidRPr="0060753B" w:rsidRDefault="0060753B" w:rsidP="0060753B">
      <w:pPr>
        <w:rPr>
          <w:b/>
          <w:bCs/>
          <w:sz w:val="32"/>
          <w:szCs w:val="32"/>
        </w:rPr>
      </w:pPr>
      <w:r w:rsidRPr="0060753B">
        <w:rPr>
          <w:b/>
          <w:bCs/>
          <w:sz w:val="32"/>
          <w:szCs w:val="32"/>
        </w:rPr>
        <w:t>6</w:t>
      </w:r>
      <w:r w:rsidRPr="0060753B">
        <w:rPr>
          <w:b/>
          <w:bCs/>
          <w:sz w:val="32"/>
          <w:szCs w:val="32"/>
        </w:rPr>
        <w:t>.2 Future Work</w:t>
      </w:r>
    </w:p>
    <w:p w14:paraId="5DCCEF23" w14:textId="77777777" w:rsidR="0060753B" w:rsidRPr="0060753B" w:rsidRDefault="0060753B" w:rsidP="0060753B"/>
    <w:p w14:paraId="58F33DAF" w14:textId="77777777" w:rsidR="0060753B" w:rsidRPr="0060753B" w:rsidRDefault="0060753B" w:rsidP="00E07989">
      <w:r w:rsidRPr="0060753B">
        <w:t>Although the proposed SPI master core achieves the intended objectives, several enhancements can be considered to further improve the design:</w:t>
      </w:r>
    </w:p>
    <w:p w14:paraId="06924868" w14:textId="77777777" w:rsidR="0060753B" w:rsidRPr="0060753B" w:rsidRDefault="0060753B" w:rsidP="00E07989">
      <w:pPr>
        <w:numPr>
          <w:ilvl w:val="0"/>
          <w:numId w:val="8"/>
        </w:numPr>
      </w:pPr>
      <w:r w:rsidRPr="0060753B">
        <w:t>Multi-Slave Support</w:t>
      </w:r>
      <w:r w:rsidRPr="0060753B">
        <w:br/>
        <w:t xml:space="preserve">The current design supports a single slave device. Future work can extend the design to support multiple slaves using multiple </w:t>
      </w:r>
      <w:proofErr w:type="gramStart"/>
      <w:r w:rsidRPr="0060753B">
        <w:t>chip</w:t>
      </w:r>
      <w:proofErr w:type="gramEnd"/>
      <w:r w:rsidRPr="0060753B">
        <w:t xml:space="preserve"> select (SS) lines. </w:t>
      </w:r>
    </w:p>
    <w:p w14:paraId="34F06B7D" w14:textId="77777777" w:rsidR="0060753B" w:rsidRPr="0060753B" w:rsidRDefault="0060753B" w:rsidP="00E07989">
      <w:pPr>
        <w:numPr>
          <w:ilvl w:val="0"/>
          <w:numId w:val="8"/>
        </w:numPr>
      </w:pPr>
      <w:r w:rsidRPr="0060753B">
        <w:t>Advanced Hold Fixing Techniques</w:t>
      </w:r>
      <w:r w:rsidRPr="0060753B">
        <w:br/>
        <w:t xml:space="preserve">The minor hold violation observed in post-layout timing can be resolved using advanced techniques such as buffer insertion and clock skew optimization. </w:t>
      </w:r>
    </w:p>
    <w:p w14:paraId="06586C9C" w14:textId="77777777" w:rsidR="0060753B" w:rsidRPr="0060753B" w:rsidRDefault="0060753B" w:rsidP="00E07989">
      <w:pPr>
        <w:numPr>
          <w:ilvl w:val="0"/>
          <w:numId w:val="8"/>
        </w:numPr>
      </w:pPr>
      <w:r w:rsidRPr="0060753B">
        <w:t>Integration with Processor Systems</w:t>
      </w:r>
      <w:r w:rsidRPr="0060753B">
        <w:br/>
        <w:t xml:space="preserve">The SPI master can be integrated with a processor or SoC platform (such as ARM or RISC-V) using standard interfaces like AXI or APB. </w:t>
      </w:r>
    </w:p>
    <w:p w14:paraId="094B5A1E" w14:textId="77777777" w:rsidR="0060753B" w:rsidRPr="0060753B" w:rsidRDefault="0060753B" w:rsidP="00E07989">
      <w:pPr>
        <w:numPr>
          <w:ilvl w:val="0"/>
          <w:numId w:val="8"/>
        </w:numPr>
      </w:pPr>
      <w:r w:rsidRPr="0060753B">
        <w:t>Low-Power Optimization</w:t>
      </w:r>
      <w:r w:rsidRPr="0060753B">
        <w:br/>
        <w:t xml:space="preserve">Further power reduction can be achieved using clock gating and power gating techniques for energy-efficient designs. </w:t>
      </w:r>
    </w:p>
    <w:p w14:paraId="2ACCE247" w14:textId="77777777" w:rsidR="0060753B" w:rsidRPr="0060753B" w:rsidRDefault="0060753B" w:rsidP="00E07989">
      <w:pPr>
        <w:numPr>
          <w:ilvl w:val="0"/>
          <w:numId w:val="8"/>
        </w:numPr>
      </w:pPr>
      <w:r w:rsidRPr="0060753B">
        <w:t>High-Speed Optimization</w:t>
      </w:r>
      <w:r w:rsidRPr="0060753B">
        <w:br/>
        <w:t xml:space="preserve">The design can be optimized for higher clock frequencies to support high-speed communication applications. </w:t>
      </w:r>
    </w:p>
    <w:p w14:paraId="11118C2C" w14:textId="77777777" w:rsidR="0060753B" w:rsidRPr="0060753B" w:rsidRDefault="0060753B" w:rsidP="00E07989">
      <w:pPr>
        <w:numPr>
          <w:ilvl w:val="0"/>
          <w:numId w:val="8"/>
        </w:numPr>
      </w:pPr>
      <w:r w:rsidRPr="0060753B">
        <w:t>FPGA Prototyping</w:t>
      </w:r>
      <w:r w:rsidRPr="0060753B">
        <w:br/>
        <w:t xml:space="preserve">The design can be implemented on FPGA platforms to validate real-time </w:t>
      </w:r>
      <w:r w:rsidRPr="0060753B">
        <w:lastRenderedPageBreak/>
        <w:t xml:space="preserve">hardware operation and interface with actual SPI peripherals such as sensors or displays. </w:t>
      </w:r>
    </w:p>
    <w:p w14:paraId="693B274F" w14:textId="77777777" w:rsidR="0060753B" w:rsidRPr="0060753B" w:rsidRDefault="0060753B" w:rsidP="00E07989">
      <w:pPr>
        <w:numPr>
          <w:ilvl w:val="0"/>
          <w:numId w:val="8"/>
        </w:numPr>
      </w:pPr>
      <w:r w:rsidRPr="0060753B">
        <w:t>DFT (Design for Testability)</w:t>
      </w:r>
      <w:r w:rsidRPr="0060753B">
        <w:br/>
        <w:t xml:space="preserve">Scan chain insertion and test pattern generation can be incorporated to make the design testable for manufacturing. </w:t>
      </w:r>
    </w:p>
    <w:p w14:paraId="1D5FEBCD" w14:textId="77777777" w:rsidR="0060753B" w:rsidRPr="0060753B" w:rsidRDefault="0060753B" w:rsidP="00E07989">
      <w:pPr>
        <w:numPr>
          <w:ilvl w:val="0"/>
          <w:numId w:val="8"/>
        </w:numPr>
      </w:pPr>
      <w:r w:rsidRPr="0060753B">
        <w:t>Full Chip Integration</w:t>
      </w:r>
      <w:r w:rsidRPr="0060753B">
        <w:br/>
        <w:t>The SPI master core can be integrated as a subsystem in a larger ASIC design, such as IoT or embedded systems.</w:t>
      </w:r>
    </w:p>
    <w:p w14:paraId="6E5D9897" w14:textId="7D1FBBFB" w:rsidR="00EE2207" w:rsidRPr="00060216" w:rsidRDefault="00000000" w:rsidP="00E07989">
      <w:r w:rsidRPr="00060216">
        <w:br w:type="page"/>
      </w:r>
    </w:p>
    <w:p w14:paraId="17B3C07C" w14:textId="77777777" w:rsidR="00EE2207" w:rsidRPr="00060216" w:rsidRDefault="00000000">
      <w:pPr>
        <w:spacing w:before="80" w:after="320"/>
        <w:jc w:val="center"/>
        <w:rPr>
          <w:b/>
          <w:bCs/>
          <w:color w:val="000000"/>
          <w:sz w:val="32"/>
          <w:szCs w:val="32"/>
        </w:rPr>
      </w:pPr>
      <w:r w:rsidRPr="00060216">
        <w:rPr>
          <w:b/>
          <w:bCs/>
          <w:color w:val="000000"/>
          <w:sz w:val="32"/>
          <w:szCs w:val="32"/>
        </w:rPr>
        <w:lastRenderedPageBreak/>
        <w:t>Bibliography</w:t>
      </w:r>
    </w:p>
    <w:p w14:paraId="343136B3" w14:textId="79390C4B" w:rsidR="00E07989" w:rsidRDefault="00E07989" w:rsidP="00E07989">
      <w:pPr>
        <w:jc w:val="both"/>
      </w:pPr>
      <w:r w:rsidRPr="00E07989">
        <w:t xml:space="preserve">[1] A. Sharma and P. Singh, “Design and implementation of SPI master core using Verilog HDL,” </w:t>
      </w:r>
      <w:r w:rsidRPr="00E07989">
        <w:rPr>
          <w:i/>
          <w:iCs/>
        </w:rPr>
        <w:t>International Journal of Engineering Research</w:t>
      </w:r>
      <w:r w:rsidRPr="00E07989">
        <w:t>, vol. 8, no. 3, pp. 112–118, 2019.</w:t>
      </w:r>
    </w:p>
    <w:p w14:paraId="05D6AA69" w14:textId="77777777" w:rsidR="00E07989" w:rsidRPr="00E07989" w:rsidRDefault="00E07989" w:rsidP="00E07989">
      <w:pPr>
        <w:jc w:val="both"/>
      </w:pPr>
    </w:p>
    <w:p w14:paraId="5F0C4339" w14:textId="77777777" w:rsidR="00E07989" w:rsidRDefault="00E07989" w:rsidP="00E07989">
      <w:pPr>
        <w:jc w:val="both"/>
      </w:pPr>
      <w:r w:rsidRPr="00E07989">
        <w:t xml:space="preserve">[2] R. Mehta and S. Iyer, “FSM-based SPI master controller design for serial communication,” </w:t>
      </w:r>
      <w:r w:rsidRPr="00E07989">
        <w:rPr>
          <w:i/>
          <w:iCs/>
        </w:rPr>
        <w:t>IEEE International Conference on Communication Systems</w:t>
      </w:r>
      <w:r w:rsidRPr="00E07989">
        <w:t>, 2020, pp. 210–214.</w:t>
      </w:r>
    </w:p>
    <w:p w14:paraId="16AC93A8" w14:textId="77777777" w:rsidR="00E07989" w:rsidRPr="00E07989" w:rsidRDefault="00E07989" w:rsidP="00E07989">
      <w:pPr>
        <w:jc w:val="both"/>
      </w:pPr>
    </w:p>
    <w:p w14:paraId="747BC582" w14:textId="77777777" w:rsidR="00E07989" w:rsidRDefault="00E07989" w:rsidP="00E07989">
      <w:pPr>
        <w:jc w:val="both"/>
      </w:pPr>
      <w:r w:rsidRPr="00E07989">
        <w:t xml:space="preserve">[3] K. Verma, A. Gupta, and R. Singh, “High-speed SPI interface design for embedded systems,” </w:t>
      </w:r>
      <w:r w:rsidRPr="00E07989">
        <w:rPr>
          <w:i/>
          <w:iCs/>
        </w:rPr>
        <w:t>Springer Journal of Electronics and Communication</w:t>
      </w:r>
      <w:r w:rsidRPr="00E07989">
        <w:t>, vol. 5, no. 2, pp. 89–96, 2021.</w:t>
      </w:r>
    </w:p>
    <w:p w14:paraId="7C95FBF6" w14:textId="77777777" w:rsidR="00E07989" w:rsidRPr="00E07989" w:rsidRDefault="00E07989" w:rsidP="00E07989">
      <w:pPr>
        <w:jc w:val="both"/>
      </w:pPr>
    </w:p>
    <w:p w14:paraId="4B550A55" w14:textId="77777777" w:rsidR="00E07989" w:rsidRDefault="00E07989" w:rsidP="00E07989">
      <w:pPr>
        <w:jc w:val="both"/>
      </w:pPr>
      <w:r w:rsidRPr="00E07989">
        <w:t xml:space="preserve">[4] S. Rao and M. Kulkarni, “Configurable SPI core design for FPGA applications,” </w:t>
      </w:r>
      <w:r w:rsidRPr="00E07989">
        <w:rPr>
          <w:i/>
          <w:iCs/>
        </w:rPr>
        <w:t>IEEE International Conference on VLSI Systems</w:t>
      </w:r>
      <w:r w:rsidRPr="00E07989">
        <w:t>, 2021, pp. 145–150.</w:t>
      </w:r>
    </w:p>
    <w:p w14:paraId="32E89CC1" w14:textId="77777777" w:rsidR="00E07989" w:rsidRPr="00E07989" w:rsidRDefault="00E07989" w:rsidP="00E07989">
      <w:pPr>
        <w:jc w:val="both"/>
      </w:pPr>
    </w:p>
    <w:p w14:paraId="187A2D55" w14:textId="77777777" w:rsidR="00E07989" w:rsidRDefault="00E07989" w:rsidP="00E07989">
      <w:pPr>
        <w:jc w:val="both"/>
      </w:pPr>
      <w:r w:rsidRPr="00E07989">
        <w:t xml:space="preserve">[5] J. Lee and H. Kim, “FPGA-based SPI communication system design and implementation,” </w:t>
      </w:r>
      <w:r w:rsidRPr="00E07989">
        <w:rPr>
          <w:i/>
          <w:iCs/>
        </w:rPr>
        <w:t>IEEE Access</w:t>
      </w:r>
      <w:r w:rsidRPr="00E07989">
        <w:t>, vol. 6, pp. 45678–45685, 2018.</w:t>
      </w:r>
    </w:p>
    <w:p w14:paraId="431A1E72" w14:textId="77777777" w:rsidR="00E07989" w:rsidRPr="00E07989" w:rsidRDefault="00E07989" w:rsidP="00E07989">
      <w:pPr>
        <w:jc w:val="both"/>
      </w:pPr>
    </w:p>
    <w:p w14:paraId="2229D02D" w14:textId="77777777" w:rsidR="00E07989" w:rsidRDefault="00E07989" w:rsidP="00E07989">
      <w:pPr>
        <w:jc w:val="both"/>
      </w:pPr>
      <w:r w:rsidRPr="00E07989">
        <w:t xml:space="preserve">[6] M. Patel and D. Shah, “Low-power SPI master design for embedded systems,” </w:t>
      </w:r>
      <w:r w:rsidRPr="00E07989">
        <w:rPr>
          <w:i/>
          <w:iCs/>
        </w:rPr>
        <w:t>International Journal of Low Power Electronics</w:t>
      </w:r>
      <w:r w:rsidRPr="00E07989">
        <w:t>, vol. 9, no. 4, pp. 233–240, 2022.</w:t>
      </w:r>
    </w:p>
    <w:p w14:paraId="3D8B6DA4" w14:textId="77777777" w:rsidR="00E07989" w:rsidRPr="00E07989" w:rsidRDefault="00E07989" w:rsidP="00E07989">
      <w:pPr>
        <w:jc w:val="both"/>
      </w:pPr>
    </w:p>
    <w:p w14:paraId="39240DF6" w14:textId="77777777" w:rsidR="00E07989" w:rsidRDefault="00E07989" w:rsidP="00E07989">
      <w:pPr>
        <w:jc w:val="both"/>
      </w:pPr>
      <w:r w:rsidRPr="00E07989">
        <w:t xml:space="preserve">[7] Y. Chen, X. Liu, and Z. Wang, “Multi-slave SPI communication architecture for embedded applications,” </w:t>
      </w:r>
      <w:r w:rsidRPr="00E07989">
        <w:rPr>
          <w:i/>
          <w:iCs/>
        </w:rPr>
        <w:t>Elsevier Microprocessors and Microsystems</w:t>
      </w:r>
      <w:r w:rsidRPr="00E07989">
        <w:t>, vol. 74, pp. 102–110, 2020.</w:t>
      </w:r>
    </w:p>
    <w:p w14:paraId="1CFA0FD8" w14:textId="77777777" w:rsidR="00E07989" w:rsidRPr="00E07989" w:rsidRDefault="00E07989" w:rsidP="00E07989">
      <w:pPr>
        <w:jc w:val="both"/>
      </w:pPr>
    </w:p>
    <w:p w14:paraId="37387860" w14:textId="77777777" w:rsidR="00E07989" w:rsidRDefault="00E07989" w:rsidP="00E07989">
      <w:pPr>
        <w:jc w:val="both"/>
      </w:pPr>
      <w:r w:rsidRPr="00E07989">
        <w:t xml:space="preserve">[8] T. Nguyen and L. Tran, “Parameterized SPI master core design for scalable communication systems,” </w:t>
      </w:r>
      <w:r w:rsidRPr="00E07989">
        <w:rPr>
          <w:i/>
          <w:iCs/>
        </w:rPr>
        <w:t>IEEE Transactions on VLSI Systems</w:t>
      </w:r>
      <w:r w:rsidRPr="00E07989">
        <w:t>, vol. 30, no. 6, pp. 789–797, 2022.</w:t>
      </w:r>
    </w:p>
    <w:p w14:paraId="3C33CA6B" w14:textId="77777777" w:rsidR="00E07989" w:rsidRPr="00E07989" w:rsidRDefault="00E07989" w:rsidP="00E07989">
      <w:pPr>
        <w:jc w:val="both"/>
      </w:pPr>
    </w:p>
    <w:p w14:paraId="0C6EC4D5" w14:textId="77777777" w:rsidR="00E07989" w:rsidRDefault="00E07989" w:rsidP="00E07989">
      <w:pPr>
        <w:jc w:val="both"/>
      </w:pPr>
      <w:r w:rsidRPr="00E07989">
        <w:t xml:space="preserve">[9] P. Gupta and R. Jain, “SPI controller design with improved timing synchronization,” </w:t>
      </w:r>
      <w:r w:rsidRPr="00E07989">
        <w:rPr>
          <w:i/>
          <w:iCs/>
        </w:rPr>
        <w:t>Springer Journal of Circuits, Systems and Signal Processing</w:t>
      </w:r>
      <w:r w:rsidRPr="00E07989">
        <w:t>, vol. 40, no. 3, pp. 1456–1465, 2021.</w:t>
      </w:r>
    </w:p>
    <w:p w14:paraId="75906531" w14:textId="77777777" w:rsidR="00E07989" w:rsidRPr="00E07989" w:rsidRDefault="00E07989" w:rsidP="00E07989">
      <w:pPr>
        <w:jc w:val="both"/>
      </w:pPr>
    </w:p>
    <w:p w14:paraId="1081DD93" w14:textId="77777777" w:rsidR="00E07989" w:rsidRDefault="00E07989" w:rsidP="00E07989">
      <w:pPr>
        <w:jc w:val="both"/>
      </w:pPr>
      <w:r w:rsidRPr="00E07989">
        <w:t xml:space="preserve">[10] L. Wang and X. Zhao, “ASIC implementation of SPI communication interface,” </w:t>
      </w:r>
      <w:r w:rsidRPr="00E07989">
        <w:rPr>
          <w:i/>
          <w:iCs/>
        </w:rPr>
        <w:t>IEEE Transactions on Semiconductor Manufacturing</w:t>
      </w:r>
      <w:r w:rsidRPr="00E07989">
        <w:t>, vol. 32, no. 2, pp. 210–217, 2019.</w:t>
      </w:r>
    </w:p>
    <w:p w14:paraId="379FBD7F" w14:textId="77777777" w:rsidR="00E07989" w:rsidRPr="00E07989" w:rsidRDefault="00E07989" w:rsidP="00E07989">
      <w:pPr>
        <w:jc w:val="both"/>
      </w:pPr>
    </w:p>
    <w:p w14:paraId="611DFABC" w14:textId="77777777" w:rsidR="00E07989" w:rsidRDefault="00E07989" w:rsidP="00E07989">
      <w:pPr>
        <w:jc w:val="both"/>
      </w:pPr>
      <w:r w:rsidRPr="00E07989">
        <w:t xml:space="preserve">[11] Motorola Inc., “SPI Block Guide V04.01,” 2003. [Online]. Available: </w:t>
      </w:r>
      <w:hyperlink r:id="rId24" w:tgtFrame="_new" w:history="1">
        <w:r w:rsidRPr="00E07989">
          <w:rPr>
            <w:rStyle w:val="Hyperlink"/>
          </w:rPr>
          <w:t>https://www.nxp.com</w:t>
        </w:r>
      </w:hyperlink>
    </w:p>
    <w:p w14:paraId="4ED98DBA" w14:textId="77777777" w:rsidR="00E07989" w:rsidRPr="00E07989" w:rsidRDefault="00E07989" w:rsidP="00E07989">
      <w:pPr>
        <w:jc w:val="both"/>
      </w:pPr>
    </w:p>
    <w:p w14:paraId="5628F030" w14:textId="77777777" w:rsidR="00E07989" w:rsidRDefault="00E07989" w:rsidP="00E07989">
      <w:pPr>
        <w:jc w:val="both"/>
      </w:pPr>
      <w:r w:rsidRPr="00E07989">
        <w:t xml:space="preserve">[12] N. Weste and D. Harris, </w:t>
      </w:r>
      <w:r w:rsidRPr="00E07989">
        <w:rPr>
          <w:i/>
          <w:iCs/>
        </w:rPr>
        <w:t>CMOS VLSI Design: A Circuits and Systems Perspective</w:t>
      </w:r>
      <w:r w:rsidRPr="00E07989">
        <w:t>, 4th ed. Boston, MA, USA: Pearson, 2011.</w:t>
      </w:r>
    </w:p>
    <w:p w14:paraId="3B666D6A" w14:textId="77777777" w:rsidR="00E07989" w:rsidRPr="00E07989" w:rsidRDefault="00E07989" w:rsidP="00E07989">
      <w:pPr>
        <w:jc w:val="both"/>
      </w:pPr>
    </w:p>
    <w:p w14:paraId="7B933EDF" w14:textId="77777777" w:rsidR="00E07989" w:rsidRDefault="00E07989" w:rsidP="00E07989">
      <w:pPr>
        <w:jc w:val="both"/>
      </w:pPr>
      <w:r w:rsidRPr="00E07989">
        <w:t xml:space="preserve">[13] J. </w:t>
      </w:r>
      <w:proofErr w:type="spellStart"/>
      <w:r w:rsidRPr="00E07989">
        <w:t>Rabaey</w:t>
      </w:r>
      <w:proofErr w:type="spellEnd"/>
      <w:r w:rsidRPr="00E07989">
        <w:t xml:space="preserve">, A. Chandrakasan, and B. Nikolic, </w:t>
      </w:r>
      <w:r w:rsidRPr="00E07989">
        <w:rPr>
          <w:i/>
          <w:iCs/>
        </w:rPr>
        <w:t>Digital Integrated Circuits: A Design Perspective</w:t>
      </w:r>
      <w:r w:rsidRPr="00E07989">
        <w:t>, 2nd ed. Upper Saddle River, NJ, USA: Prentice Hall, 2003.</w:t>
      </w:r>
    </w:p>
    <w:p w14:paraId="44EAC9DC" w14:textId="77777777" w:rsidR="00E07989" w:rsidRPr="00E07989" w:rsidRDefault="00E07989" w:rsidP="00E07989">
      <w:pPr>
        <w:jc w:val="both"/>
      </w:pPr>
    </w:p>
    <w:p w14:paraId="5ADFDE42" w14:textId="77777777" w:rsidR="00E07989" w:rsidRPr="00E07989" w:rsidRDefault="00E07989" w:rsidP="00E07989">
      <w:pPr>
        <w:jc w:val="both"/>
      </w:pPr>
      <w:r w:rsidRPr="00E07989">
        <w:t xml:space="preserve">[14] S. Brown and Z. </w:t>
      </w:r>
      <w:proofErr w:type="spellStart"/>
      <w:r w:rsidRPr="00E07989">
        <w:t>Vranesic</w:t>
      </w:r>
      <w:proofErr w:type="spellEnd"/>
      <w:r w:rsidRPr="00E07989">
        <w:t xml:space="preserve">, </w:t>
      </w:r>
      <w:r w:rsidRPr="00E07989">
        <w:rPr>
          <w:i/>
          <w:iCs/>
        </w:rPr>
        <w:t>Fundamentals of Digital Logic with Verilog Design</w:t>
      </w:r>
      <w:r w:rsidRPr="00E07989">
        <w:t>, 3rd ed. New York, NY, USA: McGraw-Hill, 2014.</w:t>
      </w:r>
    </w:p>
    <w:p w14:paraId="595E5D85" w14:textId="77777777" w:rsidR="00E07989" w:rsidRDefault="00E07989" w:rsidP="00E07989">
      <w:pPr>
        <w:jc w:val="both"/>
      </w:pPr>
      <w:r w:rsidRPr="00E07989">
        <w:lastRenderedPageBreak/>
        <w:t xml:space="preserve">[15] Cadence Design Systems, “Genus Synthesis Solution User Guide,” 2023. [Online]. Available: </w:t>
      </w:r>
      <w:hyperlink r:id="rId25" w:tgtFrame="_new" w:history="1">
        <w:r w:rsidRPr="00E07989">
          <w:rPr>
            <w:rStyle w:val="Hyperlink"/>
          </w:rPr>
          <w:t>https://www.cadence.com</w:t>
        </w:r>
      </w:hyperlink>
    </w:p>
    <w:p w14:paraId="304177A5" w14:textId="77777777" w:rsidR="00E07989" w:rsidRPr="00E07989" w:rsidRDefault="00E07989" w:rsidP="00E07989">
      <w:pPr>
        <w:jc w:val="both"/>
      </w:pPr>
    </w:p>
    <w:p w14:paraId="1436A577" w14:textId="77777777" w:rsidR="00E07989" w:rsidRDefault="00E07989" w:rsidP="00E07989">
      <w:pPr>
        <w:jc w:val="both"/>
      </w:pPr>
      <w:r w:rsidRPr="00E07989">
        <w:t>[16] Cadence Design Systems, “</w:t>
      </w:r>
      <w:proofErr w:type="spellStart"/>
      <w:r w:rsidRPr="00E07989">
        <w:t>Innovus</w:t>
      </w:r>
      <w:proofErr w:type="spellEnd"/>
      <w:r w:rsidRPr="00E07989">
        <w:t xml:space="preserve"> Implementation System User Guide,” 2023. [Online]. Available: </w:t>
      </w:r>
      <w:hyperlink r:id="rId26" w:tgtFrame="_new" w:history="1">
        <w:r w:rsidRPr="00E07989">
          <w:rPr>
            <w:rStyle w:val="Hyperlink"/>
          </w:rPr>
          <w:t>https://www.cadence.com</w:t>
        </w:r>
      </w:hyperlink>
    </w:p>
    <w:p w14:paraId="0A5AFD8F" w14:textId="77777777" w:rsidR="00E07989" w:rsidRPr="00E07989" w:rsidRDefault="00E07989" w:rsidP="00E07989">
      <w:pPr>
        <w:jc w:val="both"/>
      </w:pPr>
    </w:p>
    <w:p w14:paraId="0F767A29" w14:textId="77777777" w:rsidR="00E07989" w:rsidRDefault="00E07989" w:rsidP="00E07989">
      <w:pPr>
        <w:jc w:val="both"/>
      </w:pPr>
      <w:r w:rsidRPr="00E07989">
        <w:t>[17] Xilinx Inc., “</w:t>
      </w:r>
      <w:proofErr w:type="spellStart"/>
      <w:r w:rsidRPr="00E07989">
        <w:t>Vivado</w:t>
      </w:r>
      <w:proofErr w:type="spellEnd"/>
      <w:r w:rsidRPr="00E07989">
        <w:t xml:space="preserve"> Design Suite User Guide: Simulation,” 2023. [Online]. Available: </w:t>
      </w:r>
      <w:hyperlink r:id="rId27" w:tgtFrame="_new" w:history="1">
        <w:r w:rsidRPr="00E07989">
          <w:rPr>
            <w:rStyle w:val="Hyperlink"/>
          </w:rPr>
          <w:t>https://www.xilinx.com</w:t>
        </w:r>
      </w:hyperlink>
    </w:p>
    <w:p w14:paraId="1A29B7AF" w14:textId="77777777" w:rsidR="00E07989" w:rsidRPr="00E07989" w:rsidRDefault="00E07989" w:rsidP="00E07989">
      <w:pPr>
        <w:jc w:val="both"/>
      </w:pPr>
    </w:p>
    <w:p w14:paraId="4F3925A6" w14:textId="77777777" w:rsidR="00E07989" w:rsidRDefault="00E07989" w:rsidP="00E07989">
      <w:pPr>
        <w:jc w:val="both"/>
      </w:pPr>
      <w:r w:rsidRPr="00E07989">
        <w:t xml:space="preserve">[18] K. C. Chang, “Digital communication interfaces: SPI, I2C, and UART protocols,” </w:t>
      </w:r>
      <w:r w:rsidRPr="00E07989">
        <w:rPr>
          <w:i/>
          <w:iCs/>
        </w:rPr>
        <w:t>IEEE Communications Magazine</w:t>
      </w:r>
      <w:r w:rsidRPr="00E07989">
        <w:t>, vol. 55, no. 3, pp. 150–156, 2017.</w:t>
      </w:r>
    </w:p>
    <w:p w14:paraId="216A334F" w14:textId="77777777" w:rsidR="00E07989" w:rsidRPr="00E07989" w:rsidRDefault="00E07989" w:rsidP="00E07989">
      <w:pPr>
        <w:jc w:val="both"/>
      </w:pPr>
    </w:p>
    <w:p w14:paraId="5E663854" w14:textId="29369590" w:rsidR="00E07989" w:rsidRPr="00E07989" w:rsidRDefault="00E07989" w:rsidP="00E07989">
      <w:pPr>
        <w:jc w:val="both"/>
      </w:pPr>
      <w:r w:rsidRPr="00E07989">
        <w:t xml:space="preserve">[19] B. Razavi, </w:t>
      </w:r>
      <w:r w:rsidRPr="00E07989">
        <w:rPr>
          <w:i/>
          <w:iCs/>
        </w:rPr>
        <w:t>Design of Integrated Circuits for Optical Communications</w:t>
      </w:r>
      <w:r w:rsidRPr="00E07989">
        <w:t>, 2nd ed. New York, NY, USA: McGraw-Hill, 2012.</w:t>
      </w:r>
    </w:p>
    <w:p w14:paraId="128BE55B" w14:textId="1C999328" w:rsidR="00E07989" w:rsidRDefault="00E07989" w:rsidP="00E07989"/>
    <w:p w14:paraId="4CDD7FCB" w14:textId="77777777" w:rsidR="00E07989" w:rsidRPr="00E07989" w:rsidRDefault="00E07989" w:rsidP="00E07989"/>
    <w:p w14:paraId="268CA777" w14:textId="1BEA8AAF" w:rsidR="00EE2207" w:rsidRDefault="00EE2207" w:rsidP="00E07989"/>
    <w:p w14:paraId="495D3331" w14:textId="77777777" w:rsidR="00E07989" w:rsidRDefault="00E07989" w:rsidP="00E07989"/>
    <w:p w14:paraId="65929FE4" w14:textId="77777777" w:rsidR="00E07989" w:rsidRDefault="00E07989" w:rsidP="00E07989"/>
    <w:p w14:paraId="18BEC0FE" w14:textId="77777777" w:rsidR="00E07989" w:rsidRDefault="00E07989" w:rsidP="00E07989"/>
    <w:p w14:paraId="0673158A" w14:textId="77777777" w:rsidR="00E07989" w:rsidRDefault="00E07989" w:rsidP="00E07989"/>
    <w:p w14:paraId="1BEE9333" w14:textId="77777777" w:rsidR="00E07989" w:rsidRDefault="00E07989" w:rsidP="00E07989"/>
    <w:p w14:paraId="38448DE7" w14:textId="77777777" w:rsidR="00E07989" w:rsidRDefault="00E07989" w:rsidP="00E07989"/>
    <w:p w14:paraId="011B1564" w14:textId="77777777" w:rsidR="00E07989" w:rsidRDefault="00E07989" w:rsidP="00E07989"/>
    <w:p w14:paraId="15A5BB48" w14:textId="77777777" w:rsidR="00E07989" w:rsidRDefault="00E07989" w:rsidP="00E07989"/>
    <w:p w14:paraId="516E21CC" w14:textId="77777777" w:rsidR="00E07989" w:rsidRDefault="00E07989" w:rsidP="00E07989"/>
    <w:p w14:paraId="4C64092B" w14:textId="77777777" w:rsidR="00E07989" w:rsidRDefault="00E07989" w:rsidP="00E07989"/>
    <w:p w14:paraId="5CB7766A" w14:textId="77777777" w:rsidR="00E07989" w:rsidRDefault="00E07989" w:rsidP="00E07989"/>
    <w:p w14:paraId="024586DE" w14:textId="77777777" w:rsidR="00E07989" w:rsidRDefault="00E07989" w:rsidP="00E07989"/>
    <w:p w14:paraId="649D2559" w14:textId="77777777" w:rsidR="00E07989" w:rsidRDefault="00E07989" w:rsidP="00E07989"/>
    <w:p w14:paraId="79215BD9" w14:textId="77777777" w:rsidR="00E07989" w:rsidRDefault="00E07989" w:rsidP="00E07989"/>
    <w:p w14:paraId="59735485" w14:textId="77777777" w:rsidR="00E07989" w:rsidRDefault="00E07989" w:rsidP="00E07989"/>
    <w:p w14:paraId="6216B6DD" w14:textId="77777777" w:rsidR="00E07989" w:rsidRPr="00060216" w:rsidRDefault="00E07989" w:rsidP="00E07989"/>
    <w:p w14:paraId="70B526D9" w14:textId="77777777" w:rsidR="00E07989" w:rsidRDefault="00E07989" w:rsidP="007421E7">
      <w:pPr>
        <w:spacing w:before="80" w:after="280"/>
        <w:jc w:val="center"/>
        <w:rPr>
          <w:b/>
          <w:bCs/>
          <w:color w:val="000000"/>
          <w:sz w:val="32"/>
          <w:szCs w:val="32"/>
        </w:rPr>
      </w:pPr>
    </w:p>
    <w:p w14:paraId="51C69034" w14:textId="77777777" w:rsidR="00E07989" w:rsidRDefault="00E07989" w:rsidP="007421E7">
      <w:pPr>
        <w:spacing w:before="80" w:after="280"/>
        <w:jc w:val="center"/>
        <w:rPr>
          <w:b/>
          <w:bCs/>
          <w:color w:val="000000"/>
          <w:sz w:val="32"/>
          <w:szCs w:val="32"/>
        </w:rPr>
      </w:pPr>
    </w:p>
    <w:p w14:paraId="430E8F60" w14:textId="77777777" w:rsidR="00E07989" w:rsidRDefault="00E07989" w:rsidP="007421E7">
      <w:pPr>
        <w:spacing w:before="80" w:after="280"/>
        <w:jc w:val="center"/>
        <w:rPr>
          <w:b/>
          <w:bCs/>
          <w:color w:val="000000"/>
          <w:sz w:val="32"/>
          <w:szCs w:val="32"/>
        </w:rPr>
      </w:pPr>
    </w:p>
    <w:p w14:paraId="1766409A" w14:textId="77777777" w:rsidR="00E07989" w:rsidRDefault="00E07989" w:rsidP="007421E7">
      <w:pPr>
        <w:spacing w:before="80" w:after="280"/>
        <w:jc w:val="center"/>
        <w:rPr>
          <w:b/>
          <w:bCs/>
          <w:color w:val="000000"/>
          <w:sz w:val="32"/>
          <w:szCs w:val="32"/>
        </w:rPr>
      </w:pPr>
    </w:p>
    <w:p w14:paraId="648D3C20" w14:textId="77777777" w:rsidR="00E07989" w:rsidRDefault="00E07989" w:rsidP="007421E7">
      <w:pPr>
        <w:spacing w:before="80" w:after="280"/>
        <w:jc w:val="center"/>
        <w:rPr>
          <w:b/>
          <w:bCs/>
          <w:color w:val="000000"/>
          <w:sz w:val="32"/>
          <w:szCs w:val="32"/>
        </w:rPr>
      </w:pPr>
    </w:p>
    <w:p w14:paraId="1048F973" w14:textId="77777777" w:rsidR="00E07989" w:rsidRDefault="00E07989" w:rsidP="007421E7">
      <w:pPr>
        <w:spacing w:before="80" w:after="280"/>
        <w:jc w:val="center"/>
        <w:rPr>
          <w:b/>
          <w:bCs/>
          <w:color w:val="000000"/>
          <w:sz w:val="32"/>
          <w:szCs w:val="32"/>
        </w:rPr>
      </w:pPr>
    </w:p>
    <w:p w14:paraId="7DBA182D" w14:textId="77777777" w:rsidR="00E07989" w:rsidRDefault="00E07989" w:rsidP="007421E7">
      <w:pPr>
        <w:spacing w:before="80" w:after="280"/>
        <w:jc w:val="center"/>
        <w:rPr>
          <w:b/>
          <w:bCs/>
          <w:color w:val="000000"/>
          <w:sz w:val="32"/>
          <w:szCs w:val="32"/>
        </w:rPr>
      </w:pPr>
    </w:p>
    <w:p w14:paraId="7D0143E3" w14:textId="419B4BDC" w:rsidR="00EE2207" w:rsidRPr="00060216" w:rsidRDefault="00000000" w:rsidP="007421E7">
      <w:pPr>
        <w:spacing w:before="80" w:after="280"/>
        <w:jc w:val="center"/>
        <w:rPr>
          <w:b/>
          <w:bCs/>
          <w:color w:val="000000"/>
          <w:sz w:val="32"/>
          <w:szCs w:val="32"/>
        </w:rPr>
      </w:pPr>
      <w:r w:rsidRPr="00060216">
        <w:rPr>
          <w:b/>
          <w:bCs/>
          <w:color w:val="000000"/>
          <w:sz w:val="32"/>
          <w:szCs w:val="32"/>
        </w:rPr>
        <w:lastRenderedPageBreak/>
        <w:t>Biodata</w:t>
      </w:r>
    </w:p>
    <w:p w14:paraId="0BC0F45F" w14:textId="12227636" w:rsidR="00EA39B6" w:rsidRPr="00060216" w:rsidRDefault="00E07989" w:rsidP="007421E7">
      <w:pPr>
        <w:spacing w:before="80" w:after="280"/>
        <w:jc w:val="center"/>
      </w:pPr>
      <w:r>
        <w:rPr>
          <w:i/>
          <w:iCs/>
          <w:noProof/>
          <w:sz w:val="22"/>
          <w:szCs w:val="22"/>
        </w:rPr>
        <w:drawing>
          <wp:anchor distT="0" distB="0" distL="114300" distR="114300" simplePos="0" relativeHeight="251663360" behindDoc="1" locked="0" layoutInCell="1" allowOverlap="1" wp14:anchorId="6103A03A" wp14:editId="322DE7E5">
            <wp:simplePos x="0" y="0"/>
            <wp:positionH relativeFrom="column">
              <wp:posOffset>-424543</wp:posOffset>
            </wp:positionH>
            <wp:positionV relativeFrom="page">
              <wp:posOffset>1626417</wp:posOffset>
            </wp:positionV>
            <wp:extent cx="1186180" cy="1566545"/>
            <wp:effectExtent l="0" t="0" r="0" b="0"/>
            <wp:wrapNone/>
            <wp:docPr id="2888616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61696" name="Picture 2888616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186180" cy="1566545"/>
                    </a:xfrm>
                    <a:prstGeom prst="rect">
                      <a:avLst/>
                    </a:prstGeom>
                  </pic:spPr>
                </pic:pic>
              </a:graphicData>
            </a:graphic>
            <wp14:sizeRelH relativeFrom="margin">
              <wp14:pctWidth>0</wp14:pctWidth>
            </wp14:sizeRelH>
            <wp14:sizeRelV relativeFrom="margin">
              <wp14:pctHeight>0</wp14:pctHeight>
            </wp14:sizeRelV>
          </wp:anchor>
        </w:drawing>
      </w:r>
    </w:p>
    <w:p w14:paraId="34965C7E" w14:textId="3389FCAE" w:rsidR="00EE2207" w:rsidRPr="00060216" w:rsidRDefault="00EE2207">
      <w:pPr>
        <w:spacing w:before="200" w:after="200"/>
        <w:jc w:val="center"/>
      </w:pPr>
    </w:p>
    <w:p w14:paraId="07671F60" w14:textId="69C2A768" w:rsidR="00EE2207" w:rsidRPr="00060216" w:rsidRDefault="00000000" w:rsidP="0060753B">
      <w:pPr>
        <w:spacing w:before="80" w:after="80"/>
        <w:ind w:left="1440"/>
      </w:pPr>
      <w:r w:rsidRPr="00060216">
        <w:rPr>
          <w:color w:val="000000"/>
        </w:rPr>
        <w:t>Name:</w:t>
      </w:r>
      <w:r w:rsidR="00FA6FA9">
        <w:rPr>
          <w:color w:val="000000"/>
        </w:rPr>
        <w:t xml:space="preserve"> Kaviya Dias Aro S</w:t>
      </w:r>
    </w:p>
    <w:p w14:paraId="1A2B51EF" w14:textId="205D8AEF" w:rsidR="00EE2207" w:rsidRPr="00060216" w:rsidRDefault="00000000" w:rsidP="0060753B">
      <w:pPr>
        <w:spacing w:after="80"/>
        <w:ind w:left="1440"/>
      </w:pPr>
      <w:r w:rsidRPr="00060216">
        <w:rPr>
          <w:color w:val="000000"/>
        </w:rPr>
        <w:t>Mobile No.:</w:t>
      </w:r>
      <w:r w:rsidR="00FA6FA9">
        <w:rPr>
          <w:color w:val="000000"/>
        </w:rPr>
        <w:t xml:space="preserve"> 9566320530</w:t>
      </w:r>
    </w:p>
    <w:p w14:paraId="0AF3102D" w14:textId="12E9820A" w:rsidR="00EE2207" w:rsidRPr="00060216" w:rsidRDefault="00000000" w:rsidP="0060753B">
      <w:pPr>
        <w:spacing w:after="80"/>
        <w:ind w:left="1440"/>
      </w:pPr>
      <w:r w:rsidRPr="00060216">
        <w:rPr>
          <w:color w:val="000000"/>
        </w:rPr>
        <w:t>E-mail:</w:t>
      </w:r>
      <w:r w:rsidR="00FA6FA9">
        <w:rPr>
          <w:color w:val="000000"/>
        </w:rPr>
        <w:t xml:space="preserve"> kaviyadias.aros2022@vitstudent.ac.in</w:t>
      </w:r>
    </w:p>
    <w:p w14:paraId="29C0335D" w14:textId="6CA3EDF4" w:rsidR="00EE2207" w:rsidRPr="00060216" w:rsidRDefault="00000000" w:rsidP="0060753B">
      <w:pPr>
        <w:spacing w:after="200"/>
        <w:ind w:left="1440"/>
      </w:pPr>
      <w:r w:rsidRPr="00060216">
        <w:rPr>
          <w:color w:val="000000"/>
        </w:rPr>
        <w:t>Permanent Address:</w:t>
      </w:r>
      <w:r w:rsidR="00FA6FA9">
        <w:rPr>
          <w:color w:val="000000"/>
        </w:rPr>
        <w:t xml:space="preserve"> 1177/3D, 11</w:t>
      </w:r>
      <w:r w:rsidR="00FA6FA9" w:rsidRPr="00FA6FA9">
        <w:rPr>
          <w:color w:val="000000"/>
          <w:vertAlign w:val="superscript"/>
        </w:rPr>
        <w:t>th</w:t>
      </w:r>
      <w:r w:rsidR="00FA6FA9">
        <w:rPr>
          <w:color w:val="000000"/>
        </w:rPr>
        <w:t xml:space="preserve"> cross, NTR </w:t>
      </w:r>
      <w:proofErr w:type="spellStart"/>
      <w:r w:rsidR="00FA6FA9">
        <w:rPr>
          <w:color w:val="000000"/>
        </w:rPr>
        <w:t>nagar</w:t>
      </w:r>
      <w:proofErr w:type="spellEnd"/>
      <w:r w:rsidR="00FA6FA9">
        <w:rPr>
          <w:color w:val="000000"/>
        </w:rPr>
        <w:t xml:space="preserve">, </w:t>
      </w:r>
      <w:proofErr w:type="spellStart"/>
      <w:r w:rsidR="00FA6FA9">
        <w:rPr>
          <w:color w:val="000000"/>
        </w:rPr>
        <w:t>Mookondapalli</w:t>
      </w:r>
      <w:proofErr w:type="spellEnd"/>
      <w:r w:rsidR="00FA6FA9">
        <w:rPr>
          <w:color w:val="000000"/>
        </w:rPr>
        <w:t>, Hosur – 635126</w:t>
      </w:r>
    </w:p>
    <w:p w14:paraId="4D7F4649" w14:textId="4A65F11F" w:rsidR="00EE2207" w:rsidRPr="00060216" w:rsidRDefault="00EE2207"/>
    <w:p w14:paraId="3743CF73" w14:textId="7D45CE16" w:rsidR="00EE2207" w:rsidRPr="00060216" w:rsidRDefault="00EE2207"/>
    <w:p w14:paraId="3F7A3C8E" w14:textId="67743008" w:rsidR="00EE2207" w:rsidRPr="00060216" w:rsidRDefault="00EE2207"/>
    <w:p w14:paraId="4F71DBE4" w14:textId="0DB5CA66" w:rsidR="00EE2207" w:rsidRPr="00060216" w:rsidRDefault="00EE2207">
      <w:pPr>
        <w:spacing w:after="160"/>
        <w:jc w:val="center"/>
      </w:pPr>
    </w:p>
    <w:sectPr w:rsidR="00EE2207" w:rsidRPr="00060216" w:rsidSect="000C7436">
      <w:footerReference w:type="default" r:id="rId29"/>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4479" w14:textId="77777777" w:rsidR="000734C6" w:rsidRDefault="000734C6">
      <w:r>
        <w:separator/>
      </w:r>
    </w:p>
  </w:endnote>
  <w:endnote w:type="continuationSeparator" w:id="0">
    <w:p w14:paraId="283C4172" w14:textId="77777777" w:rsidR="000734C6" w:rsidRDefault="00073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F566" w14:textId="77777777" w:rsidR="000734C6" w:rsidRDefault="000734C6">
      <w:r>
        <w:separator/>
      </w:r>
    </w:p>
  </w:footnote>
  <w:footnote w:type="continuationSeparator" w:id="0">
    <w:p w14:paraId="1E0FA71D" w14:textId="77777777" w:rsidR="000734C6" w:rsidRDefault="000734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060E"/>
    <w:multiLevelType w:val="multilevel"/>
    <w:tmpl w:val="0056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6"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5"/>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7"/>
  </w:num>
  <w:num w:numId="6" w16cid:durableId="852576144">
    <w:abstractNumId w:val="6"/>
  </w:num>
  <w:num w:numId="7" w16cid:durableId="576985948">
    <w:abstractNumId w:val="3"/>
  </w:num>
  <w:num w:numId="8" w16cid:durableId="305748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55240"/>
    <w:rsid w:val="00060216"/>
    <w:rsid w:val="000734C6"/>
    <w:rsid w:val="000747DD"/>
    <w:rsid w:val="000B1220"/>
    <w:rsid w:val="000C7436"/>
    <w:rsid w:val="000D7C55"/>
    <w:rsid w:val="00153D1C"/>
    <w:rsid w:val="0016169D"/>
    <w:rsid w:val="001E0B91"/>
    <w:rsid w:val="00226686"/>
    <w:rsid w:val="002F1CE7"/>
    <w:rsid w:val="003252E2"/>
    <w:rsid w:val="00326A77"/>
    <w:rsid w:val="0034377F"/>
    <w:rsid w:val="00410672"/>
    <w:rsid w:val="004338FC"/>
    <w:rsid w:val="00471E2D"/>
    <w:rsid w:val="00486604"/>
    <w:rsid w:val="005016C8"/>
    <w:rsid w:val="00523AAA"/>
    <w:rsid w:val="00582806"/>
    <w:rsid w:val="005C5DAC"/>
    <w:rsid w:val="0060753B"/>
    <w:rsid w:val="00615601"/>
    <w:rsid w:val="007421E7"/>
    <w:rsid w:val="0075391D"/>
    <w:rsid w:val="007565C5"/>
    <w:rsid w:val="00780BD3"/>
    <w:rsid w:val="0089737C"/>
    <w:rsid w:val="008A76DB"/>
    <w:rsid w:val="008C08FF"/>
    <w:rsid w:val="0099004A"/>
    <w:rsid w:val="009D4AB5"/>
    <w:rsid w:val="009E483A"/>
    <w:rsid w:val="00AA46D2"/>
    <w:rsid w:val="00AA7A65"/>
    <w:rsid w:val="00B0023C"/>
    <w:rsid w:val="00BD0874"/>
    <w:rsid w:val="00C00C99"/>
    <w:rsid w:val="00D65F98"/>
    <w:rsid w:val="00DA12EF"/>
    <w:rsid w:val="00DE7757"/>
    <w:rsid w:val="00E07989"/>
    <w:rsid w:val="00EA39B6"/>
    <w:rsid w:val="00ED61C6"/>
    <w:rsid w:val="00EE2207"/>
    <w:rsid w:val="00F31134"/>
    <w:rsid w:val="00F41E18"/>
    <w:rsid w:val="00FA3835"/>
    <w:rsid w:val="00FA40DB"/>
    <w:rsid w:val="00FA6FA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link w:val="Heading2Char"/>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 w:type="paragraph" w:styleId="NormalWeb">
    <w:name w:val="Normal (Web)"/>
    <w:basedOn w:val="Normal"/>
    <w:uiPriority w:val="99"/>
    <w:unhideWhenUsed/>
    <w:rsid w:val="00D65F98"/>
    <w:pPr>
      <w:spacing w:before="100" w:beforeAutospacing="1" w:after="100" w:afterAutospacing="1"/>
    </w:pPr>
  </w:style>
  <w:style w:type="character" w:styleId="Strong">
    <w:name w:val="Strong"/>
    <w:basedOn w:val="DefaultParagraphFont"/>
    <w:uiPriority w:val="22"/>
    <w:qFormat/>
    <w:rsid w:val="00410672"/>
    <w:rPr>
      <w:b/>
      <w:bCs/>
    </w:rPr>
  </w:style>
  <w:style w:type="character" w:customStyle="1" w:styleId="Heading2Char">
    <w:name w:val="Heading 2 Char"/>
    <w:basedOn w:val="DefaultParagraphFont"/>
    <w:link w:val="Heading2"/>
    <w:uiPriority w:val="9"/>
    <w:rsid w:val="00DA12EF"/>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hyperlink" Target="https://www.cadence.com"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www.cadence.com" TargetMode="Externa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xp.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18.jpe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xilinx.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7192</Words>
  <Characters>40997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Madhavakrishnan</cp:lastModifiedBy>
  <cp:revision>2</cp:revision>
  <dcterms:created xsi:type="dcterms:W3CDTF">2026-04-07T21:51:00Z</dcterms:created>
  <dcterms:modified xsi:type="dcterms:W3CDTF">2026-04-07T21:51:00Z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