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 w:before="72"/>
      </w:pPr>
      <w:r>
        <w:t xml:space="preserve"/>
      </w:r>
    </w:p>
    <w:p>
      <w:pPr>
        <w:spacing w:after="80" w:before="480"/>
        <w:jc w:val="center"/>
      </w:pPr>
      <w:r>
        <w:rPr>
          <w:rFonts w:ascii="Arial" w:cs="Arial" w:eastAsia="Arial" w:hAnsi="Arial"/>
          <w:b/>
          <w:bCs/>
          <w:i w:val="false"/>
          <w:iCs w:val="false"/>
          <w:color w:val="8B5CF6"/>
          <w:sz w:val="72"/>
          <w:szCs w:val="72"/>
        </w:rPr>
        <w:t xml:space="preserve">ATOMICHUB</w:t>
      </w:r>
    </w:p>
    <w:p>
      <w:pPr>
        <w:spacing w:after="80" w:before="0"/>
        <w:jc w:val="center"/>
      </w:pPr>
      <w:r>
        <w:rPr>
          <w:rFonts w:ascii="Arial" w:cs="Arial" w:eastAsia="Arial" w:hAnsi="Arial"/>
          <w:b/>
          <w:bCs/>
          <w:i w:val="false"/>
          <w:iCs w:val="false"/>
          <w:color w:val="0F172A"/>
          <w:sz w:val="30"/>
          <w:szCs w:val="30"/>
        </w:rPr>
        <w:t xml:space="preserve">Complete Product Development Sprint Plan</w:t>
      </w:r>
    </w:p>
    <w:p>
      <w:pPr>
        <w:spacing w:after="320" w:before="0"/>
        <w:jc w:val="center"/>
      </w:pPr>
      <w:r>
        <w:rPr>
          <w:rFonts w:ascii="Arial" w:cs="Arial" w:eastAsia="Arial" w:hAnsi="Arial"/>
          <w:b w:val="false"/>
          <w:bCs w:val="false"/>
          <w:i/>
          <w:iCs/>
          <w:color w:val="64748B"/>
          <w:sz w:val="22"/>
          <w:szCs w:val="22"/>
        </w:rPr>
        <w:t xml:space="preserve">16 Sprints  •  End-to-End  •  Every Task  •  Every Dependency</w:t>
      </w:r>
    </w:p>
    <w:p>
      <w:pPr>
        <w:spacing w:after="36" w:before="36"/>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Total Sprints</w:t>
            </w:r>
          </w:p>
        </w:tc>
        <w:tc>
          <w:tcPr>
            <w:tcW w:type="dxa" w:w="234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Total Duration</w:t>
            </w:r>
          </w:p>
        </w:tc>
        <w:tc>
          <w:tcPr>
            <w:tcW w:type="dxa" w:w="234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V1 Ship Sprint</w:t>
            </w:r>
          </w:p>
        </w:tc>
        <w:tc>
          <w:tcPr>
            <w:tcW w:type="dxa" w:w="234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Stack</w:t>
            </w:r>
          </w:p>
        </w:tc>
      </w:tr>
      <w:tr>
        <w:tc>
          <w:tcPr>
            <w:tcW w:type="dxa" w:w="234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16 sprints</w:t>
            </w:r>
          </w:p>
        </w:tc>
        <w:tc>
          <w:tcPr>
            <w:tcW w:type="dxa" w:w="234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~32 weeks solo</w:t>
            </w:r>
          </w:p>
        </w:tc>
        <w:tc>
          <w:tcPr>
            <w:tcW w:type="dxa" w:w="234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Sprint 16</w:t>
            </w:r>
          </w:p>
        </w:tc>
        <w:tc>
          <w:tcPr>
            <w:tcW w:type="dxa" w:w="234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Next.js + Hono + Neon + Redis + Qdrant + R2</w:t>
            </w:r>
          </w:p>
        </w:tc>
      </w:tr>
    </w:tbl>
    <w:p>
      <w:pPr>
        <w:spacing w:after="72" w:before="72"/>
      </w:pPr>
      <w:r>
        <w:t xml:space="preserve"/>
      </w:r>
    </w:p>
    <w:p>
      <w:r>
        <w:br w:type="page"/>
      </w:r>
    </w:p>
    <w:p>
      <w:pPr>
        <w:pStyle w:val="Heading1"/>
        <w:spacing w:after="140" w:before="440"/>
      </w:pPr>
      <w:r>
        <w:rPr>
          <w:rFonts w:ascii="Arial" w:cs="Arial" w:eastAsia="Arial" w:hAnsi="Arial"/>
          <w:b/>
          <w:bCs/>
          <w:i w:val="false"/>
          <w:iCs w:val="false"/>
          <w:color w:val="0F172A"/>
          <w:sz w:val="34"/>
          <w:szCs w:val="34"/>
        </w:rPr>
        <w:t xml:space="preserve">Master Sprint Overview</w:t>
      </w:r>
    </w:p>
    <w:p>
      <w:pPr>
        <w:spacing w:after="70" w:before="70"/>
      </w:pPr>
      <w:r>
        <w:rPr>
          <w:rFonts w:ascii="Arial" w:cs="Arial" w:eastAsia="Arial" w:hAnsi="Arial"/>
          <w:b w:val="false"/>
          <w:bCs w:val="false"/>
          <w:i w:val="false"/>
          <w:iCs w:val="false"/>
          <w:color w:val="0F172A"/>
          <w:sz w:val="20"/>
          <w:szCs w:val="20"/>
        </w:rPr>
        <w:t xml:space="preserve">Every sprint is 2 weeks. Working solo, this is a realistic full V1 build plan. Each sprint has a clear deliverable that is independently deployable and demonstrable. Nothing is built before the feature it serves.</w:t>
      </w:r>
    </w:p>
    <w:p>
      <w:pPr>
        <w:spacing w:after="36" w:before="36"/>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2600"/>
        <w:gridCol w:w="3400"/>
        <w:gridCol w:w="27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Sprint</w:t>
            </w:r>
          </w:p>
        </w:tc>
        <w:tc>
          <w:tcPr>
            <w:tcW w:type="dxa" w:w="2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Name</w:t>
            </w:r>
          </w:p>
        </w:tc>
        <w:tc>
          <w:tcPr>
            <w:tcW w:type="dxa" w:w="34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Core Output</w:t>
            </w:r>
          </w:p>
        </w:tc>
        <w:tc>
          <w:tcPr>
            <w:tcW w:type="dxa" w:w="27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Unlocks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S01</w:t>
            </w:r>
          </w:p>
        </w:tc>
        <w:tc>
          <w:tcPr>
            <w:tcW w:type="dxa" w:w="2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Foundation &amp; Infra</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Deployed skeleton: Vercel + Render + Auth + DB</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Everything</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S02</w:t>
            </w:r>
          </w:p>
        </w:tc>
        <w:tc>
          <w:tcPr>
            <w:tcW w:type="dxa" w:w="2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Component Repo Core</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Create, view, delete component repos</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S03, S04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S03</w:t>
            </w:r>
          </w:p>
        </w:tc>
        <w:tc>
          <w:tcPr>
            <w:tcW w:type="dxa" w:w="2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Commit Engine</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SHA commits, history, R2 storage</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S04, S05, S08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S04</w:t>
            </w:r>
          </w:p>
        </w:tc>
        <w:tc>
          <w:tcPr>
            <w:tcW w:type="dxa" w:w="2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Branching &amp; PRs</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Branches, pull requests, merge strategies</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S05, S11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S05</w:t>
            </w:r>
          </w:p>
        </w:tc>
        <w:tc>
          <w:tcPr>
            <w:tcW w:type="dxa" w:w="2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Tags, Releases, Revert</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Semver tags, release notes, revert-via-PR</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S13 npm</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S06</w:t>
            </w:r>
          </w:p>
        </w:tc>
        <w:tc>
          <w:tcPr>
            <w:tcW w:type="dxa" w:w="2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 Tool v1</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atomichub init/login/add/push/commit/log</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S10, S14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S07</w:t>
            </w:r>
          </w:p>
        </w:tc>
        <w:tc>
          <w:tcPr>
            <w:tcW w:type="dxa" w:w="2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Design DNA Engine</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Cold start wizard, GitHub analysis, DNA storage</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S08, S09, S10</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S08</w:t>
            </w:r>
          </w:p>
        </w:tc>
        <w:tc>
          <w:tcPr>
            <w:tcW w:type="dxa" w:w="2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Prop Playground</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Sandpack + controls + Monaco 3-panel editor</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S09, S11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S09</w:t>
            </w:r>
          </w:p>
        </w:tc>
        <w:tc>
          <w:tcPr>
            <w:tcW w:type="dxa" w:w="2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Visual Diffing</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Code diff + screenshot diff + prop diff</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S04, S08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S10</w:t>
            </w:r>
          </w:p>
        </w:tc>
        <w:tc>
          <w:tcPr>
            <w:tcW w:type="dxa" w:w="2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Screenshot→Component</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AI pipeline, BullMQ, quota, iteration loop</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S11, S12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S11</w:t>
            </w:r>
          </w:p>
        </w:tc>
        <w:tc>
          <w:tcPr>
            <w:tcW w:type="dxa" w:w="2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 Server v1</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CF Workers MCP, 10 tools, Redis cache, auth</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Sharp edge live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S12</w:t>
            </w:r>
          </w:p>
        </w:tc>
        <w:tc>
          <w:tcPr>
            <w:tcW w:type="dxa" w:w="2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Universal URL Import</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URL fetch, dep resolver, DNA adaptation</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S13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S13</w:t>
            </w:r>
          </w:p>
        </w:tc>
        <w:tc>
          <w:tcPr>
            <w:tcW w:type="dxa" w:w="2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npm + Verdaccio</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Verdaccio deploy, auto-publish on tag</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Distribution</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S14</w:t>
            </w:r>
          </w:p>
        </w:tc>
        <w:tc>
          <w:tcPr>
            <w:tcW w:type="dxa" w:w="2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Cross-Project Sync</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atomichub.lock, notifications, visual diff, apply</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Sync feature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S15</w:t>
            </w:r>
          </w:p>
        </w:tc>
        <w:tc>
          <w:tcPr>
            <w:tcW w:type="dxa" w:w="2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AI Suite Completion</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A11y fix, dark mode, responsive, composition, video</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AI complete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S16</w:t>
            </w:r>
          </w:p>
        </w:tc>
        <w:tc>
          <w:tcPr>
            <w:tcW w:type="dxa" w:w="2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Social + Polish + Launch</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Feed, fork, star, comments, profiles, onboarding</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V1 SHIP</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01  </w:t>
      </w:r>
      <w:r>
        <w:rPr>
          <w:rFonts w:ascii="Arial" w:cs="Arial" w:eastAsia="Arial" w:hAnsi="Arial"/>
          <w:b/>
          <w:bCs/>
          <w:i w:val="false"/>
          <w:iCs w:val="false"/>
          <w:color w:val="FFFFFF"/>
          <w:sz w:val="24"/>
          <w:szCs w:val="24"/>
        </w:rPr>
        <w:t xml:space="preserve">  Foundation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Get the skeleton deployed end-to-end</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Deployed URL with auth working</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6"/>
              <w:bottom w:val="single" w:color="E2E8F0" w:sz="1"/>
              <w:right w:val="single" w:color="E2E8F0" w:sz="1"/>
            </w:tcBorders>
            <w:shd w:fill="F5F3FF" w:val="clear"/>
            <w:tcMar>
              <w:top w:type="dxa" w:w="100"/>
              <w:left w:type="dxa" w:w="240"/>
              <w:bottom w:type="dxa" w:w="100"/>
              <w:right w:type="dxa" w:w="240"/>
            </w:tcMar>
          </w:tcPr>
          <w:p>
            <w:pPr>
              <w:spacing w:after="36"/>
            </w:pPr>
            <w:r>
              <w:rPr>
                <w:rFonts w:ascii="Arial" w:cs="Arial" w:eastAsia="Arial" w:hAnsi="Arial"/>
                <w:b/>
                <w:bCs/>
                <w:i w:val="false"/>
                <w:iCs w:val="false"/>
                <w:color w:val="8B5CF6"/>
                <w:sz w:val="17"/>
                <w:szCs w:val="17"/>
              </w:rPr>
              <w:t xml:space="preserve">WHY FIRST</w:t>
            </w:r>
          </w:p>
          <w:p>
            <w:r>
              <w:rPr>
                <w:rFonts w:ascii="Arial" w:cs="Arial" w:eastAsia="Arial" w:hAnsi="Arial"/>
                <w:b w:val="false"/>
                <w:bCs w:val="false"/>
                <w:i/>
                <w:iCs/>
                <w:color w:val="0F172A"/>
                <w:sz w:val="20"/>
                <w:szCs w:val="20"/>
              </w:rPr>
              <w:t xml:space="preserve">You cannot build anything without the deployment pipeline working. Every sprint after this assumes auth, DB, and deployed services exist. Discovering infra problems in Sprint 6 is catastrophic. Discovering them in Sprint 1 is expected.</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Setup Order — Do Exactly This Sequence</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Create GitHub monorepo: atomichub/</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Scaffold Next.js app: apps/web/ (npx create-next-app)</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Scaffold Hono API: apps/api/ (manual, not a framework generator)</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Set up Turborepo workspace: turbo.json, root package.json</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Create packages/: shared TypeScript types, db schema, utils</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Set up Neon PostgreSQL account → get connection string</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Install Drizzle ORM in apps/api/, write drizzle.config.ts</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Write initial schema: users, workspaces tables ONLY</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Run first migration: drizzle-kit push</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Set up Upstash Redis → get REST URL and token</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Set up Clerk → configure OAuth (GitHub + Google)</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Deploy apps/api/ to Render (Docker or Node service)</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Deploy apps/web/ to Vercel (auto-detect Next.js)</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Wire env vars: DATABASE_URL, REDIS_URL, CLERK keys in both services</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Implement Clerk webhook → upsert user into users table on signup</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Build: GET /api/health → returns { status: 'ok', db: 'ok', redis: 'ok' }</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Build: GET /api/me → returns authenticated user from DB</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Build: basic Next.js layout with Clerk SignIn/SignUp components</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Verify: sign up → user row in Neon → /api/me returns user</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Set up Cloudflare R2 bucket: atomichub-components</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Write R2 SDK wrapper in packages/storage/</w:t>
      </w:r>
    </w:p>
    <w:p>
      <w:pPr>
        <w:pStyle w:val="ListParagraph"/>
        <w:numPr>
          <w:ilvl w:val="0"/>
          <w:numId w:val="2"/>
        </w:numPr>
        <w:spacing w:after="50" w:before="50"/>
      </w:pPr>
      <w:r>
        <w:rPr>
          <w:rFonts w:ascii="Arial" w:cs="Arial" w:eastAsia="Arial" w:hAnsi="Arial"/>
          <w:b w:val="false"/>
          <w:bCs w:val="false"/>
          <w:i w:val="false"/>
          <w:iCs w:val="false"/>
          <w:color w:val="0F172A"/>
          <w:sz w:val="20"/>
          <w:szCs w:val="20"/>
        </w:rPr>
        <w:t xml:space="preserve">Write test: upload file to R2, fetch it back, assert contents match</w:t>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200"/>
        <w:gridCol w:w="1800"/>
        <w:gridCol w:w="27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2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7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Blocker?</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T01-01</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Monorepo scaffold (Turborepo + pnpm workspaces)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Yes — blocks all</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T01-02</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Neon PostgreSQL account + initial schema (users, workspaces)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Yes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T01-03</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Drizzle ORM setup + first migration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Yes</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T01-04</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Upstash Redis setup + connection test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Yes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T01-05</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Clerk account + OAuth providers (GitHub + Google)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Auth</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Yes</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T01-06</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Clerk webhook → user upsert in DB</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Auth</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Yes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T01-07</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Hono API scaffold: app.ts, router mounting, error handler middleware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Yes</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T01-08</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Auth middleware: Clerk JWT → user_id extraction on every route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Yes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T01-09</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/api/health (DB ping + Redis ping)</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T01-10</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/api/me (return authed user from DB)</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T01-11</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Render deployment (Docker or Node, env vars configured)</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Yes</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T01-12</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Vercel deployment (Next.js, env vars configured)</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Yes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T01-13</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Next.js layout: Clerk provider, nav, auth buttons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T01-14</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Sign-in page using Clerk components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T01-15</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Cloudflare R2 setup + SDK wrapper in packages/storage/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Storage</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T01-16</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R2 upload/download integration test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Storage</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T01-17</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Environment variable audit: all services have all required vars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Yes</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01 DONE WHEN</w:t>
            </w:r>
          </w:p>
          <w:p>
            <w:r>
              <w:rPr>
                <w:rFonts w:ascii="Arial" w:cs="Arial" w:eastAsia="Arial" w:hAnsi="Arial"/>
                <w:b w:val="false"/>
                <w:bCs w:val="false"/>
                <w:i/>
                <w:iCs/>
                <w:color w:val="0F172A"/>
                <w:sz w:val="20"/>
                <w:szCs w:val="20"/>
              </w:rPr>
              <w:t xml:space="preserve">You can sign up, see your user in Neon dashboard, hit /api/me and get your profile back, upload a test file to R2 and retrieve it. Render and Vercel are both live at real URLs.</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02  </w:t>
      </w:r>
      <w:r>
        <w:rPr>
          <w:rFonts w:ascii="Arial" w:cs="Arial" w:eastAsia="Arial" w:hAnsi="Arial"/>
          <w:b/>
          <w:bCs/>
          <w:i w:val="false"/>
          <w:iCs w:val="false"/>
          <w:color w:val="FFFFFF"/>
          <w:sz w:val="24"/>
          <w:szCs w:val="24"/>
        </w:rPr>
        <w:t xml:space="preserve">  Component Repo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CRUD for component repos + workspace model</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Create/view/delete repos in the UI</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6"/>
              <w:bottom w:val="single" w:color="E2E8F0" w:sz="1"/>
              <w:right w:val="single" w:color="E2E8F0" w:sz="1"/>
            </w:tcBorders>
            <w:shd w:fill="F5F3FF" w:val="clear"/>
            <w:tcMar>
              <w:top w:type="dxa" w:w="100"/>
              <w:left w:type="dxa" w:w="240"/>
              <w:bottom w:type="dxa" w:w="100"/>
              <w:right w:type="dxa" w:w="240"/>
            </w:tcMar>
          </w:tcPr>
          <w:p>
            <w:pPr>
              <w:spacing w:after="36"/>
            </w:pPr>
            <w:r>
              <w:rPr>
                <w:rFonts w:ascii="Arial" w:cs="Arial" w:eastAsia="Arial" w:hAnsi="Arial"/>
                <w:b/>
                <w:bCs/>
                <w:i w:val="false"/>
                <w:iCs w:val="false"/>
                <w:color w:val="8B5CF6"/>
                <w:sz w:val="17"/>
                <w:szCs w:val="17"/>
              </w:rPr>
              <w:t xml:space="preserve">WHAT WE'RE BUILDING</w:t>
            </w:r>
          </w:p>
          <w:p>
            <w:r>
              <w:rPr>
                <w:rFonts w:ascii="Arial" w:cs="Arial" w:eastAsia="Arial" w:hAnsi="Arial"/>
                <w:b w:val="false"/>
                <w:bCs w:val="false"/>
                <w:i/>
                <w:iCs/>
                <w:color w:val="0F172A"/>
                <w:sz w:val="20"/>
                <w:szCs w:val="20"/>
              </w:rPr>
              <w:t xml:space="preserve">The fundamental entity of AtomicHub. A component repo is a named, versioned container for one component. This sprint builds the data model, API, and UI for managing repos — no git features yet, just create/read/update/delete. Think of this as 'GitHub repo creation page' level functionality.</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DB Schema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Add to migration 002</w:t>
            </w:r>
          </w:p>
          <w:p>
            <w:pPr>
              <w:spacing w:after="18" w:before="18"/>
            </w:pPr>
            <w:r>
              <w:rPr>
                <w:rFonts w:ascii="Courier New" w:cs="Courier New" w:eastAsia="Courier New" w:hAnsi="Courier New"/>
                <w:b w:val="false"/>
                <w:bCs w:val="false"/>
                <w:i w:val="false"/>
                <w:iCs w:val="false"/>
                <w:color w:val="A5F3FC"/>
                <w:sz w:val="17"/>
                <w:szCs w:val="17"/>
              </w:rPr>
              <w:t xml:space="preserve">CREATE TABLE workspaces (</w:t>
            </w:r>
          </w:p>
          <w:p>
            <w:pPr>
              <w:spacing w:after="18" w:before="18"/>
            </w:pPr>
            <w:r>
              <w:rPr>
                <w:rFonts w:ascii="Courier New" w:cs="Courier New" w:eastAsia="Courier New" w:hAnsi="Courier New"/>
                <w:b w:val="false"/>
                <w:bCs w:val="false"/>
                <w:i w:val="false"/>
                <w:iCs w:val="false"/>
                <w:color w:val="A5F3FC"/>
                <w:sz w:val="17"/>
                <w:szCs w:val="17"/>
              </w:rPr>
              <w:t xml:space="preserve">  id UUID PRIMARY KEY DEFAULT gen_random_uuid(),</w:t>
            </w:r>
          </w:p>
          <w:p>
            <w:pPr>
              <w:spacing w:after="18" w:before="18"/>
            </w:pPr>
            <w:r>
              <w:rPr>
                <w:rFonts w:ascii="Courier New" w:cs="Courier New" w:eastAsia="Courier New" w:hAnsi="Courier New"/>
                <w:b w:val="false"/>
                <w:bCs w:val="false"/>
                <w:i w:val="false"/>
                <w:iCs w:val="false"/>
                <w:color w:val="A5F3FC"/>
                <w:sz w:val="17"/>
                <w:szCs w:val="17"/>
              </w:rPr>
              <w:t xml:space="preserve">  user_id UUID REFERENCES users(id)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name TEXT NOT NULL,</w:t>
            </w:r>
          </w:p>
          <w:p>
            <w:pPr>
              <w:spacing w:after="18" w:before="18"/>
            </w:pPr>
            <w:r>
              <w:rPr>
                <w:rFonts w:ascii="Courier New" w:cs="Courier New" w:eastAsia="Courier New" w:hAnsi="Courier New"/>
                <w:b w:val="false"/>
                <w:bCs w:val="false"/>
                <w:i w:val="false"/>
                <w:iCs w:val="false"/>
                <w:color w:val="A5F3FC"/>
                <w:sz w:val="17"/>
                <w:szCs w:val="17"/>
              </w:rPr>
              <w:t xml:space="preserve">  description TEXT,</w:t>
            </w:r>
          </w:p>
          <w:p>
            <w:pPr>
              <w:spacing w:after="18" w:before="18"/>
            </w:pPr>
            <w:r>
              <w:rPr>
                <w:rFonts w:ascii="Courier New" w:cs="Courier New" w:eastAsia="Courier New" w:hAnsi="Courier New"/>
                <w:b w:val="false"/>
                <w:bCs w:val="false"/>
                <w:i w:val="false"/>
                <w:iCs w:val="false"/>
                <w:color w:val="A5F3FC"/>
                <w:sz w:val="17"/>
                <w:szCs w:val="17"/>
              </w:rPr>
              <w:t xml:space="preserve">  is_default BOOLEAN DEFAULT false,</w:t>
            </w:r>
          </w:p>
          <w:p>
            <w:pPr>
              <w:spacing w:after="18" w:before="18"/>
            </w:pPr>
            <w:r>
              <w:rPr>
                <w:rFonts w:ascii="Courier New" w:cs="Courier New" w:eastAsia="Courier New" w:hAnsi="Courier New"/>
                <w:b w:val="false"/>
                <w:bCs w:val="false"/>
                <w:i w:val="false"/>
                <w:iCs w:val="false"/>
                <w:color w:val="A5F3FC"/>
                <w:sz w:val="17"/>
                <w:szCs w:val="17"/>
              </w:rPr>
              <w:t xml:space="preserve">  created_at TIMESTAMPTZ DEFAULT now()</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CREATE TABLE component_repos (</w:t>
            </w:r>
          </w:p>
          <w:p>
            <w:pPr>
              <w:spacing w:after="18" w:before="18"/>
            </w:pPr>
            <w:r>
              <w:rPr>
                <w:rFonts w:ascii="Courier New" w:cs="Courier New" w:eastAsia="Courier New" w:hAnsi="Courier New"/>
                <w:b w:val="false"/>
                <w:bCs w:val="false"/>
                <w:i w:val="false"/>
                <w:iCs w:val="false"/>
                <w:color w:val="A5F3FC"/>
                <w:sz w:val="17"/>
                <w:szCs w:val="17"/>
              </w:rPr>
              <w:t xml:space="preserve">  id UUID PRIMARY KEY DEFAULT gen_random_uuid(),</w:t>
            </w:r>
          </w:p>
          <w:p>
            <w:pPr>
              <w:spacing w:after="18" w:before="18"/>
            </w:pPr>
            <w:r>
              <w:rPr>
                <w:rFonts w:ascii="Courier New" w:cs="Courier New" w:eastAsia="Courier New" w:hAnsi="Courier New"/>
                <w:b w:val="false"/>
                <w:bCs w:val="false"/>
                <w:i w:val="false"/>
                <w:iCs w:val="false"/>
                <w:color w:val="A5F3FC"/>
                <w:sz w:val="17"/>
                <w:szCs w:val="17"/>
              </w:rPr>
              <w:t xml:space="preserve">  user_id UUID REFERENCES users(id)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workspace_id UUID REFERENCES workspaces(id),</w:t>
            </w:r>
          </w:p>
          <w:p>
            <w:pPr>
              <w:spacing w:after="18" w:before="18"/>
            </w:pPr>
            <w:r>
              <w:rPr>
                <w:rFonts w:ascii="Courier New" w:cs="Courier New" w:eastAsia="Courier New" w:hAnsi="Courier New"/>
                <w:b w:val="false"/>
                <w:bCs w:val="false"/>
                <w:i w:val="false"/>
                <w:iCs w:val="false"/>
                <w:color w:val="A5F3FC"/>
                <w:sz w:val="17"/>
                <w:szCs w:val="17"/>
              </w:rPr>
              <w:t xml:space="preserve">  name TEXT NOT NULL,</w:t>
            </w:r>
          </w:p>
          <w:p>
            <w:pPr>
              <w:spacing w:after="18" w:before="18"/>
            </w:pPr>
            <w:r>
              <w:rPr>
                <w:rFonts w:ascii="Courier New" w:cs="Courier New" w:eastAsia="Courier New" w:hAnsi="Courier New"/>
                <w:b w:val="false"/>
                <w:bCs w:val="false"/>
                <w:i w:val="false"/>
                <w:iCs w:val="false"/>
                <w:color w:val="A5F3FC"/>
                <w:sz w:val="17"/>
                <w:szCs w:val="17"/>
              </w:rPr>
              <w:t xml:space="preserve">  slug TEXT NOT NULL,</w:t>
            </w:r>
          </w:p>
          <w:p>
            <w:pPr>
              <w:spacing w:after="18" w:before="18"/>
            </w:pPr>
            <w:r>
              <w:rPr>
                <w:rFonts w:ascii="Courier New" w:cs="Courier New" w:eastAsia="Courier New" w:hAnsi="Courier New"/>
                <w:b w:val="false"/>
                <w:bCs w:val="false"/>
                <w:i w:val="false"/>
                <w:iCs w:val="false"/>
                <w:color w:val="A5F3FC"/>
                <w:sz w:val="17"/>
                <w:szCs w:val="17"/>
              </w:rPr>
              <w:t xml:space="preserve">  description TEXT,</w:t>
            </w:r>
          </w:p>
          <w:p>
            <w:pPr>
              <w:spacing w:after="18" w:before="18"/>
            </w:pPr>
            <w:r>
              <w:rPr>
                <w:rFonts w:ascii="Courier New" w:cs="Courier New" w:eastAsia="Courier New" w:hAnsi="Courier New"/>
                <w:b w:val="false"/>
                <w:bCs w:val="false"/>
                <w:i w:val="false"/>
                <w:iCs w:val="false"/>
                <w:color w:val="A5F3FC"/>
                <w:sz w:val="17"/>
                <w:szCs w:val="17"/>
              </w:rPr>
              <w:t xml:space="preserve">  framework TEXT NOT NULL CHECK (framework IN ('react','nextjs','webcomponent')),</w:t>
            </w:r>
          </w:p>
          <w:p>
            <w:pPr>
              <w:spacing w:after="18" w:before="18"/>
            </w:pPr>
            <w:r>
              <w:rPr>
                <w:rFonts w:ascii="Courier New" w:cs="Courier New" w:eastAsia="Courier New" w:hAnsi="Courier New"/>
                <w:b w:val="false"/>
                <w:bCs w:val="false"/>
                <w:i w:val="false"/>
                <w:iCs w:val="false"/>
                <w:color w:val="A5F3FC"/>
                <w:sz w:val="17"/>
                <w:szCs w:val="17"/>
              </w:rPr>
              <w:t xml:space="preserve">  is_public BOOLEAN DEFAULT true,</w:t>
            </w:r>
          </w:p>
          <w:p>
            <w:pPr>
              <w:spacing w:after="18" w:before="18"/>
            </w:pPr>
            <w:r>
              <w:rPr>
                <w:rFonts w:ascii="Courier New" w:cs="Courier New" w:eastAsia="Courier New" w:hAnsi="Courier New"/>
                <w:b w:val="false"/>
                <w:bCs w:val="false"/>
                <w:i w:val="false"/>
                <w:iCs w:val="false"/>
                <w:color w:val="A5F3FC"/>
                <w:sz w:val="17"/>
                <w:szCs w:val="17"/>
              </w:rPr>
              <w:t xml:space="preserve">  fork_of_id UUID REFERENCES component_repos(id),</w:t>
            </w:r>
          </w:p>
          <w:p>
            <w:pPr>
              <w:spacing w:after="18" w:before="18"/>
            </w:pPr>
            <w:r>
              <w:rPr>
                <w:rFonts w:ascii="Courier New" w:cs="Courier New" w:eastAsia="Courier New" w:hAnsi="Courier New"/>
                <w:b w:val="false"/>
                <w:bCs w:val="false"/>
                <w:i w:val="false"/>
                <w:iCs w:val="false"/>
                <w:color w:val="A5F3FC"/>
                <w:sz w:val="17"/>
                <w:szCs w:val="17"/>
              </w:rPr>
              <w:t xml:space="preserve">  star_count INT DEFAULT 0,</w:t>
            </w:r>
          </w:p>
          <w:p>
            <w:pPr>
              <w:spacing w:after="18" w:before="18"/>
            </w:pPr>
            <w:r>
              <w:rPr>
                <w:rFonts w:ascii="Courier New" w:cs="Courier New" w:eastAsia="Courier New" w:hAnsi="Courier New"/>
                <w:b w:val="false"/>
                <w:bCs w:val="false"/>
                <w:i w:val="false"/>
                <w:iCs w:val="false"/>
                <w:color w:val="A5F3FC"/>
                <w:sz w:val="17"/>
                <w:szCs w:val="17"/>
              </w:rPr>
              <w:t xml:space="preserve">  fork_count INT DEFAULT 0,</w:t>
            </w:r>
          </w:p>
          <w:p>
            <w:pPr>
              <w:spacing w:after="18" w:before="18"/>
            </w:pPr>
            <w:r>
              <w:rPr>
                <w:rFonts w:ascii="Courier New" w:cs="Courier New" w:eastAsia="Courier New" w:hAnsi="Courier New"/>
                <w:b w:val="false"/>
                <w:bCs w:val="false"/>
                <w:i w:val="false"/>
                <w:iCs w:val="false"/>
                <w:color w:val="A5F3FC"/>
                <w:sz w:val="17"/>
                <w:szCs w:val="17"/>
              </w:rPr>
              <w:t xml:space="preserve">  created_at TIMESTAMPTZ DEFAULT now(),</w:t>
            </w:r>
          </w:p>
          <w:p>
            <w:pPr>
              <w:spacing w:after="18" w:before="18"/>
            </w:pPr>
            <w:r>
              <w:rPr>
                <w:rFonts w:ascii="Courier New" w:cs="Courier New" w:eastAsia="Courier New" w:hAnsi="Courier New"/>
                <w:b w:val="false"/>
                <w:bCs w:val="false"/>
                <w:i w:val="false"/>
                <w:iCs w:val="false"/>
                <w:color w:val="A5F3FC"/>
                <w:sz w:val="17"/>
                <w:szCs w:val="17"/>
              </w:rPr>
              <w:t xml:space="preserve">  updated_at TIMESTAMPTZ DEFAULT now(),</w:t>
            </w:r>
          </w:p>
          <w:p>
            <w:pPr>
              <w:spacing w:after="18" w:before="18"/>
            </w:pPr>
            <w:r>
              <w:rPr>
                <w:rFonts w:ascii="Courier New" w:cs="Courier New" w:eastAsia="Courier New" w:hAnsi="Courier New"/>
                <w:b w:val="false"/>
                <w:bCs w:val="false"/>
                <w:i w:val="false"/>
                <w:iCs w:val="false"/>
                <w:color w:val="A5F3FC"/>
                <w:sz w:val="17"/>
                <w:szCs w:val="17"/>
              </w:rPr>
              <w:t xml:space="preserve">  UNIQUE(user_id, slug)</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CREATE INDEX idx_repos_user ON component_repos(user_id);</w:t>
            </w:r>
          </w:p>
          <w:p>
            <w:pPr>
              <w:spacing w:after="18" w:before="18"/>
            </w:pPr>
            <w:r>
              <w:rPr>
                <w:rFonts w:ascii="Courier New" w:cs="Courier New" w:eastAsia="Courier New" w:hAnsi="Courier New"/>
                <w:b w:val="false"/>
                <w:bCs w:val="false"/>
                <w:i w:val="false"/>
                <w:iCs w:val="false"/>
                <w:color w:val="A5F3FC"/>
                <w:sz w:val="17"/>
                <w:szCs w:val="17"/>
              </w:rPr>
              <w:t xml:space="preserve">CREATE INDEX idx_repos_public ON component_repos(is_public) WHERE is_public = true;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API Endpoints to Build</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900"/>
        <w:gridCol w:w="2800"/>
        <w:gridCol w:w="5660"/>
      </w:tblGrid>
      <w:tr>
        <w:trPr>
          <w:tblHeader/>
        </w:trPr>
        <w:tc>
          <w:tcPr>
            <w:tcW w:type="dxa" w:w="9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Method</w:t>
            </w:r>
          </w:p>
        </w:tc>
        <w:tc>
          <w:tcPr>
            <w:tcW w:type="dxa" w:w="2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Route</w:t>
            </w:r>
          </w:p>
        </w:tc>
        <w:tc>
          <w:tcPr>
            <w:tcW w:type="dxa" w:w="56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What it does</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/api/workspaces</w:t>
            </w:r>
          </w:p>
        </w:tc>
        <w:tc>
          <w:tcPr>
            <w:tcW w:type="dxa" w:w="56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Create workspace. Auto-create 'default' workspace on first user signup.</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/api/workspaces</w:t>
            </w:r>
          </w:p>
        </w:tc>
        <w:tc>
          <w:tcPr>
            <w:tcW w:type="dxa" w:w="56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List all workspaces for authed user</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/api/workspaces/:id</w:t>
            </w:r>
          </w:p>
        </w:tc>
        <w:tc>
          <w:tcPr>
            <w:tcW w:type="dxa" w:w="56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single workspace with component count</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/api/workspaces/:id/components</w:t>
            </w:r>
          </w:p>
        </w:tc>
        <w:tc>
          <w:tcPr>
            <w:tcW w:type="dxa" w:w="56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Create new component repo in workspace</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/api/workspaces/:id/components</w:t>
            </w:r>
          </w:p>
        </w:tc>
        <w:tc>
          <w:tcPr>
            <w:tcW w:type="dxa" w:w="56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List all component repos in workspace</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w:t>
            </w:r>
          </w:p>
        </w:tc>
        <w:tc>
          <w:tcPr>
            <w:tcW w:type="dxa" w:w="56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single component repo metadata</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PATCH</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w:t>
            </w:r>
          </w:p>
        </w:tc>
        <w:tc>
          <w:tcPr>
            <w:tcW w:type="dxa" w:w="56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Update name, description, visibility</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DELETE</w:t>
            </w:r>
          </w:p>
        </w:tc>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w:t>
            </w:r>
          </w:p>
        </w:tc>
        <w:tc>
          <w:tcPr>
            <w:tcW w:type="dxa" w:w="56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Soft delete (set deleted_at, don't destroy data)</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Frontend Pages to Build</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Dashboard page: /dashboard — shows all workspaces with component counts</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Workspace page: /workspace/:id — grid of component repo cards</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New repo modal: form with name, description, framework selector, visibility toggle</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Component repo page: /c/:username/:slug — empty state (commits come in S03)</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Sidebar navigation: workspaces list, active workspace indicator</w:t>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200"/>
        <w:gridCol w:w="1800"/>
        <w:gridCol w:w="27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2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7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T02-01</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 migration: workspaces + component_repos tables + indexes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T01-03</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T02-02</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Drizzle schema file: workspace + componentRepo models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T02-03</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Auto-create default workspace on user signup (Clerk webhook)</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T02-04</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/api/workspaces — create workspace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T02-05</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/api/workspaces — list user workspaces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T02-06</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/api/workspaces/:id/components — create repo, validate slug uniqueness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T02-07</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/api/workspaces/:id/components — list repos with metadata</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T02-08</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/api/components/:id — single repo detail</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T02-09</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PATCH /api/components/:id — update name/desc/visibility</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T02-10</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DELETE /api/components/:id — soft delete with ownership check</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T02-11</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React Query hooks: useWorkspaces, useComponents, useMutations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T02-12</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Dashboard page: workspace list with component counts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T02-11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T02-13</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Workspace detail page: component repo grid/list with framework badges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T02-11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T02-14</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New repo modal: name + desc + framework + visibility</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T02-11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T02-15</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Component repo page: header, meta, empty state placeholder</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T02-16</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Sidebar: workspace switcher, new workspace button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T02-11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T02-17</w:t>
            </w:r>
          </w:p>
        </w:tc>
        <w:tc>
          <w:tcPr>
            <w:tcW w:type="dxa" w:w="4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URL routing: /dashboard, /w/:workspaceId, /c/:username/:slug</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T02-18</w:t>
            </w:r>
          </w:p>
        </w:tc>
        <w:tc>
          <w:tcPr>
            <w:tcW w:type="dxa" w:w="4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Error states: 404 for missing repos, 403 for private repos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T02-08</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02 DONE WHEN</w:t>
            </w:r>
          </w:p>
          <w:p>
            <w:r>
              <w:rPr>
                <w:rFonts w:ascii="Arial" w:cs="Arial" w:eastAsia="Arial" w:hAnsi="Arial"/>
                <w:b w:val="false"/>
                <w:bCs w:val="false"/>
                <w:i/>
                <w:iCs/>
                <w:color w:val="0F172A"/>
                <w:sz w:val="20"/>
                <w:szCs w:val="20"/>
              </w:rPr>
              <w:t xml:space="preserve">You can create a workspace, create a component repo inside it, view it on a page, edit its description, and delete it. The repo page exists but has no code/commits yet.</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03  </w:t>
      </w:r>
      <w:r>
        <w:rPr>
          <w:rFonts w:ascii="Arial" w:cs="Arial" w:eastAsia="Arial" w:hAnsi="Arial"/>
          <w:b/>
          <w:bCs/>
          <w:i w:val="false"/>
          <w:iCs w:val="false"/>
          <w:color w:val="FFFFFF"/>
          <w:sz w:val="24"/>
          <w:szCs w:val="24"/>
        </w:rPr>
        <w:t xml:space="preserve">  Commit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SHA commits + R2 source storage + history view</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Push code and see commit history</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6"/>
              <w:bottom w:val="single" w:color="E2E8F0" w:sz="1"/>
              <w:right w:val="single" w:color="E2E8F0" w:sz="1"/>
            </w:tcBorders>
            <w:shd w:fill="F5F3FF" w:val="clear"/>
            <w:tcMar>
              <w:top w:type="dxa" w:w="100"/>
              <w:left w:type="dxa" w:w="240"/>
              <w:bottom w:type="dxa" w:w="100"/>
              <w:right w:type="dxa" w:w="240"/>
            </w:tcMar>
          </w:tcPr>
          <w:p>
            <w:pPr>
              <w:spacing w:after="36"/>
            </w:pPr>
            <w:r>
              <w:rPr>
                <w:rFonts w:ascii="Arial" w:cs="Arial" w:eastAsia="Arial" w:hAnsi="Arial"/>
                <w:b/>
                <w:bCs/>
                <w:i w:val="false"/>
                <w:iCs w:val="false"/>
                <w:color w:val="8B5CF6"/>
                <w:sz w:val="17"/>
                <w:szCs w:val="17"/>
              </w:rPr>
              <w:t xml:space="preserve">THE CORE</w:t>
            </w:r>
          </w:p>
          <w:p>
            <w:r>
              <w:rPr>
                <w:rFonts w:ascii="Arial" w:cs="Arial" w:eastAsia="Arial" w:hAnsi="Arial"/>
                <w:b w:val="false"/>
                <w:bCs w:val="false"/>
                <w:i/>
                <w:iCs/>
                <w:color w:val="0F172A"/>
                <w:sz w:val="20"/>
                <w:szCs w:val="20"/>
              </w:rPr>
              <w:t xml:space="preserve">This is the heart of AtomicHub. The commit engine is what makes it a version control system rather than a file hosting service. Every component interaction — AI generation, URL import, fork adaptation, CLI push — ultimately creates a commit. Get this right.</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DB Schema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CREATE TABLE branches (</w:t>
            </w:r>
          </w:p>
          <w:p>
            <w:pPr>
              <w:spacing w:after="18" w:before="18"/>
            </w:pPr>
            <w:r>
              <w:rPr>
                <w:rFonts w:ascii="Courier New" w:cs="Courier New" w:eastAsia="Courier New" w:hAnsi="Courier New"/>
                <w:b w:val="false"/>
                <w:bCs w:val="false"/>
                <w:i w:val="false"/>
                <w:iCs w:val="false"/>
                <w:color w:val="A5F3FC"/>
                <w:sz w:val="17"/>
                <w:szCs w:val="17"/>
              </w:rPr>
              <w:t xml:space="preserve">  id UUID PRIMARY KEY DEFAULT gen_random_uuid(),</w:t>
            </w:r>
          </w:p>
          <w:p>
            <w:pPr>
              <w:spacing w:after="18" w:before="18"/>
            </w:pPr>
            <w:r>
              <w:rPr>
                <w:rFonts w:ascii="Courier New" w:cs="Courier New" w:eastAsia="Courier New" w:hAnsi="Courier New"/>
                <w:b w:val="false"/>
                <w:bCs w:val="false"/>
                <w:i w:val="false"/>
                <w:iCs w:val="false"/>
                <w:color w:val="A5F3FC"/>
                <w:sz w:val="17"/>
                <w:szCs w:val="17"/>
              </w:rPr>
              <w:t xml:space="preserve">  repo_id UUID REFERENCES component_repos(id)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name TEXT NOT NULL,</w:t>
            </w:r>
          </w:p>
          <w:p>
            <w:pPr>
              <w:spacing w:after="18" w:before="18"/>
            </w:pPr>
            <w:r>
              <w:rPr>
                <w:rFonts w:ascii="Courier New" w:cs="Courier New" w:eastAsia="Courier New" w:hAnsi="Courier New"/>
                <w:b w:val="false"/>
                <w:bCs w:val="false"/>
                <w:i w:val="false"/>
                <w:iCs w:val="false"/>
                <w:color w:val="A5F3FC"/>
                <w:sz w:val="17"/>
                <w:szCs w:val="17"/>
              </w:rPr>
              <w:t xml:space="preserve">  head_commit_sha TEXT,</w:t>
            </w:r>
          </w:p>
          <w:p>
            <w:pPr>
              <w:spacing w:after="18" w:before="18"/>
            </w:pPr>
            <w:r>
              <w:rPr>
                <w:rFonts w:ascii="Courier New" w:cs="Courier New" w:eastAsia="Courier New" w:hAnsi="Courier New"/>
                <w:b w:val="false"/>
                <w:bCs w:val="false"/>
                <w:i w:val="false"/>
                <w:iCs w:val="false"/>
                <w:color w:val="A5F3FC"/>
                <w:sz w:val="17"/>
                <w:szCs w:val="17"/>
              </w:rPr>
              <w:t xml:space="preserve">  is_protected BOOLEAN DEFAULT false,</w:t>
            </w:r>
          </w:p>
          <w:p>
            <w:pPr>
              <w:spacing w:after="18" w:before="18"/>
            </w:pPr>
            <w:r>
              <w:rPr>
                <w:rFonts w:ascii="Courier New" w:cs="Courier New" w:eastAsia="Courier New" w:hAnsi="Courier New"/>
                <w:b w:val="false"/>
                <w:bCs w:val="false"/>
                <w:i w:val="false"/>
                <w:iCs w:val="false"/>
                <w:color w:val="A5F3FC"/>
                <w:sz w:val="17"/>
                <w:szCs w:val="17"/>
              </w:rPr>
              <w:t xml:space="preserve">  created_at TIMESTAMPTZ DEFAULT now(),</w:t>
            </w:r>
          </w:p>
          <w:p>
            <w:pPr>
              <w:spacing w:after="18" w:before="18"/>
            </w:pPr>
            <w:r>
              <w:rPr>
                <w:rFonts w:ascii="Courier New" w:cs="Courier New" w:eastAsia="Courier New" w:hAnsi="Courier New"/>
                <w:b w:val="false"/>
                <w:bCs w:val="false"/>
                <w:i w:val="false"/>
                <w:iCs w:val="false"/>
                <w:color w:val="A5F3FC"/>
                <w:sz w:val="17"/>
                <w:szCs w:val="17"/>
              </w:rPr>
              <w:t xml:space="preserve">  UNIQUE(repo_id, name)</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CREATE TABLE commits (</w:t>
            </w:r>
          </w:p>
          <w:p>
            <w:pPr>
              <w:spacing w:after="18" w:before="18"/>
            </w:pPr>
            <w:r>
              <w:rPr>
                <w:rFonts w:ascii="Courier New" w:cs="Courier New" w:eastAsia="Courier New" w:hAnsi="Courier New"/>
                <w:b w:val="false"/>
                <w:bCs w:val="false"/>
                <w:i w:val="false"/>
                <w:iCs w:val="false"/>
                <w:color w:val="A5F3FC"/>
                <w:sz w:val="17"/>
                <w:szCs w:val="17"/>
              </w:rPr>
              <w:t xml:space="preserve">  sha TEXT PRIMARY KEY,</w:t>
            </w:r>
          </w:p>
          <w:p>
            <w:pPr>
              <w:spacing w:after="18" w:before="18"/>
            </w:pPr>
            <w:r>
              <w:rPr>
                <w:rFonts w:ascii="Courier New" w:cs="Courier New" w:eastAsia="Courier New" w:hAnsi="Courier New"/>
                <w:b w:val="false"/>
                <w:bCs w:val="false"/>
                <w:i w:val="false"/>
                <w:iCs w:val="false"/>
                <w:color w:val="A5F3FC"/>
                <w:sz w:val="17"/>
                <w:szCs w:val="17"/>
              </w:rPr>
              <w:t xml:space="preserve">  repo_id UUID REFERENCES component_repos(id)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branch_id UUID REFERENCES branches(id),</w:t>
            </w:r>
          </w:p>
          <w:p>
            <w:pPr>
              <w:spacing w:after="18" w:before="18"/>
            </w:pPr>
            <w:r>
              <w:rPr>
                <w:rFonts w:ascii="Courier New" w:cs="Courier New" w:eastAsia="Courier New" w:hAnsi="Courier New"/>
                <w:b w:val="false"/>
                <w:bCs w:val="false"/>
                <w:i w:val="false"/>
                <w:iCs w:val="false"/>
                <w:color w:val="A5F3FC"/>
                <w:sz w:val="17"/>
                <w:szCs w:val="17"/>
              </w:rPr>
              <w:t xml:space="preserve">  parent_sha TEXT REFERENCES commits(sha),</w:t>
            </w:r>
          </w:p>
          <w:p>
            <w:pPr>
              <w:spacing w:after="18" w:before="18"/>
            </w:pPr>
            <w:r>
              <w:rPr>
                <w:rFonts w:ascii="Courier New" w:cs="Courier New" w:eastAsia="Courier New" w:hAnsi="Courier New"/>
                <w:b w:val="false"/>
                <w:bCs w:val="false"/>
                <w:i w:val="false"/>
                <w:iCs w:val="false"/>
                <w:color w:val="A5F3FC"/>
                <w:sz w:val="17"/>
                <w:szCs w:val="17"/>
              </w:rPr>
              <w:t xml:space="preserve">  author_id UUID REFERENCES users(id),</w:t>
            </w:r>
          </w:p>
          <w:p>
            <w:pPr>
              <w:spacing w:after="18" w:before="18"/>
            </w:pPr>
            <w:r>
              <w:rPr>
                <w:rFonts w:ascii="Courier New" w:cs="Courier New" w:eastAsia="Courier New" w:hAnsi="Courier New"/>
                <w:b w:val="false"/>
                <w:bCs w:val="false"/>
                <w:i w:val="false"/>
                <w:iCs w:val="false"/>
                <w:color w:val="A5F3FC"/>
                <w:sz w:val="17"/>
                <w:szCs w:val="17"/>
              </w:rPr>
              <w:t xml:space="preserve">  message TEXT NOT NULL,</w:t>
            </w:r>
          </w:p>
          <w:p>
            <w:pPr>
              <w:spacing w:after="18" w:before="18"/>
            </w:pPr>
            <w:r>
              <w:rPr>
                <w:rFonts w:ascii="Courier New" w:cs="Courier New" w:eastAsia="Courier New" w:hAnsi="Courier New"/>
                <w:b w:val="false"/>
                <w:bCs w:val="false"/>
                <w:i w:val="false"/>
                <w:iCs w:val="false"/>
                <w:color w:val="A5F3FC"/>
                <w:sz w:val="17"/>
                <w:szCs w:val="17"/>
              </w:rPr>
              <w:t xml:space="preserve">  source_key TEXT NOT NULL,   -- R2 object key</w:t>
            </w:r>
          </w:p>
          <w:p>
            <w:pPr>
              <w:spacing w:after="18" w:before="18"/>
            </w:pPr>
            <w:r>
              <w:rPr>
                <w:rFonts w:ascii="Courier New" w:cs="Courier New" w:eastAsia="Courier New" w:hAnsi="Courier New"/>
                <w:b w:val="false"/>
                <w:bCs w:val="false"/>
                <w:i w:val="false"/>
                <w:iCs w:val="false"/>
                <w:color w:val="A5F3FC"/>
                <w:sz w:val="17"/>
                <w:szCs w:val="17"/>
              </w:rPr>
              <w:t xml:space="preserve">  metadata_key TEXT,          -- R2 key for atomichub.json</w:t>
            </w:r>
          </w:p>
          <w:p>
            <w:pPr>
              <w:spacing w:after="18" w:before="18"/>
            </w:pPr>
            <w:r>
              <w:rPr>
                <w:rFonts w:ascii="Courier New" w:cs="Courier New" w:eastAsia="Courier New" w:hAnsi="Courier New"/>
                <w:b w:val="false"/>
                <w:bCs w:val="false"/>
                <w:i w:val="false"/>
                <w:iCs w:val="false"/>
                <w:color w:val="A5F3FC"/>
                <w:sz w:val="17"/>
                <w:szCs w:val="17"/>
              </w:rPr>
              <w:t xml:space="preserve">  ai_assisted BOOLEAN DEFAULT false,</w:t>
            </w:r>
          </w:p>
          <w:p>
            <w:pPr>
              <w:spacing w:after="18" w:before="18"/>
            </w:pPr>
            <w:r>
              <w:rPr>
                <w:rFonts w:ascii="Courier New" w:cs="Courier New" w:eastAsia="Courier New" w:hAnsi="Courier New"/>
                <w:b w:val="false"/>
                <w:bCs w:val="false"/>
                <w:i w:val="false"/>
                <w:iCs w:val="false"/>
                <w:color w:val="A5F3FC"/>
                <w:sz w:val="17"/>
                <w:szCs w:val="17"/>
              </w:rPr>
              <w:t xml:space="preserve">  ai_model TEXT,</w:t>
            </w:r>
          </w:p>
          <w:p>
            <w:pPr>
              <w:spacing w:after="18" w:before="18"/>
            </w:pPr>
            <w:r>
              <w:rPr>
                <w:rFonts w:ascii="Courier New" w:cs="Courier New" w:eastAsia="Courier New" w:hAnsi="Courier New"/>
                <w:b w:val="false"/>
                <w:bCs w:val="false"/>
                <w:i w:val="false"/>
                <w:iCs w:val="false"/>
                <w:color w:val="A5F3FC"/>
                <w:sz w:val="17"/>
                <w:szCs w:val="17"/>
              </w:rPr>
              <w:t xml:space="preserve">  coherence_score INT,</w:t>
            </w:r>
          </w:p>
          <w:p>
            <w:pPr>
              <w:spacing w:after="18" w:before="18"/>
            </w:pPr>
            <w:r>
              <w:rPr>
                <w:rFonts w:ascii="Courier New" w:cs="Courier New" w:eastAsia="Courier New" w:hAnsi="Courier New"/>
                <w:b w:val="false"/>
                <w:bCs w:val="false"/>
                <w:i w:val="false"/>
                <w:iCs w:val="false"/>
                <w:color w:val="A5F3FC"/>
                <w:sz w:val="17"/>
                <w:szCs w:val="17"/>
              </w:rPr>
              <w:t xml:space="preserve">  human_ratio NUMERIC(4,2),</w:t>
            </w:r>
          </w:p>
          <w:p>
            <w:pPr>
              <w:spacing w:after="18" w:before="18"/>
            </w:pPr>
            <w:r>
              <w:rPr>
                <w:rFonts w:ascii="Courier New" w:cs="Courier New" w:eastAsia="Courier New" w:hAnsi="Courier New"/>
                <w:b w:val="false"/>
                <w:bCs w:val="false"/>
                <w:i w:val="false"/>
                <w:iCs w:val="false"/>
                <w:color w:val="A5F3FC"/>
                <w:sz w:val="17"/>
                <w:szCs w:val="17"/>
              </w:rPr>
              <w:t xml:space="preserve">  created_at TIMESTAMPTZ DEFAULT now()</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CREATE INDEX idx_commits_repo ON commits(repo_id, created_at DESC);</w:t>
            </w:r>
          </w:p>
          <w:p>
            <w:pPr>
              <w:spacing w:after="18" w:before="18"/>
            </w:pPr>
            <w:r>
              <w:rPr>
                <w:rFonts w:ascii="Courier New" w:cs="Courier New" w:eastAsia="Courier New" w:hAnsi="Courier New"/>
                <w:b w:val="false"/>
                <w:bCs w:val="false"/>
                <w:i w:val="false"/>
                <w:iCs w:val="false"/>
                <w:color w:val="A5F3FC"/>
                <w:sz w:val="17"/>
                <w:szCs w:val="17"/>
              </w:rPr>
              <w:t xml:space="preserve">CREATE INDEX idx_commits_branch ON commits(branch_id, created_at DESC);</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Commit SHA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packages/vcs/src/sha.ts</w:t>
            </w:r>
          </w:p>
          <w:p>
            <w:pPr>
              <w:spacing w:after="18" w:before="18"/>
            </w:pPr>
            <w:r>
              <w:rPr>
                <w:rFonts w:ascii="Courier New" w:cs="Courier New" w:eastAsia="Courier New" w:hAnsi="Courier New"/>
                <w:b w:val="false"/>
                <w:bCs w:val="false"/>
                <w:i w:val="false"/>
                <w:iCs w:val="false"/>
                <w:color w:val="A5F3FC"/>
                <w:sz w:val="17"/>
                <w:szCs w:val="17"/>
              </w:rPr>
              <w:t xml:space="preserve">import { createHash } from 'crypto';</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export function computeCommitSHA(input: {</w:t>
            </w:r>
          </w:p>
          <w:p>
            <w:pPr>
              <w:spacing w:after="18" w:before="18"/>
            </w:pPr>
            <w:r>
              <w:rPr>
                <w:rFonts w:ascii="Courier New" w:cs="Courier New" w:eastAsia="Courier New" w:hAnsi="Courier New"/>
                <w:b w:val="false"/>
                <w:bCs w:val="false"/>
                <w:i w:val="false"/>
                <w:iCs w:val="false"/>
                <w:color w:val="A5F3FC"/>
                <w:sz w:val="17"/>
                <w:szCs w:val="17"/>
              </w:rPr>
              <w:t xml:space="preserve">  source: string;</w:t>
            </w:r>
          </w:p>
          <w:p>
            <w:pPr>
              <w:spacing w:after="18" w:before="18"/>
            </w:pPr>
            <w:r>
              <w:rPr>
                <w:rFonts w:ascii="Courier New" w:cs="Courier New" w:eastAsia="Courier New" w:hAnsi="Courier New"/>
                <w:b w:val="false"/>
                <w:bCs w:val="false"/>
                <w:i w:val="false"/>
                <w:iCs w:val="false"/>
                <w:color w:val="A5F3FC"/>
                <w:sz w:val="17"/>
                <w:szCs w:val="17"/>
              </w:rPr>
              <w:t xml:space="preserve">  parentSHA: string | null;</w:t>
            </w:r>
          </w:p>
          <w:p>
            <w:pPr>
              <w:spacing w:after="18" w:before="18"/>
            </w:pPr>
            <w:r>
              <w:rPr>
                <w:rFonts w:ascii="Courier New" w:cs="Courier New" w:eastAsia="Courier New" w:hAnsi="Courier New"/>
                <w:b w:val="false"/>
                <w:bCs w:val="false"/>
                <w:i w:val="false"/>
                <w:iCs w:val="false"/>
                <w:color w:val="A5F3FC"/>
                <w:sz w:val="17"/>
                <w:szCs w:val="17"/>
              </w:rPr>
              <w:t xml:space="preserve">  authorId: string;</w:t>
            </w:r>
          </w:p>
          <w:p>
            <w:pPr>
              <w:spacing w:after="18" w:before="18"/>
            </w:pPr>
            <w:r>
              <w:rPr>
                <w:rFonts w:ascii="Courier New" w:cs="Courier New" w:eastAsia="Courier New" w:hAnsi="Courier New"/>
                <w:b w:val="false"/>
                <w:bCs w:val="false"/>
                <w:i w:val="false"/>
                <w:iCs w:val="false"/>
                <w:color w:val="A5F3FC"/>
                <w:sz w:val="17"/>
                <w:szCs w:val="17"/>
              </w:rPr>
              <w:t xml:space="preserve">  repoId: string;</w:t>
            </w:r>
          </w:p>
          <w:p>
            <w:pPr>
              <w:spacing w:after="18" w:before="18"/>
            </w:pPr>
            <w:r>
              <w:rPr>
                <w:rFonts w:ascii="Courier New" w:cs="Courier New" w:eastAsia="Courier New" w:hAnsi="Courier New"/>
                <w:b w:val="false"/>
                <w:bCs w:val="false"/>
                <w:i w:val="false"/>
                <w:iCs w:val="false"/>
                <w:color w:val="A5F3FC"/>
                <w:sz w:val="17"/>
                <w:szCs w:val="17"/>
              </w:rPr>
              <w:t xml:space="preserve">  timestamp: string;</w:t>
            </w:r>
          </w:p>
          <w:p>
            <w:pPr>
              <w:spacing w:after="18" w:before="18"/>
            </w:pPr>
            <w:r>
              <w:rPr>
                <w:rFonts w:ascii="Courier New" w:cs="Courier New" w:eastAsia="Courier New" w:hAnsi="Courier New"/>
                <w:b w:val="false"/>
                <w:bCs w:val="false"/>
                <w:i w:val="false"/>
                <w:iCs w:val="false"/>
                <w:color w:val="A5F3FC"/>
                <w:sz w:val="17"/>
                <w:szCs w:val="17"/>
              </w:rPr>
              <w:t xml:space="preserve">  message: string;</w:t>
            </w:r>
          </w:p>
          <w:p>
            <w:pPr>
              <w:spacing w:after="18" w:before="18"/>
            </w:pPr>
            <w:r>
              <w:rPr>
                <w:rFonts w:ascii="Courier New" w:cs="Courier New" w:eastAsia="Courier New" w:hAnsi="Courier New"/>
                <w:b w:val="false"/>
                <w:bCs w:val="false"/>
                <w:i w:val="false"/>
                <w:iCs w:val="false"/>
                <w:color w:val="A5F3FC"/>
                <w:sz w:val="17"/>
                <w:szCs w:val="17"/>
              </w:rPr>
              <w:t xml:space="preserve">}): string {</w:t>
            </w:r>
          </w:p>
          <w:p>
            <w:pPr>
              <w:spacing w:after="18" w:before="18"/>
            </w:pPr>
            <w:r>
              <w:rPr>
                <w:rFonts w:ascii="Courier New" w:cs="Courier New" w:eastAsia="Courier New" w:hAnsi="Courier New"/>
                <w:b w:val="false"/>
                <w:bCs w:val="false"/>
                <w:i w:val="false"/>
                <w:iCs w:val="false"/>
                <w:color w:val="A5F3FC"/>
                <w:sz w:val="17"/>
                <w:szCs w:val="17"/>
              </w:rPr>
              <w:t xml:space="preserve">  const content = JSON.stringify(input);</w:t>
            </w:r>
          </w:p>
          <w:p>
            <w:pPr>
              <w:spacing w:after="18" w:before="18"/>
            </w:pPr>
            <w:r>
              <w:rPr>
                <w:rFonts w:ascii="Courier New" w:cs="Courier New" w:eastAsia="Courier New" w:hAnsi="Courier New"/>
                <w:b w:val="false"/>
                <w:bCs w:val="false"/>
                <w:i w:val="false"/>
                <w:iCs w:val="false"/>
                <w:color w:val="A5F3FC"/>
                <w:sz w:val="17"/>
                <w:szCs w:val="17"/>
              </w:rPr>
              <w:t xml:space="preserve">  return createHash('sha256').update(content).digest('hex');</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Two commits with same source but different parents → different SHA</w:t>
            </w:r>
          </w:p>
          <w:p>
            <w:pPr>
              <w:spacing w:after="18" w:before="18"/>
            </w:pPr>
            <w:r>
              <w:rPr>
                <w:rFonts w:ascii="Courier New" w:cs="Courier New" w:eastAsia="Courier New" w:hAnsi="Courier New"/>
                <w:b w:val="false"/>
                <w:bCs w:val="false"/>
                <w:i w:val="false"/>
                <w:iCs w:val="false"/>
                <w:color w:val="A5F3FC"/>
                <w:sz w:val="17"/>
                <w:szCs w:val="17"/>
              </w:rPr>
              <w:t xml:space="preserve">// Same content committed twice → different SHA (timestamp differs)</w:t>
            </w:r>
          </w:p>
          <w:p>
            <w:pPr>
              <w:spacing w:after="18" w:before="18"/>
            </w:pPr>
            <w:r>
              <w:rPr>
                <w:rFonts w:ascii="Courier New" w:cs="Courier New" w:eastAsia="Courier New" w:hAnsi="Courier New"/>
                <w:b w:val="false"/>
                <w:bCs w:val="false"/>
                <w:i w:val="false"/>
                <w:iCs w:val="false"/>
                <w:color w:val="A5F3FC"/>
                <w:sz w:val="17"/>
                <w:szCs w:val="17"/>
              </w:rPr>
              <w:t xml:space="preserve">// This matches git's approach: history matters, not just content</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API Endpoints to Build</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900"/>
        <w:gridCol w:w="3200"/>
        <w:gridCol w:w="5260"/>
      </w:tblGrid>
      <w:tr>
        <w:trPr>
          <w:tblHeader/>
        </w:trPr>
        <w:tc>
          <w:tcPr>
            <w:tcW w:type="dxa" w:w="9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Method</w:t>
            </w:r>
          </w:p>
        </w:tc>
        <w:tc>
          <w:tcPr>
            <w:tcW w:type="dxa" w:w="32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Route</w:t>
            </w:r>
          </w:p>
        </w:tc>
        <w:tc>
          <w:tcPr>
            <w:tcW w:type="dxa" w:w="52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What it does</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/api/components/:id/commits</w:t>
            </w:r>
          </w:p>
        </w:tc>
        <w:tc>
          <w:tcPr>
            <w:tcW w:type="dxa" w:w="52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Create commit: accept source code, compute SHA, upload to R2, update branch HEAD</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/api/components/:id/commits</w:t>
            </w:r>
          </w:p>
        </w:tc>
        <w:tc>
          <w:tcPr>
            <w:tcW w:type="dxa" w:w="52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List commit history for default branch (paginated)</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/api/components/:id/commits/:sha</w:t>
            </w:r>
          </w:p>
        </w:tc>
        <w:tc>
          <w:tcPr>
            <w:tcW w:type="dxa" w:w="52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single commit metadata</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/api/components/:id/source</w:t>
            </w:r>
          </w:p>
        </w:tc>
        <w:tc>
          <w:tcPr>
            <w:tcW w:type="dxa" w:w="52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current source (latest commit on default branch)</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/api/components/:id/source/:sha</w:t>
            </w:r>
          </w:p>
        </w:tc>
        <w:tc>
          <w:tcPr>
            <w:tcW w:type="dxa" w:w="52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source at specific commit SHA</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R2 Storage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Source file path pattern:</w:t>
            </w:r>
          </w:p>
          <w:p>
            <w:pPr>
              <w:spacing w:after="18" w:before="18"/>
            </w:pPr>
            <w:r>
              <w:rPr>
                <w:rFonts w:ascii="Courier New" w:cs="Courier New" w:eastAsia="Courier New" w:hAnsi="Courier New"/>
                <w:b w:val="false"/>
                <w:bCs w:val="false"/>
                <w:i w:val="false"/>
                <w:iCs w:val="false"/>
                <w:color w:val="A5F3FC"/>
                <w:sz w:val="17"/>
                <w:szCs w:val="17"/>
              </w:rPr>
              <w:t xml:space="preserve">// atomichub-components/{user_id}/{repo_id}/{commit_sha}/component.tsx</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On commit creation:</w:t>
            </w:r>
          </w:p>
          <w:p>
            <w:pPr>
              <w:spacing w:after="18" w:before="18"/>
            </w:pPr>
            <w:r>
              <w:rPr>
                <w:rFonts w:ascii="Courier New" w:cs="Courier New" w:eastAsia="Courier New" w:hAnsi="Courier New"/>
                <w:b w:val="false"/>
                <w:bCs w:val="false"/>
                <w:i w:val="false"/>
                <w:iCs w:val="false"/>
                <w:color w:val="A5F3FC"/>
                <w:sz w:val="17"/>
                <w:szCs w:val="17"/>
              </w:rPr>
              <w:t xml:space="preserve">async function createCommit(input: CommitInput): Promise&lt;Commit&gt; {</w:t>
            </w:r>
          </w:p>
          <w:p>
            <w:pPr>
              <w:spacing w:after="18" w:before="18"/>
            </w:pPr>
            <w:r>
              <w:rPr>
                <w:rFonts w:ascii="Courier New" w:cs="Courier New" w:eastAsia="Courier New" w:hAnsi="Courier New"/>
                <w:b w:val="false"/>
                <w:bCs w:val="false"/>
                <w:i w:val="false"/>
                <w:iCs w:val="false"/>
                <w:color w:val="A5F3FC"/>
                <w:sz w:val="17"/>
                <w:szCs w:val="17"/>
              </w:rPr>
              <w:t xml:space="preserve">  const sha = computeCommitSHA({ ...input, timestamp: new Date().toISOString() });</w:t>
            </w:r>
          </w:p>
          <w:p>
            <w:pPr>
              <w:spacing w:after="18" w:before="18"/>
            </w:pPr>
            <w:r>
              <w:rPr>
                <w:rFonts w:ascii="Courier New" w:cs="Courier New" w:eastAsia="Courier New" w:hAnsi="Courier New"/>
                <w:b w:val="false"/>
                <w:bCs w:val="false"/>
                <w:i w:val="false"/>
                <w:iCs w:val="false"/>
                <w:color w:val="A5F3FC"/>
                <w:sz w:val="17"/>
                <w:szCs w:val="17"/>
              </w:rPr>
              <w:t xml:space="preserve">  </w:t>
            </w:r>
          </w:p>
          <w:p>
            <w:pPr>
              <w:spacing w:after="18" w:before="18"/>
            </w:pPr>
            <w:r>
              <w:rPr>
                <w:rFonts w:ascii="Courier New" w:cs="Courier New" w:eastAsia="Courier New" w:hAnsi="Courier New"/>
                <w:b w:val="false"/>
                <w:bCs w:val="false"/>
                <w:i w:val="false"/>
                <w:iCs w:val="false"/>
                <w:color w:val="A5F3FC"/>
                <w:sz w:val="17"/>
                <w:szCs w:val="17"/>
              </w:rPr>
              <w:t xml:space="preserve">  // 1. Upload source to R2</w:t>
            </w:r>
          </w:p>
          <w:p>
            <w:pPr>
              <w:spacing w:after="18" w:before="18"/>
            </w:pPr>
            <w:r>
              <w:rPr>
                <w:rFonts w:ascii="Courier New" w:cs="Courier New" w:eastAsia="Courier New" w:hAnsi="Courier New"/>
                <w:b w:val="false"/>
                <w:bCs w:val="false"/>
                <w:i w:val="false"/>
                <w:iCs w:val="false"/>
                <w:color w:val="A5F3FC"/>
                <w:sz w:val="17"/>
                <w:szCs w:val="17"/>
              </w:rPr>
              <w:t xml:space="preserve">  const key = `${input.userId}/${input.repoId}/${sha}/component.tsx`;</w:t>
            </w:r>
          </w:p>
          <w:p>
            <w:pPr>
              <w:spacing w:after="18" w:before="18"/>
            </w:pPr>
            <w:r>
              <w:rPr>
                <w:rFonts w:ascii="Courier New" w:cs="Courier New" w:eastAsia="Courier New" w:hAnsi="Courier New"/>
                <w:b w:val="false"/>
                <w:bCs w:val="false"/>
                <w:i w:val="false"/>
                <w:iCs w:val="false"/>
                <w:color w:val="A5F3FC"/>
                <w:sz w:val="17"/>
                <w:szCs w:val="17"/>
              </w:rPr>
              <w:t xml:space="preserve">  await r2.put(key, input.source);</w:t>
            </w:r>
          </w:p>
          <w:p>
            <w:pPr>
              <w:spacing w:after="18" w:before="18"/>
            </w:pPr>
            <w:r>
              <w:rPr>
                <w:rFonts w:ascii="Courier New" w:cs="Courier New" w:eastAsia="Courier New" w:hAnsi="Courier New"/>
                <w:b w:val="false"/>
                <w:bCs w:val="false"/>
                <w:i w:val="false"/>
                <w:iCs w:val="false"/>
                <w:color w:val="A5F3FC"/>
                <w:sz w:val="17"/>
                <w:szCs w:val="17"/>
              </w:rPr>
              <w:t xml:space="preserve">  </w:t>
            </w:r>
          </w:p>
          <w:p>
            <w:pPr>
              <w:spacing w:after="18" w:before="18"/>
            </w:pPr>
            <w:r>
              <w:rPr>
                <w:rFonts w:ascii="Courier New" w:cs="Courier New" w:eastAsia="Courier New" w:hAnsi="Courier New"/>
                <w:b w:val="false"/>
                <w:bCs w:val="false"/>
                <w:i w:val="false"/>
                <w:iCs w:val="false"/>
                <w:color w:val="A5F3FC"/>
                <w:sz w:val="17"/>
                <w:szCs w:val="17"/>
              </w:rPr>
              <w:t xml:space="preserve">  // 2. Insert commit row</w:t>
            </w:r>
          </w:p>
          <w:p>
            <w:pPr>
              <w:spacing w:after="18" w:before="18"/>
            </w:pPr>
            <w:r>
              <w:rPr>
                <w:rFonts w:ascii="Courier New" w:cs="Courier New" w:eastAsia="Courier New" w:hAnsi="Courier New"/>
                <w:b w:val="false"/>
                <w:bCs w:val="false"/>
                <w:i w:val="false"/>
                <w:iCs w:val="false"/>
                <w:color w:val="A5F3FC"/>
                <w:sz w:val="17"/>
                <w:szCs w:val="17"/>
              </w:rPr>
              <w:t xml:space="preserve">  const commit = await db.insert(commits).values({</w:t>
            </w:r>
          </w:p>
          <w:p>
            <w:pPr>
              <w:spacing w:after="18" w:before="18"/>
            </w:pPr>
            <w:r>
              <w:rPr>
                <w:rFonts w:ascii="Courier New" w:cs="Courier New" w:eastAsia="Courier New" w:hAnsi="Courier New"/>
                <w:b w:val="false"/>
                <w:bCs w:val="false"/>
                <w:i w:val="false"/>
                <w:iCs w:val="false"/>
                <w:color w:val="A5F3FC"/>
                <w:sz w:val="17"/>
                <w:szCs w:val="17"/>
              </w:rPr>
              <w:t xml:space="preserve">    sha, source_key: key,</w:t>
            </w:r>
          </w:p>
          <w:p>
            <w:pPr>
              <w:spacing w:after="18" w:before="18"/>
            </w:pPr>
            <w:r>
              <w:rPr>
                <w:rFonts w:ascii="Courier New" w:cs="Courier New" w:eastAsia="Courier New" w:hAnsi="Courier New"/>
                <w:b w:val="false"/>
                <w:bCs w:val="false"/>
                <w:i w:val="false"/>
                <w:iCs w:val="false"/>
                <w:color w:val="A5F3FC"/>
                <w:sz w:val="17"/>
                <w:szCs w:val="17"/>
              </w:rPr>
              <w:t xml:space="preserve">    branch_id: input.branchId,</w:t>
            </w:r>
          </w:p>
          <w:p>
            <w:pPr>
              <w:spacing w:after="18" w:before="18"/>
            </w:pPr>
            <w:r>
              <w:rPr>
                <w:rFonts w:ascii="Courier New" w:cs="Courier New" w:eastAsia="Courier New" w:hAnsi="Courier New"/>
                <w:b w:val="false"/>
                <w:bCs w:val="false"/>
                <w:i w:val="false"/>
                <w:iCs w:val="false"/>
                <w:color w:val="A5F3FC"/>
                <w:sz w:val="17"/>
                <w:szCs w:val="17"/>
              </w:rPr>
              <w:t xml:space="preserve">    parent_sha: input.parentSha,</w:t>
            </w:r>
          </w:p>
          <w:p>
            <w:pPr>
              <w:spacing w:after="18" w:before="18"/>
            </w:pPr>
            <w:r>
              <w:rPr>
                <w:rFonts w:ascii="Courier New" w:cs="Courier New" w:eastAsia="Courier New" w:hAnsi="Courier New"/>
                <w:b w:val="false"/>
                <w:bCs w:val="false"/>
                <w:i w:val="false"/>
                <w:iCs w:val="false"/>
                <w:color w:val="A5F3FC"/>
                <w:sz w:val="17"/>
                <w:szCs w:val="17"/>
              </w:rPr>
              <w:t xml:space="preserve">    message: input.message,</w:t>
            </w:r>
          </w:p>
          <w:p>
            <w:pPr>
              <w:spacing w:after="18" w:before="18"/>
            </w:pPr>
            <w:r>
              <w:rPr>
                <w:rFonts w:ascii="Courier New" w:cs="Courier New" w:eastAsia="Courier New" w:hAnsi="Courier New"/>
                <w:b w:val="false"/>
                <w:bCs w:val="false"/>
                <w:i w:val="false"/>
                <w:iCs w:val="false"/>
                <w:color w:val="A5F3FC"/>
                <w:sz w:val="17"/>
                <w:szCs w:val="17"/>
              </w:rPr>
              <w:t xml:space="preserve">    author_id: input.authorId,</w:t>
            </w:r>
          </w:p>
          <w:p>
            <w:pPr>
              <w:spacing w:after="18" w:before="18"/>
            </w:pPr>
            <w:r>
              <w:rPr>
                <w:rFonts w:ascii="Courier New" w:cs="Courier New" w:eastAsia="Courier New" w:hAnsi="Courier New"/>
                <w:b w:val="false"/>
                <w:bCs w:val="false"/>
                <w:i w:val="false"/>
                <w:iCs w:val="false"/>
                <w:color w:val="A5F3FC"/>
                <w:sz w:val="17"/>
                <w:szCs w:val="17"/>
              </w:rPr>
              <w:t xml:space="preserve">    repo_id: input.repoId,</w:t>
            </w:r>
          </w:p>
          <w:p>
            <w:pPr>
              <w:spacing w:after="18" w:before="18"/>
            </w:pPr>
            <w:r>
              <w:rPr>
                <w:rFonts w:ascii="Courier New" w:cs="Courier New" w:eastAsia="Courier New" w:hAnsi="Courier New"/>
                <w:b w:val="false"/>
                <w:bCs w:val="false"/>
                <w:i w:val="false"/>
                <w:iCs w:val="false"/>
                <w:color w:val="A5F3FC"/>
                <w:sz w:val="17"/>
                <w:szCs w:val="17"/>
              </w:rPr>
              <w:t xml:space="preserve">  }).returning();</w:t>
            </w:r>
          </w:p>
          <w:p>
            <w:pPr>
              <w:spacing w:after="18" w:before="18"/>
            </w:pPr>
            <w:r>
              <w:rPr>
                <w:rFonts w:ascii="Courier New" w:cs="Courier New" w:eastAsia="Courier New" w:hAnsi="Courier New"/>
                <w:b w:val="false"/>
                <w:bCs w:val="false"/>
                <w:i w:val="false"/>
                <w:iCs w:val="false"/>
                <w:color w:val="A5F3FC"/>
                <w:sz w:val="17"/>
                <w:szCs w:val="17"/>
              </w:rPr>
              <w:t xml:space="preserve">  </w:t>
            </w:r>
          </w:p>
          <w:p>
            <w:pPr>
              <w:spacing w:after="18" w:before="18"/>
            </w:pPr>
            <w:r>
              <w:rPr>
                <w:rFonts w:ascii="Courier New" w:cs="Courier New" w:eastAsia="Courier New" w:hAnsi="Courier New"/>
                <w:b w:val="false"/>
                <w:bCs w:val="false"/>
                <w:i w:val="false"/>
                <w:iCs w:val="false"/>
                <w:color w:val="A5F3FC"/>
                <w:sz w:val="17"/>
                <w:szCs w:val="17"/>
              </w:rPr>
              <w:t xml:space="preserve">  // 3. Update branch HEAD</w:t>
            </w:r>
          </w:p>
          <w:p>
            <w:pPr>
              <w:spacing w:after="18" w:before="18"/>
            </w:pPr>
            <w:r>
              <w:rPr>
                <w:rFonts w:ascii="Courier New" w:cs="Courier New" w:eastAsia="Courier New" w:hAnsi="Courier New"/>
                <w:b w:val="false"/>
                <w:bCs w:val="false"/>
                <w:i w:val="false"/>
                <w:iCs w:val="false"/>
                <w:color w:val="A5F3FC"/>
                <w:sz w:val="17"/>
                <w:szCs w:val="17"/>
              </w:rPr>
              <w:t xml:space="preserve">  await db.update(branches)</w:t>
            </w:r>
          </w:p>
          <w:p>
            <w:pPr>
              <w:spacing w:after="18" w:before="18"/>
            </w:pPr>
            <w:r>
              <w:rPr>
                <w:rFonts w:ascii="Courier New" w:cs="Courier New" w:eastAsia="Courier New" w:hAnsi="Courier New"/>
                <w:b w:val="false"/>
                <w:bCs w:val="false"/>
                <w:i w:val="false"/>
                <w:iCs w:val="false"/>
                <w:color w:val="A5F3FC"/>
                <w:sz w:val="17"/>
                <w:szCs w:val="17"/>
              </w:rPr>
              <w:t xml:space="preserve">    .set({ head_commit_sha: sha })</w:t>
            </w:r>
          </w:p>
          <w:p>
            <w:pPr>
              <w:spacing w:after="18" w:before="18"/>
            </w:pPr>
            <w:r>
              <w:rPr>
                <w:rFonts w:ascii="Courier New" w:cs="Courier New" w:eastAsia="Courier New" w:hAnsi="Courier New"/>
                <w:b w:val="false"/>
                <w:bCs w:val="false"/>
                <w:i w:val="false"/>
                <w:iCs w:val="false"/>
                <w:color w:val="A5F3FC"/>
                <w:sz w:val="17"/>
                <w:szCs w:val="17"/>
              </w:rPr>
              <w:t xml:space="preserve">    .where(eq(branches.id, input.branchId));</w:t>
            </w:r>
          </w:p>
          <w:p>
            <w:pPr>
              <w:spacing w:after="18" w:before="18"/>
            </w:pPr>
            <w:r>
              <w:rPr>
                <w:rFonts w:ascii="Courier New" w:cs="Courier New" w:eastAsia="Courier New" w:hAnsi="Courier New"/>
                <w:b w:val="false"/>
                <w:bCs w:val="false"/>
                <w:i w:val="false"/>
                <w:iCs w:val="false"/>
                <w:color w:val="A5F3FC"/>
                <w:sz w:val="17"/>
                <w:szCs w:val="17"/>
              </w:rPr>
              <w:t xml:space="preserve">  </w:t>
            </w:r>
          </w:p>
          <w:p>
            <w:pPr>
              <w:spacing w:after="18" w:before="18"/>
            </w:pPr>
            <w:r>
              <w:rPr>
                <w:rFonts w:ascii="Courier New" w:cs="Courier New" w:eastAsia="Courier New" w:hAnsi="Courier New"/>
                <w:b w:val="false"/>
                <w:bCs w:val="false"/>
                <w:i w:val="false"/>
                <w:iCs w:val="false"/>
                <w:color w:val="A5F3FC"/>
                <w:sz w:val="17"/>
                <w:szCs w:val="17"/>
              </w:rPr>
              <w:t xml:space="preserve">  return commit;</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Frontend to Build</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Component repo page: source code viewer (Monaco, read-only) showing latest commit</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Commit history timeline: list of commits with SHA, message, author, timestamp</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Commit detail page: /c/:username/:slug/commit/:sha — shows source at that commit</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'Make first commit' UI: paste source code → commit message → submit</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Commit message validation: enforce Conventional Commits format (feat:, fix:, etc.)</w:t>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 migration: branches + commits tables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Auto-create 'main' branch on component repo creation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computeCommitSHA() utility in packages/vcs/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R2 upload helper: put source, return object key</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T01-15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/api/components/:id/commits — full commit creation flow</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T03-03, T03-04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/api/components/:id/commits — paginated history</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/api/components/:id/source — fetch current source from R2 via presigned URL</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/api/components/:id/source/:sha — fetch source at specific commit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Presigned URL generation: time-limited R2 read URLs (15 min TTL)</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T01-15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Monaco editor component (read-only) with syntax highlighting</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Commit history timeline component</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T03-06</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Component repo page: source viewer + commit history tab</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T03-10, T03-11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'New commit' flow: code editor + message input + submit</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Commit detail page: source at SHA + commit metadata</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T03-08</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Conventional commit message validator (client-side)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T03-16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Redis cache: repo:source:{repo_id} → latest source presigned URL (5 min TTL)</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T03-07</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03 DONE WHEN</w:t>
            </w:r>
          </w:p>
          <w:p>
            <w:r>
              <w:rPr>
                <w:rFonts w:ascii="Arial" w:cs="Arial" w:eastAsia="Arial" w:hAnsi="Arial"/>
                <w:b w:val="false"/>
                <w:bCs w:val="false"/>
                <w:i/>
                <w:iCs/>
                <w:color w:val="0F172A"/>
                <w:sz w:val="20"/>
                <w:szCs w:val="20"/>
              </w:rPr>
              <w:t xml:space="preserve">You can paste component code into the UI, commit it with a message, see it in the history, click any commit and see the exact source at that point in time. The SHA is computed correctly and stored in R2.</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04  </w:t>
      </w:r>
      <w:r>
        <w:rPr>
          <w:rFonts w:ascii="Arial" w:cs="Arial" w:eastAsia="Arial" w:hAnsi="Arial"/>
          <w:b/>
          <w:bCs/>
          <w:i w:val="false"/>
          <w:iCs w:val="false"/>
          <w:color w:val="FFFFFF"/>
          <w:sz w:val="24"/>
          <w:szCs w:val="24"/>
        </w:rPr>
        <w:t xml:space="preserve">  Branching &amp; Pull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Full git branching + PR workflow</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Create branch, open PR, merge it</w:t>
            </w:r>
          </w:p>
        </w:tc>
      </w:tr>
    </w:tbl>
    <w:p>
      <w:pPr>
        <w:spacing w:after="36" w:before="36"/>
      </w:pPr>
      <w:r>
        <w:t xml:space="preserve"/>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API Endpoints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900"/>
        <w:gridCol w:w="3400"/>
        <w:gridCol w:w="5060"/>
      </w:tblGrid>
      <w:tr>
        <w:trPr>
          <w:tblHeader/>
        </w:trPr>
        <w:tc>
          <w:tcPr>
            <w:tcW w:type="dxa" w:w="9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Method</w:t>
            </w:r>
          </w:p>
        </w:tc>
        <w:tc>
          <w:tcPr>
            <w:tcW w:type="dxa" w:w="34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Route</w:t>
            </w:r>
          </w:p>
        </w:tc>
        <w:tc>
          <w:tcPr>
            <w:tcW w:type="dxa" w:w="50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What it does</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POST</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/api/components/:id/branches</w:t>
            </w:r>
          </w:p>
        </w:tc>
        <w:tc>
          <w:tcPr>
            <w:tcW w:type="dxa" w:w="50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Create branch from any commit SHA or branch name</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/api/components/:id/branches</w:t>
            </w:r>
          </w:p>
        </w:tc>
        <w:tc>
          <w:tcPr>
            <w:tcW w:type="dxa" w:w="50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List all branches with HEAD commit info</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DELETE</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/api/components/:id/branches/:name</w:t>
            </w:r>
          </w:p>
        </w:tc>
        <w:tc>
          <w:tcPr>
            <w:tcW w:type="dxa" w:w="50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Delete branch (not if protected, not if main)</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/api/components/:id/prs</w:t>
            </w:r>
          </w:p>
        </w:tc>
        <w:tc>
          <w:tcPr>
            <w:tcW w:type="dxa" w:w="50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Open PR: source branch → target branch</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/api/components/:id/prs</w:t>
            </w:r>
          </w:p>
        </w:tc>
        <w:tc>
          <w:tcPr>
            <w:tcW w:type="dxa" w:w="50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List PRs (open/merged/closed) with status</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/api/components/:id/prs/:prId</w:t>
            </w:r>
          </w:p>
        </w:tc>
        <w:tc>
          <w:tcPr>
            <w:tcW w:type="dxa" w:w="50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PR detail with diff data</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POST</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/api/components/:id/prs/:prId/merge</w:t>
            </w:r>
          </w:p>
        </w:tc>
        <w:tc>
          <w:tcPr>
            <w:tcW w:type="dxa" w:w="50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Merge PR (merge/squash/rebase strategy)</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/api/components/:id/prs/:prId/close</w:t>
            </w:r>
          </w:p>
        </w:tc>
        <w:tc>
          <w:tcPr>
            <w:tcW w:type="dxa" w:w="50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Close PR without merging</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POST</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/api/components/:id/prs/:prId/comments</w:t>
            </w:r>
          </w:p>
        </w:tc>
        <w:tc>
          <w:tcPr>
            <w:tcW w:type="dxa" w:w="50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Add inline comment to PR</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/api/components/:id/prs/:prId/comments</w:t>
            </w:r>
          </w:p>
        </w:tc>
        <w:tc>
          <w:tcPr>
            <w:tcW w:type="dxa" w:w="50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List PR comments</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PR Merge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Three merge strategies:</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1. Merge commit: preserves branch history</w:t>
            </w:r>
          </w:p>
          <w:p>
            <w:pPr>
              <w:spacing w:after="18" w:before="18"/>
            </w:pPr>
            <w:r>
              <w:rPr>
                <w:rFonts w:ascii="Courier New" w:cs="Courier New" w:eastAsia="Courier New" w:hAnsi="Courier New"/>
                <w:b w:val="false"/>
                <w:bCs w:val="false"/>
                <w:i w:val="false"/>
                <w:iCs w:val="false"/>
                <w:color w:val="A5F3FC"/>
                <w:sz w:val="17"/>
                <w:szCs w:val="17"/>
              </w:rPr>
              <w:t xml:space="preserve">//    Creates a new commit with 2 parents (like git merge)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2. Squash: collapses all branch commits into one</w:t>
            </w:r>
          </w:p>
          <w:p>
            <w:pPr>
              <w:spacing w:after="18" w:before="18"/>
            </w:pPr>
            <w:r>
              <w:rPr>
                <w:rFonts w:ascii="Courier New" w:cs="Courier New" w:eastAsia="Courier New" w:hAnsi="Courier New"/>
                <w:b w:val="false"/>
                <w:bCs w:val="false"/>
                <w:i w:val="false"/>
                <w:iCs w:val="false"/>
                <w:color w:val="A5F3FC"/>
                <w:sz w:val="17"/>
                <w:szCs w:val="17"/>
              </w:rPr>
              <w:t xml:space="preserve">//    Single commit on target with message = PR title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3. Rebase: replays branch commits on top of target</w:t>
            </w:r>
          </w:p>
          <w:p>
            <w:pPr>
              <w:spacing w:after="18" w:before="18"/>
            </w:pPr>
            <w:r>
              <w:rPr>
                <w:rFonts w:ascii="Courier New" w:cs="Courier New" w:eastAsia="Courier New" w:hAnsi="Courier New"/>
                <w:b w:val="false"/>
                <w:bCs w:val="false"/>
                <w:i w:val="false"/>
                <w:iCs w:val="false"/>
                <w:color w:val="A5F3FC"/>
                <w:sz w:val="17"/>
                <w:szCs w:val="17"/>
              </w:rPr>
              <w:t xml:space="preserve">//    Linear history, each commit re-SHA'd with new parent</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All strategies: update target branch HEAD after merge</w:t>
            </w:r>
          </w:p>
          <w:p>
            <w:pPr>
              <w:spacing w:after="18" w:before="18"/>
            </w:pPr>
            <w:r>
              <w:rPr>
                <w:rFonts w:ascii="Courier New" w:cs="Courier New" w:eastAsia="Courier New" w:hAnsi="Courier New"/>
                <w:b w:val="false"/>
                <w:bCs w:val="false"/>
                <w:i w:val="false"/>
                <w:iCs w:val="false"/>
                <w:color w:val="A5F3FC"/>
                <w:sz w:val="17"/>
                <w:szCs w:val="17"/>
              </w:rPr>
              <w:t xml:space="preserve">// All strategies: create pr_merge_event row for audit</w:t>
            </w:r>
          </w:p>
          <w:p>
            <w:pPr>
              <w:spacing w:after="18" w:before="18"/>
            </w:pPr>
            <w:r>
              <w:rPr>
                <w:rFonts w:ascii="Courier New" w:cs="Courier New" w:eastAsia="Courier New" w:hAnsi="Courier New"/>
                <w:b w:val="false"/>
                <w:bCs w:val="false"/>
                <w:i w:val="false"/>
                <w:iCs w:val="false"/>
                <w:color w:val="A5F3FC"/>
                <w:sz w:val="17"/>
                <w:szCs w:val="17"/>
              </w:rPr>
              <w:t xml:space="preserve">// Protected branch (main): require PR, block direct commits</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PR Automated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On PR creation, enqueue background checks:</w:t>
            </w:r>
          </w:p>
          <w:p>
            <w:pPr>
              <w:spacing w:after="18" w:before="18"/>
            </w:pPr>
            <w:r>
              <w:rPr>
                <w:rFonts w:ascii="Courier New" w:cs="Courier New" w:eastAsia="Courier New" w:hAnsi="Courier New"/>
                <w:b w:val="false"/>
                <w:bCs w:val="false"/>
                <w:i w:val="false"/>
                <w:iCs w:val="false"/>
                <w:color w:val="A5F3FC"/>
                <w:sz w:val="17"/>
                <w:szCs w:val="17"/>
              </w:rPr>
              <w:t xml:space="preserve">// 1. No merge conflicts (diff source HEAD vs target HEAD)</w:t>
            </w:r>
          </w:p>
          <w:p>
            <w:pPr>
              <w:spacing w:after="18" w:before="18"/>
            </w:pPr>
            <w:r>
              <w:rPr>
                <w:rFonts w:ascii="Courier New" w:cs="Courier New" w:eastAsia="Courier New" w:hAnsi="Courier New"/>
                <w:b w:val="false"/>
                <w:bCs w:val="false"/>
                <w:i w:val="false"/>
                <w:iCs w:val="false"/>
                <w:color w:val="A5F3FC"/>
                <w:sz w:val="17"/>
                <w:szCs w:val="17"/>
              </w:rPr>
              <w:t xml:space="preserve">// 2. Coherence score delta (will score go up or down?)</w:t>
            </w:r>
          </w:p>
          <w:p>
            <w:pPr>
              <w:spacing w:after="18" w:before="18"/>
            </w:pPr>
            <w:r>
              <w:rPr>
                <w:rFonts w:ascii="Courier New" w:cs="Courier New" w:eastAsia="Courier New" w:hAnsi="Courier New"/>
                <w:b w:val="false"/>
                <w:bCs w:val="false"/>
                <w:i w:val="false"/>
                <w:iCs w:val="false"/>
                <w:color w:val="A5F3FC"/>
                <w:sz w:val="17"/>
                <w:szCs w:val="17"/>
              </w:rPr>
              <w:t xml:space="preserve">// 3. Contract compliance (does source branch pass active contracts?)</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Results stored on pull_requests.checks_passed</w:t>
            </w:r>
          </w:p>
          <w:p>
            <w:pPr>
              <w:spacing w:after="18" w:before="18"/>
            </w:pPr>
            <w:r>
              <w:rPr>
                <w:rFonts w:ascii="Courier New" w:cs="Courier New" w:eastAsia="Courier New" w:hAnsi="Courier New"/>
                <w:b w:val="false"/>
                <w:bCs w:val="false"/>
                <w:i w:val="false"/>
                <w:iCs w:val="false"/>
                <w:color w:val="A5F3FC"/>
                <w:sz w:val="17"/>
                <w:szCs w:val="17"/>
              </w:rPr>
              <w:t xml:space="preserve">// Shown as status badges in PR UI</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Frontend Pages</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Branch selector dropdown on component repo page (replaces 'main' hardcode)</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Branch list page: /c/:username/:slug/branches — all branches, create button</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PR list page: /c/:username/:slug/pulls — open/merged/closed tabs</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PR detail page: code diff view, comments, checks status, merge button</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Inline commenting: click any diff line to add comment</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Merge strategy selector in PR merge dialog</w:t>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 migration: pull_requests, pr_comments tables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/api/components/:id/branches — create from SHA or branch</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/api/components/:id/branches — list with HEAD info</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Branch protection: block direct commits to main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/api/components/:id/prs — create PR with conflict check</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/api/components/:id/prs — list with status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/api/components/:id/prs/:prId — detail with diff</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Merge commit strategy implementation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Squash merge strategy implementation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Rebase merge strategy implementation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/api/components/:id/prs/:prId/comments — inline comment</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 automated checks: conflict detection + coherence delta</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Branch selector UI component (dropdown with branch list)</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T04-03</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Branch list page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Open PR form: source branch, target branch, title, description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T04-16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 list page with status tabs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T04-06</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T04-17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 detail: unified diff view with syntax highlighting</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T04-07</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T04-18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Inline comment UI on diff lines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T04-11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T04-19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Merge dialog: strategy selector + confirm</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T04-20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 checks status badges (conflict, coherence delta, contracts)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T04-12</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04 DONE WHEN</w:t>
            </w:r>
          </w:p>
          <w:p>
            <w:r>
              <w:rPr>
                <w:rFonts w:ascii="Arial" w:cs="Arial" w:eastAsia="Arial" w:hAnsi="Arial"/>
                <w:b w:val="false"/>
                <w:bCs w:val="false"/>
                <w:i/>
                <w:iCs/>
                <w:color w:val="0F172A"/>
                <w:sz w:val="20"/>
                <w:szCs w:val="20"/>
              </w:rPr>
              <w:t xml:space="preserve">You can create a branch, make a commit on it, open a PR against main, see the diff, add a comment, and merge it. Main branch HEAD updates correctly after merge.</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05  </w:t>
      </w:r>
      <w:r>
        <w:rPr>
          <w:rFonts w:ascii="Arial" w:cs="Arial" w:eastAsia="Arial" w:hAnsi="Arial"/>
          <w:b/>
          <w:bCs/>
          <w:i w:val="false"/>
          <w:iCs w:val="false"/>
          <w:color w:val="FFFFFF"/>
          <w:sz w:val="24"/>
          <w:szCs w:val="24"/>
        </w:rPr>
        <w:t xml:space="preserve">  Tags, Releases &amp; Revert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Semver versioning + release notes + revert-via-PR</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Tag a release, revert a component</w:t>
            </w:r>
          </w:p>
        </w:tc>
      </w:tr>
    </w:tbl>
    <w:p>
      <w:pPr>
        <w:spacing w:after="36" w:before="36"/>
      </w:pPr>
      <w:r>
        <w:t xml:space="preserve"/>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DB Schema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CREATE TABLE version_tags (</w:t>
            </w:r>
          </w:p>
          <w:p>
            <w:pPr>
              <w:spacing w:after="18" w:before="18"/>
            </w:pPr>
            <w:r>
              <w:rPr>
                <w:rFonts w:ascii="Courier New" w:cs="Courier New" w:eastAsia="Courier New" w:hAnsi="Courier New"/>
                <w:b w:val="false"/>
                <w:bCs w:val="false"/>
                <w:i w:val="false"/>
                <w:iCs w:val="false"/>
                <w:color w:val="A5F3FC"/>
                <w:sz w:val="17"/>
                <w:szCs w:val="17"/>
              </w:rPr>
              <w:t xml:space="preserve">  id UUID PRIMARY KEY DEFAULT gen_random_uuid(),</w:t>
            </w:r>
          </w:p>
          <w:p>
            <w:pPr>
              <w:spacing w:after="18" w:before="18"/>
            </w:pPr>
            <w:r>
              <w:rPr>
                <w:rFonts w:ascii="Courier New" w:cs="Courier New" w:eastAsia="Courier New" w:hAnsi="Courier New"/>
                <w:b w:val="false"/>
                <w:bCs w:val="false"/>
                <w:i w:val="false"/>
                <w:iCs w:val="false"/>
                <w:color w:val="A5F3FC"/>
                <w:sz w:val="17"/>
                <w:szCs w:val="17"/>
              </w:rPr>
              <w:t xml:space="preserve">  repo_id UUID REFERENCES component_repos(id)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tag TEXT NOT NULL,         -- '1.0.0', '1.2.0-beta.1'</w:t>
            </w:r>
          </w:p>
          <w:p>
            <w:pPr>
              <w:spacing w:after="18" w:before="18"/>
            </w:pPr>
            <w:r>
              <w:rPr>
                <w:rFonts w:ascii="Courier New" w:cs="Courier New" w:eastAsia="Courier New" w:hAnsi="Courier New"/>
                <w:b w:val="false"/>
                <w:bCs w:val="false"/>
                <w:i w:val="false"/>
                <w:iCs w:val="false"/>
                <w:color w:val="A5F3FC"/>
                <w:sz w:val="17"/>
                <w:szCs w:val="17"/>
              </w:rPr>
              <w:t xml:space="preserve">  commit_sha TEXT REFERENCES commits(sha),</w:t>
            </w:r>
          </w:p>
          <w:p>
            <w:pPr>
              <w:spacing w:after="18" w:before="18"/>
            </w:pPr>
            <w:r>
              <w:rPr>
                <w:rFonts w:ascii="Courier New" w:cs="Courier New" w:eastAsia="Courier New" w:hAnsi="Courier New"/>
                <w:b w:val="false"/>
                <w:bCs w:val="false"/>
                <w:i w:val="false"/>
                <w:iCs w:val="false"/>
                <w:color w:val="A5F3FC"/>
                <w:sz w:val="17"/>
                <w:szCs w:val="17"/>
              </w:rPr>
              <w:t xml:space="preserve">  channel TEXT DEFAULT 'stable',  -- stable | beta | canary</w:t>
            </w:r>
          </w:p>
          <w:p>
            <w:pPr>
              <w:spacing w:after="18" w:before="18"/>
            </w:pPr>
            <w:r>
              <w:rPr>
                <w:rFonts w:ascii="Courier New" w:cs="Courier New" w:eastAsia="Courier New" w:hAnsi="Courier New"/>
                <w:b w:val="false"/>
                <w:bCs w:val="false"/>
                <w:i w:val="false"/>
                <w:iCs w:val="false"/>
                <w:color w:val="A5F3FC"/>
                <w:sz w:val="17"/>
                <w:szCs w:val="17"/>
              </w:rPr>
              <w:t xml:space="preserve">  release_notes TEXT,</w:t>
            </w:r>
          </w:p>
          <w:p>
            <w:pPr>
              <w:spacing w:after="18" w:before="18"/>
            </w:pPr>
            <w:r>
              <w:rPr>
                <w:rFonts w:ascii="Courier New" w:cs="Courier New" w:eastAsia="Courier New" w:hAnsi="Courier New"/>
                <w:b w:val="false"/>
                <w:bCs w:val="false"/>
                <w:i w:val="false"/>
                <w:iCs w:val="false"/>
                <w:color w:val="A5F3FC"/>
                <w:sz w:val="17"/>
                <w:szCs w:val="17"/>
              </w:rPr>
              <w:t xml:space="preserve">  npm_published BOOLEAN DEFAULT false,</w:t>
            </w:r>
          </w:p>
          <w:p>
            <w:pPr>
              <w:spacing w:after="18" w:before="18"/>
            </w:pPr>
            <w:r>
              <w:rPr>
                <w:rFonts w:ascii="Courier New" w:cs="Courier New" w:eastAsia="Courier New" w:hAnsi="Courier New"/>
                <w:b w:val="false"/>
                <w:bCs w:val="false"/>
                <w:i w:val="false"/>
                <w:iCs w:val="false"/>
                <w:color w:val="A5F3FC"/>
                <w:sz w:val="17"/>
                <w:szCs w:val="17"/>
              </w:rPr>
              <w:t xml:space="preserve">  created_at TIMESTAMPTZ DEFAULT now(),</w:t>
            </w:r>
          </w:p>
          <w:p>
            <w:pPr>
              <w:spacing w:after="18" w:before="18"/>
            </w:pPr>
            <w:r>
              <w:rPr>
                <w:rFonts w:ascii="Courier New" w:cs="Courier New" w:eastAsia="Courier New" w:hAnsi="Courier New"/>
                <w:b w:val="false"/>
                <w:bCs w:val="false"/>
                <w:i w:val="false"/>
                <w:iCs w:val="false"/>
                <w:color w:val="A5F3FC"/>
                <w:sz w:val="17"/>
                <w:szCs w:val="17"/>
              </w:rPr>
              <w:t xml:space="preserve">  UNIQUE(repo_id, tag)</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API Endpoints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900"/>
        <w:gridCol w:w="3400"/>
        <w:gridCol w:w="5060"/>
      </w:tblGrid>
      <w:tr>
        <w:trPr>
          <w:tblHeader/>
        </w:trPr>
        <w:tc>
          <w:tcPr>
            <w:tcW w:type="dxa" w:w="9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Method</w:t>
            </w:r>
          </w:p>
        </w:tc>
        <w:tc>
          <w:tcPr>
            <w:tcW w:type="dxa" w:w="34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Route</w:t>
            </w:r>
          </w:p>
        </w:tc>
        <w:tc>
          <w:tcPr>
            <w:tcW w:type="dxa" w:w="50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What it does</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POST</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/api/components/:id/tags</w:t>
            </w:r>
          </w:p>
        </w:tc>
        <w:tc>
          <w:tcPr>
            <w:tcW w:type="dxa" w:w="50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Create semver tag at a commit SHA. Validate semver format. Auto-generate release notes from commits since last tag.</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/api/components/:id/tags</w:t>
            </w:r>
          </w:p>
        </w:tc>
        <w:tc>
          <w:tcPr>
            <w:tcW w:type="dxa" w:w="50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List all version tags newest first</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3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/api/components/:id/tags/:tag</w:t>
            </w:r>
          </w:p>
        </w:tc>
        <w:tc>
          <w:tcPr>
            <w:tcW w:type="dxa" w:w="50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tag detail + source at that version</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POST</w:t>
            </w:r>
          </w:p>
        </w:tc>
        <w:tc>
          <w:tcPr>
            <w:tcW w:type="dxa" w:w="3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/api/components/:id/revert</w:t>
            </w:r>
          </w:p>
        </w:tc>
        <w:tc>
          <w:tcPr>
            <w:tcW w:type="dxa" w:w="50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Create a revert PR: compute inverse diff, open PR against main, title 'revert: revert to v{tag}'</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Release Notes Auto-Generation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When tagging v1.2.0, find all commits since v1.1.0</w:t>
            </w:r>
          </w:p>
          <w:p>
            <w:pPr>
              <w:spacing w:after="18" w:before="18"/>
            </w:pPr>
            <w:r>
              <w:rPr>
                <w:rFonts w:ascii="Courier New" w:cs="Courier New" w:eastAsia="Courier New" w:hAnsi="Courier New"/>
                <w:b w:val="false"/>
                <w:bCs w:val="false"/>
                <w:i w:val="false"/>
                <w:iCs w:val="false"/>
                <w:color w:val="A5F3FC"/>
                <w:sz w:val="17"/>
                <w:szCs w:val="17"/>
              </w:rPr>
              <w:t xml:space="preserve">// Group by conventional commit prefix:</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What's New</w:t>
            </w:r>
          </w:p>
          <w:p>
            <w:pPr>
              <w:spacing w:after="18" w:before="18"/>
            </w:pPr>
            <w:r>
              <w:rPr>
                <w:rFonts w:ascii="Courier New" w:cs="Courier New" w:eastAsia="Courier New" w:hAnsi="Courier New"/>
                <w:b w:val="false"/>
                <w:bCs w:val="false"/>
                <w:i w:val="false"/>
                <w:iCs w:val="false"/>
                <w:color w:val="A5F3FC"/>
                <w:sz w:val="17"/>
                <w:szCs w:val="17"/>
              </w:rPr>
              <w:t xml:space="preserve">// - feat: add loading state to Button</w:t>
            </w:r>
          </w:p>
          <w:p>
            <w:pPr>
              <w:spacing w:after="18" w:before="18"/>
            </w:pPr>
            <w:r>
              <w:rPr>
                <w:rFonts w:ascii="Courier New" w:cs="Courier New" w:eastAsia="Courier New" w:hAnsi="Courier New"/>
                <w:b w:val="false"/>
                <w:bCs w:val="false"/>
                <w:i w:val="false"/>
                <w:iCs w:val="false"/>
                <w:color w:val="A5F3FC"/>
                <w:sz w:val="17"/>
                <w:szCs w:val="17"/>
              </w:rPr>
              <w:t xml:space="preserve">// - feat: support icon prop</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Bug Fixes</w:t>
            </w:r>
          </w:p>
          <w:p>
            <w:pPr>
              <w:spacing w:after="18" w:before="18"/>
            </w:pPr>
            <w:r>
              <w:rPr>
                <w:rFonts w:ascii="Courier New" w:cs="Courier New" w:eastAsia="Courier New" w:hAnsi="Courier New"/>
                <w:b w:val="false"/>
                <w:bCs w:val="false"/>
                <w:i w:val="false"/>
                <w:iCs w:val="false"/>
                <w:color w:val="A5F3FC"/>
                <w:sz w:val="17"/>
                <w:szCs w:val="17"/>
              </w:rPr>
              <w:t xml:space="preserve">// - fix: focus ring not visible in Windows high contrast</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Maintenance</w:t>
            </w:r>
          </w:p>
          <w:p>
            <w:pPr>
              <w:spacing w:after="18" w:before="18"/>
            </w:pPr>
            <w:r>
              <w:rPr>
                <w:rFonts w:ascii="Courier New" w:cs="Courier New" w:eastAsia="Courier New" w:hAnsi="Courier New"/>
                <w:b w:val="false"/>
                <w:bCs w:val="false"/>
                <w:i w:val="false"/>
                <w:iCs w:val="false"/>
                <w:color w:val="A5F3FC"/>
                <w:sz w:val="17"/>
                <w:szCs w:val="17"/>
              </w:rPr>
              <w:t xml:space="preserve">// - chore: update Tailwind config</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Stored in version_tags.release_notes as markdown</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Revert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Revert creates a PR, not a force-push</w:t>
            </w:r>
          </w:p>
          <w:p>
            <w:pPr>
              <w:spacing w:after="18" w:before="18"/>
            </w:pPr>
            <w:r>
              <w:rPr>
                <w:rFonts w:ascii="Courier New" w:cs="Courier New" w:eastAsia="Courier New" w:hAnsi="Courier New"/>
                <w:b w:val="false"/>
                <w:bCs w:val="false"/>
                <w:i w:val="false"/>
                <w:iCs w:val="false"/>
                <w:color w:val="A5F3FC"/>
                <w:sz w:val="17"/>
                <w:szCs w:val="17"/>
              </w:rPr>
              <w:t xml:space="preserve">// This preserves history (same as GitHub's revert button)</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Steps:</w:t>
            </w:r>
          </w:p>
          <w:p>
            <w:pPr>
              <w:spacing w:after="18" w:before="18"/>
            </w:pPr>
            <w:r>
              <w:rPr>
                <w:rFonts w:ascii="Courier New" w:cs="Courier New" w:eastAsia="Courier New" w:hAnsi="Courier New"/>
                <w:b w:val="false"/>
                <w:bCs w:val="false"/>
                <w:i w:val="false"/>
                <w:iCs w:val="false"/>
                <w:color w:val="A5F3FC"/>
                <w:sz w:val="17"/>
                <w:szCs w:val="17"/>
              </w:rPr>
              <w:t xml:space="preserve">// 1. Fetch source at target version (the one to revert TO)</w:t>
            </w:r>
          </w:p>
          <w:p>
            <w:pPr>
              <w:spacing w:after="18" w:before="18"/>
            </w:pPr>
            <w:r>
              <w:rPr>
                <w:rFonts w:ascii="Courier New" w:cs="Courier New" w:eastAsia="Courier New" w:hAnsi="Courier New"/>
                <w:b w:val="false"/>
                <w:bCs w:val="false"/>
                <w:i w:val="false"/>
                <w:iCs w:val="false"/>
                <w:color w:val="A5F3FC"/>
                <w:sz w:val="17"/>
                <w:szCs w:val="17"/>
              </w:rPr>
              <w:t xml:space="preserve">// 2. Fetch source at current HEAD</w:t>
            </w:r>
          </w:p>
          <w:p>
            <w:pPr>
              <w:spacing w:after="18" w:before="18"/>
            </w:pPr>
            <w:r>
              <w:rPr>
                <w:rFonts w:ascii="Courier New" w:cs="Courier New" w:eastAsia="Courier New" w:hAnsi="Courier New"/>
                <w:b w:val="false"/>
                <w:bCs w:val="false"/>
                <w:i w:val="false"/>
                <w:iCs w:val="false"/>
                <w:color w:val="A5F3FC"/>
                <w:sz w:val="17"/>
                <w:szCs w:val="17"/>
              </w:rPr>
              <w:t xml:space="preserve">// 3. Create revert branch: revert/to-v{targetVersion}</w:t>
            </w:r>
          </w:p>
          <w:p>
            <w:pPr>
              <w:spacing w:after="18" w:before="18"/>
            </w:pPr>
            <w:r>
              <w:rPr>
                <w:rFonts w:ascii="Courier New" w:cs="Courier New" w:eastAsia="Courier New" w:hAnsi="Courier New"/>
                <w:b w:val="false"/>
                <w:bCs w:val="false"/>
                <w:i w:val="false"/>
                <w:iCs w:val="false"/>
                <w:color w:val="A5F3FC"/>
                <w:sz w:val="17"/>
                <w:szCs w:val="17"/>
              </w:rPr>
              <w:t xml:space="preserve">// 4. Commit the target source onto revert branch</w:t>
            </w:r>
          </w:p>
          <w:p>
            <w:pPr>
              <w:spacing w:after="18" w:before="18"/>
            </w:pPr>
            <w:r>
              <w:rPr>
                <w:rFonts w:ascii="Courier New" w:cs="Courier New" w:eastAsia="Courier New" w:hAnsi="Courier New"/>
                <w:b w:val="false"/>
                <w:bCs w:val="false"/>
                <w:i w:val="false"/>
                <w:iCs w:val="false"/>
                <w:color w:val="A5F3FC"/>
                <w:sz w:val="17"/>
                <w:szCs w:val="17"/>
              </w:rPr>
              <w:t xml:space="preserve">//    Message: 'revert: revert to v{targetVersion}'</w:t>
            </w:r>
          </w:p>
          <w:p>
            <w:pPr>
              <w:spacing w:after="18" w:before="18"/>
            </w:pPr>
            <w:r>
              <w:rPr>
                <w:rFonts w:ascii="Courier New" w:cs="Courier New" w:eastAsia="Courier New" w:hAnsi="Courier New"/>
                <w:b w:val="false"/>
                <w:bCs w:val="false"/>
                <w:i w:val="false"/>
                <w:iCs w:val="false"/>
                <w:color w:val="A5F3FC"/>
                <w:sz w:val="17"/>
                <w:szCs w:val="17"/>
              </w:rPr>
              <w:t xml:space="preserve">// 5. Open PR: revert branch → main</w:t>
            </w:r>
          </w:p>
          <w:p>
            <w:pPr>
              <w:spacing w:after="18" w:before="18"/>
            </w:pPr>
            <w:r>
              <w:rPr>
                <w:rFonts w:ascii="Courier New" w:cs="Courier New" w:eastAsia="Courier New" w:hAnsi="Courier New"/>
                <w:b w:val="false"/>
                <w:bCs w:val="false"/>
                <w:i w:val="false"/>
                <w:iCs w:val="false"/>
                <w:color w:val="A5F3FC"/>
                <w:sz w:val="17"/>
                <w:szCs w:val="17"/>
              </w:rPr>
              <w:t xml:space="preserve">// 6. Return PR URL to user</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Frontend Pages</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Releases page: /c/:username/:slug/releases — list of tags with release notes</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Tag creation dialog: semver input, channel selector, release notes editor</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Release detail page: full release notes + source viewer at that version</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Revert button on any tag/commit: triggers revert PR creation, links to PR</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Version badge on component repo page: shows latest stable version</w:t>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5000"/>
        <w:gridCol w:w="1800"/>
        <w:gridCol w:w="19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50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19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T05-01</w:t>
            </w:r>
          </w:p>
        </w:tc>
        <w:tc>
          <w:tcPr>
            <w:tcW w:type="dxa" w:w="5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 migration: version_tags table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w:t>
            </w:r>
          </w:p>
        </w:tc>
        <w:tc>
          <w:tcPr>
            <w:tcW w:type="dxa" w:w="1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T05-02</w:t>
            </w:r>
          </w:p>
        </w:tc>
        <w:tc>
          <w:tcPr>
            <w:tcW w:type="dxa" w:w="5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/api/components/:id/tags — validate semver, create tag</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1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T05-01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T05-03</w:t>
            </w:r>
          </w:p>
        </w:tc>
        <w:tc>
          <w:tcPr>
            <w:tcW w:type="dxa" w:w="5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Auto-generate release notes from commit history since last tag</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1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T05-02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T05-04</w:t>
            </w:r>
          </w:p>
        </w:tc>
        <w:tc>
          <w:tcPr>
            <w:tcW w:type="dxa" w:w="5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/api/components/:id/tags — list releases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1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T05-01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T05-05</w:t>
            </w:r>
          </w:p>
        </w:tc>
        <w:tc>
          <w:tcPr>
            <w:tcW w:type="dxa" w:w="5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/api/components/:id/tags/:tag — detail + source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1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T05-04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T05-06</w:t>
            </w:r>
          </w:p>
        </w:tc>
        <w:tc>
          <w:tcPr>
            <w:tcW w:type="dxa" w:w="5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/api/components/:id/revert — revert-via-PR flow</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1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T04-05, T05-05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T05-07</w:t>
            </w:r>
          </w:p>
        </w:tc>
        <w:tc>
          <w:tcPr>
            <w:tcW w:type="dxa" w:w="5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Releases page UI</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1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T05-04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T05-08</w:t>
            </w:r>
          </w:p>
        </w:tc>
        <w:tc>
          <w:tcPr>
            <w:tcW w:type="dxa" w:w="5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Tag creation dialog with semver validation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1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T05-02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T05-09</w:t>
            </w:r>
          </w:p>
        </w:tc>
        <w:tc>
          <w:tcPr>
            <w:tcW w:type="dxa" w:w="5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Release detail page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1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T05-05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T05-10</w:t>
            </w:r>
          </w:p>
        </w:tc>
        <w:tc>
          <w:tcPr>
            <w:tcW w:type="dxa" w:w="5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Revert button + confirmation dialog</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1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T05-06</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T05-11</w:t>
            </w:r>
          </w:p>
        </w:tc>
        <w:tc>
          <w:tcPr>
            <w:tcW w:type="dxa" w:w="5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Latest version badge on repo page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1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T05-04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T05-12</w:t>
            </w:r>
          </w:p>
        </w:tc>
        <w:tc>
          <w:tcPr>
            <w:tcW w:type="dxa" w:w="5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Version selector in source view (switch between versions)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1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T05-05</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05 DONE WHEN</w:t>
            </w:r>
          </w:p>
          <w:p>
            <w:r>
              <w:rPr>
                <w:rFonts w:ascii="Arial" w:cs="Arial" w:eastAsia="Arial" w:hAnsi="Arial"/>
                <w:b w:val="false"/>
                <w:bCs w:val="false"/>
                <w:i/>
                <w:iCs/>
                <w:color w:val="0F172A"/>
                <w:sz w:val="20"/>
                <w:szCs w:val="20"/>
              </w:rPr>
              <w:t xml:space="preserve">You can tag v1.0.0, see auto-generated release notes, view source at that version, and click Revert to get a PR that restores that version's code.</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06  </w:t>
      </w:r>
      <w:r>
        <w:rPr>
          <w:rFonts w:ascii="Arial" w:cs="Arial" w:eastAsia="Arial" w:hAnsi="Arial"/>
          <w:b/>
          <w:bCs/>
          <w:i w:val="false"/>
          <w:iCs w:val="false"/>
          <w:color w:val="FFFFFF"/>
          <w:sz w:val="24"/>
          <w:szCs w:val="24"/>
        </w:rPr>
        <w:t xml:space="preserve">  CLI Tool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Full atomichub CLI: init, login, add, push, commit, log</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Developer works entirely from terminal</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6"/>
              <w:bottom w:val="single" w:color="E2E8F0" w:sz="1"/>
              <w:right w:val="single" w:color="E2E8F0" w:sz="1"/>
            </w:tcBorders>
            <w:shd w:fill="F5F3FF" w:val="clear"/>
            <w:tcMar>
              <w:top w:type="dxa" w:w="100"/>
              <w:left w:type="dxa" w:w="240"/>
              <w:bottom w:type="dxa" w:w="100"/>
              <w:right w:type="dxa" w:w="240"/>
            </w:tcMar>
          </w:tcPr>
          <w:p>
            <w:pPr>
              <w:spacing w:after="36"/>
            </w:pPr>
            <w:r>
              <w:rPr>
                <w:rFonts w:ascii="Arial" w:cs="Arial" w:eastAsia="Arial" w:hAnsi="Arial"/>
                <w:b/>
                <w:bCs/>
                <w:i w:val="false"/>
                <w:iCs w:val="false"/>
                <w:color w:val="8B5CF6"/>
                <w:sz w:val="17"/>
                <w:szCs w:val="17"/>
              </w:rPr>
              <w:t xml:space="preserve">WHY CLI BEFORE DNA</w:t>
            </w:r>
          </w:p>
          <w:p>
            <w:r>
              <w:rPr>
                <w:rFonts w:ascii="Arial" w:cs="Arial" w:eastAsia="Arial" w:hAnsi="Arial"/>
                <w:b w:val="false"/>
                <w:bCs w:val="false"/>
                <w:i/>
                <w:iCs/>
                <w:color w:val="0F172A"/>
                <w:sz w:val="20"/>
                <w:szCs w:val="20"/>
              </w:rPr>
              <w:t xml:space="preserve">The CLI is the developer interface to the VCS engine. It needs to exist before we build features that generate commits (DNA import, URL import, AI generation) — those all use the same commit API the CLI exercises. Building CLI now validates the API contract before adding complexity.</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CLI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packages/cli/</w:t>
            </w:r>
          </w:p>
          <w:p>
            <w:pPr>
              <w:spacing w:after="18" w:before="18"/>
            </w:pPr>
            <w:r>
              <w:rPr>
                <w:rFonts w:ascii="Courier New" w:cs="Courier New" w:eastAsia="Courier New" w:hAnsi="Courier New"/>
                <w:b w:val="false"/>
                <w:bCs w:val="false"/>
                <w:i w:val="false"/>
                <w:iCs w:val="false"/>
                <w:color w:val="A5F3FC"/>
                <w:sz w:val="17"/>
                <w:szCs w:val="17"/>
              </w:rPr>
              <w:t xml:space="preserve">  src/</w:t>
            </w:r>
          </w:p>
          <w:p>
            <w:pPr>
              <w:spacing w:after="18" w:before="18"/>
            </w:pPr>
            <w:r>
              <w:rPr>
                <w:rFonts w:ascii="Courier New" w:cs="Courier New" w:eastAsia="Courier New" w:hAnsi="Courier New"/>
                <w:b w:val="false"/>
                <w:bCs w:val="false"/>
                <w:i w:val="false"/>
                <w:iCs w:val="false"/>
                <w:color w:val="A5F3FC"/>
                <w:sz w:val="17"/>
                <w:szCs w:val="17"/>
              </w:rPr>
              <w:t xml:space="preserve">    commands/</w:t>
            </w:r>
          </w:p>
          <w:p>
            <w:pPr>
              <w:spacing w:after="18" w:before="18"/>
            </w:pPr>
            <w:r>
              <w:rPr>
                <w:rFonts w:ascii="Courier New" w:cs="Courier New" w:eastAsia="Courier New" w:hAnsi="Courier New"/>
                <w:b w:val="false"/>
                <w:bCs w:val="false"/>
                <w:i w:val="false"/>
                <w:iCs w:val="false"/>
                <w:color w:val="A5F3FC"/>
                <w:sz w:val="17"/>
                <w:szCs w:val="17"/>
              </w:rPr>
              <w:t xml:space="preserve">      init.ts        # atomichub init</w:t>
            </w:r>
          </w:p>
          <w:p>
            <w:pPr>
              <w:spacing w:after="18" w:before="18"/>
            </w:pPr>
            <w:r>
              <w:rPr>
                <w:rFonts w:ascii="Courier New" w:cs="Courier New" w:eastAsia="Courier New" w:hAnsi="Courier New"/>
                <w:b w:val="false"/>
                <w:bCs w:val="false"/>
                <w:i w:val="false"/>
                <w:iCs w:val="false"/>
                <w:color w:val="A5F3FC"/>
                <w:sz w:val="17"/>
                <w:szCs w:val="17"/>
              </w:rPr>
              <w:t xml:space="preserve">      login.ts       # atomichub login (browser OAuth flow)</w:t>
            </w:r>
          </w:p>
          <w:p>
            <w:pPr>
              <w:spacing w:after="18" w:before="18"/>
            </w:pPr>
            <w:r>
              <w:rPr>
                <w:rFonts w:ascii="Courier New" w:cs="Courier New" w:eastAsia="Courier New" w:hAnsi="Courier New"/>
                <w:b w:val="false"/>
                <w:bCs w:val="false"/>
                <w:i w:val="false"/>
                <w:iCs w:val="false"/>
                <w:color w:val="A5F3FC"/>
                <w:sz w:val="17"/>
                <w:szCs w:val="17"/>
              </w:rPr>
              <w:t xml:space="preserve">      logout.ts      # atomichub logout</w:t>
            </w:r>
          </w:p>
          <w:p>
            <w:pPr>
              <w:spacing w:after="18" w:before="18"/>
            </w:pPr>
            <w:r>
              <w:rPr>
                <w:rFonts w:ascii="Courier New" w:cs="Courier New" w:eastAsia="Courier New" w:hAnsi="Courier New"/>
                <w:b w:val="false"/>
                <w:bCs w:val="false"/>
                <w:i w:val="false"/>
                <w:iCs w:val="false"/>
                <w:color w:val="A5F3FC"/>
                <w:sz w:val="17"/>
                <w:szCs w:val="17"/>
              </w:rPr>
              <w:t xml:space="preserve">      add.ts         # atomichub add &lt;component&gt;</w:t>
            </w:r>
          </w:p>
          <w:p>
            <w:pPr>
              <w:spacing w:after="18" w:before="18"/>
            </w:pPr>
            <w:r>
              <w:rPr>
                <w:rFonts w:ascii="Courier New" w:cs="Courier New" w:eastAsia="Courier New" w:hAnsi="Courier New"/>
                <w:b w:val="false"/>
                <w:bCs w:val="false"/>
                <w:i w:val="false"/>
                <w:iCs w:val="false"/>
                <w:color w:val="A5F3FC"/>
                <w:sz w:val="17"/>
                <w:szCs w:val="17"/>
              </w:rPr>
              <w:t xml:space="preserve">      push.ts        # atomichub push &lt;component&gt;</w:t>
            </w:r>
          </w:p>
          <w:p>
            <w:pPr>
              <w:spacing w:after="18" w:before="18"/>
            </w:pPr>
            <w:r>
              <w:rPr>
                <w:rFonts w:ascii="Courier New" w:cs="Courier New" w:eastAsia="Courier New" w:hAnsi="Courier New"/>
                <w:b w:val="false"/>
                <w:bCs w:val="false"/>
                <w:i w:val="false"/>
                <w:iCs w:val="false"/>
                <w:color w:val="A5F3FC"/>
                <w:sz w:val="17"/>
                <w:szCs w:val="17"/>
              </w:rPr>
              <w:t xml:space="preserve">      commit.ts      # atomichub commit -m 'message'</w:t>
            </w:r>
          </w:p>
          <w:p>
            <w:pPr>
              <w:spacing w:after="18" w:before="18"/>
            </w:pPr>
            <w:r>
              <w:rPr>
                <w:rFonts w:ascii="Courier New" w:cs="Courier New" w:eastAsia="Courier New" w:hAnsi="Courier New"/>
                <w:b w:val="false"/>
                <w:bCs w:val="false"/>
                <w:i w:val="false"/>
                <w:iCs w:val="false"/>
                <w:color w:val="A5F3FC"/>
                <w:sz w:val="17"/>
                <w:szCs w:val="17"/>
              </w:rPr>
              <w:t xml:space="preserve">      log.ts         # atomichub log</w:t>
            </w:r>
          </w:p>
          <w:p>
            <w:pPr>
              <w:spacing w:after="18" w:before="18"/>
            </w:pPr>
            <w:r>
              <w:rPr>
                <w:rFonts w:ascii="Courier New" w:cs="Courier New" w:eastAsia="Courier New" w:hAnsi="Courier New"/>
                <w:b w:val="false"/>
                <w:bCs w:val="false"/>
                <w:i w:val="false"/>
                <w:iCs w:val="false"/>
                <w:color w:val="A5F3FC"/>
                <w:sz w:val="17"/>
                <w:szCs w:val="17"/>
              </w:rPr>
              <w:t xml:space="preserve">      status.ts      # atomichub status</w:t>
            </w:r>
          </w:p>
          <w:p>
            <w:pPr>
              <w:spacing w:after="18" w:before="18"/>
            </w:pPr>
            <w:r>
              <w:rPr>
                <w:rFonts w:ascii="Courier New" w:cs="Courier New" w:eastAsia="Courier New" w:hAnsi="Courier New"/>
                <w:b w:val="false"/>
                <w:bCs w:val="false"/>
                <w:i w:val="false"/>
                <w:iCs w:val="false"/>
                <w:color w:val="A5F3FC"/>
                <w:sz w:val="17"/>
                <w:szCs w:val="17"/>
              </w:rPr>
              <w:t xml:space="preserve">      diff.ts        # atomichub diff &lt;v1&gt; &lt;v2&gt;</w:t>
            </w:r>
          </w:p>
          <w:p>
            <w:pPr>
              <w:spacing w:after="18" w:before="18"/>
            </w:pPr>
            <w:r>
              <w:rPr>
                <w:rFonts w:ascii="Courier New" w:cs="Courier New" w:eastAsia="Courier New" w:hAnsi="Courier New"/>
                <w:b w:val="false"/>
                <w:bCs w:val="false"/>
                <w:i w:val="false"/>
                <w:iCs w:val="false"/>
                <w:color w:val="A5F3FC"/>
                <w:sz w:val="17"/>
                <w:szCs w:val="17"/>
              </w:rPr>
              <w:t xml:space="preserve">      branch.ts      # atomichub branch &lt;name&gt;</w:t>
            </w:r>
          </w:p>
          <w:p>
            <w:pPr>
              <w:spacing w:after="18" w:before="18"/>
            </w:pPr>
            <w:r>
              <w:rPr>
                <w:rFonts w:ascii="Courier New" w:cs="Courier New" w:eastAsia="Courier New" w:hAnsi="Courier New"/>
                <w:b w:val="false"/>
                <w:bCs w:val="false"/>
                <w:i w:val="false"/>
                <w:iCs w:val="false"/>
                <w:color w:val="A5F3FC"/>
                <w:sz w:val="17"/>
                <w:szCs w:val="17"/>
              </w:rPr>
              <w:t xml:space="preserve">      checkout.ts    # atomichub checkout &lt;branch/tag&gt;</w:t>
            </w:r>
          </w:p>
          <w:p>
            <w:pPr>
              <w:spacing w:after="18" w:before="18"/>
            </w:pPr>
            <w:r>
              <w:rPr>
                <w:rFonts w:ascii="Courier New" w:cs="Courier New" w:eastAsia="Courier New" w:hAnsi="Courier New"/>
                <w:b w:val="false"/>
                <w:bCs w:val="false"/>
                <w:i w:val="false"/>
                <w:iCs w:val="false"/>
                <w:color w:val="A5F3FC"/>
                <w:sz w:val="17"/>
                <w:szCs w:val="17"/>
              </w:rPr>
              <w:t xml:space="preserve">      sync.ts        # atomichub sync</w:t>
            </w:r>
          </w:p>
          <w:p>
            <w:pPr>
              <w:spacing w:after="18" w:before="18"/>
            </w:pPr>
            <w:r>
              <w:rPr>
                <w:rFonts w:ascii="Courier New" w:cs="Courier New" w:eastAsia="Courier New" w:hAnsi="Courier New"/>
                <w:b w:val="false"/>
                <w:bCs w:val="false"/>
                <w:i w:val="false"/>
                <w:iCs w:val="false"/>
                <w:color w:val="A5F3FC"/>
                <w:sz w:val="17"/>
                <w:szCs w:val="17"/>
              </w:rPr>
              <w:t xml:space="preserve">      import.ts      # atomichub import &lt;url&gt;</w:t>
            </w:r>
          </w:p>
          <w:p>
            <w:pPr>
              <w:spacing w:after="18" w:before="18"/>
            </w:pPr>
            <w:r>
              <w:rPr>
                <w:rFonts w:ascii="Courier New" w:cs="Courier New" w:eastAsia="Courier New" w:hAnsi="Courier New"/>
                <w:b w:val="false"/>
                <w:bCs w:val="false"/>
                <w:i w:val="false"/>
                <w:iCs w:val="false"/>
                <w:color w:val="A5F3FC"/>
                <w:sz w:val="17"/>
                <w:szCs w:val="17"/>
              </w:rPr>
              <w:t xml:space="preserve">    config.ts        # ~/.atomichub/config.json read/write</w:t>
            </w:r>
          </w:p>
          <w:p>
            <w:pPr>
              <w:spacing w:after="18" w:before="18"/>
            </w:pPr>
            <w:r>
              <w:rPr>
                <w:rFonts w:ascii="Courier New" w:cs="Courier New" w:eastAsia="Courier New" w:hAnsi="Courier New"/>
                <w:b w:val="false"/>
                <w:bCs w:val="false"/>
                <w:i w:val="false"/>
                <w:iCs w:val="false"/>
                <w:color w:val="A5F3FC"/>
                <w:sz w:val="17"/>
                <w:szCs w:val="17"/>
              </w:rPr>
              <w:t xml:space="preserve">    api.ts           # typed API client (wraps fetch)</w:t>
            </w:r>
          </w:p>
          <w:p>
            <w:pPr>
              <w:spacing w:after="18" w:before="18"/>
            </w:pPr>
            <w:r>
              <w:rPr>
                <w:rFonts w:ascii="Courier New" w:cs="Courier New" w:eastAsia="Courier New" w:hAnsi="Courier New"/>
                <w:b w:val="false"/>
                <w:bCs w:val="false"/>
                <w:i w:val="false"/>
                <w:iCs w:val="false"/>
                <w:color w:val="A5F3FC"/>
                <w:sz w:val="17"/>
                <w:szCs w:val="17"/>
              </w:rPr>
              <w:t xml:space="preserve">    lock.ts          # atomichub.lock read/write</w:t>
            </w:r>
          </w:p>
          <w:p>
            <w:pPr>
              <w:spacing w:after="18" w:before="18"/>
            </w:pPr>
            <w:r>
              <w:rPr>
                <w:rFonts w:ascii="Courier New" w:cs="Courier New" w:eastAsia="Courier New" w:hAnsi="Courier New"/>
                <w:b w:val="false"/>
                <w:bCs w:val="false"/>
                <w:i w:val="false"/>
                <w:iCs w:val="false"/>
                <w:color w:val="A5F3FC"/>
                <w:sz w:val="17"/>
                <w:szCs w:val="17"/>
              </w:rPr>
              <w:t xml:space="preserve">  bin/atomichub.ts   # entry point</w:t>
            </w:r>
          </w:p>
          <w:p>
            <w:pPr>
              <w:spacing w:after="18" w:before="18"/>
            </w:pPr>
            <w:r>
              <w:rPr>
                <w:rFonts w:ascii="Courier New" w:cs="Courier New" w:eastAsia="Courier New" w:hAnsi="Courier New"/>
                <w:b w:val="false"/>
                <w:bCs w:val="false"/>
                <w:i w:val="false"/>
                <w:iCs w:val="false"/>
                <w:color w:val="A5F3FC"/>
                <w:sz w:val="17"/>
                <w:szCs w:val="17"/>
              </w:rPr>
              <w:t xml:space="preserve">  package.json       # { bin: { atomichub: './bin/atomichub.js' } }</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atomichub login</w:t>
            </w:r>
          </w:p>
          <w:p>
            <w:pPr>
              <w:spacing w:after="18" w:before="18"/>
            </w:pPr>
            <w:r>
              <w:rPr>
                <w:rFonts w:ascii="Courier New" w:cs="Courier New" w:eastAsia="Courier New" w:hAnsi="Courier New"/>
                <w:b w:val="false"/>
                <w:bCs w:val="false"/>
                <w:i w:val="false"/>
                <w:iCs w:val="false"/>
                <w:color w:val="A5F3FC"/>
                <w:sz w:val="17"/>
                <w:szCs w:val="17"/>
              </w:rPr>
              <w:t xml:space="preserve">  1. Generate random state + code_verifier (PKCE)</w:t>
            </w:r>
          </w:p>
          <w:p>
            <w:pPr>
              <w:spacing w:after="18" w:before="18"/>
            </w:pPr>
            <w:r>
              <w:rPr>
                <w:rFonts w:ascii="Courier New" w:cs="Courier New" w:eastAsia="Courier New" w:hAnsi="Courier New"/>
                <w:b w:val="false"/>
                <w:bCs w:val="false"/>
                <w:i w:val="false"/>
                <w:iCs w:val="false"/>
                <w:color w:val="A5F3FC"/>
                <w:sz w:val="17"/>
                <w:szCs w:val="17"/>
              </w:rPr>
              <w:t xml:space="preserve">  2. Build Clerk OAuth URL with state + code_challenge</w:t>
            </w:r>
          </w:p>
          <w:p>
            <w:pPr>
              <w:spacing w:after="18" w:before="18"/>
            </w:pPr>
            <w:r>
              <w:rPr>
                <w:rFonts w:ascii="Courier New" w:cs="Courier New" w:eastAsia="Courier New" w:hAnsi="Courier New"/>
                <w:b w:val="false"/>
                <w:bCs w:val="false"/>
                <w:i w:val="false"/>
                <w:iCs w:val="false"/>
                <w:color w:val="A5F3FC"/>
                <w:sz w:val="17"/>
                <w:szCs w:val="17"/>
              </w:rPr>
              <w:t xml:space="preserve">  3. Open browser: open('https://atomichub.dev/cli-auth?state={state}')</w:t>
            </w:r>
          </w:p>
          <w:p>
            <w:pPr>
              <w:spacing w:after="18" w:before="18"/>
            </w:pPr>
            <w:r>
              <w:rPr>
                <w:rFonts w:ascii="Courier New" w:cs="Courier New" w:eastAsia="Courier New" w:hAnsi="Courier New"/>
                <w:b w:val="false"/>
                <w:bCs w:val="false"/>
                <w:i w:val="false"/>
                <w:iCs w:val="false"/>
                <w:color w:val="A5F3FC"/>
                <w:sz w:val="17"/>
                <w:szCs w:val="17"/>
              </w:rPr>
              <w:t xml:space="preserve">  4. Web app: user sees 'Authorize AtomicHub CLI' button</w:t>
            </w:r>
          </w:p>
          <w:p>
            <w:pPr>
              <w:spacing w:after="18" w:before="18"/>
            </w:pPr>
            <w:r>
              <w:rPr>
                <w:rFonts w:ascii="Courier New" w:cs="Courier New" w:eastAsia="Courier New" w:hAnsi="Courier New"/>
                <w:b w:val="false"/>
                <w:bCs w:val="false"/>
                <w:i w:val="false"/>
                <w:iCs w:val="false"/>
                <w:color w:val="A5F3FC"/>
                <w:sz w:val="17"/>
                <w:szCs w:val="17"/>
              </w:rPr>
              <w:t xml:space="preserve">  5. On authorize: exchange code for token via PKCE</w:t>
            </w:r>
          </w:p>
          <w:p>
            <w:pPr>
              <w:spacing w:after="18" w:before="18"/>
            </w:pPr>
            <w:r>
              <w:rPr>
                <w:rFonts w:ascii="Courier New" w:cs="Courier New" w:eastAsia="Courier New" w:hAnsi="Courier New"/>
                <w:b w:val="false"/>
                <w:bCs w:val="false"/>
                <w:i w:val="false"/>
                <w:iCs w:val="false"/>
                <w:color w:val="A5F3FC"/>
                <w:sz w:val="17"/>
                <w:szCs w:val="17"/>
              </w:rPr>
              <w:t xml:space="preserve">  6. Web app calls: POST /api/auth/cli-token { code, code_verifier }</w:t>
            </w:r>
          </w:p>
          <w:p>
            <w:pPr>
              <w:spacing w:after="18" w:before="18"/>
            </w:pPr>
            <w:r>
              <w:rPr>
                <w:rFonts w:ascii="Courier New" w:cs="Courier New" w:eastAsia="Courier New" w:hAnsi="Courier New"/>
                <w:b w:val="false"/>
                <w:bCs w:val="false"/>
                <w:i w:val="false"/>
                <w:iCs w:val="false"/>
                <w:color w:val="A5F3FC"/>
                <w:sz w:val="17"/>
                <w:szCs w:val="17"/>
              </w:rPr>
              <w:t xml:space="preserve">  7. Server returns scoped API token</w:t>
            </w:r>
          </w:p>
          <w:p>
            <w:pPr>
              <w:spacing w:after="18" w:before="18"/>
            </w:pPr>
            <w:r>
              <w:rPr>
                <w:rFonts w:ascii="Courier New" w:cs="Courier New" w:eastAsia="Courier New" w:hAnsi="Courier New"/>
                <w:b w:val="false"/>
                <w:bCs w:val="false"/>
                <w:i w:val="false"/>
                <w:iCs w:val="false"/>
                <w:color w:val="A5F3FC"/>
                <w:sz w:val="17"/>
                <w:szCs w:val="17"/>
              </w:rPr>
              <w:t xml:space="preserve">  8. CLI polls: GET /api/auth/cli-pending?state={state} every 2s</w:t>
            </w:r>
          </w:p>
          <w:p>
            <w:pPr>
              <w:spacing w:after="18" w:before="18"/>
            </w:pPr>
            <w:r>
              <w:rPr>
                <w:rFonts w:ascii="Courier New" w:cs="Courier New" w:eastAsia="Courier New" w:hAnsi="Courier New"/>
                <w:b w:val="false"/>
                <w:bCs w:val="false"/>
                <w:i w:val="false"/>
                <w:iCs w:val="false"/>
                <w:color w:val="A5F3FC"/>
                <w:sz w:val="17"/>
                <w:szCs w:val="17"/>
              </w:rPr>
              <w:t xml:space="preserve">  9. On token available: save to ~/.atomichub/config.json</w:t>
            </w:r>
          </w:p>
          <w:p>
            <w:pPr>
              <w:spacing w:after="18" w:before="18"/>
            </w:pPr>
            <w:r>
              <w:rPr>
                <w:rFonts w:ascii="Courier New" w:cs="Courier New" w:eastAsia="Courier New" w:hAnsi="Courier New"/>
                <w:b w:val="false"/>
                <w:bCs w:val="false"/>
                <w:i w:val="false"/>
                <w:iCs w:val="false"/>
                <w:color w:val="A5F3FC"/>
                <w:sz w:val="17"/>
                <w:szCs w:val="17"/>
              </w:rPr>
              <w:t xml:space="preserve">  10. Print: '✓ Logged in as @username'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atomichub add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atomichub add Button</w:t>
            </w:r>
          </w:p>
          <w:p>
            <w:pPr>
              <w:spacing w:after="18" w:before="18"/>
            </w:pPr>
            <w:r>
              <w:rPr>
                <w:rFonts w:ascii="Courier New" w:cs="Courier New" w:eastAsia="Courier New" w:hAnsi="Courier New"/>
                <w:b w:val="false"/>
                <w:bCs w:val="false"/>
                <w:i w:val="false"/>
                <w:iCs w:val="false"/>
                <w:color w:val="A5F3FC"/>
                <w:sz w:val="17"/>
                <w:szCs w:val="17"/>
              </w:rPr>
              <w:t xml:space="preserve">  1. Read atomichub.lock — check if Button already added</w:t>
            </w:r>
          </w:p>
          <w:p>
            <w:pPr>
              <w:spacing w:after="18" w:before="18"/>
            </w:pPr>
            <w:r>
              <w:rPr>
                <w:rFonts w:ascii="Courier New" w:cs="Courier New" w:eastAsia="Courier New" w:hAnsi="Courier New"/>
                <w:b w:val="false"/>
                <w:bCs w:val="false"/>
                <w:i w:val="false"/>
                <w:iCs w:val="false"/>
                <w:color w:val="A5F3FC"/>
                <w:sz w:val="17"/>
                <w:szCs w:val="17"/>
              </w:rPr>
              <w:t xml:space="preserve">  2. GET /api/components?name=Button&amp;workspace={activeWorkspace}</w:t>
            </w:r>
          </w:p>
          <w:p>
            <w:pPr>
              <w:spacing w:after="18" w:before="18"/>
            </w:pPr>
            <w:r>
              <w:rPr>
                <w:rFonts w:ascii="Courier New" w:cs="Courier New" w:eastAsia="Courier New" w:hAnsi="Courier New"/>
                <w:b w:val="false"/>
                <w:bCs w:val="false"/>
                <w:i w:val="false"/>
                <w:iCs w:val="false"/>
                <w:color w:val="A5F3FC"/>
                <w:sz w:val="17"/>
                <w:szCs w:val="17"/>
              </w:rPr>
              <w:t xml:space="preserve">     → { repo_id, latest_tag, framework }</w:t>
            </w:r>
          </w:p>
          <w:p>
            <w:pPr>
              <w:spacing w:after="18" w:before="18"/>
            </w:pPr>
            <w:r>
              <w:rPr>
                <w:rFonts w:ascii="Courier New" w:cs="Courier New" w:eastAsia="Courier New" w:hAnsi="Courier New"/>
                <w:b w:val="false"/>
                <w:bCs w:val="false"/>
                <w:i w:val="false"/>
                <w:iCs w:val="false"/>
                <w:color w:val="A5F3FC"/>
                <w:sz w:val="17"/>
                <w:szCs w:val="17"/>
              </w:rPr>
              <w:t xml:space="preserve">  3. GET /api/components/:id/source (presigned R2 URL returned)</w:t>
            </w:r>
          </w:p>
          <w:p>
            <w:pPr>
              <w:spacing w:after="18" w:before="18"/>
            </w:pPr>
            <w:r>
              <w:rPr>
                <w:rFonts w:ascii="Courier New" w:cs="Courier New" w:eastAsia="Courier New" w:hAnsi="Courier New"/>
                <w:b w:val="false"/>
                <w:bCs w:val="false"/>
                <w:i w:val="false"/>
                <w:iCs w:val="false"/>
                <w:color w:val="A5F3FC"/>
                <w:sz w:val="17"/>
                <w:szCs w:val="17"/>
              </w:rPr>
              <w:t xml:space="preserve">  4. Fetch source from presigned URL</w:t>
            </w:r>
          </w:p>
          <w:p>
            <w:pPr>
              <w:spacing w:after="18" w:before="18"/>
            </w:pPr>
            <w:r>
              <w:rPr>
                <w:rFonts w:ascii="Courier New" w:cs="Courier New" w:eastAsia="Courier New" w:hAnsi="Courier New"/>
                <w:b w:val="false"/>
                <w:bCs w:val="false"/>
                <w:i w:val="false"/>
                <w:iCs w:val="false"/>
                <w:color w:val="A5F3FC"/>
                <w:sz w:val="17"/>
                <w:szCs w:val="17"/>
              </w:rPr>
              <w:t xml:space="preserve">  5. Read project package.json</w:t>
            </w:r>
          </w:p>
          <w:p>
            <w:pPr>
              <w:spacing w:after="18" w:before="18"/>
            </w:pPr>
            <w:r>
              <w:rPr>
                <w:rFonts w:ascii="Courier New" w:cs="Courier New" w:eastAsia="Courier New" w:hAnsi="Courier New"/>
                <w:b w:val="false"/>
                <w:bCs w:val="false"/>
                <w:i w:val="false"/>
                <w:iCs w:val="false"/>
                <w:color w:val="A5F3FC"/>
                <w:sz w:val="17"/>
                <w:szCs w:val="17"/>
              </w:rPr>
              <w:t xml:space="preserve">  6. GET /api/components/:id/tags/latest → dep_manifest</w:t>
            </w:r>
          </w:p>
          <w:p>
            <w:pPr>
              <w:spacing w:after="18" w:before="18"/>
            </w:pPr>
            <w:r>
              <w:rPr>
                <w:rFonts w:ascii="Courier New" w:cs="Courier New" w:eastAsia="Courier New" w:hAnsi="Courier New"/>
                <w:b w:val="false"/>
                <w:bCs w:val="false"/>
                <w:i w:val="false"/>
                <w:iCs w:val="false"/>
                <w:color w:val="A5F3FC"/>
                <w:sz w:val="17"/>
                <w:szCs w:val="17"/>
              </w:rPr>
              <w:t xml:space="preserve">  7. Compute missing deps: dep_manifest.peerDeps - existing package.json.deps</w:t>
            </w:r>
          </w:p>
          <w:p>
            <w:pPr>
              <w:spacing w:after="18" w:before="18"/>
            </w:pPr>
            <w:r>
              <w:rPr>
                <w:rFonts w:ascii="Courier New" w:cs="Courier New" w:eastAsia="Courier New" w:hAnsi="Courier New"/>
                <w:b w:val="false"/>
                <w:bCs w:val="false"/>
                <w:i w:val="false"/>
                <w:iCs w:val="false"/>
                <w:color w:val="A5F3FC"/>
                <w:sz w:val="17"/>
                <w:szCs w:val="17"/>
              </w:rPr>
              <w:t xml:space="preserve">  8. If missing deps: prompt 'Install X missing deps? (Y/n)'</w:t>
            </w:r>
          </w:p>
          <w:p>
            <w:pPr>
              <w:spacing w:after="18" w:before="18"/>
            </w:pPr>
            <w:r>
              <w:rPr>
                <w:rFonts w:ascii="Courier New" w:cs="Courier New" w:eastAsia="Courier New" w:hAnsi="Courier New"/>
                <w:b w:val="false"/>
                <w:bCs w:val="false"/>
                <w:i w:val="false"/>
                <w:iCs w:val="false"/>
                <w:color w:val="A5F3FC"/>
                <w:sz w:val="17"/>
                <w:szCs w:val="17"/>
              </w:rPr>
              <w:t xml:space="preserve">  9. Run: npm install {missing_deps}</w:t>
            </w:r>
          </w:p>
          <w:p>
            <w:pPr>
              <w:spacing w:after="18" w:before="18"/>
            </w:pPr>
            <w:r>
              <w:rPr>
                <w:rFonts w:ascii="Courier New" w:cs="Courier New" w:eastAsia="Courier New" w:hAnsi="Courier New"/>
                <w:b w:val="false"/>
                <w:bCs w:val="false"/>
                <w:i w:val="false"/>
                <w:iCs w:val="false"/>
                <w:color w:val="A5F3FC"/>
                <w:sz w:val="17"/>
                <w:szCs w:val="17"/>
              </w:rPr>
              <w:t xml:space="preserve"> 10. Write source to ./components/Button/component.tsx</w:t>
            </w:r>
          </w:p>
          <w:p>
            <w:pPr>
              <w:spacing w:after="18" w:before="18"/>
            </w:pPr>
            <w:r>
              <w:rPr>
                <w:rFonts w:ascii="Courier New" w:cs="Courier New" w:eastAsia="Courier New" w:hAnsi="Courier New"/>
                <w:b w:val="false"/>
                <w:bCs w:val="false"/>
                <w:i w:val="false"/>
                <w:iCs w:val="false"/>
                <w:color w:val="A5F3FC"/>
                <w:sz w:val="17"/>
                <w:szCs w:val="17"/>
              </w:rPr>
              <w:t xml:space="preserve"> 11. Update atomichub.lock: { Button: { repo_id, tag, added_at } }</w:t>
            </w:r>
          </w:p>
          <w:p>
            <w:pPr>
              <w:spacing w:after="18" w:before="18"/>
            </w:pPr>
            <w:r>
              <w:rPr>
                <w:rFonts w:ascii="Courier New" w:cs="Courier New" w:eastAsia="Courier New" w:hAnsi="Courier New"/>
                <w:b w:val="false"/>
                <w:bCs w:val="false"/>
                <w:i w:val="false"/>
                <w:iCs w:val="false"/>
                <w:color w:val="A5F3FC"/>
                <w:sz w:val="17"/>
                <w:szCs w:val="17"/>
              </w:rPr>
              <w:t xml:space="preserve"> 12. POST /api/sync/register-usage { project_id, repo_id, tag }</w:t>
            </w:r>
          </w:p>
          <w:p>
            <w:pPr>
              <w:spacing w:after="18" w:before="18"/>
            </w:pPr>
            <w:r>
              <w:rPr>
                <w:rFonts w:ascii="Courier New" w:cs="Courier New" w:eastAsia="Courier New" w:hAnsi="Courier New"/>
                <w:b w:val="false"/>
                <w:bCs w:val="false"/>
                <w:i w:val="false"/>
                <w:iCs w:val="false"/>
                <w:color w:val="A5F3FC"/>
                <w:sz w:val="17"/>
                <w:szCs w:val="17"/>
              </w:rPr>
              <w:t xml:space="preserve"> 13. Print: '✓ Added Button@1.2.0 → components/Button/'</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Config File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~/.atomichub/config.json</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"token": "ah_tok_...",</w:t>
            </w:r>
          </w:p>
          <w:p>
            <w:pPr>
              <w:spacing w:after="18" w:before="18"/>
            </w:pPr>
            <w:r>
              <w:rPr>
                <w:rFonts w:ascii="Courier New" w:cs="Courier New" w:eastAsia="Courier New" w:hAnsi="Courier New"/>
                <w:b w:val="false"/>
                <w:bCs w:val="false"/>
                <w:i w:val="false"/>
                <w:iCs w:val="false"/>
                <w:color w:val="A5F3FC"/>
                <w:sz w:val="17"/>
                <w:szCs w:val="17"/>
              </w:rPr>
              <w:t xml:space="preserve">  "username": "allwin23",</w:t>
            </w:r>
          </w:p>
          <w:p>
            <w:pPr>
              <w:spacing w:after="18" w:before="18"/>
            </w:pPr>
            <w:r>
              <w:rPr>
                <w:rFonts w:ascii="Courier New" w:cs="Courier New" w:eastAsia="Courier New" w:hAnsi="Courier New"/>
                <w:b w:val="false"/>
                <w:bCs w:val="false"/>
                <w:i w:val="false"/>
                <w:iCs w:val="false"/>
                <w:color w:val="A5F3FC"/>
                <w:sz w:val="17"/>
                <w:szCs w:val="17"/>
              </w:rPr>
              <w:t xml:space="preserve">  "activeWorkspace": "uuid-here",</w:t>
            </w:r>
          </w:p>
          <w:p>
            <w:pPr>
              <w:spacing w:after="18" w:before="18"/>
            </w:pPr>
            <w:r>
              <w:rPr>
                <w:rFonts w:ascii="Courier New" w:cs="Courier New" w:eastAsia="Courier New" w:hAnsi="Courier New"/>
                <w:b w:val="false"/>
                <w:bCs w:val="false"/>
                <w:i w:val="false"/>
                <w:iCs w:val="false"/>
                <w:color w:val="A5F3FC"/>
                <w:sz w:val="17"/>
                <w:szCs w:val="17"/>
              </w:rPr>
              <w:t xml:space="preserve">  "apiUrl": "https://api.atomichub.dev"</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./atomichub.lock (project root, commit this to git)</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"Button": { "repo_id": "uuid", "tag": "1.2.0", "workspace_id": "uuid" },</w:t>
            </w:r>
          </w:p>
          <w:p>
            <w:pPr>
              <w:spacing w:after="18" w:before="18"/>
            </w:pPr>
            <w:r>
              <w:rPr>
                <w:rFonts w:ascii="Courier New" w:cs="Courier New" w:eastAsia="Courier New" w:hAnsi="Courier New"/>
                <w:b w:val="false"/>
                <w:bCs w:val="false"/>
                <w:i w:val="false"/>
                <w:iCs w:val="false"/>
                <w:color w:val="A5F3FC"/>
                <w:sz w:val="17"/>
                <w:szCs w:val="17"/>
              </w:rPr>
              <w:t xml:space="preserve">  "Card":   { "repo_id": "uuid", "tag": "0.8.1", "workspace_id": "uuid" }</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packages/cli/ scaffold: bin entry, tsup build, npm link for local dev</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config.ts: read/write ~/.atomichub/config.json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api.ts: typed fetch wrapper with Authorization header injection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lock.ts: atomichub.lock read/write/update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login command: PKCE browser flow + polling</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T06-03</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 POST /api/auth/cli-token + GET /api/auth/cli-pending</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T01-08</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init command: create atomichub.lock, prompt for workspace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add command: fetch + dep resolve + write + lock update + register</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T06-03, T06-04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push command: read local source + POST /api/components/:id/commits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T06-03</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commit command: stage + message + push in one step</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T06-09</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log command: GET commits, pretty-print history</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T06-03</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status command: show local vs remote HEAD diff</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branch command: create + list branches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T06-03</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checkout command: switch branch or version tag</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sync command: apply pending sync notifications (placeholder — full in S14)</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T06-16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Error handling: 401 (token expired), 404 (component not found), network errors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T06-17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 output: chalk colors, spinner (ora), consistent format</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T06-18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Publish CLI to npm as atomichub-cli</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T06-01</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06 DONE WHEN</w:t>
            </w:r>
          </w:p>
          <w:p>
            <w:r>
              <w:rPr>
                <w:rFonts w:ascii="Arial" w:cs="Arial" w:eastAsia="Arial" w:hAnsi="Arial"/>
                <w:b w:val="false"/>
                <w:bCs w:val="false"/>
                <w:i/>
                <w:iCs/>
                <w:color w:val="0F172A"/>
                <w:sz w:val="20"/>
                <w:szCs w:val="20"/>
              </w:rPr>
              <w:t xml:space="preserve">You can run atomichub login, atomichub init in a project, atomichub add Button, and see the component source appear in your project. atomichub push sends local changes back to AtomicHub.</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07  </w:t>
      </w:r>
      <w:r>
        <w:rPr>
          <w:rFonts w:ascii="Arial" w:cs="Arial" w:eastAsia="Arial" w:hAnsi="Arial"/>
          <w:b/>
          <w:bCs/>
          <w:i w:val="false"/>
          <w:iCs w:val="false"/>
          <w:color w:val="FFFFFF"/>
          <w:sz w:val="24"/>
          <w:szCs w:val="24"/>
        </w:rPr>
        <w:t xml:space="preserve">  Design DNA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Cold start wizard + GitHub analysis + DNA storage + topology</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DNA profile populated and visible</w:t>
            </w:r>
          </w:p>
        </w:tc>
      </w:tr>
    </w:tbl>
    <w:p>
      <w:pPr>
        <w:spacing w:after="36" w:before="36"/>
      </w:pPr>
      <w:r>
        <w:t xml:space="preserve"/>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DB Schema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CREATE TABLE global_dna (</w:t>
            </w:r>
          </w:p>
          <w:p>
            <w:pPr>
              <w:spacing w:after="18" w:before="18"/>
            </w:pPr>
            <w:r>
              <w:rPr>
                <w:rFonts w:ascii="Courier New" w:cs="Courier New" w:eastAsia="Courier New" w:hAnsi="Courier New"/>
                <w:b w:val="false"/>
                <w:bCs w:val="false"/>
                <w:i w:val="false"/>
                <w:iCs w:val="false"/>
                <w:color w:val="A5F3FC"/>
                <w:sz w:val="17"/>
                <w:szCs w:val="17"/>
              </w:rPr>
              <w:t xml:space="preserve">  user_id UUID PRIMARY KEY REFERENCES users(id)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spacing_scale JSONB,</w:t>
            </w:r>
          </w:p>
          <w:p>
            <w:pPr>
              <w:spacing w:after="18" w:before="18"/>
            </w:pPr>
            <w:r>
              <w:rPr>
                <w:rFonts w:ascii="Courier New" w:cs="Courier New" w:eastAsia="Courier New" w:hAnsi="Courier New"/>
                <w:b w:val="false"/>
                <w:bCs w:val="false"/>
                <w:i w:val="false"/>
                <w:iCs w:val="false"/>
                <w:color w:val="A5F3FC"/>
                <w:sz w:val="17"/>
                <w:szCs w:val="17"/>
              </w:rPr>
              <w:t xml:space="preserve">  color_system JSONB,</w:t>
            </w:r>
          </w:p>
          <w:p>
            <w:pPr>
              <w:spacing w:after="18" w:before="18"/>
            </w:pPr>
            <w:r>
              <w:rPr>
                <w:rFonts w:ascii="Courier New" w:cs="Courier New" w:eastAsia="Courier New" w:hAnsi="Courier New"/>
                <w:b w:val="false"/>
                <w:bCs w:val="false"/>
                <w:i w:val="false"/>
                <w:iCs w:val="false"/>
                <w:color w:val="A5F3FC"/>
                <w:sz w:val="17"/>
                <w:szCs w:val="17"/>
              </w:rPr>
              <w:t xml:space="preserve">  typography JSONB,</w:t>
            </w:r>
          </w:p>
          <w:p>
            <w:pPr>
              <w:spacing w:after="18" w:before="18"/>
            </w:pPr>
            <w:r>
              <w:rPr>
                <w:rFonts w:ascii="Courier New" w:cs="Courier New" w:eastAsia="Courier New" w:hAnsi="Courier New"/>
                <w:b w:val="false"/>
                <w:bCs w:val="false"/>
                <w:i w:val="false"/>
                <w:iCs w:val="false"/>
                <w:color w:val="A5F3FC"/>
                <w:sz w:val="17"/>
                <w:szCs w:val="17"/>
              </w:rPr>
              <w:t xml:space="preserve">  border_system JSONB,</w:t>
            </w:r>
          </w:p>
          <w:p>
            <w:pPr>
              <w:spacing w:after="18" w:before="18"/>
            </w:pPr>
            <w:r>
              <w:rPr>
                <w:rFonts w:ascii="Courier New" w:cs="Courier New" w:eastAsia="Courier New" w:hAnsi="Courier New"/>
                <w:b w:val="false"/>
                <w:bCs w:val="false"/>
                <w:i w:val="false"/>
                <w:iCs w:val="false"/>
                <w:color w:val="A5F3FC"/>
                <w:sz w:val="17"/>
                <w:szCs w:val="17"/>
              </w:rPr>
              <w:t xml:space="preserve">  animation JSONB,</w:t>
            </w:r>
          </w:p>
          <w:p>
            <w:pPr>
              <w:spacing w:after="18" w:before="18"/>
            </w:pPr>
            <w:r>
              <w:rPr>
                <w:rFonts w:ascii="Courier New" w:cs="Courier New" w:eastAsia="Courier New" w:hAnsi="Courier New"/>
                <w:b w:val="false"/>
                <w:bCs w:val="false"/>
                <w:i w:val="false"/>
                <w:iCs w:val="false"/>
                <w:color w:val="A5F3FC"/>
                <w:sz w:val="17"/>
                <w:szCs w:val="17"/>
              </w:rPr>
              <w:t xml:space="preserve">  naming JSONB,</w:t>
            </w:r>
          </w:p>
          <w:p>
            <w:pPr>
              <w:spacing w:after="18" w:before="18"/>
            </w:pPr>
            <w:r>
              <w:rPr>
                <w:rFonts w:ascii="Courier New" w:cs="Courier New" w:eastAsia="Courier New" w:hAnsi="Courier New"/>
                <w:b w:val="false"/>
                <w:bCs w:val="false"/>
                <w:i w:val="false"/>
                <w:iCs w:val="false"/>
                <w:color w:val="A5F3FC"/>
                <w:sz w:val="17"/>
                <w:szCs w:val="17"/>
              </w:rPr>
              <w:t xml:space="preserve">  framework_conventions JSONB,</w:t>
            </w:r>
          </w:p>
          <w:p>
            <w:pPr>
              <w:spacing w:after="18" w:before="18"/>
            </w:pPr>
            <w:r>
              <w:rPr>
                <w:rFonts w:ascii="Courier New" w:cs="Courier New" w:eastAsia="Courier New" w:hAnsi="Courier New"/>
                <w:b w:val="false"/>
                <w:bCs w:val="false"/>
                <w:i w:val="false"/>
                <w:iCs w:val="false"/>
                <w:color w:val="A5F3FC"/>
                <w:sz w:val="17"/>
                <w:szCs w:val="17"/>
              </w:rPr>
              <w:t xml:space="preserve">  cold_start_complete BOOLEAN DEFAULT false,</w:t>
            </w:r>
          </w:p>
          <w:p>
            <w:pPr>
              <w:spacing w:after="18" w:before="18"/>
            </w:pPr>
            <w:r>
              <w:rPr>
                <w:rFonts w:ascii="Courier New" w:cs="Courier New" w:eastAsia="Courier New" w:hAnsi="Courier New"/>
                <w:b w:val="false"/>
                <w:bCs w:val="false"/>
                <w:i w:val="false"/>
                <w:iCs w:val="false"/>
                <w:color w:val="A5F3FC"/>
                <w:sz w:val="17"/>
                <w:szCs w:val="17"/>
              </w:rPr>
              <w:t xml:space="preserve">  source TEXT,    -- 'wizard' | 'github' | 'upload' | 'progressive'</w:t>
            </w:r>
          </w:p>
          <w:p>
            <w:pPr>
              <w:spacing w:after="18" w:before="18"/>
            </w:pPr>
            <w:r>
              <w:rPr>
                <w:rFonts w:ascii="Courier New" w:cs="Courier New" w:eastAsia="Courier New" w:hAnsi="Courier New"/>
                <w:b w:val="false"/>
                <w:bCs w:val="false"/>
                <w:i w:val="false"/>
                <w:iCs w:val="false"/>
                <w:color w:val="A5F3FC"/>
                <w:sz w:val="17"/>
                <w:szCs w:val="17"/>
              </w:rPr>
              <w:t xml:space="preserve">  confidence INT DEFAULT 0,   -- 0-100</w:t>
            </w:r>
          </w:p>
          <w:p>
            <w:pPr>
              <w:spacing w:after="18" w:before="18"/>
            </w:pPr>
            <w:r>
              <w:rPr>
                <w:rFonts w:ascii="Courier New" w:cs="Courier New" w:eastAsia="Courier New" w:hAnsi="Courier New"/>
                <w:b w:val="false"/>
                <w:bCs w:val="false"/>
                <w:i w:val="false"/>
                <w:iCs w:val="false"/>
                <w:color w:val="A5F3FC"/>
                <w:sz w:val="17"/>
                <w:szCs w:val="17"/>
              </w:rPr>
              <w:t xml:space="preserve">  updated_at TIMESTAMPTZ DEFAULT now()</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CREATE TABLE workspace_dna (</w:t>
            </w:r>
          </w:p>
          <w:p>
            <w:pPr>
              <w:spacing w:after="18" w:before="18"/>
            </w:pPr>
            <w:r>
              <w:rPr>
                <w:rFonts w:ascii="Courier New" w:cs="Courier New" w:eastAsia="Courier New" w:hAnsi="Courier New"/>
                <w:b w:val="false"/>
                <w:bCs w:val="false"/>
                <w:i w:val="false"/>
                <w:iCs w:val="false"/>
                <w:color w:val="A5F3FC"/>
                <w:sz w:val="17"/>
                <w:szCs w:val="17"/>
              </w:rPr>
              <w:t xml:space="preserve">  workspace_id UUID PRIMARY KEY REFERENCES workspaces(id)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overrides JSONB NOT NULL DEFAULT '{}',</w:t>
            </w:r>
          </w:p>
          <w:p>
            <w:pPr>
              <w:spacing w:after="18" w:before="18"/>
            </w:pPr>
            <w:r>
              <w:rPr>
                <w:rFonts w:ascii="Courier New" w:cs="Courier New" w:eastAsia="Courier New" w:hAnsi="Courier New"/>
                <w:b w:val="false"/>
                <w:bCs w:val="false"/>
                <w:i w:val="false"/>
                <w:iCs w:val="false"/>
                <w:color w:val="A5F3FC"/>
                <w:sz w:val="17"/>
                <w:szCs w:val="17"/>
              </w:rPr>
              <w:t xml:space="preserve">  dark_mode TEXT DEFAULT 'optional',</w:t>
            </w:r>
          </w:p>
          <w:p>
            <w:pPr>
              <w:spacing w:after="18" w:before="18"/>
            </w:pPr>
            <w:r>
              <w:rPr>
                <w:rFonts w:ascii="Courier New" w:cs="Courier New" w:eastAsia="Courier New" w:hAnsi="Courier New"/>
                <w:b w:val="false"/>
                <w:bCs w:val="false"/>
                <w:i w:val="false"/>
                <w:iCs w:val="false"/>
                <w:color w:val="A5F3FC"/>
                <w:sz w:val="17"/>
                <w:szCs w:val="17"/>
              </w:rPr>
              <w:t xml:space="preserve">  contracts TEXT[] DEFAULT '{}',</w:t>
            </w:r>
          </w:p>
          <w:p>
            <w:pPr>
              <w:spacing w:after="18" w:before="18"/>
            </w:pPr>
            <w:r>
              <w:rPr>
                <w:rFonts w:ascii="Courier New" w:cs="Courier New" w:eastAsia="Courier New" w:hAnsi="Courier New"/>
                <w:b w:val="false"/>
                <w:bCs w:val="false"/>
                <w:i w:val="false"/>
                <w:iCs w:val="false"/>
                <w:color w:val="A5F3FC"/>
                <w:sz w:val="17"/>
                <w:szCs w:val="17"/>
              </w:rPr>
              <w:t xml:space="preserve">  updated_at TIMESTAMPTZ DEFAULT now()</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CREATE TABLE topology_reports (</w:t>
            </w:r>
          </w:p>
          <w:p>
            <w:pPr>
              <w:spacing w:after="18" w:before="18"/>
            </w:pPr>
            <w:r>
              <w:rPr>
                <w:rFonts w:ascii="Courier New" w:cs="Courier New" w:eastAsia="Courier New" w:hAnsi="Courier New"/>
                <w:b w:val="false"/>
                <w:bCs w:val="false"/>
                <w:i w:val="false"/>
                <w:iCs w:val="false"/>
                <w:color w:val="A5F3FC"/>
                <w:sz w:val="17"/>
                <w:szCs w:val="17"/>
              </w:rPr>
              <w:t xml:space="preserve">  id UUID PRIMARY KEY DEFAULT gen_random_uuid(),</w:t>
            </w:r>
          </w:p>
          <w:p>
            <w:pPr>
              <w:spacing w:after="18" w:before="18"/>
            </w:pPr>
            <w:r>
              <w:rPr>
                <w:rFonts w:ascii="Courier New" w:cs="Courier New" w:eastAsia="Courier New" w:hAnsi="Courier New"/>
                <w:b w:val="false"/>
                <w:bCs w:val="false"/>
                <w:i w:val="false"/>
                <w:iCs w:val="false"/>
                <w:color w:val="A5F3FC"/>
                <w:sz w:val="17"/>
                <w:szCs w:val="17"/>
              </w:rPr>
              <w:t xml:space="preserve">  user_id UUID REFERENCES users(id)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workspace_id UUID REFERENCES workspaces(id),</w:t>
            </w:r>
          </w:p>
          <w:p>
            <w:pPr>
              <w:spacing w:after="18" w:before="18"/>
            </w:pPr>
            <w:r>
              <w:rPr>
                <w:rFonts w:ascii="Courier New" w:cs="Courier New" w:eastAsia="Courier New" w:hAnsi="Courier New"/>
                <w:b w:val="false"/>
                <w:bCs w:val="false"/>
                <w:i w:val="false"/>
                <w:iCs w:val="false"/>
                <w:color w:val="A5F3FC"/>
                <w:sz w:val="17"/>
                <w:szCs w:val="17"/>
              </w:rPr>
              <w:t xml:space="preserve">  consistency_score INT,</w:t>
            </w:r>
          </w:p>
          <w:p>
            <w:pPr>
              <w:spacing w:after="18" w:before="18"/>
            </w:pPr>
            <w:r>
              <w:rPr>
                <w:rFonts w:ascii="Courier New" w:cs="Courier New" w:eastAsia="Courier New" w:hAnsi="Courier New"/>
                <w:b w:val="false"/>
                <w:bCs w:val="false"/>
                <w:i w:val="false"/>
                <w:iCs w:val="false"/>
                <w:color w:val="A5F3FC"/>
                <w:sz w:val="17"/>
                <w:szCs w:val="17"/>
              </w:rPr>
              <w:t xml:space="preserve">  token_coverage INT,</w:t>
            </w:r>
          </w:p>
          <w:p>
            <w:pPr>
              <w:spacing w:after="18" w:before="18"/>
            </w:pPr>
            <w:r>
              <w:rPr>
                <w:rFonts w:ascii="Courier New" w:cs="Courier New" w:eastAsia="Courier New" w:hAnsi="Courier New"/>
                <w:b w:val="false"/>
                <w:bCs w:val="false"/>
                <w:i w:val="false"/>
                <w:iCs w:val="false"/>
                <w:color w:val="A5F3FC"/>
                <w:sz w:val="17"/>
                <w:szCs w:val="17"/>
              </w:rPr>
              <w:t xml:space="preserve">  a11y_baseline INT,</w:t>
            </w:r>
          </w:p>
          <w:p>
            <w:pPr>
              <w:spacing w:after="18" w:before="18"/>
            </w:pPr>
            <w:r>
              <w:rPr>
                <w:rFonts w:ascii="Courier New" w:cs="Courier New" w:eastAsia="Courier New" w:hAnsi="Courier New"/>
                <w:b w:val="false"/>
                <w:bCs w:val="false"/>
                <w:i w:val="false"/>
                <w:iCs w:val="false"/>
                <w:color w:val="A5F3FC"/>
                <w:sz w:val="17"/>
                <w:szCs w:val="17"/>
              </w:rPr>
              <w:t xml:space="preserve">  dark_mode_coverage INT,</w:t>
            </w:r>
          </w:p>
          <w:p>
            <w:pPr>
              <w:spacing w:after="18" w:before="18"/>
            </w:pPr>
            <w:r>
              <w:rPr>
                <w:rFonts w:ascii="Courier New" w:cs="Courier New" w:eastAsia="Courier New" w:hAnsi="Courier New"/>
                <w:b w:val="false"/>
                <w:bCs w:val="false"/>
                <w:i w:val="false"/>
                <w:iCs w:val="false"/>
                <w:color w:val="A5F3FC"/>
                <w:sz w:val="17"/>
                <w:szCs w:val="17"/>
              </w:rPr>
              <w:t xml:space="preserve">  suggestions JSONB,</w:t>
            </w:r>
          </w:p>
          <w:p>
            <w:pPr>
              <w:spacing w:after="18" w:before="18"/>
            </w:pPr>
            <w:r>
              <w:rPr>
                <w:rFonts w:ascii="Courier New" w:cs="Courier New" w:eastAsia="Courier New" w:hAnsi="Courier New"/>
                <w:b w:val="false"/>
                <w:bCs w:val="false"/>
                <w:i w:val="false"/>
                <w:iCs w:val="false"/>
                <w:color w:val="A5F3FC"/>
                <w:sz w:val="17"/>
                <w:szCs w:val="17"/>
              </w:rPr>
              <w:t xml:space="preserve">  created_at TIMESTAMPTZ DEFAULT now()</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Cold Start Wizard — 5 Questions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00"/>
        <w:gridCol w:w="2800"/>
        <w:gridCol w:w="3200"/>
        <w:gridCol w:w="2960"/>
      </w:tblGrid>
      <w:tr>
        <w:trPr>
          <w:tblHeader/>
        </w:trPr>
        <w:tc>
          <w:tcPr>
            <w:tcW w:type="dxa" w:w="4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Q</w:t>
            </w:r>
          </w:p>
        </w:tc>
        <w:tc>
          <w:tcPr>
            <w:tcW w:type="dxa" w:w="2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Question</w:t>
            </w:r>
          </w:p>
        </w:tc>
        <w:tc>
          <w:tcPr>
            <w:tcW w:type="dxa" w:w="32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Options</w:t>
            </w:r>
          </w:p>
        </w:tc>
        <w:tc>
          <w:tcPr>
            <w:tcW w:type="dxa" w:w="29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Maps to DNA field</w:t>
            </w:r>
          </w:p>
        </w:tc>
      </w:tr>
      <w:tr>
        <w:tc>
          <w:tcPr>
            <w:tcW w:type="dxa" w:w="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Q1</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How tight is your spacing?</w:t>
            </w:r>
          </w:p>
        </w:tc>
        <w:tc>
          <w:tcPr>
            <w:tcW w:type="dxa" w:w="3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 Dense (4px) B) Comfortable (8px) C) Airy (12px)</w:t>
            </w:r>
          </w:p>
        </w:tc>
        <w:tc>
          <w:tcPr>
            <w:tcW w:type="dxa" w:w="2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spacing_scale.base</w:t>
            </w:r>
          </w:p>
        </w:tc>
      </w:tr>
      <w:tr>
        <w:tc>
          <w:tcPr>
            <w:tcW w:type="dxa" w:w="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Q2</w:t>
            </w:r>
          </w:p>
        </w:tc>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Pick your border radius style</w:t>
            </w:r>
          </w:p>
        </w:tc>
        <w:tc>
          <w:tcPr>
            <w:tcW w:type="dxa" w:w="3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 Sharp (0) B) Subtle (4px) C) Rounded (8px) D) Pill</w:t>
            </w:r>
          </w:p>
        </w:tc>
        <w:tc>
          <w:tcPr>
            <w:tcW w:type="dxa" w:w="2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border_system.radius_preset</w:t>
            </w:r>
          </w:p>
        </w:tc>
      </w:tr>
      <w:tr>
        <w:tc>
          <w:tcPr>
            <w:tcW w:type="dxa" w:w="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Q3</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How do you prefer animations?</w:t>
            </w:r>
          </w:p>
        </w:tc>
        <w:tc>
          <w:tcPr>
            <w:tcW w:type="dxa" w:w="3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 None B) Subtle+functional C) Expressive+playful</w:t>
            </w:r>
          </w:p>
        </w:tc>
        <w:tc>
          <w:tcPr>
            <w:tcW w:type="dxa" w:w="2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animation.personality</w:t>
            </w:r>
          </w:p>
        </w:tc>
      </w:tr>
      <w:tr>
        <w:tc>
          <w:tcPr>
            <w:tcW w:type="dxa" w:w="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Q4</w:t>
            </w:r>
          </w:p>
        </w:tc>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Upload brand colors</w:t>
            </w:r>
          </w:p>
        </w:tc>
        <w:tc>
          <w:tcPr>
            <w:tcW w:type="dxa" w:w="3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Primary + secondary color pickers</w:t>
            </w:r>
          </w:p>
        </w:tc>
        <w:tc>
          <w:tcPr>
            <w:tcW w:type="dxa" w:w="2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color_system.primary/secondary</w:t>
            </w:r>
          </w:p>
        </w:tc>
      </w:tr>
      <w:tr>
        <w:tc>
          <w:tcPr>
            <w:tcW w:type="dxa" w:w="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Q5</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Pick your typography stack</w:t>
            </w:r>
          </w:p>
        </w:tc>
        <w:tc>
          <w:tcPr>
            <w:tcW w:type="dxa" w:w="3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6 font pair previews to choose from</w:t>
            </w:r>
          </w:p>
        </w:tc>
        <w:tc>
          <w:tcPr>
            <w:tcW w:type="dxa" w:w="2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typography.heading/body_font</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GitHub Analysis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BullMQ job: dna:analysis</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async function analyzeGitHubRepos(userId: string, githubToken: string) {</w:t>
            </w:r>
          </w:p>
          <w:p>
            <w:pPr>
              <w:spacing w:after="18" w:before="18"/>
            </w:pPr>
            <w:r>
              <w:rPr>
                <w:rFonts w:ascii="Courier New" w:cs="Courier New" w:eastAsia="Courier New" w:hAnsi="Courier New"/>
                <w:b w:val="false"/>
                <w:bCs w:val="false"/>
                <w:i w:val="false"/>
                <w:iCs w:val="false"/>
                <w:color w:val="A5F3FC"/>
                <w:sz w:val="17"/>
                <w:szCs w:val="17"/>
              </w:rPr>
              <w:t xml:space="preserve">  // 1. List repos via GitHub API</w:t>
            </w:r>
          </w:p>
          <w:p>
            <w:pPr>
              <w:spacing w:after="18" w:before="18"/>
            </w:pPr>
            <w:r>
              <w:rPr>
                <w:rFonts w:ascii="Courier New" w:cs="Courier New" w:eastAsia="Courier New" w:hAnsi="Courier New"/>
                <w:b w:val="false"/>
                <w:bCs w:val="false"/>
                <w:i w:val="false"/>
                <w:iCs w:val="false"/>
                <w:color w:val="A5F3FC"/>
                <w:sz w:val="17"/>
                <w:szCs w:val="17"/>
              </w:rPr>
              <w:t xml:space="preserve">  const repos = await github.listRepos(githubToken, { language: 'TypeScript' });</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2. For each repo, fetch all .tsx/.jsx files</w:t>
            </w:r>
          </w:p>
          <w:p>
            <w:pPr>
              <w:spacing w:after="18" w:before="18"/>
            </w:pPr>
            <w:r>
              <w:rPr>
                <w:rFonts w:ascii="Courier New" w:cs="Courier New" w:eastAsia="Courier New" w:hAnsi="Courier New"/>
                <w:b w:val="false"/>
                <w:bCs w:val="false"/>
                <w:i w:val="false"/>
                <w:iCs w:val="false"/>
                <w:color w:val="A5F3FC"/>
                <w:sz w:val="17"/>
                <w:szCs w:val="17"/>
              </w:rPr>
              <w:t xml:space="preserve">  const sourceFiles = await github.fetchSourceFiles(repos.slice(0, 5)); // cap at 5 repos</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3. AST analysis via TypeScript compiler API:</w:t>
            </w:r>
          </w:p>
          <w:p>
            <w:pPr>
              <w:spacing w:after="18" w:before="18"/>
            </w:pPr>
            <w:r>
              <w:rPr>
                <w:rFonts w:ascii="Courier New" w:cs="Courier New" w:eastAsia="Courier New" w:hAnsi="Courier New"/>
                <w:b w:val="false"/>
                <w:bCs w:val="false"/>
                <w:i w:val="false"/>
                <w:iCs w:val="false"/>
                <w:color w:val="A5F3FC"/>
                <w:sz w:val="17"/>
                <w:szCs w:val="17"/>
              </w:rPr>
              <w:t xml:space="preserve">  //    - Extract all Tailwind className values → spacing patterns, colors</w:t>
            </w:r>
          </w:p>
          <w:p>
            <w:pPr>
              <w:spacing w:after="18" w:before="18"/>
            </w:pPr>
            <w:r>
              <w:rPr>
                <w:rFonts w:ascii="Courier New" w:cs="Courier New" w:eastAsia="Courier New" w:hAnsi="Courier New"/>
                <w:b w:val="false"/>
                <w:bCs w:val="false"/>
                <w:i w:val="false"/>
                <w:iCs w:val="false"/>
                <w:color w:val="A5F3FC"/>
                <w:sz w:val="17"/>
                <w:szCs w:val="17"/>
              </w:rPr>
              <w:t xml:space="preserve">  //    - Extract CSS variable names → token naming conventions</w:t>
            </w:r>
          </w:p>
          <w:p>
            <w:pPr>
              <w:spacing w:after="18" w:before="18"/>
            </w:pPr>
            <w:r>
              <w:rPr>
                <w:rFonts w:ascii="Courier New" w:cs="Courier New" w:eastAsia="Courier New" w:hAnsi="Courier New"/>
                <w:b w:val="false"/>
                <w:bCs w:val="false"/>
                <w:i w:val="false"/>
                <w:iCs w:val="false"/>
                <w:color w:val="A5F3FC"/>
                <w:sz w:val="17"/>
                <w:szCs w:val="17"/>
              </w:rPr>
              <w:t xml:space="preserve">  //    - Extract prop interface names → naming style (camelCase vs PascalCase)</w:t>
            </w:r>
          </w:p>
          <w:p>
            <w:pPr>
              <w:spacing w:after="18" w:before="18"/>
            </w:pPr>
            <w:r>
              <w:rPr>
                <w:rFonts w:ascii="Courier New" w:cs="Courier New" w:eastAsia="Courier New" w:hAnsi="Courier New"/>
                <w:b w:val="false"/>
                <w:bCs w:val="false"/>
                <w:i w:val="false"/>
                <w:iCs w:val="false"/>
                <w:color w:val="A5F3FC"/>
                <w:sz w:val="17"/>
                <w:szCs w:val="17"/>
              </w:rPr>
              <w:t xml:space="preserve">  //    - Extract animation/transition usages → motion personality</w:t>
            </w:r>
          </w:p>
          <w:p>
            <w:pPr>
              <w:spacing w:after="18" w:before="18"/>
            </w:pPr>
            <w:r>
              <w:rPr>
                <w:rFonts w:ascii="Courier New" w:cs="Courier New" w:eastAsia="Courier New" w:hAnsi="Courier New"/>
                <w:b w:val="false"/>
                <w:bCs w:val="false"/>
                <w:i w:val="false"/>
                <w:iCs w:val="false"/>
                <w:color w:val="A5F3FC"/>
                <w:sz w:val="17"/>
                <w:szCs w:val="17"/>
              </w:rPr>
              <w:t xml:space="preserve">  //    - Count border-radius values → radius preference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4. Aggregate patterns, pick dominant values</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5. Optional LLM summary pass (Claude haiku — cheap):</w:t>
            </w:r>
          </w:p>
          <w:p>
            <w:pPr>
              <w:spacing w:after="18" w:before="18"/>
            </w:pPr>
            <w:r>
              <w:rPr>
                <w:rFonts w:ascii="Courier New" w:cs="Courier New" w:eastAsia="Courier New" w:hAnsi="Courier New"/>
                <w:b w:val="false"/>
                <w:bCs w:val="false"/>
                <w:i w:val="false"/>
                <w:iCs w:val="false"/>
                <w:color w:val="A5F3FC"/>
                <w:sz w:val="17"/>
                <w:szCs w:val="17"/>
              </w:rPr>
              <w:t xml:space="preserve">  //    'Given these patterns, describe this developer's design style in 3 sentences'</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6. Upsert global_dna: source='github', confidence=75</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Workspace DNA Wizard</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Step 1: Project name + description</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Step 2: Brand colors (primary, secondary, semantic: success/error/warning)</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Step 3: Typography (heading font, body font — from Google Fonts picker)</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Step 4: Spacing base unit, dark mode requirement (required/optional/none)</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Step 5: Active design contracts (multi-select from built-in contract list)</w:t>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 migration: global_dna, workspace_dna, topology_reports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Cold start wizard UI: 5-step form with visual options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/api/dna/cold-start — save wizard answers as DNA JSON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GitHub OAuth scope: add repo read scope to Clerk OAuth config</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Auth</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T01-05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/api/auth/github-token — exchange Clerk session for GitHub token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T01-08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BullMQ job: dna:analysis — GitHub repo fetch + AST analysis pipeline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TypeScript compiler API (ts-morph) integration for AST parsing</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Pattern aggregator: extract dominant spacing, colors, naming from AST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T07-07</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/api/dna/analyze-github — trigger dna:analysis job</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T07-06</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/api/dna — return user's global DNA (with Redis caching)</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PATCH /api/dna — manual update any DNA field</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Workspace DNA wizard UI (5 steps)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/api/workspaces/:id/dna — save workspace DNA overrides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/api/workspaces/:id/dna/effective — merge global + workspace DNA</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T07-10</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Redis cache: dna:effective:{uid}:{wid} (30 min TTL)</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T07-14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T07-16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DNA profile UI page: visual display of all DNA fields with edit controls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T07-10</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T07-17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Topology report job: dna:topology — analyze library consistency</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T07-18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Topology report UI: scores + suggestions display</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T07-17</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T07-19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BullMQ queue setup: dna:analysis + dna:topology queues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07 DONE WHEN</w:t>
            </w:r>
          </w:p>
          <w:p>
            <w:r>
              <w:rPr>
                <w:rFonts w:ascii="Arial" w:cs="Arial" w:eastAsia="Arial" w:hAnsi="Arial"/>
                <w:b w:val="false"/>
                <w:bCs w:val="false"/>
                <w:i/>
                <w:iCs/>
                <w:color w:val="0F172A"/>
                <w:sz w:val="20"/>
                <w:szCs w:val="20"/>
              </w:rPr>
              <w:t xml:space="preserve">A new user can complete the 5-question wizard OR connect GitHub and have DNA auto-populated. DNA is visible on a profile page. Workspace DNA can be configured per workspace with its own brand colors and typography.</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08  </w:t>
      </w:r>
      <w:r>
        <w:rPr>
          <w:rFonts w:ascii="Arial" w:cs="Arial" w:eastAsia="Arial" w:hAnsi="Arial"/>
          <w:b/>
          <w:bCs/>
          <w:i w:val="false"/>
          <w:iCs w:val="false"/>
          <w:color w:val="FFFFFF"/>
          <w:sz w:val="24"/>
          <w:szCs w:val="24"/>
        </w:rPr>
        <w:t xml:space="preserve">  Prop Playground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3-panel: controls + sandpack live preview + Monaco editor</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Interactive component exploration</w:t>
            </w:r>
          </w:p>
        </w:tc>
      </w:tr>
    </w:tbl>
    <w:p>
      <w:pPr>
        <w:spacing w:after="36" w:before="36"/>
      </w:pPr>
      <w:r>
        <w:t xml:space="preserve"/>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Three panels in ComponentPlayground.tsx</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Panel 1: Controls (left)</w:t>
            </w:r>
          </w:p>
          <w:p>
            <w:pPr>
              <w:spacing w:after="18" w:before="18"/>
            </w:pPr>
            <w:r>
              <w:rPr>
                <w:rFonts w:ascii="Courier New" w:cs="Courier New" w:eastAsia="Courier New" w:hAnsi="Courier New"/>
                <w:b w:val="false"/>
                <w:bCs w:val="false"/>
                <w:i w:val="false"/>
                <w:iCs w:val="false"/>
                <w:color w:val="A5F3FC"/>
                <w:sz w:val="17"/>
                <w:szCs w:val="17"/>
              </w:rPr>
              <w:t xml:space="preserve">// - Auto-generated from component.props.json</w:t>
            </w:r>
          </w:p>
          <w:p>
            <w:pPr>
              <w:spacing w:after="18" w:before="18"/>
            </w:pPr>
            <w:r>
              <w:rPr>
                <w:rFonts w:ascii="Courier New" w:cs="Courier New" w:eastAsia="Courier New" w:hAnsi="Courier New"/>
                <w:b w:val="false"/>
                <w:bCs w:val="false"/>
                <w:i w:val="false"/>
                <w:iCs w:val="false"/>
                <w:color w:val="A5F3FC"/>
                <w:sz w:val="17"/>
                <w:szCs w:val="17"/>
              </w:rPr>
              <w:t xml:space="preserve">// - string → TextInput, boolean → Toggle</w:t>
            </w:r>
          </w:p>
          <w:p>
            <w:pPr>
              <w:spacing w:after="18" w:before="18"/>
            </w:pPr>
            <w:r>
              <w:rPr>
                <w:rFonts w:ascii="Courier New" w:cs="Courier New" w:eastAsia="Courier New" w:hAnsi="Courier New"/>
                <w:b w:val="false"/>
                <w:bCs w:val="false"/>
                <w:i w:val="false"/>
                <w:iCs w:val="false"/>
                <w:color w:val="A5F3FC"/>
                <w:sz w:val="17"/>
                <w:szCs w:val="17"/>
              </w:rPr>
              <w:t xml:space="preserve">// - enum → Select, number → Slider, ReactNode → slot indicator</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Panel 2: Live Preview (center)</w:t>
            </w:r>
          </w:p>
          <w:p>
            <w:pPr>
              <w:spacing w:after="18" w:before="18"/>
            </w:pPr>
            <w:r>
              <w:rPr>
                <w:rFonts w:ascii="Courier New" w:cs="Courier New" w:eastAsia="Courier New" w:hAnsi="Courier New"/>
                <w:b w:val="false"/>
                <w:bCs w:val="false"/>
                <w:i w:val="false"/>
                <w:iCs w:val="false"/>
                <w:color w:val="A5F3FC"/>
                <w:sz w:val="17"/>
                <w:szCs w:val="17"/>
              </w:rPr>
              <w:t xml:space="preserve">// - Sandpack in-browser bundler</w:t>
            </w:r>
          </w:p>
          <w:p>
            <w:pPr>
              <w:spacing w:after="18" w:before="18"/>
            </w:pPr>
            <w:r>
              <w:rPr>
                <w:rFonts w:ascii="Courier New" w:cs="Courier New" w:eastAsia="Courier New" w:hAnsi="Courier New"/>
                <w:b w:val="false"/>
                <w:bCs w:val="false"/>
                <w:i w:val="false"/>
                <w:iCs w:val="false"/>
                <w:color w:val="A5F3FC"/>
                <w:sz w:val="17"/>
                <w:szCs w:val="17"/>
              </w:rPr>
              <w:t xml:space="preserve">// - Files: component.tsx (from R2) + App.tsx (generated from prop state)</w:t>
            </w:r>
          </w:p>
          <w:p>
            <w:pPr>
              <w:spacing w:after="18" w:before="18"/>
            </w:pPr>
            <w:r>
              <w:rPr>
                <w:rFonts w:ascii="Courier New" w:cs="Courier New" w:eastAsia="Courier New" w:hAnsi="Courier New"/>
                <w:b w:val="false"/>
                <w:bCs w:val="false"/>
                <w:i w:val="false"/>
                <w:iCs w:val="false"/>
                <w:color w:val="A5F3FC"/>
                <w:sz w:val="17"/>
                <w:szCs w:val="17"/>
              </w:rPr>
              <w:t xml:space="preserve">// - Hot reload on every prop change</w:t>
            </w:r>
          </w:p>
          <w:p>
            <w:pPr>
              <w:spacing w:after="18" w:before="18"/>
            </w:pPr>
            <w:r>
              <w:rPr>
                <w:rFonts w:ascii="Courier New" w:cs="Courier New" w:eastAsia="Courier New" w:hAnsi="Courier New"/>
                <w:b w:val="false"/>
                <w:bCs w:val="false"/>
                <w:i w:val="false"/>
                <w:iCs w:val="false"/>
                <w:color w:val="A5F3FC"/>
                <w:sz w:val="17"/>
                <w:szCs w:val="17"/>
              </w:rPr>
              <w:t xml:space="preserve">// - Viewport selector: mobile/tablet/desktop/wide</w:t>
            </w:r>
          </w:p>
          <w:p>
            <w:pPr>
              <w:spacing w:after="18" w:before="18"/>
            </w:pPr>
            <w:r>
              <w:rPr>
                <w:rFonts w:ascii="Courier New" w:cs="Courier New" w:eastAsia="Courier New" w:hAnsi="Courier New"/>
                <w:b w:val="false"/>
                <w:bCs w:val="false"/>
                <w:i w:val="false"/>
                <w:iCs w:val="false"/>
                <w:color w:val="A5F3FC"/>
                <w:sz w:val="17"/>
                <w:szCs w:val="17"/>
              </w:rPr>
              <w:t xml:space="preserve">// - Light/dark mode toggle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Panel 3: Code Editor (right)</w:t>
            </w:r>
          </w:p>
          <w:p>
            <w:pPr>
              <w:spacing w:after="18" w:before="18"/>
            </w:pPr>
            <w:r>
              <w:rPr>
                <w:rFonts w:ascii="Courier New" w:cs="Courier New" w:eastAsia="Courier New" w:hAnsi="Courier New"/>
                <w:b w:val="false"/>
                <w:bCs w:val="false"/>
                <w:i w:val="false"/>
                <w:iCs w:val="false"/>
                <w:color w:val="A5F3FC"/>
                <w:sz w:val="17"/>
                <w:szCs w:val="17"/>
              </w:rPr>
              <w:t xml:space="preserve">// - Monaco editor (editable)</w:t>
            </w:r>
          </w:p>
          <w:p>
            <w:pPr>
              <w:spacing w:after="18" w:before="18"/>
            </w:pPr>
            <w:r>
              <w:rPr>
                <w:rFonts w:ascii="Courier New" w:cs="Courier New" w:eastAsia="Courier New" w:hAnsi="Courier New"/>
                <w:b w:val="false"/>
                <w:bCs w:val="false"/>
                <w:i w:val="false"/>
                <w:iCs w:val="false"/>
                <w:color w:val="A5F3FC"/>
                <w:sz w:val="17"/>
                <w:szCs w:val="17"/>
              </w:rPr>
              <w:t xml:space="preserve">// - Shows App.tsx with current prop values applied</w:t>
            </w:r>
          </w:p>
          <w:p>
            <w:pPr>
              <w:spacing w:after="18" w:before="18"/>
            </w:pPr>
            <w:r>
              <w:rPr>
                <w:rFonts w:ascii="Courier New" w:cs="Courier New" w:eastAsia="Courier New" w:hAnsi="Courier New"/>
                <w:b w:val="false"/>
                <w:bCs w:val="false"/>
                <w:i w:val="false"/>
                <w:iCs w:val="false"/>
                <w:color w:val="A5F3FC"/>
                <w:sz w:val="17"/>
                <w:szCs w:val="17"/>
              </w:rPr>
              <w:t xml:space="preserve">// - Manual edits reflect in preview instantly</w:t>
            </w:r>
          </w:p>
          <w:p>
            <w:pPr>
              <w:spacing w:after="18" w:before="18"/>
            </w:pPr>
            <w:r>
              <w:rPr>
                <w:rFonts w:ascii="Courier New" w:cs="Courier New" w:eastAsia="Courier New" w:hAnsi="Courier New"/>
                <w:b w:val="false"/>
                <w:bCs w:val="false"/>
                <w:i w:val="false"/>
                <w:iCs w:val="false"/>
                <w:color w:val="A5F3FC"/>
                <w:sz w:val="17"/>
                <w:szCs w:val="17"/>
              </w:rPr>
              <w:t xml:space="preserve">// - 'Save as variant' button</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Prop Schema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packages/vcs/src/propSchema.ts</w:t>
            </w:r>
          </w:p>
          <w:p>
            <w:pPr>
              <w:spacing w:after="18" w:before="18"/>
            </w:pPr>
            <w:r>
              <w:rPr>
                <w:rFonts w:ascii="Courier New" w:cs="Courier New" w:eastAsia="Courier New" w:hAnsi="Courier New"/>
                <w:b w:val="false"/>
                <w:bCs w:val="false"/>
                <w:i w:val="false"/>
                <w:iCs w:val="false"/>
                <w:color w:val="A5F3FC"/>
                <w:sz w:val="17"/>
                <w:szCs w:val="17"/>
              </w:rPr>
              <w:t xml:space="preserve">// Runs as part of every commit + publish</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import { Project } from 'ts-morph';</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function extractProps(source: string): PropSchema[] {</w:t>
            </w:r>
          </w:p>
          <w:p>
            <w:pPr>
              <w:spacing w:after="18" w:before="18"/>
            </w:pPr>
            <w:r>
              <w:rPr>
                <w:rFonts w:ascii="Courier New" w:cs="Courier New" w:eastAsia="Courier New" w:hAnsi="Courier New"/>
                <w:b w:val="false"/>
                <w:bCs w:val="false"/>
                <w:i w:val="false"/>
                <w:iCs w:val="false"/>
                <w:color w:val="A5F3FC"/>
                <w:sz w:val="17"/>
                <w:szCs w:val="17"/>
              </w:rPr>
              <w:t xml:space="preserve">  const project = new Project({ useInMemoryFileSystem: true });</w:t>
            </w:r>
          </w:p>
          <w:p>
            <w:pPr>
              <w:spacing w:after="18" w:before="18"/>
            </w:pPr>
            <w:r>
              <w:rPr>
                <w:rFonts w:ascii="Courier New" w:cs="Courier New" w:eastAsia="Courier New" w:hAnsi="Courier New"/>
                <w:b w:val="false"/>
                <w:bCs w:val="false"/>
                <w:i w:val="false"/>
                <w:iCs w:val="false"/>
                <w:color w:val="A5F3FC"/>
                <w:sz w:val="17"/>
                <w:szCs w:val="17"/>
              </w:rPr>
              <w:t xml:space="preserve">  const file = project.createSourceFile('component.tsx', source);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Find Props interface or type alias</w:t>
            </w:r>
          </w:p>
          <w:p>
            <w:pPr>
              <w:spacing w:after="18" w:before="18"/>
            </w:pPr>
            <w:r>
              <w:rPr>
                <w:rFonts w:ascii="Courier New" w:cs="Courier New" w:eastAsia="Courier New" w:hAnsi="Courier New"/>
                <w:b w:val="false"/>
                <w:bCs w:val="false"/>
                <w:i w:val="false"/>
                <w:iCs w:val="false"/>
                <w:color w:val="A5F3FC"/>
                <w:sz w:val="17"/>
                <w:szCs w:val="17"/>
              </w:rPr>
              <w:t xml:space="preserve">  const propsType = file.getInterface('Props') || file.getTypeAlias('Props');</w:t>
            </w:r>
          </w:p>
          <w:p>
            <w:pPr>
              <w:spacing w:after="18" w:before="18"/>
            </w:pPr>
            <w:r>
              <w:rPr>
                <w:rFonts w:ascii="Courier New" w:cs="Courier New" w:eastAsia="Courier New" w:hAnsi="Courier New"/>
                <w:b w:val="false"/>
                <w:bCs w:val="false"/>
                <w:i w:val="false"/>
                <w:iCs w:val="false"/>
                <w:color w:val="A5F3FC"/>
                <w:sz w:val="17"/>
                <w:szCs w:val="17"/>
              </w:rPr>
              <w:t xml:space="preserve">  if (!propsType) return [];</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return propsType.getProperties().map(prop =&gt; ({</w:t>
            </w:r>
          </w:p>
          <w:p>
            <w:pPr>
              <w:spacing w:after="18" w:before="18"/>
            </w:pPr>
            <w:r>
              <w:rPr>
                <w:rFonts w:ascii="Courier New" w:cs="Courier New" w:eastAsia="Courier New" w:hAnsi="Courier New"/>
                <w:b w:val="false"/>
                <w:bCs w:val="false"/>
                <w:i w:val="false"/>
                <w:iCs w:val="false"/>
                <w:color w:val="A5F3FC"/>
                <w:sz w:val="17"/>
                <w:szCs w:val="17"/>
              </w:rPr>
              <w:t xml:space="preserve">    name: prop.getName(),</w:t>
            </w:r>
          </w:p>
          <w:p>
            <w:pPr>
              <w:spacing w:after="18" w:before="18"/>
            </w:pPr>
            <w:r>
              <w:rPr>
                <w:rFonts w:ascii="Courier New" w:cs="Courier New" w:eastAsia="Courier New" w:hAnsi="Courier New"/>
                <w:b w:val="false"/>
                <w:bCs w:val="false"/>
                <w:i w:val="false"/>
                <w:iCs w:val="false"/>
                <w:color w:val="A5F3FC"/>
                <w:sz w:val="17"/>
                <w:szCs w:val="17"/>
              </w:rPr>
              <w:t xml:space="preserve">    type: prop.getType().getText(),</w:t>
            </w:r>
          </w:p>
          <w:p>
            <w:pPr>
              <w:spacing w:after="18" w:before="18"/>
            </w:pPr>
            <w:r>
              <w:rPr>
                <w:rFonts w:ascii="Courier New" w:cs="Courier New" w:eastAsia="Courier New" w:hAnsi="Courier New"/>
                <w:b w:val="false"/>
                <w:bCs w:val="false"/>
                <w:i w:val="false"/>
                <w:iCs w:val="false"/>
                <w:color w:val="A5F3FC"/>
                <w:sz w:val="17"/>
                <w:szCs w:val="17"/>
              </w:rPr>
              <w:t xml:space="preserve">    required: !prop.hasQuestionToken(),</w:t>
            </w:r>
          </w:p>
          <w:p>
            <w:pPr>
              <w:spacing w:after="18" w:before="18"/>
            </w:pPr>
            <w:r>
              <w:rPr>
                <w:rFonts w:ascii="Courier New" w:cs="Courier New" w:eastAsia="Courier New" w:hAnsi="Courier New"/>
                <w:b w:val="false"/>
                <w:bCs w:val="false"/>
                <w:i w:val="false"/>
                <w:iCs w:val="false"/>
                <w:color w:val="A5F3FC"/>
                <w:sz w:val="17"/>
                <w:szCs w:val="17"/>
              </w:rPr>
              <w:t xml:space="preserve">    default: extractDefaultFromJSDoc(prop),</w:t>
            </w:r>
          </w:p>
          <w:p>
            <w:pPr>
              <w:spacing w:after="18" w:before="18"/>
            </w:pPr>
            <w:r>
              <w:rPr>
                <w:rFonts w:ascii="Courier New" w:cs="Courier New" w:eastAsia="Courier New" w:hAnsi="Courier New"/>
                <w:b w:val="false"/>
                <w:bCs w:val="false"/>
                <w:i w:val="false"/>
                <w:iCs w:val="false"/>
                <w:color w:val="A5F3FC"/>
                <w:sz w:val="17"/>
                <w:szCs w:val="17"/>
              </w:rPr>
              <w:t xml:space="preserve">    controlType: inferControl(prop.getType()),</w:t>
            </w:r>
          </w:p>
          <w:p>
            <w:pPr>
              <w:spacing w:after="18" w:before="18"/>
            </w:pPr>
            <w:r>
              <w:rPr>
                <w:rFonts w:ascii="Courier New" w:cs="Courier New" w:eastAsia="Courier New" w:hAnsi="Courier New"/>
                <w:b w:val="false"/>
                <w:bCs w:val="false"/>
                <w:i w:val="false"/>
                <w:iCs w:val="false"/>
                <w:color w:val="A5F3FC"/>
                <w:sz w:val="17"/>
                <w:szCs w:val="17"/>
              </w:rPr>
              <w:t xml:space="preserve">    enumValues: extractUnion(prop.getType()),</w:t>
            </w:r>
          </w:p>
          <w:p>
            <w:pPr>
              <w:spacing w:after="18" w:before="18"/>
            </w:pPr>
            <w:r>
              <w:rPr>
                <w:rFonts w:ascii="Courier New" w:cs="Courier New" w:eastAsia="Courier New" w:hAnsi="Courier New"/>
                <w:b w:val="false"/>
                <w:bCs w:val="false"/>
                <w:i w:val="false"/>
                <w:iCs w:val="false"/>
                <w:color w:val="A5F3FC"/>
                <w:sz w:val="17"/>
                <w:szCs w:val="17"/>
              </w:rPr>
              <w:t xml:space="preserve">  }));</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function inferControl(type: Type): ControlType {</w:t>
            </w:r>
          </w:p>
          <w:p>
            <w:pPr>
              <w:spacing w:after="18" w:before="18"/>
            </w:pPr>
            <w:r>
              <w:rPr>
                <w:rFonts w:ascii="Courier New" w:cs="Courier New" w:eastAsia="Courier New" w:hAnsi="Courier New"/>
                <w:b w:val="false"/>
                <w:bCs w:val="false"/>
                <w:i w:val="false"/>
                <w:iCs w:val="false"/>
                <w:color w:val="A5F3FC"/>
                <w:sz w:val="17"/>
                <w:szCs w:val="17"/>
              </w:rPr>
              <w:t xml:space="preserve">  if (type.isBoolean()) return 'toggle';</w:t>
            </w:r>
          </w:p>
          <w:p>
            <w:pPr>
              <w:spacing w:after="18" w:before="18"/>
            </w:pPr>
            <w:r>
              <w:rPr>
                <w:rFonts w:ascii="Courier New" w:cs="Courier New" w:eastAsia="Courier New" w:hAnsi="Courier New"/>
                <w:b w:val="false"/>
                <w:bCs w:val="false"/>
                <w:i w:val="false"/>
                <w:iCs w:val="false"/>
                <w:color w:val="A5F3FC"/>
                <w:sz w:val="17"/>
                <w:szCs w:val="17"/>
              </w:rPr>
              <w:t xml:space="preserve">  if (type.isString()) return 'text';</w:t>
            </w:r>
          </w:p>
          <w:p>
            <w:pPr>
              <w:spacing w:after="18" w:before="18"/>
            </w:pPr>
            <w:r>
              <w:rPr>
                <w:rFonts w:ascii="Courier New" w:cs="Courier New" w:eastAsia="Courier New" w:hAnsi="Courier New"/>
                <w:b w:val="false"/>
                <w:bCs w:val="false"/>
                <w:i w:val="false"/>
                <w:iCs w:val="false"/>
                <w:color w:val="A5F3FC"/>
                <w:sz w:val="17"/>
                <w:szCs w:val="17"/>
              </w:rPr>
              <w:t xml:space="preserve">  if (type.isNumber()) return 'number';</w:t>
            </w:r>
          </w:p>
          <w:p>
            <w:pPr>
              <w:spacing w:after="18" w:before="18"/>
            </w:pPr>
            <w:r>
              <w:rPr>
                <w:rFonts w:ascii="Courier New" w:cs="Courier New" w:eastAsia="Courier New" w:hAnsi="Courier New"/>
                <w:b w:val="false"/>
                <w:bCs w:val="false"/>
                <w:i w:val="false"/>
                <w:iCs w:val="false"/>
                <w:color w:val="A5F3FC"/>
                <w:sz w:val="17"/>
                <w:szCs w:val="17"/>
              </w:rPr>
              <w:t xml:space="preserve">  if (type.isUnion()) return 'select';</w:t>
            </w:r>
          </w:p>
          <w:p>
            <w:pPr>
              <w:spacing w:after="18" w:before="18"/>
            </w:pPr>
            <w:r>
              <w:rPr>
                <w:rFonts w:ascii="Courier New" w:cs="Courier New" w:eastAsia="Courier New" w:hAnsi="Courier New"/>
                <w:b w:val="false"/>
                <w:bCs w:val="false"/>
                <w:i w:val="false"/>
                <w:iCs w:val="false"/>
                <w:color w:val="A5F3FC"/>
                <w:sz w:val="17"/>
                <w:szCs w:val="17"/>
              </w:rPr>
              <w:t xml:space="preserve">  return 'unsupported';</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Prop schema extraction (ts-morph) run on every commit</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Store component.props.json to R2 alongside source on commit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/api/components/:id/props — return prop schema JSON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Redis cache: repo:props:{id}:{sha} (24hr TTL — immutable per commit)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Install @codesandbox/sandpack-react in apps/web/</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Controls panel: render correct input per prop controlType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generateAppWrapper(propValues) — builds App.tsx string from prop state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T08-06</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Sandpack integration: inject component.tsx + App.tsx, hot reload on change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T08-05, T08-07</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Viewport selector (mobile/tablet/desktop/wide) with responsive iframe sizes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Light/dark mode toggle — inject class on sandpack preview root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T08-08</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Monaco editor (editable) — shows App.tsx, syncs changes to preview</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3-panel layout: resizable panels (react-resizable-panels)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T08-06</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'Fork from state' button: pre-fill fork with current prop defaults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'Share state' button: encode prop state in URL query params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T08-08</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'Generate story' button: export current state as Storybook story</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T08-16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Playground loading state: skeleton while sandpack initialises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T08-08</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T08-17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Playground route: /c/:username/:slug/playground</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T08-08</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08 DONE WHEN</w:t>
            </w:r>
          </w:p>
          <w:p>
            <w:r>
              <w:rPr>
                <w:rFonts w:ascii="Arial" w:cs="Arial" w:eastAsia="Arial" w:hAnsi="Arial"/>
                <w:b w:val="false"/>
                <w:bCs w:val="false"/>
                <w:i/>
                <w:iCs/>
                <w:color w:val="0F172A"/>
                <w:sz w:val="20"/>
                <w:szCs w:val="20"/>
              </w:rPr>
              <w:t xml:space="preserve">Open any component in the Playground, toggle its props with controls, see the component update live, edit the code in Monaco and watch the preview update, change viewport sizes.</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09  </w:t>
      </w:r>
      <w:r>
        <w:rPr>
          <w:rFonts w:ascii="Arial" w:cs="Arial" w:eastAsia="Arial" w:hAnsi="Arial"/>
          <w:b/>
          <w:bCs/>
          <w:i w:val="false"/>
          <w:iCs w:val="false"/>
          <w:color w:val="FFFFFF"/>
          <w:sz w:val="24"/>
          <w:szCs w:val="24"/>
        </w:rPr>
        <w:t xml:space="preserve">  Visual Diffing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Code diff + screenshot diff + prop diff + score delta</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See exactly what changed between any two versions</w:t>
            </w:r>
          </w:p>
        </w:tc>
      </w:tr>
    </w:tbl>
    <w:p>
      <w:pPr>
        <w:spacing w:after="36" w:before="36"/>
      </w:pPr>
      <w:r>
        <w:t xml:space="preserve"/>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Four Diff Types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000"/>
        <w:gridCol w:w="4400"/>
        <w:gridCol w:w="2960"/>
      </w:tblGrid>
      <w:tr>
        <w:trPr>
          <w:tblHeader/>
        </w:trPr>
        <w:tc>
          <w:tcPr>
            <w:tcW w:type="dxa" w:w="20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Diff Type</w:t>
            </w:r>
          </w:p>
        </w:tc>
        <w:tc>
          <w:tcPr>
            <w:tcW w:type="dxa" w:w="44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How Computed</w:t>
            </w:r>
          </w:p>
        </w:tc>
        <w:tc>
          <w:tcPr>
            <w:tcW w:type="dxa" w:w="29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Library</w:t>
            </w:r>
          </w:p>
        </w:tc>
      </w:tr>
      <w:tr>
        <w:tc>
          <w:tcPr>
            <w:tcW w:type="dxa" w:w="2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Code diff</w:t>
            </w:r>
          </w:p>
        </w:tc>
        <w:tc>
          <w:tcPr>
            <w:tcW w:type="dxa" w:w="4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Unified diff algorithm on raw source text</w:t>
            </w:r>
          </w:p>
        </w:tc>
        <w:tc>
          <w:tcPr>
            <w:tcW w:type="dxa" w:w="2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diff (npm), same algo as git</w:t>
            </w:r>
          </w:p>
        </w:tc>
      </w:tr>
      <w:tr>
        <w:tc>
          <w:tcPr>
            <w:tcW w:type="dxa" w:w="2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Prop diff</w:t>
            </w:r>
          </w:p>
        </w:tc>
        <w:tc>
          <w:tcPr>
            <w:tcW w:type="dxa" w:w="4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Parse TypeScript interfaces from both versions via ts-morph, compare</w:t>
            </w:r>
          </w:p>
        </w:tc>
        <w:tc>
          <w:tcPr>
            <w:tcW w:type="dxa" w:w="2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ts-morph (existing)</w:t>
            </w:r>
          </w:p>
        </w:tc>
      </w:tr>
      <w:tr>
        <w:tc>
          <w:tcPr>
            <w:tcW w:type="dxa" w:w="2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Screenshot diff</w:t>
            </w:r>
          </w:p>
        </w:tc>
        <w:tc>
          <w:tcPr>
            <w:tcW w:type="dxa" w:w="4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Render both versions headless via Playwright, pixelmatch comparison</w:t>
            </w:r>
          </w:p>
        </w:tc>
        <w:tc>
          <w:tcPr>
            <w:tcW w:type="dxa" w:w="2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Playwright + pixelmatch</w:t>
            </w:r>
          </w:p>
        </w:tc>
      </w:tr>
      <w:tr>
        <w:tc>
          <w:tcPr>
            <w:tcW w:type="dxa" w:w="2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Score delta</w:t>
            </w:r>
          </w:p>
        </w:tc>
        <w:tc>
          <w:tcPr>
            <w:tcW w:type="dxa" w:w="4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coherence_score + a11y_score + human_ratio from commits table</w:t>
            </w:r>
          </w:p>
        </w:tc>
        <w:tc>
          <w:tcPr>
            <w:tcW w:type="dxa" w:w="2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PostgreSQL query</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Playwright Screenshot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Runs in Render service (NOT CF Worker — needs full browser)</w:t>
            </w:r>
          </w:p>
          <w:p>
            <w:pPr>
              <w:spacing w:after="18" w:before="18"/>
            </w:pPr>
            <w:r>
              <w:rPr>
                <w:rFonts w:ascii="Courier New" w:cs="Courier New" w:eastAsia="Courier New" w:hAnsi="Courier New"/>
                <w:b w:val="false"/>
                <w:bCs w:val="false"/>
                <w:i w:val="false"/>
                <w:iCs w:val="false"/>
                <w:color w:val="A5F3FC"/>
                <w:sz w:val="17"/>
                <w:szCs w:val="17"/>
              </w:rPr>
              <w:t xml:space="preserve">// Triggered by: visual diff request, PR creation</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import { chromium } from 'playwright';</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async function captureComponentScreenshot(source: string): Promise&lt;Buffer&gt; {</w:t>
            </w:r>
          </w:p>
          <w:p>
            <w:pPr>
              <w:spacing w:after="18" w:before="18"/>
            </w:pPr>
            <w:r>
              <w:rPr>
                <w:rFonts w:ascii="Courier New" w:cs="Courier New" w:eastAsia="Courier New" w:hAnsi="Courier New"/>
                <w:b w:val="false"/>
                <w:bCs w:val="false"/>
                <w:i w:val="false"/>
                <w:iCs w:val="false"/>
                <w:color w:val="A5F3FC"/>
                <w:sz w:val="17"/>
                <w:szCs w:val="17"/>
              </w:rPr>
              <w:t xml:space="preserve">  const browser = await chromium.launch();</w:t>
            </w:r>
          </w:p>
          <w:p>
            <w:pPr>
              <w:spacing w:after="18" w:before="18"/>
            </w:pPr>
            <w:r>
              <w:rPr>
                <w:rFonts w:ascii="Courier New" w:cs="Courier New" w:eastAsia="Courier New" w:hAnsi="Courier New"/>
                <w:b w:val="false"/>
                <w:bCs w:val="false"/>
                <w:i w:val="false"/>
                <w:iCs w:val="false"/>
                <w:color w:val="A5F3FC"/>
                <w:sz w:val="17"/>
                <w:szCs w:val="17"/>
              </w:rPr>
              <w:t xml:space="preserve">  const page = await browser.newPage();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Inject component via data URI with Sandpack SSR</w:t>
            </w:r>
          </w:p>
          <w:p>
            <w:pPr>
              <w:spacing w:after="18" w:before="18"/>
            </w:pPr>
            <w:r>
              <w:rPr>
                <w:rFonts w:ascii="Courier New" w:cs="Courier New" w:eastAsia="Courier New" w:hAnsi="Courier New"/>
                <w:b w:val="false"/>
                <w:bCs w:val="false"/>
                <w:i w:val="false"/>
                <w:iCs w:val="false"/>
                <w:color w:val="A5F3FC"/>
                <w:sz w:val="17"/>
                <w:szCs w:val="17"/>
              </w:rPr>
              <w:t xml:space="preserve">  await page.setContent(buildHTMLWrapper(source));</w:t>
            </w:r>
          </w:p>
          <w:p>
            <w:pPr>
              <w:spacing w:after="18" w:before="18"/>
            </w:pPr>
            <w:r>
              <w:rPr>
                <w:rFonts w:ascii="Courier New" w:cs="Courier New" w:eastAsia="Courier New" w:hAnsi="Courier New"/>
                <w:b w:val="false"/>
                <w:bCs w:val="false"/>
                <w:i w:val="false"/>
                <w:iCs w:val="false"/>
                <w:color w:val="A5F3FC"/>
                <w:sz w:val="17"/>
                <w:szCs w:val="17"/>
              </w:rPr>
              <w:t xml:space="preserve">  await page.waitForSelector('[data-testid=component-root]');</w:t>
            </w:r>
          </w:p>
          <w:p>
            <w:pPr>
              <w:spacing w:after="18" w:before="18"/>
            </w:pPr>
            <w:r>
              <w:rPr>
                <w:rFonts w:ascii="Courier New" w:cs="Courier New" w:eastAsia="Courier New" w:hAnsi="Courier New"/>
                <w:b w:val="false"/>
                <w:bCs w:val="false"/>
                <w:i w:val="false"/>
                <w:iCs w:val="false"/>
                <w:color w:val="A5F3FC"/>
                <w:sz w:val="17"/>
                <w:szCs w:val="17"/>
              </w:rPr>
              <w:t xml:space="preserve">  await page.waitForLoadState('networkidle');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const screenshot = await page.screenshot({ fullPage: false });</w:t>
            </w:r>
          </w:p>
          <w:p>
            <w:pPr>
              <w:spacing w:after="18" w:before="18"/>
            </w:pPr>
            <w:r>
              <w:rPr>
                <w:rFonts w:ascii="Courier New" w:cs="Courier New" w:eastAsia="Courier New" w:hAnsi="Courier New"/>
                <w:b w:val="false"/>
                <w:bCs w:val="false"/>
                <w:i w:val="false"/>
                <w:iCs w:val="false"/>
                <w:color w:val="A5F3FC"/>
                <w:sz w:val="17"/>
                <w:szCs w:val="17"/>
              </w:rPr>
              <w:t xml:space="preserve">  await browser.close();</w:t>
            </w:r>
          </w:p>
          <w:p>
            <w:pPr>
              <w:spacing w:after="18" w:before="18"/>
            </w:pPr>
            <w:r>
              <w:rPr>
                <w:rFonts w:ascii="Courier New" w:cs="Courier New" w:eastAsia="Courier New" w:hAnsi="Courier New"/>
                <w:b w:val="false"/>
                <w:bCs w:val="false"/>
                <w:i w:val="false"/>
                <w:iCs w:val="false"/>
                <w:color w:val="A5F3FC"/>
                <w:sz w:val="17"/>
                <w:szCs w:val="17"/>
              </w:rPr>
              <w:t xml:space="preserve">  return screenshot;</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pixelmatch comparison:</w:t>
            </w:r>
          </w:p>
          <w:p>
            <w:pPr>
              <w:spacing w:after="18" w:before="18"/>
            </w:pPr>
            <w:r>
              <w:rPr>
                <w:rFonts w:ascii="Courier New" w:cs="Courier New" w:eastAsia="Courier New" w:hAnsi="Courier New"/>
                <w:b w:val="false"/>
                <w:bCs w:val="false"/>
                <w:i w:val="false"/>
                <w:iCs w:val="false"/>
                <w:color w:val="A5F3FC"/>
                <w:sz w:val="17"/>
                <w:szCs w:val="17"/>
              </w:rPr>
              <w:t xml:space="preserve">const diff = pixelmatch(img1, img2, diffImg, width, height, { threshold: 0.1 });</w:t>
            </w:r>
          </w:p>
          <w:p>
            <w:pPr>
              <w:spacing w:after="18" w:before="18"/>
            </w:pPr>
            <w:r>
              <w:rPr>
                <w:rFonts w:ascii="Courier New" w:cs="Courier New" w:eastAsia="Courier New" w:hAnsi="Courier New"/>
                <w:b w:val="false"/>
                <w:bCs w:val="false"/>
                <w:i w:val="false"/>
                <w:iCs w:val="false"/>
                <w:color w:val="A5F3FC"/>
                <w:sz w:val="17"/>
                <w:szCs w:val="17"/>
              </w:rPr>
              <w:t xml:space="preserve">const diffPercent = (diff / (width * height)) * 100;</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API Endpoints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900"/>
        <w:gridCol w:w="4000"/>
        <w:gridCol w:w="4460"/>
      </w:tblGrid>
      <w:tr>
        <w:trPr>
          <w:tblHeader/>
        </w:trPr>
        <w:tc>
          <w:tcPr>
            <w:tcW w:type="dxa" w:w="9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Method</w:t>
            </w:r>
          </w:p>
        </w:tc>
        <w:tc>
          <w:tcPr>
            <w:tcW w:type="dxa" w:w="40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Route</w:t>
            </w:r>
          </w:p>
        </w:tc>
        <w:tc>
          <w:tcPr>
            <w:tcW w:type="dxa" w:w="44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Returns</w:t>
            </w:r>
          </w:p>
        </w:tc>
      </w:tr>
      <w:tr>
        <w:tc>
          <w:tcPr>
            <w:tcW w:type="dxa" w:w="9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4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/api/components/:id/diff?from=&amp;to=</w:t>
            </w:r>
          </w:p>
        </w:tc>
        <w:tc>
          <w:tcPr>
            <w:tcW w:type="dxa" w:w="44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All 4 diff types: code, props, screenshot URLs, score delta</w:t>
            </w:r>
          </w:p>
        </w:tc>
      </w:tr>
      <w:tr>
        <w:tc>
          <w:tcPr>
            <w:tcW w:type="dxa" w:w="9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GET</w:t>
            </w:r>
          </w:p>
        </w:tc>
        <w:tc>
          <w:tcPr>
            <w:tcW w:type="dxa" w:w="4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/api/components/:id/prs/:prId/diff</w:t>
            </w:r>
          </w:p>
        </w:tc>
        <w:tc>
          <w:tcPr>
            <w:tcW w:type="dxa" w:w="44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 diff (source branch HEAD vs target branch HEAD)</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Diff UI — Draggable Divider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Visual diff panel: two rendered components side by side</w:t>
            </w:r>
          </w:p>
          <w:p>
            <w:pPr>
              <w:spacing w:after="18" w:before="18"/>
            </w:pPr>
            <w:r>
              <w:rPr>
                <w:rFonts w:ascii="Courier New" w:cs="Courier New" w:eastAsia="Courier New" w:hAnsi="Courier New"/>
                <w:b w:val="false"/>
                <w:bCs w:val="false"/>
                <w:i w:val="false"/>
                <w:iCs w:val="false"/>
                <w:color w:val="A5F3FC"/>
                <w:sz w:val="17"/>
                <w:szCs w:val="17"/>
              </w:rPr>
              <w:t xml:space="preserve">// Draggable center divider (like Figma's version history)</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Mode toggle:</w:t>
            </w:r>
          </w:p>
          <w:p>
            <w:pPr>
              <w:spacing w:after="18" w:before="18"/>
            </w:pPr>
            <w:r>
              <w:rPr>
                <w:rFonts w:ascii="Courier New" w:cs="Courier New" w:eastAsia="Courier New" w:hAnsi="Courier New"/>
                <w:b w:val="false"/>
                <w:bCs w:val="false"/>
                <w:i w:val="false"/>
                <w:iCs w:val="false"/>
                <w:color w:val="A5F3FC"/>
                <w:sz w:val="17"/>
                <w:szCs w:val="17"/>
              </w:rPr>
              <w:t xml:space="preserve">// [Side-by-side] [Overlay] [Diff only]</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Side-by-side: Old | NEW with diff percentage badge</w:t>
            </w:r>
          </w:p>
          <w:p>
            <w:pPr>
              <w:spacing w:after="18" w:before="18"/>
            </w:pPr>
            <w:r>
              <w:rPr>
                <w:rFonts w:ascii="Courier New" w:cs="Courier New" w:eastAsia="Courier New" w:hAnsi="Courier New"/>
                <w:b w:val="false"/>
                <w:bCs w:val="false"/>
                <w:i w:val="false"/>
                <w:iCs w:val="false"/>
                <w:color w:val="A5F3FC"/>
                <w:sz w:val="17"/>
                <w:szCs w:val="17"/>
              </w:rPr>
              <w:t xml:space="preserve">// Overlay: pixel diff image shown with red = changed pixels</w:t>
            </w:r>
          </w:p>
          <w:p>
            <w:pPr>
              <w:spacing w:after="18" w:before="18"/>
            </w:pPr>
            <w:r>
              <w:rPr>
                <w:rFonts w:ascii="Courier New" w:cs="Courier New" w:eastAsia="Courier New" w:hAnsi="Courier New"/>
                <w:b w:val="false"/>
                <w:bCs w:val="false"/>
                <w:i w:val="false"/>
                <w:iCs w:val="false"/>
                <w:color w:val="A5F3FC"/>
                <w:sz w:val="17"/>
                <w:szCs w:val="17"/>
              </w:rPr>
              <w:t xml:space="preserve">// Diff only: only the code diff (unified format, syntax highlighted)</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Code diff engine: unified diff algorithm on two source strings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Prop diff engine: ts-morph parse both interfaces, compute delta</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Playwright install in Render service Dockerfile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captureComponentScreenshot(): Playwright headless render</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pixelmatch integration: compare two screenshots, return diff%</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Screenshot diff caching: store diff images in R2 (keyed by sha_pair)</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/api/components/:id/diff — orchestrate all 4 diff types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T09-01..T09-05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Score delta query from commits table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Diff UI: version selector (from/to dropdowns)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T05-04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Code diff viewer: unified diff with syntax highlighting + line numbers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T09-07</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Prop diff viewer: added/removed/changed props in table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T09-07</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Screenshot diff: side-by-side + draggable divider + overlay mode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T09-07</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Score delta display: before/after coherence + a11y + human_ratio</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Wire diff into PR detail page (auto-compute from PR source/target)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T09-07</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T09-15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Diff route: /c/:username/:slug/diff?from=:sha&amp;to=:sha</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T09-09</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09 DONE WHEN</w:t>
            </w:r>
          </w:p>
          <w:p>
            <w:r>
              <w:rPr>
                <w:rFonts w:ascii="Arial" w:cs="Arial" w:eastAsia="Arial" w:hAnsi="Arial"/>
                <w:b w:val="false"/>
                <w:bCs w:val="false"/>
                <w:i/>
                <w:iCs/>
                <w:color w:val="0F172A"/>
                <w:sz w:val="20"/>
                <w:szCs w:val="20"/>
              </w:rPr>
              <w:t xml:space="preserve">Select any two versions of a component, see all four diff types side by side. Drag the divider in screenshot diff mode. PR detail page shows the visual diff automatically.</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10  </w:t>
      </w:r>
      <w:r>
        <w:rPr>
          <w:rFonts w:ascii="Arial" w:cs="Arial" w:eastAsia="Arial" w:hAnsi="Arial"/>
          <w:b/>
          <w:bCs/>
          <w:i w:val="false"/>
          <w:iCs w:val="false"/>
          <w:color w:val="FFFFFF"/>
          <w:sz w:val="24"/>
          <w:szCs w:val="24"/>
        </w:rPr>
        <w:t xml:space="preserve">  Screenshot → Component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Full AI generation pipeline with DNA context + iteration</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Upload screenshot, get production component</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D97706" w:sz="16"/>
              <w:bottom w:val="single" w:color="E2E8F0" w:sz="1"/>
              <w:right w:val="single" w:color="E2E8F0" w:sz="1"/>
            </w:tcBorders>
            <w:shd w:fill="FFFBEB" w:val="clear"/>
            <w:tcMar>
              <w:top w:type="dxa" w:w="100"/>
              <w:left w:type="dxa" w:w="240"/>
              <w:bottom w:type="dxa" w:w="100"/>
              <w:right w:type="dxa" w:w="240"/>
            </w:tcMar>
          </w:tcPr>
          <w:p>
            <w:pPr>
              <w:spacing w:after="36"/>
            </w:pPr>
            <w:r>
              <w:rPr>
                <w:rFonts w:ascii="Arial" w:cs="Arial" w:eastAsia="Arial" w:hAnsi="Arial"/>
                <w:b/>
                <w:bCs/>
                <w:i w:val="false"/>
                <w:iCs w:val="false"/>
                <w:color w:val="D97706"/>
                <w:sz w:val="17"/>
                <w:szCs w:val="17"/>
              </w:rPr>
              <w:t xml:space="preserve">BEFORE STARTING</w:t>
            </w:r>
          </w:p>
          <w:p>
            <w:r>
              <w:rPr>
                <w:rFonts w:ascii="Arial" w:cs="Arial" w:eastAsia="Arial" w:hAnsi="Arial"/>
                <w:b w:val="false"/>
                <w:bCs w:val="false"/>
                <w:i/>
                <w:iCs/>
                <w:color w:val="0F172A"/>
                <w:sz w:val="20"/>
                <w:szCs w:val="20"/>
              </w:rPr>
              <w:t xml:space="preserve">You need BullMQ worker service deployed on Render before this sprint. The AI pipeline is async — it MUST run in a worker, not the API request handler. Worker deployment should be done in the first 2 days of this sprint.</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BullMQ Worker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apps/worker/</w:t>
            </w:r>
          </w:p>
          <w:p>
            <w:pPr>
              <w:spacing w:after="18" w:before="18"/>
            </w:pPr>
            <w:r>
              <w:rPr>
                <w:rFonts w:ascii="Courier New" w:cs="Courier New" w:eastAsia="Courier New" w:hAnsi="Courier New"/>
                <w:b w:val="false"/>
                <w:bCs w:val="false"/>
                <w:i w:val="false"/>
                <w:iCs w:val="false"/>
                <w:color w:val="A5F3FC"/>
                <w:sz w:val="17"/>
                <w:szCs w:val="17"/>
              </w:rPr>
              <w:t xml:space="preserve">  src/</w:t>
            </w:r>
          </w:p>
          <w:p>
            <w:pPr>
              <w:spacing w:after="18" w:before="18"/>
            </w:pPr>
            <w:r>
              <w:rPr>
                <w:rFonts w:ascii="Courier New" w:cs="Courier New" w:eastAsia="Courier New" w:hAnsi="Courier New"/>
                <w:b w:val="false"/>
                <w:bCs w:val="false"/>
                <w:i w:val="false"/>
                <w:iCs w:val="false"/>
                <w:color w:val="A5F3FC"/>
                <w:sz w:val="17"/>
                <w:szCs w:val="17"/>
              </w:rPr>
              <w:t xml:space="preserve">    processors/</w:t>
            </w:r>
          </w:p>
          <w:p>
            <w:pPr>
              <w:spacing w:after="18" w:before="18"/>
            </w:pPr>
            <w:r>
              <w:rPr>
                <w:rFonts w:ascii="Courier New" w:cs="Courier New" w:eastAsia="Courier New" w:hAnsi="Courier New"/>
                <w:b w:val="false"/>
                <w:bCs w:val="false"/>
                <w:i w:val="false"/>
                <w:iCs w:val="false"/>
                <w:color w:val="A5F3FC"/>
                <w:sz w:val="17"/>
                <w:szCs w:val="17"/>
              </w:rPr>
              <w:t xml:space="preserve">      ai.screenshot.ts</w:t>
            </w:r>
          </w:p>
          <w:p>
            <w:pPr>
              <w:spacing w:after="18" w:before="18"/>
            </w:pPr>
            <w:r>
              <w:rPr>
                <w:rFonts w:ascii="Courier New" w:cs="Courier New" w:eastAsia="Courier New" w:hAnsi="Courier New"/>
                <w:b w:val="false"/>
                <w:bCs w:val="false"/>
                <w:i w:val="false"/>
                <w:iCs w:val="false"/>
                <w:color w:val="A5F3FC"/>
                <w:sz w:val="17"/>
                <w:szCs w:val="17"/>
              </w:rPr>
              <w:t xml:space="preserve">      ai.coherence.ts</w:t>
            </w:r>
          </w:p>
          <w:p>
            <w:pPr>
              <w:spacing w:after="18" w:before="18"/>
            </w:pPr>
            <w:r>
              <w:rPr>
                <w:rFonts w:ascii="Courier New" w:cs="Courier New" w:eastAsia="Courier New" w:hAnsi="Courier New"/>
                <w:b w:val="false"/>
                <w:bCs w:val="false"/>
                <w:i w:val="false"/>
                <w:iCs w:val="false"/>
                <w:color w:val="A5F3FC"/>
                <w:sz w:val="17"/>
                <w:szCs w:val="17"/>
              </w:rPr>
              <w:t xml:space="preserve">      dna.analysis.ts    # move here from api</w:t>
            </w:r>
          </w:p>
          <w:p>
            <w:pPr>
              <w:spacing w:after="18" w:before="18"/>
            </w:pPr>
            <w:r>
              <w:rPr>
                <w:rFonts w:ascii="Courier New" w:cs="Courier New" w:eastAsia="Courier New" w:hAnsi="Courier New"/>
                <w:b w:val="false"/>
                <w:bCs w:val="false"/>
                <w:i w:val="false"/>
                <w:iCs w:val="false"/>
                <w:color w:val="A5F3FC"/>
                <w:sz w:val="17"/>
                <w:szCs w:val="17"/>
              </w:rPr>
              <w:t xml:space="preserve">      dna.topology.ts</w:t>
            </w:r>
          </w:p>
          <w:p>
            <w:pPr>
              <w:spacing w:after="18" w:before="18"/>
            </w:pPr>
            <w:r>
              <w:rPr>
                <w:rFonts w:ascii="Courier New" w:cs="Courier New" w:eastAsia="Courier New" w:hAnsi="Courier New"/>
                <w:b w:val="false"/>
                <w:bCs w:val="false"/>
                <w:i w:val="false"/>
                <w:iCs w:val="false"/>
                <w:color w:val="A5F3FC"/>
                <w:sz w:val="17"/>
                <w:szCs w:val="17"/>
              </w:rPr>
              <w:t xml:space="preserve">    queues.ts             # queue definitions + Bull Board (monitoring UI)</w:t>
            </w:r>
          </w:p>
          <w:p>
            <w:pPr>
              <w:spacing w:after="18" w:before="18"/>
            </w:pPr>
            <w:r>
              <w:rPr>
                <w:rFonts w:ascii="Courier New" w:cs="Courier New" w:eastAsia="Courier New" w:hAnsi="Courier New"/>
                <w:b w:val="false"/>
                <w:bCs w:val="false"/>
                <w:i w:val="false"/>
                <w:iCs w:val="false"/>
                <w:color w:val="A5F3FC"/>
                <w:sz w:val="17"/>
                <w:szCs w:val="17"/>
              </w:rPr>
              <w:t xml:space="preserve">    index.ts              # worker entry point</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Deploy as separate Render service</w:t>
            </w:r>
          </w:p>
          <w:p>
            <w:pPr>
              <w:spacing w:after="18" w:before="18"/>
            </w:pPr>
            <w:r>
              <w:rPr>
                <w:rFonts w:ascii="Courier New" w:cs="Courier New" w:eastAsia="Courier New" w:hAnsi="Courier New"/>
                <w:b w:val="false"/>
                <w:bCs w:val="false"/>
                <w:i w:val="false"/>
                <w:iCs w:val="false"/>
                <w:color w:val="A5F3FC"/>
                <w:sz w:val="17"/>
                <w:szCs w:val="17"/>
              </w:rPr>
              <w:t xml:space="preserve">// Shares same DATABASE_URL and REDIS_URL as API</w:t>
            </w:r>
          </w:p>
          <w:p>
            <w:pPr>
              <w:spacing w:after="18" w:before="18"/>
            </w:pPr>
            <w:r>
              <w:rPr>
                <w:rFonts w:ascii="Courier New" w:cs="Courier New" w:eastAsia="Courier New" w:hAnsi="Courier New"/>
                <w:b w:val="false"/>
                <w:bCs w:val="false"/>
                <w:i w:val="false"/>
                <w:iCs w:val="false"/>
                <w:color w:val="A5F3FC"/>
                <w:sz w:val="17"/>
                <w:szCs w:val="17"/>
              </w:rPr>
              <w:t xml:space="preserve">// Does NOT expose HTTP — purely queue consumer</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AI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POST /api/ai/screenshot</w:t>
            </w:r>
          </w:p>
          <w:p>
            <w:pPr>
              <w:spacing w:after="18" w:before="18"/>
            </w:pPr>
            <w:r>
              <w:rPr>
                <w:rFonts w:ascii="Courier New" w:cs="Courier New" w:eastAsia="Courier New" w:hAnsi="Courier New"/>
                <w:b w:val="false"/>
                <w:bCs w:val="false"/>
                <w:i w:val="false"/>
                <w:iCs w:val="false"/>
                <w:color w:val="A5F3FC"/>
                <w:sz w:val="17"/>
                <w:szCs w:val="17"/>
              </w:rPr>
              <w:t xml:space="preserve">// 1. Quota check (Redis: quota:{uid}:screenshot)</w:t>
            </w:r>
          </w:p>
          <w:p>
            <w:pPr>
              <w:spacing w:after="18" w:before="18"/>
            </w:pPr>
            <w:r>
              <w:rPr>
                <w:rFonts w:ascii="Courier New" w:cs="Courier New" w:eastAsia="Courier New" w:hAnsi="Courier New"/>
                <w:b w:val="false"/>
                <w:bCs w:val="false"/>
                <w:i w:val="false"/>
                <w:iCs w:val="false"/>
                <w:color w:val="A5F3FC"/>
                <w:sz w:val="17"/>
                <w:szCs w:val="17"/>
              </w:rPr>
              <w:t xml:space="preserve">// 2. Upload image to R2: atomichub-ai/jobs/{job_id}/input.png</w:t>
            </w:r>
          </w:p>
          <w:p>
            <w:pPr>
              <w:spacing w:after="18" w:before="18"/>
            </w:pPr>
            <w:r>
              <w:rPr>
                <w:rFonts w:ascii="Courier New" w:cs="Courier New" w:eastAsia="Courier New" w:hAnsi="Courier New"/>
                <w:b w:val="false"/>
                <w:bCs w:val="false"/>
                <w:i w:val="false"/>
                <w:iCs w:val="false"/>
                <w:color w:val="A5F3FC"/>
                <w:sz w:val="17"/>
                <w:szCs w:val="17"/>
              </w:rPr>
              <w:t xml:space="preserve">// 3. Insert ai_jobs row: status='queued'</w:t>
            </w:r>
          </w:p>
          <w:p>
            <w:pPr>
              <w:spacing w:after="18" w:before="18"/>
            </w:pPr>
            <w:r>
              <w:rPr>
                <w:rFonts w:ascii="Courier New" w:cs="Courier New" w:eastAsia="Courier New" w:hAnsi="Courier New"/>
                <w:b w:val="false"/>
                <w:bCs w:val="false"/>
                <w:i w:val="false"/>
                <w:iCs w:val="false"/>
                <w:color w:val="A5F3FC"/>
                <w:sz w:val="17"/>
                <w:szCs w:val="17"/>
              </w:rPr>
              <w:t xml:space="preserve">// 4. Enqueue BullMQ job: ai:generation</w:t>
            </w:r>
          </w:p>
          <w:p>
            <w:pPr>
              <w:spacing w:after="18" w:before="18"/>
            </w:pPr>
            <w:r>
              <w:rPr>
                <w:rFonts w:ascii="Courier New" w:cs="Courier New" w:eastAsia="Courier New" w:hAnsi="Courier New"/>
                <w:b w:val="false"/>
                <w:bCs w:val="false"/>
                <w:i w:val="false"/>
                <w:iCs w:val="false"/>
                <w:color w:val="A5F3FC"/>
                <w:sz w:val="17"/>
                <w:szCs w:val="17"/>
              </w:rPr>
              <w:t xml:space="preserve">// 5. Return 202: { job_id }</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Worker processor: ai.screenshot.ts</w:t>
            </w:r>
          </w:p>
          <w:p>
            <w:pPr>
              <w:spacing w:after="18" w:before="18"/>
            </w:pPr>
            <w:r>
              <w:rPr>
                <w:rFonts w:ascii="Courier New" w:cs="Courier New" w:eastAsia="Courier New" w:hAnsi="Courier New"/>
                <w:b w:val="false"/>
                <w:bCs w:val="false"/>
                <w:i w:val="false"/>
                <w:iCs w:val="false"/>
                <w:color w:val="A5F3FC"/>
                <w:sz w:val="17"/>
                <w:szCs w:val="17"/>
              </w:rPr>
              <w:t xml:space="preserve">// 1. Fetch effective DNA (Redis → PostgreSQL fallback)</w:t>
            </w:r>
          </w:p>
          <w:p>
            <w:pPr>
              <w:spacing w:after="18" w:before="18"/>
            </w:pPr>
            <w:r>
              <w:rPr>
                <w:rFonts w:ascii="Courier New" w:cs="Courier New" w:eastAsia="Courier New" w:hAnsi="Courier New"/>
                <w:b w:val="false"/>
                <w:bCs w:val="false"/>
                <w:i w:val="false"/>
                <w:iCs w:val="false"/>
                <w:color w:val="A5F3FC"/>
                <w:sz w:val="17"/>
                <w:szCs w:val="17"/>
              </w:rPr>
              <w:t xml:space="preserve">// 2. Fetch workspace contracts</w:t>
            </w:r>
          </w:p>
          <w:p>
            <w:pPr>
              <w:spacing w:after="18" w:before="18"/>
            </w:pPr>
            <w:r>
              <w:rPr>
                <w:rFonts w:ascii="Courier New" w:cs="Courier New" w:eastAsia="Courier New" w:hAnsi="Courier New"/>
                <w:b w:val="false"/>
                <w:bCs w:val="false"/>
                <w:i w:val="false"/>
                <w:iCs w:val="false"/>
                <w:color w:val="A5F3FC"/>
                <w:sz w:val="17"/>
                <w:szCs w:val="17"/>
              </w:rPr>
              <w:t xml:space="preserve">// 3. Fetch existing component list from user's library (for composition context)</w:t>
            </w:r>
          </w:p>
          <w:p>
            <w:pPr>
              <w:spacing w:after="18" w:before="18"/>
            </w:pPr>
            <w:r>
              <w:rPr>
                <w:rFonts w:ascii="Courier New" w:cs="Courier New" w:eastAsia="Courier New" w:hAnsi="Courier New"/>
                <w:b w:val="false"/>
                <w:bCs w:val="false"/>
                <w:i w:val="false"/>
                <w:iCs w:val="false"/>
                <w:color w:val="A5F3FC"/>
                <w:sz w:val="17"/>
                <w:szCs w:val="17"/>
              </w:rPr>
              <w:t xml:space="preserve">// 4. Build system prompt: DNA context + contracts + existing components + target framework</w:t>
            </w:r>
          </w:p>
          <w:p>
            <w:pPr>
              <w:spacing w:after="18" w:before="18"/>
            </w:pPr>
            <w:r>
              <w:rPr>
                <w:rFonts w:ascii="Courier New" w:cs="Courier New" w:eastAsia="Courier New" w:hAnsi="Courier New"/>
                <w:b w:val="false"/>
                <w:bCs w:val="false"/>
                <w:i w:val="false"/>
                <w:iCs w:val="false"/>
                <w:color w:val="A5F3FC"/>
                <w:sz w:val="17"/>
                <w:szCs w:val="17"/>
              </w:rPr>
              <w:t xml:space="preserve">// 5. Fetch input image from R2</w:t>
            </w:r>
          </w:p>
          <w:p>
            <w:pPr>
              <w:spacing w:after="18" w:before="18"/>
            </w:pPr>
            <w:r>
              <w:rPr>
                <w:rFonts w:ascii="Courier New" w:cs="Courier New" w:eastAsia="Courier New" w:hAnsi="Courier New"/>
                <w:b w:val="false"/>
                <w:bCs w:val="false"/>
                <w:i w:val="false"/>
                <w:iCs w:val="false"/>
                <w:color w:val="A5F3FC"/>
                <w:sz w:val="17"/>
                <w:szCs w:val="17"/>
              </w:rPr>
              <w:t xml:space="preserve">// 6. Call Claude claude-sonnet-4 vision API (user's Anthropic key)</w:t>
            </w:r>
          </w:p>
          <w:p>
            <w:pPr>
              <w:spacing w:after="18" w:before="18"/>
            </w:pPr>
            <w:r>
              <w:rPr>
                <w:rFonts w:ascii="Courier New" w:cs="Courier New" w:eastAsia="Courier New" w:hAnsi="Courier New"/>
                <w:b w:val="false"/>
                <w:bCs w:val="false"/>
                <w:i w:val="false"/>
                <w:iCs w:val="false"/>
                <w:color w:val="A5F3FC"/>
                <w:sz w:val="17"/>
                <w:szCs w:val="17"/>
              </w:rPr>
              <w:t xml:space="preserve">// 7. Parse response → extract TSX component</w:t>
            </w:r>
          </w:p>
          <w:p>
            <w:pPr>
              <w:spacing w:after="18" w:before="18"/>
            </w:pPr>
            <w:r>
              <w:rPr>
                <w:rFonts w:ascii="Courier New" w:cs="Courier New" w:eastAsia="Courier New" w:hAnsi="Courier New"/>
                <w:b w:val="false"/>
                <w:bCs w:val="false"/>
                <w:i w:val="false"/>
                <w:iCs w:val="false"/>
                <w:color w:val="A5F3FC"/>
                <w:sz w:val="17"/>
                <w:szCs w:val="17"/>
              </w:rPr>
              <w:t xml:space="preserve">// 8. Run coherence check (Claude haiku, separate call)</w:t>
            </w:r>
          </w:p>
          <w:p>
            <w:pPr>
              <w:spacing w:after="18" w:before="18"/>
            </w:pPr>
            <w:r>
              <w:rPr>
                <w:rFonts w:ascii="Courier New" w:cs="Courier New" w:eastAsia="Courier New" w:hAnsi="Courier New"/>
                <w:b w:val="false"/>
                <w:bCs w:val="false"/>
                <w:i w:val="false"/>
                <w:iCs w:val="false"/>
                <w:color w:val="A5F3FC"/>
                <w:sz w:val="17"/>
                <w:szCs w:val="17"/>
              </w:rPr>
              <w:t xml:space="preserve">// 9. Store output.tsx to R2</w:t>
            </w:r>
          </w:p>
          <w:p>
            <w:pPr>
              <w:spacing w:after="18" w:before="18"/>
            </w:pPr>
            <w:r>
              <w:rPr>
                <w:rFonts w:ascii="Courier New" w:cs="Courier New" w:eastAsia="Courier New" w:hAnsi="Courier New"/>
                <w:b w:val="false"/>
                <w:bCs w:val="false"/>
                <w:i w:val="false"/>
                <w:iCs w:val="false"/>
                <w:color w:val="A5F3FC"/>
                <w:sz w:val="17"/>
                <w:szCs w:val="17"/>
              </w:rPr>
              <w:t xml:space="preserve">// 10. Update ai_jobs: status='done', coherence_score, output_ref</w:t>
            </w:r>
          </w:p>
          <w:p>
            <w:pPr>
              <w:spacing w:after="18" w:before="18"/>
            </w:pPr>
            <w:r>
              <w:rPr>
                <w:rFonts w:ascii="Courier New" w:cs="Courier New" w:eastAsia="Courier New" w:hAnsi="Courier New"/>
                <w:b w:val="false"/>
                <w:bCs w:val="false"/>
                <w:i w:val="false"/>
                <w:iCs w:val="false"/>
                <w:color w:val="A5F3FC"/>
                <w:sz w:val="17"/>
                <w:szCs w:val="17"/>
              </w:rPr>
              <w:t xml:space="preserve">// 11. INCR Redis quota:{uid}:screenshot</w:t>
            </w:r>
          </w:p>
          <w:p>
            <w:pPr>
              <w:spacing w:after="18" w:before="18"/>
            </w:pPr>
            <w:r>
              <w:rPr>
                <w:rFonts w:ascii="Courier New" w:cs="Courier New" w:eastAsia="Courier New" w:hAnsi="Courier New"/>
                <w:b w:val="false"/>
                <w:bCs w:val="false"/>
                <w:i w:val="false"/>
                <w:iCs w:val="false"/>
                <w:color w:val="A5F3FC"/>
                <w:sz w:val="17"/>
                <w:szCs w:val="17"/>
              </w:rPr>
              <w:t xml:space="preserve">// 12. Emit WebSocket event to frontend: job complete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System Prompt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function buildScreenshotPrompt(dna: EffectiveDNA, contracts: string[], existingComponents: string[]): string {</w:t>
            </w:r>
          </w:p>
          <w:p>
            <w:pPr>
              <w:spacing w:after="18" w:before="18"/>
            </w:pPr>
            <w:r>
              <w:rPr>
                <w:rFonts w:ascii="Courier New" w:cs="Courier New" w:eastAsia="Courier New" w:hAnsi="Courier New"/>
                <w:b w:val="false"/>
                <w:bCs w:val="false"/>
                <w:i w:val="false"/>
                <w:iCs w:val="false"/>
                <w:color w:val="A5F3FC"/>
                <w:sz w:val="17"/>
                <w:szCs w:val="17"/>
              </w:rPr>
              <w:t xml:space="preserve">  return `</w:t>
            </w:r>
          </w:p>
          <w:p>
            <w:pPr>
              <w:spacing w:after="18" w:before="18"/>
            </w:pPr>
            <w:r>
              <w:rPr>
                <w:rFonts w:ascii="Courier New" w:cs="Courier New" w:eastAsia="Courier New" w:hAnsi="Courier New"/>
                <w:b w:val="false"/>
                <w:bCs w:val="false"/>
                <w:i w:val="false"/>
                <w:iCs w:val="false"/>
                <w:color w:val="A5F3FC"/>
                <w:sz w:val="17"/>
                <w:szCs w:val="17"/>
              </w:rPr>
              <w:t xml:space="preserve">You are an expert React/TypeScript developer. Generate a production-ready component from this screenshot.</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DESIGN SYSTEM (follow exactly — do not deviate):</w:t>
            </w:r>
          </w:p>
          <w:p>
            <w:pPr>
              <w:spacing w:after="18" w:before="18"/>
            </w:pPr>
            <w:r>
              <w:rPr>
                <w:rFonts w:ascii="Courier New" w:cs="Courier New" w:eastAsia="Courier New" w:hAnsi="Courier New"/>
                <w:b w:val="false"/>
                <w:bCs w:val="false"/>
                <w:i w:val="false"/>
                <w:iCs w:val="false"/>
                <w:color w:val="A5F3FC"/>
                <w:sz w:val="17"/>
                <w:szCs w:val="17"/>
              </w:rPr>
              <w:t xml:space="preserve">- Spacing: ${dna.spacing_scale.base}px base unit, scale: ${dna.spacing_scale.scale.join(', ')}px</w:t>
            </w:r>
          </w:p>
          <w:p>
            <w:pPr>
              <w:spacing w:after="18" w:before="18"/>
            </w:pPr>
            <w:r>
              <w:rPr>
                <w:rFonts w:ascii="Courier New" w:cs="Courier New" w:eastAsia="Courier New" w:hAnsi="Courier New"/>
                <w:b w:val="false"/>
                <w:bCs w:val="false"/>
                <w:i w:val="false"/>
                <w:iCs w:val="false"/>
                <w:color w:val="A5F3FC"/>
                <w:sz w:val="17"/>
                <w:szCs w:val="17"/>
              </w:rPr>
              <w:t xml:space="preserve">- Primary color: ${dna.color_system.primary} (use CSS variable: var(--color-primary))</w:t>
            </w:r>
          </w:p>
          <w:p>
            <w:pPr>
              <w:spacing w:after="18" w:before="18"/>
            </w:pPr>
            <w:r>
              <w:rPr>
                <w:rFonts w:ascii="Courier New" w:cs="Courier New" w:eastAsia="Courier New" w:hAnsi="Courier New"/>
                <w:b w:val="false"/>
                <w:bCs w:val="false"/>
                <w:i w:val="false"/>
                <w:iCs w:val="false"/>
                <w:color w:val="A5F3FC"/>
                <w:sz w:val="17"/>
                <w:szCs w:val="17"/>
              </w:rPr>
              <w:t xml:space="preserve">- Border radius: ${dna.border_system.radius_preset}</w:t>
            </w:r>
          </w:p>
          <w:p>
            <w:pPr>
              <w:spacing w:after="18" w:before="18"/>
            </w:pPr>
            <w:r>
              <w:rPr>
                <w:rFonts w:ascii="Courier New" w:cs="Courier New" w:eastAsia="Courier New" w:hAnsi="Courier New"/>
                <w:b w:val="false"/>
                <w:bCs w:val="false"/>
                <w:i w:val="false"/>
                <w:iCs w:val="false"/>
                <w:color w:val="A5F3FC"/>
                <w:sz w:val="17"/>
                <w:szCs w:val="17"/>
              </w:rPr>
              <w:t xml:space="preserve">- Typography: ${dna.typography.body_font} body, ${dna.typography.heading_font} headings</w:t>
            </w:r>
          </w:p>
          <w:p>
            <w:pPr>
              <w:spacing w:after="18" w:before="18"/>
            </w:pPr>
            <w:r>
              <w:rPr>
                <w:rFonts w:ascii="Courier New" w:cs="Courier New" w:eastAsia="Courier New" w:hAnsi="Courier New"/>
                <w:b w:val="false"/>
                <w:bCs w:val="false"/>
                <w:i w:val="false"/>
                <w:iCs w:val="false"/>
                <w:color w:val="A5F3FC"/>
                <w:sz w:val="17"/>
                <w:szCs w:val="17"/>
              </w:rPr>
              <w:t xml:space="preserve">- Animation: ${dna.animation.personality}, easing: ${dna.animation.easing}</w:t>
            </w:r>
          </w:p>
          <w:p>
            <w:pPr>
              <w:spacing w:after="18" w:before="18"/>
            </w:pPr>
            <w:r>
              <w:rPr>
                <w:rFonts w:ascii="Courier New" w:cs="Courier New" w:eastAsia="Courier New" w:hAnsi="Courier New"/>
                <w:b w:val="false"/>
                <w:bCs w:val="false"/>
                <w:i w:val="false"/>
                <w:iCs w:val="false"/>
                <w:color w:val="A5F3FC"/>
                <w:sz w:val="17"/>
                <w:szCs w:val="17"/>
              </w:rPr>
              <w:t xml:space="preserve">- Naming: ${dna.naming.props} for props, ${dna.naming.files} for files</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ACTIVE CONTRACTS (mandatory requirements):</w:t>
            </w:r>
          </w:p>
          <w:p>
            <w:pPr>
              <w:spacing w:after="18" w:before="18"/>
            </w:pPr>
            <w:r>
              <w:rPr>
                <w:rFonts w:ascii="Courier New" w:cs="Courier New" w:eastAsia="Courier New" w:hAnsi="Courier New"/>
                <w:b w:val="false"/>
                <w:bCs w:val="false"/>
                <w:i w:val="false"/>
                <w:iCs w:val="false"/>
                <w:color w:val="A5F3FC"/>
                <w:sz w:val="17"/>
                <w:szCs w:val="17"/>
              </w:rPr>
              <w:t xml:space="preserve">${contracts.map(c =&gt; '- ' + c).join('\n')}</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EXISTING COMPONENTS (use these when possible, don't recreate):</w:t>
            </w:r>
          </w:p>
          <w:p>
            <w:pPr>
              <w:spacing w:after="18" w:before="18"/>
            </w:pPr>
            <w:r>
              <w:rPr>
                <w:rFonts w:ascii="Courier New" w:cs="Courier New" w:eastAsia="Courier New" w:hAnsi="Courier New"/>
                <w:b w:val="false"/>
                <w:bCs w:val="false"/>
                <w:i w:val="false"/>
                <w:iCs w:val="false"/>
                <w:color w:val="A5F3FC"/>
                <w:sz w:val="17"/>
                <w:szCs w:val="17"/>
              </w:rPr>
              <w:t xml:space="preserve">${existingComponents.join(', ')}</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OUTPUT: TypeScript React component using Tailwind CSS only. No inline styles.</w:t>
            </w:r>
          </w:p>
          <w:p>
            <w:pPr>
              <w:spacing w:after="18" w:before="18"/>
            </w:pPr>
            <w:r>
              <w:rPr>
                <w:rFonts w:ascii="Courier New" w:cs="Courier New" w:eastAsia="Courier New" w:hAnsi="Courier New"/>
                <w:b w:val="false"/>
                <w:bCs w:val="false"/>
                <w:i w:val="false"/>
                <w:iCs w:val="false"/>
                <w:color w:val="A5F3FC"/>
                <w:sz w:val="17"/>
                <w:szCs w:val="17"/>
              </w:rPr>
              <w:t xml:space="preserve">Include: loading state, error state, empty state, dark mode support.</w:t>
            </w:r>
          </w:p>
          <w:p>
            <w:pPr>
              <w:spacing w:after="18" w:before="18"/>
            </w:pPr>
            <w:r>
              <w:rPr>
                <w:rFonts w:ascii="Courier New" w:cs="Courier New" w:eastAsia="Courier New" w:hAnsi="Courier New"/>
                <w:b w:val="false"/>
                <w:bCs w:val="false"/>
                <w:i w:val="false"/>
                <w:iCs w:val="false"/>
                <w:color w:val="A5F3FC"/>
                <w:sz w:val="17"/>
                <w:szCs w:val="17"/>
              </w:rPr>
              <w:t xml:space="preserve">Export a typed Props interface. Use semantic HTML. Include ARIA attributes.`</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Iteration Loop UI</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After generation: show result in 3-panel view (Playground mode)</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Iteration input: 'Make it more minimal' / 'Add a hover animation' / 'Use my primary color'</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Each iteration: re-call API with previous output + iteration prompt</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Show diff between iterations (code diff, no screenshot diff — too slow for iteration)</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'Approve &amp; Commit' button: create commit in repo with AI metadata</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'Start over' button: discard, go back to upload</w:t>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Deploy BullMQ worker as separate Render service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S06 complete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Bull Board monitoring UI (password protected) on worker service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 migration: ai_jobs table + usage_quotas table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T01-03</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Quota check middleware: checkQuota(userId, type) function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/api/ai/screenshot — validate, upload input, enqueue, return 202</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T10-03, T10-04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/api/ai/jobs/:id — poll job status + result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User API key storage: encrypt at rest (AES-256-GCM), store in user profile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T01-08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PATCH /api/user/ai-keys — store Anthropic/OpenAI/Google keys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T10-07</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 ai.screenshot processor — full pipeline with DNA injection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T10-01, T07-14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buildScreenshotPrompt() — DNA context + contracts + composition context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T07-14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Coherence check in worker: Claude haiku call, return score + violations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T10-09</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WebSocket setup: socket.io on API, emit 'job:complete' event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Screenshot upload UI: drag-and-drop + file picker + URL input</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Job polling / WebSocket listener: show progress spinner during generation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T10-06</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Result display: component in 3-panel Playground with coherence score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T08-08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T10-16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Iteration input: prompt bar below result, submit → re-generate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T10-17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'Approve &amp; Commit' flow: message input → POST /api/components/:id/commits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T10-15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T10-18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AI keys settings page: add Anthropic / OpenAI / Google keys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T10-08</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T10-19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Quota display: show remaining uses per AI feature type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T10-06</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10 DONE WHEN</w:t>
            </w:r>
          </w:p>
          <w:p>
            <w:r>
              <w:rPr>
                <w:rFonts w:ascii="Arial" w:cs="Arial" w:eastAsia="Arial" w:hAnsi="Arial"/>
                <w:b w:val="false"/>
                <w:bCs w:val="false"/>
                <w:i/>
                <w:iCs/>
                <w:color w:val="0F172A"/>
                <w:sz w:val="20"/>
                <w:szCs w:val="20"/>
              </w:rPr>
              <w:t xml:space="preserve">Upload a screenshot of any website's UI element, see AtomicHub generate a React + Tailwind component matching your DNA, iterate on it with follow-up prompts, and commit it to your library.</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11  </w:t>
      </w:r>
      <w:r>
        <w:rPr>
          <w:rFonts w:ascii="Arial" w:cs="Arial" w:eastAsia="Arial" w:hAnsi="Arial"/>
          <w:b/>
          <w:bCs/>
          <w:i w:val="false"/>
          <w:iCs w:val="false"/>
          <w:color w:val="FFFFFF"/>
          <w:sz w:val="24"/>
          <w:szCs w:val="24"/>
        </w:rPr>
        <w:t xml:space="preserve">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Cloudflare Workers MCP + 10 tools + Redis cache + token auth</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Claude Code can access your component library</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6"/>
              <w:bottom w:val="single" w:color="E2E8F0" w:sz="1"/>
              <w:right w:val="single" w:color="E2E8F0" w:sz="1"/>
            </w:tcBorders>
            <w:shd w:fill="F5F3FF" w:val="clear"/>
            <w:tcMar>
              <w:top w:type="dxa" w:w="100"/>
              <w:left w:type="dxa" w:w="240"/>
              <w:bottom w:type="dxa" w:w="100"/>
              <w:right w:type="dxa" w:w="240"/>
            </w:tcMar>
          </w:tcPr>
          <w:p>
            <w:pPr>
              <w:spacing w:after="36"/>
            </w:pPr>
            <w:r>
              <w:rPr>
                <w:rFonts w:ascii="Arial" w:cs="Arial" w:eastAsia="Arial" w:hAnsi="Arial"/>
                <w:b/>
                <w:bCs/>
                <w:i w:val="false"/>
                <w:iCs w:val="false"/>
                <w:color w:val="8B5CF6"/>
                <w:sz w:val="17"/>
                <w:szCs w:val="17"/>
              </w:rPr>
              <w:t xml:space="preserve">THE SHARP EDGE</w:t>
            </w:r>
          </w:p>
          <w:p>
            <w:r>
              <w:rPr>
                <w:rFonts w:ascii="Arial" w:cs="Arial" w:eastAsia="Arial" w:hAnsi="Arial"/>
                <w:b w:val="false"/>
                <w:bCs w:val="false"/>
                <w:i/>
                <w:iCs/>
                <w:color w:val="0F172A"/>
                <w:sz w:val="20"/>
                <w:szCs w:val="20"/>
              </w:rPr>
              <w:t xml:space="preserve">This is the feature that makes AtomicHub genuinely different from everything else. When this sprint is done, a developer can give an API token to Claude Code and their AI agent will know their entire component history. Demo this immediately after shipping.</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CF Workers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apps/mcp/</w:t>
            </w:r>
          </w:p>
          <w:p>
            <w:pPr>
              <w:spacing w:after="18" w:before="18"/>
            </w:pPr>
            <w:r>
              <w:rPr>
                <w:rFonts w:ascii="Courier New" w:cs="Courier New" w:eastAsia="Courier New" w:hAnsi="Courier New"/>
                <w:b w:val="false"/>
                <w:bCs w:val="false"/>
                <w:i w:val="false"/>
                <w:iCs w:val="false"/>
                <w:color w:val="A5F3FC"/>
                <w:sz w:val="17"/>
                <w:szCs w:val="17"/>
              </w:rPr>
              <w:t xml:space="preserve">  src/</w:t>
            </w:r>
          </w:p>
          <w:p>
            <w:pPr>
              <w:spacing w:after="18" w:before="18"/>
            </w:pPr>
            <w:r>
              <w:rPr>
                <w:rFonts w:ascii="Courier New" w:cs="Courier New" w:eastAsia="Courier New" w:hAnsi="Courier New"/>
                <w:b w:val="false"/>
                <w:bCs w:val="false"/>
                <w:i w:val="false"/>
                <w:iCs w:val="false"/>
                <w:color w:val="A5F3FC"/>
                <w:sz w:val="17"/>
                <w:szCs w:val="17"/>
              </w:rPr>
              <w:t xml:space="preserve">    index.ts          # Worker entry point, route handler</w:t>
            </w:r>
          </w:p>
          <w:p>
            <w:pPr>
              <w:spacing w:after="18" w:before="18"/>
            </w:pPr>
            <w:r>
              <w:rPr>
                <w:rFonts w:ascii="Courier New" w:cs="Courier New" w:eastAsia="Courier New" w:hAnsi="Courier New"/>
                <w:b w:val="false"/>
                <w:bCs w:val="false"/>
                <w:i w:val="false"/>
                <w:iCs w:val="false"/>
                <w:color w:val="A5F3FC"/>
                <w:sz w:val="17"/>
                <w:szCs w:val="17"/>
              </w:rPr>
              <w:t xml:space="preserve">    auth.ts           # Token validation via Redis + internal API</w:t>
            </w:r>
          </w:p>
          <w:p>
            <w:pPr>
              <w:spacing w:after="18" w:before="18"/>
            </w:pPr>
            <w:r>
              <w:rPr>
                <w:rFonts w:ascii="Courier New" w:cs="Courier New" w:eastAsia="Courier New" w:hAnsi="Courier New"/>
                <w:b w:val="false"/>
                <w:bCs w:val="false"/>
                <w:i w:val="false"/>
                <w:iCs w:val="false"/>
                <w:color w:val="A5F3FC"/>
                <w:sz w:val="17"/>
                <w:szCs w:val="17"/>
              </w:rPr>
              <w:t xml:space="preserve">    tools/</w:t>
            </w:r>
          </w:p>
          <w:p>
            <w:pPr>
              <w:spacing w:after="18" w:before="18"/>
            </w:pPr>
            <w:r>
              <w:rPr>
                <w:rFonts w:ascii="Courier New" w:cs="Courier New" w:eastAsia="Courier New" w:hAnsi="Courier New"/>
                <w:b w:val="false"/>
                <w:bCs w:val="false"/>
                <w:i w:val="false"/>
                <w:iCs w:val="false"/>
                <w:color w:val="A5F3FC"/>
                <w:sz w:val="17"/>
                <w:szCs w:val="17"/>
              </w:rPr>
              <w:t xml:space="preserve">      search.ts       # atomichub.search</w:t>
            </w:r>
          </w:p>
          <w:p>
            <w:pPr>
              <w:spacing w:after="18" w:before="18"/>
            </w:pPr>
            <w:r>
              <w:rPr>
                <w:rFonts w:ascii="Courier New" w:cs="Courier New" w:eastAsia="Courier New" w:hAnsi="Courier New"/>
                <w:b w:val="false"/>
                <w:bCs w:val="false"/>
                <w:i w:val="false"/>
                <w:iCs w:val="false"/>
                <w:color w:val="A5F3FC"/>
                <w:sz w:val="17"/>
                <w:szCs w:val="17"/>
              </w:rPr>
              <w:t xml:space="preserve">      get.ts          # atomichub.get</w:t>
            </w:r>
          </w:p>
          <w:p>
            <w:pPr>
              <w:spacing w:after="18" w:before="18"/>
            </w:pPr>
            <w:r>
              <w:rPr>
                <w:rFonts w:ascii="Courier New" w:cs="Courier New" w:eastAsia="Courier New" w:hAnsi="Courier New"/>
                <w:b w:val="false"/>
                <w:bCs w:val="false"/>
                <w:i w:val="false"/>
                <w:iCs w:val="false"/>
                <w:color w:val="A5F3FC"/>
                <w:sz w:val="17"/>
                <w:szCs w:val="17"/>
              </w:rPr>
              <w:t xml:space="preserve">      getDNA.ts       # atomichub.getDNA</w:t>
            </w:r>
          </w:p>
          <w:p>
            <w:pPr>
              <w:spacing w:after="18" w:before="18"/>
            </w:pPr>
            <w:r>
              <w:rPr>
                <w:rFonts w:ascii="Courier New" w:cs="Courier New" w:eastAsia="Courier New" w:hAnsi="Courier New"/>
                <w:b w:val="false"/>
                <w:bCs w:val="false"/>
                <w:i w:val="false"/>
                <w:iCs w:val="false"/>
                <w:color w:val="A5F3FC"/>
                <w:sz w:val="17"/>
                <w:szCs w:val="17"/>
              </w:rPr>
              <w:t xml:space="preserve">      list.ts         # atomichub.listWorkspace</w:t>
            </w:r>
          </w:p>
          <w:p>
            <w:pPr>
              <w:spacing w:after="18" w:before="18"/>
            </w:pPr>
            <w:r>
              <w:rPr>
                <w:rFonts w:ascii="Courier New" w:cs="Courier New" w:eastAsia="Courier New" w:hAnsi="Courier New"/>
                <w:b w:val="false"/>
                <w:bCs w:val="false"/>
                <w:i w:val="false"/>
                <w:iCs w:val="false"/>
                <w:color w:val="A5F3FC"/>
                <w:sz w:val="17"/>
                <w:szCs w:val="17"/>
              </w:rPr>
              <w:t xml:space="preserve">      push.ts         # atomichub.push</w:t>
            </w:r>
          </w:p>
          <w:p>
            <w:pPr>
              <w:spacing w:after="18" w:before="18"/>
            </w:pPr>
            <w:r>
              <w:rPr>
                <w:rFonts w:ascii="Courier New" w:cs="Courier New" w:eastAsia="Courier New" w:hAnsi="Courier New"/>
                <w:b w:val="false"/>
                <w:bCs w:val="false"/>
                <w:i w:val="false"/>
                <w:iCs w:val="false"/>
                <w:color w:val="A5F3FC"/>
                <w:sz w:val="17"/>
                <w:szCs w:val="17"/>
              </w:rPr>
              <w:t xml:space="preserve">      checkCoherence.ts</w:t>
            </w:r>
          </w:p>
          <w:p>
            <w:pPr>
              <w:spacing w:after="18" w:before="18"/>
            </w:pPr>
            <w:r>
              <w:rPr>
                <w:rFonts w:ascii="Courier New" w:cs="Courier New" w:eastAsia="Courier New" w:hAnsi="Courier New"/>
                <w:b w:val="false"/>
                <w:bCs w:val="false"/>
                <w:i w:val="false"/>
                <w:iCs w:val="false"/>
                <w:color w:val="A5F3FC"/>
                <w:sz w:val="17"/>
                <w:szCs w:val="17"/>
              </w:rPr>
              <w:t xml:space="preserve">      diff.ts</w:t>
            </w:r>
          </w:p>
          <w:p>
            <w:pPr>
              <w:spacing w:after="18" w:before="18"/>
            </w:pPr>
            <w:r>
              <w:rPr>
                <w:rFonts w:ascii="Courier New" w:cs="Courier New" w:eastAsia="Courier New" w:hAnsi="Courier New"/>
                <w:b w:val="false"/>
                <w:bCs w:val="false"/>
                <w:i w:val="false"/>
                <w:iCs w:val="false"/>
                <w:color w:val="A5F3FC"/>
                <w:sz w:val="17"/>
                <w:szCs w:val="17"/>
              </w:rPr>
              <w:t xml:space="preserve">      getContracts.ts</w:t>
            </w:r>
          </w:p>
          <w:p>
            <w:pPr>
              <w:spacing w:after="18" w:before="18"/>
            </w:pPr>
            <w:r>
              <w:rPr>
                <w:rFonts w:ascii="Courier New" w:cs="Courier New" w:eastAsia="Courier New" w:hAnsi="Courier New"/>
                <w:b w:val="false"/>
                <w:bCs w:val="false"/>
                <w:i w:val="false"/>
                <w:iCs w:val="false"/>
                <w:color w:val="A5F3FC"/>
                <w:sz w:val="17"/>
                <w:szCs w:val="17"/>
              </w:rPr>
              <w:t xml:space="preserve">      suggestComposition.ts</w:t>
            </w:r>
          </w:p>
          <w:p>
            <w:pPr>
              <w:spacing w:after="18" w:before="18"/>
            </w:pPr>
            <w:r>
              <w:rPr>
                <w:rFonts w:ascii="Courier New" w:cs="Courier New" w:eastAsia="Courier New" w:hAnsi="Courier New"/>
                <w:b w:val="false"/>
                <w:bCs w:val="false"/>
                <w:i w:val="false"/>
                <w:iCs w:val="false"/>
                <w:color w:val="A5F3FC"/>
                <w:sz w:val="17"/>
                <w:szCs w:val="17"/>
              </w:rPr>
              <w:t xml:space="preserve">    context.ts        # Inject DNA context into every response</w:t>
            </w:r>
          </w:p>
          <w:p>
            <w:pPr>
              <w:spacing w:after="18" w:before="18"/>
            </w:pPr>
            <w:r>
              <w:rPr>
                <w:rFonts w:ascii="Courier New" w:cs="Courier New" w:eastAsia="Courier New" w:hAnsi="Courier New"/>
                <w:b w:val="false"/>
                <w:bCs w:val="false"/>
                <w:i w:val="false"/>
                <w:iCs w:val="false"/>
                <w:color w:val="A5F3FC"/>
                <w:sz w:val="17"/>
                <w:szCs w:val="17"/>
              </w:rPr>
              <w:t xml:space="preserve">    cache.ts          # Upstash Redis operations</w:t>
            </w:r>
          </w:p>
          <w:p>
            <w:pPr>
              <w:spacing w:after="18" w:before="18"/>
            </w:pPr>
            <w:r>
              <w:rPr>
                <w:rFonts w:ascii="Courier New" w:cs="Courier New" w:eastAsia="Courier New" w:hAnsi="Courier New"/>
                <w:b w:val="false"/>
                <w:bCs w:val="false"/>
                <w:i w:val="false"/>
                <w:iCs w:val="false"/>
                <w:color w:val="A5F3FC"/>
                <w:sz w:val="17"/>
                <w:szCs w:val="17"/>
              </w:rPr>
              <w:t xml:space="preserve">  wrangler.toml       # CF Workers config</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MCP Protocol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MCP uses JSON-RPC 2.0 over HTTP (SSE for streaming)</w:t>
            </w:r>
          </w:p>
          <w:p>
            <w:pPr>
              <w:spacing w:after="18" w:before="18"/>
            </w:pPr>
            <w:r>
              <w:rPr>
                <w:rFonts w:ascii="Courier New" w:cs="Courier New" w:eastAsia="Courier New" w:hAnsi="Courier New"/>
                <w:b w:val="false"/>
                <w:bCs w:val="false"/>
                <w:i w:val="false"/>
                <w:iCs w:val="false"/>
                <w:color w:val="A5F3FC"/>
                <w:sz w:val="17"/>
                <w:szCs w:val="17"/>
              </w:rPr>
              <w:t xml:space="preserve">// AtomicHub implements: tools/list + tools/call</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POST /mcp</w:t>
            </w:r>
          </w:p>
          <w:p>
            <w:pPr>
              <w:spacing w:after="18" w:before="18"/>
            </w:pPr>
            <w:r>
              <w:rPr>
                <w:rFonts w:ascii="Courier New" w:cs="Courier New" w:eastAsia="Courier New" w:hAnsi="Courier New"/>
                <w:b w:val="false"/>
                <w:bCs w:val="false"/>
                <w:i w:val="false"/>
                <w:iCs w:val="false"/>
                <w:color w:val="A5F3FC"/>
                <w:sz w:val="17"/>
                <w:szCs w:val="17"/>
              </w:rPr>
              <w:t xml:space="preserve">// Body: { jsonrpc: '2.0', id: 1, method: 'tools/call',</w:t>
            </w:r>
          </w:p>
          <w:p>
            <w:pPr>
              <w:spacing w:after="18" w:before="18"/>
            </w:pPr>
            <w:r>
              <w:rPr>
                <w:rFonts w:ascii="Courier New" w:cs="Courier New" w:eastAsia="Courier New" w:hAnsi="Courier New"/>
                <w:b w:val="false"/>
                <w:bCs w:val="false"/>
                <w:i w:val="false"/>
                <w:iCs w:val="false"/>
                <w:color w:val="A5F3FC"/>
                <w:sz w:val="17"/>
                <w:szCs w:val="17"/>
              </w:rPr>
              <w:t xml:space="preserve">//          params: { name: 'atomichub.search', arguments: { query: '...' } } }</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Every response includes dna_context in metadata:</w:t>
            </w:r>
          </w:p>
          <w:p>
            <w:pPr>
              <w:spacing w:after="18" w:before="18"/>
            </w:pPr>
            <w:r>
              <w:rPr>
                <w:rFonts w:ascii="Courier New" w:cs="Courier New" w:eastAsia="Courier New" w:hAnsi="Courier New"/>
                <w:b w:val="false"/>
                <w:bCs w:val="false"/>
                <w:i w:val="false"/>
                <w:iCs w:val="false"/>
                <w:color w:val="A5F3FC"/>
                <w:sz w:val="17"/>
                <w:szCs w:val="17"/>
              </w:rPr>
              <w:t xml:space="preserve">// { result: {...}, _meta: { dna_context: {...}, existing_components: [...] } }</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Tool Implementations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2800"/>
        <w:gridCol w:w="1200"/>
        <w:gridCol w:w="2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Tool</w:t>
            </w:r>
          </w:p>
        </w:tc>
        <w:tc>
          <w:tcPr>
            <w:tcW w:type="dxa" w:w="2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Cache Key</w:t>
            </w:r>
          </w:p>
        </w:tc>
        <w:tc>
          <w:tcPr>
            <w:tcW w:type="dxa" w:w="12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Cache TTL</w:t>
            </w:r>
          </w:p>
        </w:tc>
        <w:tc>
          <w:tcPr>
            <w:tcW w:type="dxa" w:w="29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Fallback</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atomichub.getDNA</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dna:effective:{uid}:{wid}</w:t>
            </w:r>
          </w:p>
        </w:tc>
        <w:tc>
          <w:tcPr>
            <w:tcW w:type="dxa" w:w="1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30 min</w:t>
            </w:r>
          </w:p>
        </w:tc>
        <w:tc>
          <w:tcPr>
            <w:tcW w:type="dxa" w:w="2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/internal/mcp/dna</w:t>
            </w:r>
          </w:p>
        </w:tc>
      </w:tr>
      <w:tr>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atomichub.listWorkspace</w:t>
            </w:r>
          </w:p>
        </w:tc>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mcp:list:{uid}:{wid}</w:t>
            </w:r>
          </w:p>
        </w:tc>
        <w:tc>
          <w:tcPr>
            <w:tcW w:type="dxa" w:w="1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5 min</w:t>
            </w:r>
          </w:p>
        </w:tc>
        <w:tc>
          <w:tcPr>
            <w:tcW w:type="dxa" w:w="2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/internal/mcp/list</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atomichub.get</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mcp:get:{repo_id}:{version}</w:t>
            </w:r>
          </w:p>
        </w:tc>
        <w:tc>
          <w:tcPr>
            <w:tcW w:type="dxa" w:w="1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10 min</w:t>
            </w:r>
          </w:p>
        </w:tc>
        <w:tc>
          <w:tcPr>
            <w:tcW w:type="dxa" w:w="2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/internal/mcp/component</w:t>
            </w:r>
          </w:p>
        </w:tc>
      </w:tr>
      <w:tr>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atomichub.search</w:t>
            </w:r>
          </w:p>
        </w:tc>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mcp:search:{hash}:{uid}</w:t>
            </w:r>
          </w:p>
        </w:tc>
        <w:tc>
          <w:tcPr>
            <w:tcW w:type="dxa" w:w="1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10 min</w:t>
            </w:r>
          </w:p>
        </w:tc>
        <w:tc>
          <w:tcPr>
            <w:tcW w:type="dxa" w:w="2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/internal/mcp/search (Qdrant)</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atomichub.push</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 (write operation)</w:t>
            </w:r>
          </w:p>
        </w:tc>
        <w:tc>
          <w:tcPr>
            <w:tcW w:type="dxa" w:w="1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t>
            </w:r>
          </w:p>
        </w:tc>
        <w:tc>
          <w:tcPr>
            <w:tcW w:type="dxa" w:w="2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/internal/mcp/push</w:t>
            </w:r>
          </w:p>
        </w:tc>
      </w:tr>
      <w:tr>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atomichub.checkCoherence</w:t>
            </w:r>
          </w:p>
        </w:tc>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 (compute on demand)</w:t>
            </w:r>
          </w:p>
        </w:tc>
        <w:tc>
          <w:tcPr>
            <w:tcW w:type="dxa" w:w="1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t>
            </w:r>
          </w:p>
        </w:tc>
        <w:tc>
          <w:tcPr>
            <w:tcW w:type="dxa" w:w="2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/internal/mcp/coherence</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atomichub.diff</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mcp:diff:{sha1}:{sha2}</w:t>
            </w:r>
          </w:p>
        </w:tc>
        <w:tc>
          <w:tcPr>
            <w:tcW w:type="dxa" w:w="1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1 hr</w:t>
            </w:r>
          </w:p>
        </w:tc>
        <w:tc>
          <w:tcPr>
            <w:tcW w:type="dxa" w:w="2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/internal/mcp/diff</w:t>
            </w:r>
          </w:p>
        </w:tc>
      </w:tr>
      <w:tr>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atomichub.getContracts</w:t>
            </w:r>
          </w:p>
        </w:tc>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mcp:contracts:{wid}</w:t>
            </w:r>
          </w:p>
        </w:tc>
        <w:tc>
          <w:tcPr>
            <w:tcW w:type="dxa" w:w="12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30 min</w:t>
            </w:r>
          </w:p>
        </w:tc>
        <w:tc>
          <w:tcPr>
            <w:tcW w:type="dxa" w:w="2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/internal/mcp/contracts</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atomichub.suggestComposition</w:t>
            </w:r>
          </w:p>
        </w:tc>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c>
          <w:tcPr>
            <w:tcW w:type="dxa" w:w="12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t>
            </w:r>
          </w:p>
        </w:tc>
        <w:tc>
          <w:tcPr>
            <w:tcW w:type="dxa" w:w="2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/internal/mcp/compose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Qdrant Setup for Semantic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Qdrant Cloud collection setup (run once)</w:t>
            </w:r>
          </w:p>
          <w:p>
            <w:pPr>
              <w:spacing w:after="18" w:before="18"/>
            </w:pPr>
            <w:r>
              <w:rPr>
                <w:rFonts w:ascii="Courier New" w:cs="Courier New" w:eastAsia="Courier New" w:hAnsi="Courier New"/>
                <w:b w:val="false"/>
                <w:bCs w:val="false"/>
                <w:i w:val="false"/>
                <w:iCs w:val="false"/>
                <w:color w:val="A5F3FC"/>
                <w:sz w:val="17"/>
                <w:szCs w:val="17"/>
              </w:rPr>
              <w:t xml:space="preserve">await qdrant.createCollection('components_public', {</w:t>
            </w:r>
          </w:p>
          <w:p>
            <w:pPr>
              <w:spacing w:after="18" w:before="18"/>
            </w:pPr>
            <w:r>
              <w:rPr>
                <w:rFonts w:ascii="Courier New" w:cs="Courier New" w:eastAsia="Courier New" w:hAnsi="Courier New"/>
                <w:b w:val="false"/>
                <w:bCs w:val="false"/>
                <w:i w:val="false"/>
                <w:iCs w:val="false"/>
                <w:color w:val="A5F3FC"/>
                <w:sz w:val="17"/>
                <w:szCs w:val="17"/>
              </w:rPr>
              <w:t xml:space="preserve">  vectors: { size: 1536, distance: 'Cosine' }  // text-embedding-3-small dimensions</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await qdrant.createCollection('components_private', {</w:t>
            </w:r>
          </w:p>
          <w:p>
            <w:pPr>
              <w:spacing w:after="18" w:before="18"/>
            </w:pPr>
            <w:r>
              <w:rPr>
                <w:rFonts w:ascii="Courier New" w:cs="Courier New" w:eastAsia="Courier New" w:hAnsi="Courier New"/>
                <w:b w:val="false"/>
                <w:bCs w:val="false"/>
                <w:i w:val="false"/>
                <w:iCs w:val="false"/>
                <w:color w:val="A5F3FC"/>
                <w:sz w:val="17"/>
                <w:szCs w:val="17"/>
              </w:rPr>
              <w:t xml:space="preserve">  vectors: { size: 1536, distance: 'Cosine' }</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Index on component publish (BullMQ job: social:index)</w:t>
            </w:r>
          </w:p>
          <w:p>
            <w:pPr>
              <w:spacing w:after="18" w:before="18"/>
            </w:pPr>
            <w:r>
              <w:rPr>
                <w:rFonts w:ascii="Courier New" w:cs="Courier New" w:eastAsia="Courier New" w:hAnsi="Courier New"/>
                <w:b w:val="false"/>
                <w:bCs w:val="false"/>
                <w:i w:val="false"/>
                <w:iCs w:val="false"/>
                <w:color w:val="A5F3FC"/>
                <w:sz w:val="17"/>
                <w:szCs w:val="17"/>
              </w:rPr>
              <w:t xml:space="preserve">const embedding = await openai.embeddings.create({</w:t>
            </w:r>
          </w:p>
          <w:p>
            <w:pPr>
              <w:spacing w:after="18" w:before="18"/>
            </w:pPr>
            <w:r>
              <w:rPr>
                <w:rFonts w:ascii="Courier New" w:cs="Courier New" w:eastAsia="Courier New" w:hAnsi="Courier New"/>
                <w:b w:val="false"/>
                <w:bCs w:val="false"/>
                <w:i w:val="false"/>
                <w:iCs w:val="false"/>
                <w:color w:val="A5F3FC"/>
                <w:sz w:val="17"/>
                <w:szCs w:val="17"/>
              </w:rPr>
              <w:t xml:space="preserve">  model: 'text-embedding-3-small',</w:t>
            </w:r>
          </w:p>
          <w:p>
            <w:pPr>
              <w:spacing w:after="18" w:before="18"/>
            </w:pPr>
            <w:r>
              <w:rPr>
                <w:rFonts w:ascii="Courier New" w:cs="Courier New" w:eastAsia="Courier New" w:hAnsi="Courier New"/>
                <w:b w:val="false"/>
                <w:bCs w:val="false"/>
                <w:i w:val="false"/>
                <w:iCs w:val="false"/>
                <w:color w:val="A5F3FC"/>
                <w:sz w:val="17"/>
                <w:szCs w:val="17"/>
              </w:rPr>
              <w:t xml:space="preserve">  input: `${component.name} ${component.description} ${propNames.join(' ')} ${codeSummary}`</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await qdrant.upsert('components_public', {</w:t>
            </w:r>
          </w:p>
          <w:p>
            <w:pPr>
              <w:spacing w:after="18" w:before="18"/>
            </w:pPr>
            <w:r>
              <w:rPr>
                <w:rFonts w:ascii="Courier New" w:cs="Courier New" w:eastAsia="Courier New" w:hAnsi="Courier New"/>
                <w:b w:val="false"/>
                <w:bCs w:val="false"/>
                <w:i w:val="false"/>
                <w:iCs w:val="false"/>
                <w:color w:val="A5F3FC"/>
                <w:sz w:val="17"/>
                <w:szCs w:val="17"/>
              </w:rPr>
              <w:t xml:space="preserve">  points: [{ id: component.repo_id, vector: embedding.data[0].embedding,</w:t>
            </w:r>
          </w:p>
          <w:p>
            <w:pPr>
              <w:spacing w:after="18" w:before="18"/>
            </w:pPr>
            <w:r>
              <w:rPr>
                <w:rFonts w:ascii="Courier New" w:cs="Courier New" w:eastAsia="Courier New" w:hAnsi="Courier New"/>
                <w:b w:val="false"/>
                <w:bCs w:val="false"/>
                <w:i w:val="false"/>
                <w:iCs w:val="false"/>
                <w:color w:val="A5F3FC"/>
                <w:sz w:val="17"/>
                <w:szCs w:val="17"/>
              </w:rPr>
              <w:t xml:space="preserve">    payload: { repo_id, user_id, framework, coherence_score, star_count } }]</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Cloudflare Workers project setup (wrangler init, wrangler.toml)</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Deploy MCP worker to CF Workers with custom domain mcp.atomichub.dev</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Token validation in Worker: Redis lookup → internal API fallback</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Internal API routes on Render: /internal/mcp/* (secured by shared secret)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Qdrant Cloud account + collection creation for public + private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OpenAI embedding pipeline: generate embedding on component publish</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BullMQ job: social:index — embed + upsert to Qdrant on publish</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T11-05, T11-06</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atomichub.getDNA tool implementation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T11-03, T11-04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atomichub.listWorkspace tool implementation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T11-03, T11-04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atomichub.get tool implementation with R2 presigned source fetch</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T11-03, T11-04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atomichub.search tool: Qdrant search + PostgreSQL hydration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T11-05, T11-04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atomichub.push tool: create commit via internal API</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T11-03, T11-04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atomichub.checkCoherence tool</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T11-03, T11-04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atomichub.diff, atomichub.getContracts, atomichub.suggestComposition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T11-03, T11-04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DNA context injection in every MCP response (_meta.dna_context)</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T11-16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MCP documentation page: how to add token to Claude Code config</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T11-17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 token scopes UI: read-only vs read-write, workspace-scoped</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T06-06</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T11-18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End-to-end MCP test: Claude Code fetches component, generates new one using DNA</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Testing</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T11-15</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11 DONE WHEN</w:t>
            </w:r>
          </w:p>
          <w:p>
            <w:r>
              <w:rPr>
                <w:rFonts w:ascii="Arial" w:cs="Arial" w:eastAsia="Arial" w:hAnsi="Arial"/>
                <w:b w:val="false"/>
                <w:bCs w:val="false"/>
                <w:i/>
                <w:iCs/>
                <w:color w:val="0F172A"/>
                <w:sz w:val="20"/>
                <w:szCs w:val="20"/>
              </w:rPr>
              <w:t xml:space="preserve">Add ATOMICHUB_TOKEN to Claude Code config. Ask Claude to build a component. It calls atomichub.getDNA, atomichub.listWorkspace, atomichub.search, uses your DNA, and calls atomichub.push to save the result. All in one conversation.</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12  </w:t>
      </w:r>
      <w:r>
        <w:rPr>
          <w:rFonts w:ascii="Arial" w:cs="Arial" w:eastAsia="Arial" w:hAnsi="Arial"/>
          <w:b/>
          <w:bCs/>
          <w:i w:val="false"/>
          <w:iCs w:val="false"/>
          <w:color w:val="FFFFFF"/>
          <w:sz w:val="24"/>
          <w:szCs w:val="24"/>
        </w:rPr>
        <w:t xml:space="preserve">  Universal URL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Paste any URL → extracted + adapted + committed</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Import a ReactBits component in one command</w:t>
            </w:r>
          </w:p>
        </w:tc>
      </w:tr>
    </w:tbl>
    <w:p>
      <w:pPr>
        <w:spacing w:after="36" w:before="36"/>
      </w:pPr>
      <w:r>
        <w:t xml:space="preserve"/>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Import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Source extraction strategies (tried in order):</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Strategy 1: Known domain parsers</w:t>
            </w:r>
          </w:p>
          <w:p>
            <w:pPr>
              <w:spacing w:after="18" w:before="18"/>
            </w:pPr>
            <w:r>
              <w:rPr>
                <w:rFonts w:ascii="Courier New" w:cs="Courier New" w:eastAsia="Courier New" w:hAnsi="Courier New"/>
                <w:b w:val="false"/>
                <w:bCs w:val="false"/>
                <w:i w:val="false"/>
                <w:iCs w:val="false"/>
                <w:color w:val="A5F3FC"/>
                <w:sz w:val="17"/>
                <w:szCs w:val="17"/>
              </w:rPr>
              <w:t xml:space="preserve">// reactbits.dev, magicui.design, ui.aceternity.com, ui.shadcn.com</w:t>
            </w:r>
          </w:p>
          <w:p>
            <w:pPr>
              <w:spacing w:after="18" w:before="18"/>
            </w:pPr>
            <w:r>
              <w:rPr>
                <w:rFonts w:ascii="Courier New" w:cs="Courier New" w:eastAsia="Courier New" w:hAnsi="Courier New"/>
                <w:b w:val="false"/>
                <w:bCs w:val="false"/>
                <w:i w:val="false"/>
                <w:iCs w:val="false"/>
                <w:color w:val="A5F3FC"/>
                <w:sz w:val="17"/>
                <w:szCs w:val="17"/>
              </w:rPr>
              <w:t xml:space="preserve">// Each has a parser that knows the page structure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Strategy 2: Generic &lt;code&gt; block extraction</w:t>
            </w:r>
          </w:p>
          <w:p>
            <w:pPr>
              <w:spacing w:after="18" w:before="18"/>
            </w:pPr>
            <w:r>
              <w:rPr>
                <w:rFonts w:ascii="Courier New" w:cs="Courier New" w:eastAsia="Courier New" w:hAnsi="Courier New"/>
                <w:b w:val="false"/>
                <w:bCs w:val="false"/>
                <w:i w:val="false"/>
                <w:iCs w:val="false"/>
                <w:color w:val="A5F3FC"/>
                <w:sz w:val="17"/>
                <w:szCs w:val="17"/>
              </w:rPr>
              <w:t xml:space="preserve">// Find largest &lt;code&gt; or &lt;pre&gt; block containing .tsx/.jsx</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Strategy 3: GitHub raw URL detection</w:t>
            </w:r>
          </w:p>
          <w:p>
            <w:pPr>
              <w:spacing w:after="18" w:before="18"/>
            </w:pPr>
            <w:r>
              <w:rPr>
                <w:rFonts w:ascii="Courier New" w:cs="Courier New" w:eastAsia="Courier New" w:hAnsi="Courier New"/>
                <w:b w:val="false"/>
                <w:bCs w:val="false"/>
                <w:i w:val="false"/>
                <w:iCs w:val="false"/>
                <w:color w:val="A5F3FC"/>
                <w:sz w:val="17"/>
                <w:szCs w:val="17"/>
              </w:rPr>
              <w:t xml:space="preserve">// github.com/user/repo/blob/main/component.tsx →</w:t>
            </w:r>
          </w:p>
          <w:p>
            <w:pPr>
              <w:spacing w:after="18" w:before="18"/>
            </w:pPr>
            <w:r>
              <w:rPr>
                <w:rFonts w:ascii="Courier New" w:cs="Courier New" w:eastAsia="Courier New" w:hAnsi="Courier New"/>
                <w:b w:val="false"/>
                <w:bCs w:val="false"/>
                <w:i w:val="false"/>
                <w:iCs w:val="false"/>
                <w:color w:val="A5F3FC"/>
                <w:sz w:val="17"/>
                <w:szCs w:val="17"/>
              </w:rPr>
              <w:t xml:space="preserve">// raw.githubusercontent.com/user/repo/main/component.tsx</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Strategy 4: CodeSandbox / StackBlitz embed URL</w:t>
            </w:r>
          </w:p>
          <w:p>
            <w:pPr>
              <w:spacing w:after="18" w:before="18"/>
            </w:pPr>
            <w:r>
              <w:rPr>
                <w:rFonts w:ascii="Courier New" w:cs="Courier New" w:eastAsia="Courier New" w:hAnsi="Courier New"/>
                <w:b w:val="false"/>
                <w:bCs w:val="false"/>
                <w:i w:val="false"/>
                <w:iCs w:val="false"/>
                <w:color w:val="A5F3FC"/>
                <w:sz w:val="17"/>
                <w:szCs w:val="17"/>
              </w:rPr>
              <w:t xml:space="preserve">// Fetch their file API directly</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Strategy 5: Playwright headless fetch (last resort)</w:t>
            </w:r>
          </w:p>
          <w:p>
            <w:pPr>
              <w:spacing w:after="18" w:before="18"/>
            </w:pPr>
            <w:r>
              <w:rPr>
                <w:rFonts w:ascii="Courier New" w:cs="Courier New" w:eastAsia="Courier New" w:hAnsi="Courier New"/>
                <w:b w:val="false"/>
                <w:bCs w:val="false"/>
                <w:i w:val="false"/>
                <w:iCs w:val="false"/>
                <w:color w:val="A5F3FC"/>
                <w:sz w:val="17"/>
                <w:szCs w:val="17"/>
              </w:rPr>
              <w:t xml:space="preserve">// For JS-rendered pages that require JavaScript execution</w:t>
            </w:r>
          </w:p>
          <w:p>
            <w:pPr>
              <w:spacing w:after="18" w:before="18"/>
            </w:pPr>
            <w:r>
              <w:rPr>
                <w:rFonts w:ascii="Courier New" w:cs="Courier New" w:eastAsia="Courier New" w:hAnsi="Courier New"/>
                <w:b w:val="false"/>
                <w:bCs w:val="false"/>
                <w:i w:val="false"/>
                <w:iCs w:val="false"/>
                <w:color w:val="A5F3FC"/>
                <w:sz w:val="17"/>
                <w:szCs w:val="17"/>
              </w:rPr>
              <w:t xml:space="preserve">// SECURITY: Playwright runs in isolated container, blocks internal IPs</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Dependency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After source extraction:</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function resolveDeps(source: string, projectPkgJson: PackageJson): DepManifest {</w:t>
            </w:r>
          </w:p>
          <w:p>
            <w:pPr>
              <w:spacing w:after="18" w:before="18"/>
            </w:pPr>
            <w:r>
              <w:rPr>
                <w:rFonts w:ascii="Courier New" w:cs="Courier New" w:eastAsia="Courier New" w:hAnsi="Courier New"/>
                <w:b w:val="false"/>
                <w:bCs w:val="false"/>
                <w:i w:val="false"/>
                <w:iCs w:val="false"/>
                <w:color w:val="A5F3FC"/>
                <w:sz w:val="17"/>
                <w:szCs w:val="17"/>
              </w:rPr>
              <w:t xml:space="preserve">  // 1. Parse all import statements from source</w:t>
            </w:r>
          </w:p>
          <w:p>
            <w:pPr>
              <w:spacing w:after="18" w:before="18"/>
            </w:pPr>
            <w:r>
              <w:rPr>
                <w:rFonts w:ascii="Courier New" w:cs="Courier New" w:eastAsia="Courier New" w:hAnsi="Courier New"/>
                <w:b w:val="false"/>
                <w:bCs w:val="false"/>
                <w:i w:val="false"/>
                <w:iCs w:val="false"/>
                <w:color w:val="A5F3FC"/>
                <w:sz w:val="17"/>
                <w:szCs w:val="17"/>
              </w:rPr>
              <w:t xml:space="preserve">  const imports = parseImports(source);  // ts-morph</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2. Filter out relative imports and React (always present)</w:t>
            </w:r>
          </w:p>
          <w:p>
            <w:pPr>
              <w:spacing w:after="18" w:before="18"/>
            </w:pPr>
            <w:r>
              <w:rPr>
                <w:rFonts w:ascii="Courier New" w:cs="Courier New" w:eastAsia="Courier New" w:hAnsi="Courier New"/>
                <w:b w:val="false"/>
                <w:bCs w:val="false"/>
                <w:i w:val="false"/>
                <w:iCs w:val="false"/>
                <w:color w:val="A5F3FC"/>
                <w:sz w:val="17"/>
                <w:szCs w:val="17"/>
              </w:rPr>
              <w:t xml:space="preserve">  const externalImports = imports.filter(i =&gt; !i.startsWith('.') &amp;&amp; i !== 'react');</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3. Check which are already in projectPkgJson.dependencies</w:t>
            </w:r>
          </w:p>
          <w:p>
            <w:pPr>
              <w:spacing w:after="18" w:before="18"/>
            </w:pPr>
            <w:r>
              <w:rPr>
                <w:rFonts w:ascii="Courier New" w:cs="Courier New" w:eastAsia="Courier New" w:hAnsi="Courier New"/>
                <w:b w:val="false"/>
                <w:bCs w:val="false"/>
                <w:i w:val="false"/>
                <w:iCs w:val="false"/>
                <w:color w:val="A5F3FC"/>
                <w:sz w:val="17"/>
                <w:szCs w:val="17"/>
              </w:rPr>
              <w:t xml:space="preserve">  const existing = Object.keys(projectPkgJson.dependencies ?? {});</w:t>
            </w:r>
          </w:p>
          <w:p>
            <w:pPr>
              <w:spacing w:after="18" w:before="18"/>
            </w:pPr>
            <w:r>
              <w:rPr>
                <w:rFonts w:ascii="Courier New" w:cs="Courier New" w:eastAsia="Courier New" w:hAnsi="Courier New"/>
                <w:b w:val="false"/>
                <w:bCs w:val="false"/>
                <w:i w:val="false"/>
                <w:iCs w:val="false"/>
                <w:color w:val="A5F3FC"/>
                <w:sz w:val="17"/>
                <w:szCs w:val="17"/>
              </w:rPr>
              <w:t xml:space="preserve">  const missing = externalImports.filter(i =&gt; !existing.includes(i));</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4. For each missing: verify it exists on npm (fetch registry.npmjs.org)</w:t>
            </w:r>
          </w:p>
          <w:p>
            <w:pPr>
              <w:spacing w:after="18" w:before="18"/>
            </w:pPr>
            <w:r>
              <w:rPr>
                <w:rFonts w:ascii="Courier New" w:cs="Courier New" w:eastAsia="Courier New" w:hAnsi="Courier New"/>
                <w:b w:val="false"/>
                <w:bCs w:val="false"/>
                <w:i w:val="false"/>
                <w:iCs w:val="false"/>
                <w:color w:val="A5F3FC"/>
                <w:sz w:val="17"/>
                <w:szCs w:val="17"/>
              </w:rPr>
              <w:t xml:space="preserve">  // 5. Return: { peerDeps: string[], missing: string[], conflicts: ConflictInfo[] }</w:t>
            </w:r>
          </w:p>
          <w:p>
            <w:pPr>
              <w:spacing w:after="18" w:before="18"/>
            </w:pPr>
            <w:r>
              <w:rPr>
                <w:rFonts w:ascii="Courier New" w:cs="Courier New" w:eastAsia="Courier New" w:hAnsi="Courier New"/>
                <w:b w:val="false"/>
                <w:bCs w:val="false"/>
                <w:i w:val="false"/>
                <w:iCs w:val="false"/>
                <w:color w:val="A5F3FC"/>
                <w:sz w:val="17"/>
                <w:szCs w:val="17"/>
              </w:rPr>
              <w:t xml:space="preserve">  return { peerDeps: externalImports, missing, conflicts: [] };</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/api/import — validate URL, quota check, enqueue import:fetch job</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BullMQ queue: import:fetch + processor</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SSRF protection: block private IP ranges + allowlist external domains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Known domain parsers: shadcn, reactbits, magicui, aceternity</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T12-02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Generic code block extractor: find largest TSX/JSX block in HTML</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GitHub raw URL resolver: github.com → raw.githubusercontent.com</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T12-02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Playwright headless fetch: isolated container, internal IP blocked</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Import statement parser: extract all imports from source (ts-morph)</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T12-02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npm registry checker: verify package exists + get version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Dep resolver: compute missing + conflicts against project package.json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T12-08</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Fork DNA adaptation: enqueue ai:generation job with type='adapt'</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DNA adaptation processor: targeted color/spacing/font replacement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T07-14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Post-adaptation coherence check + flag if &lt;70 for review</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T12-12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/api/import/cli — CLI-facing import endpoint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 atomichub import &lt;url&gt; command</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T12-14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T12-16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Import UI: URL input field, progress states, dep manifest display</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T12-17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Import result: show adapted component in Playground with diff from original</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T12-16</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T12-18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'Review adaptation' flow for low-coherence imports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T12-13</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12 DONE WHEN</w:t>
            </w:r>
          </w:p>
          <w:p>
            <w:r>
              <w:rPr>
                <w:rFonts w:ascii="Arial" w:cs="Arial" w:eastAsia="Arial" w:hAnsi="Arial"/>
                <w:b w:val="false"/>
                <w:bCs w:val="false"/>
                <w:i/>
                <w:iCs/>
                <w:color w:val="0F172A"/>
                <w:sz w:val="20"/>
                <w:szCs w:val="20"/>
              </w:rPr>
              <w:t xml:space="preserve">Paste a ReactBits component URL. AtomicHub fetches it, resolves its dependencies, adapts its colors and spacing to your DNA, and commits it to your library. atomichub import &lt;url&gt; does the same from terminal.</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13  </w:t>
      </w:r>
      <w:r>
        <w:rPr>
          <w:rFonts w:ascii="Arial" w:cs="Arial" w:eastAsia="Arial" w:hAnsi="Arial"/>
          <w:b/>
          <w:bCs/>
          <w:i w:val="false"/>
          <w:iCs w:val="false"/>
          <w:color w:val="FFFFFF"/>
          <w:sz w:val="24"/>
          <w:szCs w:val="24"/>
        </w:rPr>
        <w:t xml:space="preserve">  npm + Verdaccio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Self-hosted npm registry + auto-publish on tag</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npm install @username/atomichub-components works</w:t>
            </w:r>
          </w:p>
        </w:tc>
      </w:tr>
    </w:tbl>
    <w:p>
      <w:pPr>
        <w:spacing w:after="36" w:before="36"/>
      </w:pPr>
      <w:r>
        <w:t xml:space="preserve"/>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Verdaccio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Render service: atomichub-registry</w:t>
            </w:r>
          </w:p>
          <w:p>
            <w:pPr>
              <w:spacing w:after="18" w:before="18"/>
            </w:pPr>
            <w:r>
              <w:rPr>
                <w:rFonts w:ascii="Courier New" w:cs="Courier New" w:eastAsia="Courier New" w:hAnsi="Courier New"/>
                <w:b w:val="false"/>
                <w:bCs w:val="false"/>
                <w:i w:val="false"/>
                <w:iCs w:val="false"/>
                <w:color w:val="A5F3FC"/>
                <w:sz w:val="17"/>
                <w:szCs w:val="17"/>
              </w:rPr>
              <w:t xml:space="preserve"># Docker image: verdaccio/verdaccio</w:t>
            </w:r>
          </w:p>
          <w:p>
            <w:pPr>
              <w:spacing w:after="18" w:before="18"/>
            </w:pPr>
            <w:r>
              <w:rPr>
                <w:rFonts w:ascii="Courier New" w:cs="Courier New" w:eastAsia="Courier New" w:hAnsi="Courier New"/>
                <w:b w:val="false"/>
                <w:bCs w:val="false"/>
                <w:i w:val="false"/>
                <w:iCs w:val="false"/>
                <w:color w:val="A5F3FC"/>
                <w:sz w:val="17"/>
                <w:szCs w:val="17"/>
              </w:rPr>
              <w:t xml:space="preserve"># Persistent disk: /verdaccio/storage (10GB, Render persistent disk)</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config.yaml:</w:t>
            </w:r>
          </w:p>
          <w:p>
            <w:pPr>
              <w:spacing w:after="18" w:before="18"/>
            </w:pPr>
            <w:r>
              <w:rPr>
                <w:rFonts w:ascii="Courier New" w:cs="Courier New" w:eastAsia="Courier New" w:hAnsi="Courier New"/>
                <w:b w:val="false"/>
                <w:bCs w:val="false"/>
                <w:i w:val="false"/>
                <w:iCs w:val="false"/>
                <w:color w:val="A5F3FC"/>
                <w:sz w:val="17"/>
                <w:szCs w:val="17"/>
              </w:rPr>
              <w:t xml:space="preserve">storage: /verdaccio/storage</w:t>
            </w:r>
          </w:p>
          <w:p>
            <w:pPr>
              <w:spacing w:after="18" w:before="18"/>
            </w:pPr>
            <w:r>
              <w:rPr>
                <w:rFonts w:ascii="Courier New" w:cs="Courier New" w:eastAsia="Courier New" w:hAnsi="Courier New"/>
                <w:b w:val="false"/>
                <w:bCs w:val="false"/>
                <w:i w:val="false"/>
                <w:iCs w:val="false"/>
                <w:color w:val="A5F3FC"/>
                <w:sz w:val="17"/>
                <w:szCs w:val="17"/>
              </w:rPr>
              <w:t xml:space="preserve">auth:</w:t>
            </w:r>
          </w:p>
          <w:p>
            <w:pPr>
              <w:spacing w:after="18" w:before="18"/>
            </w:pPr>
            <w:r>
              <w:rPr>
                <w:rFonts w:ascii="Courier New" w:cs="Courier New" w:eastAsia="Courier New" w:hAnsi="Courier New"/>
                <w:b w:val="false"/>
                <w:bCs w:val="false"/>
                <w:i w:val="false"/>
                <w:iCs w:val="false"/>
                <w:color w:val="A5F3FC"/>
                <w:sz w:val="17"/>
                <w:szCs w:val="17"/>
              </w:rPr>
              <w:t xml:space="preserve">  htpasswd:</w:t>
            </w:r>
          </w:p>
          <w:p>
            <w:pPr>
              <w:spacing w:after="18" w:before="18"/>
            </w:pPr>
            <w:r>
              <w:rPr>
                <w:rFonts w:ascii="Courier New" w:cs="Courier New" w:eastAsia="Courier New" w:hAnsi="Courier New"/>
                <w:b w:val="false"/>
                <w:bCs w:val="false"/>
                <w:i w:val="false"/>
                <w:iCs w:val="false"/>
                <w:color w:val="A5F3FC"/>
                <w:sz w:val="17"/>
                <w:szCs w:val="17"/>
              </w:rPr>
              <w:t xml:space="preserve">    file: /verdaccio/htpasswd</w:t>
            </w:r>
          </w:p>
          <w:p>
            <w:pPr>
              <w:spacing w:after="18" w:before="18"/>
            </w:pPr>
            <w:r>
              <w:rPr>
                <w:rFonts w:ascii="Courier New" w:cs="Courier New" w:eastAsia="Courier New" w:hAnsi="Courier New"/>
                <w:b w:val="false"/>
                <w:bCs w:val="false"/>
                <w:i w:val="false"/>
                <w:iCs w:val="false"/>
                <w:color w:val="A5F3FC"/>
                <w:sz w:val="17"/>
                <w:szCs w:val="17"/>
              </w:rPr>
              <w:t xml:space="preserve">    max_users: -1</w:t>
            </w:r>
          </w:p>
          <w:p>
            <w:pPr>
              <w:spacing w:after="18" w:before="18"/>
            </w:pPr>
            <w:r>
              <w:rPr>
                <w:rFonts w:ascii="Courier New" w:cs="Courier New" w:eastAsia="Courier New" w:hAnsi="Courier New"/>
                <w:b w:val="false"/>
                <w:bCs w:val="false"/>
                <w:i w:val="false"/>
                <w:iCs w:val="false"/>
                <w:color w:val="A5F3FC"/>
                <w:sz w:val="17"/>
                <w:szCs w:val="17"/>
              </w:rPr>
              <w:t xml:space="preserve">uplinks:</w:t>
            </w:r>
          </w:p>
          <w:p>
            <w:pPr>
              <w:spacing w:after="18" w:before="18"/>
            </w:pPr>
            <w:r>
              <w:rPr>
                <w:rFonts w:ascii="Courier New" w:cs="Courier New" w:eastAsia="Courier New" w:hAnsi="Courier New"/>
                <w:b w:val="false"/>
                <w:bCs w:val="false"/>
                <w:i w:val="false"/>
                <w:iCs w:val="false"/>
                <w:color w:val="A5F3FC"/>
                <w:sz w:val="17"/>
                <w:szCs w:val="17"/>
              </w:rPr>
              <w:t xml:space="preserve">  npmjs: { url: 'https://registry.npmjs.org/' }</w:t>
            </w:r>
          </w:p>
          <w:p>
            <w:pPr>
              <w:spacing w:after="18" w:before="18"/>
            </w:pPr>
            <w:r>
              <w:rPr>
                <w:rFonts w:ascii="Courier New" w:cs="Courier New" w:eastAsia="Courier New" w:hAnsi="Courier New"/>
                <w:b w:val="false"/>
                <w:bCs w:val="false"/>
                <w:i w:val="false"/>
                <w:iCs w:val="false"/>
                <w:color w:val="A5F3FC"/>
                <w:sz w:val="17"/>
                <w:szCs w:val="17"/>
              </w:rPr>
              <w:t xml:space="preserve">packages:</w:t>
            </w:r>
          </w:p>
          <w:p>
            <w:pPr>
              <w:spacing w:after="18" w:before="18"/>
            </w:pPr>
            <w:r>
              <w:rPr>
                <w:rFonts w:ascii="Courier New" w:cs="Courier New" w:eastAsia="Courier New" w:hAnsi="Courier New"/>
                <w:b w:val="false"/>
                <w:bCs w:val="false"/>
                <w:i w:val="false"/>
                <w:iCs w:val="false"/>
                <w:color w:val="A5F3FC"/>
                <w:sz w:val="17"/>
                <w:szCs w:val="17"/>
              </w:rPr>
              <w:t xml:space="preserve">  '@*/atomichub-components':</w:t>
            </w:r>
          </w:p>
          <w:p>
            <w:pPr>
              <w:spacing w:after="18" w:before="18"/>
            </w:pPr>
            <w:r>
              <w:rPr>
                <w:rFonts w:ascii="Courier New" w:cs="Courier New" w:eastAsia="Courier New" w:hAnsi="Courier New"/>
                <w:b w:val="false"/>
                <w:bCs w:val="false"/>
                <w:i w:val="false"/>
                <w:iCs w:val="false"/>
                <w:color w:val="A5F3FC"/>
                <w:sz w:val="17"/>
                <w:szCs w:val="17"/>
              </w:rPr>
              <w:t xml:space="preserve">    access: '$all'</w:t>
            </w:r>
          </w:p>
          <w:p>
            <w:pPr>
              <w:spacing w:after="18" w:before="18"/>
            </w:pPr>
            <w:r>
              <w:rPr>
                <w:rFonts w:ascii="Courier New" w:cs="Courier New" w:eastAsia="Courier New" w:hAnsi="Courier New"/>
                <w:b w:val="false"/>
                <w:bCs w:val="false"/>
                <w:i w:val="false"/>
                <w:iCs w:val="false"/>
                <w:color w:val="A5F3FC"/>
                <w:sz w:val="17"/>
                <w:szCs w:val="17"/>
              </w:rPr>
              <w:t xml:space="preserve">    publish: '$authenticated'</w:t>
            </w:r>
          </w:p>
          <w:p>
            <w:pPr>
              <w:spacing w:after="18" w:before="18"/>
            </w:pPr>
            <w:r>
              <w:rPr>
                <w:rFonts w:ascii="Courier New" w:cs="Courier New" w:eastAsia="Courier New" w:hAnsi="Courier New"/>
                <w:b w:val="false"/>
                <w:bCs w:val="false"/>
                <w:i w:val="false"/>
                <w:iCs w:val="false"/>
                <w:color w:val="A5F3FC"/>
                <w:sz w:val="17"/>
                <w:szCs w:val="17"/>
              </w:rPr>
              <w:t xml:space="preserve">    proxy: npmjs</w:t>
            </w:r>
          </w:p>
          <w:p>
            <w:pPr>
              <w:spacing w:after="18" w:before="18"/>
            </w:pPr>
            <w:r>
              <w:rPr>
                <w:rFonts w:ascii="Courier New" w:cs="Courier New" w:eastAsia="Courier New" w:hAnsi="Courier New"/>
                <w:b w:val="false"/>
                <w:bCs w:val="false"/>
                <w:i w:val="false"/>
                <w:iCs w:val="false"/>
                <w:color w:val="A5F3FC"/>
                <w:sz w:val="17"/>
                <w:szCs w:val="17"/>
              </w:rPr>
              <w:t xml:space="preserve">  '**':</w:t>
            </w:r>
          </w:p>
          <w:p>
            <w:pPr>
              <w:spacing w:after="18" w:before="18"/>
            </w:pPr>
            <w:r>
              <w:rPr>
                <w:rFonts w:ascii="Courier New" w:cs="Courier New" w:eastAsia="Courier New" w:hAnsi="Courier New"/>
                <w:b w:val="false"/>
                <w:bCs w:val="false"/>
                <w:i w:val="false"/>
                <w:iCs w:val="false"/>
                <w:color w:val="A5F3FC"/>
                <w:sz w:val="17"/>
                <w:szCs w:val="17"/>
              </w:rPr>
              <w:t xml:space="preserve">    access: '$all'</w:t>
            </w:r>
          </w:p>
          <w:p>
            <w:pPr>
              <w:spacing w:after="18" w:before="18"/>
            </w:pPr>
            <w:r>
              <w:rPr>
                <w:rFonts w:ascii="Courier New" w:cs="Courier New" w:eastAsia="Courier New" w:hAnsi="Courier New"/>
                <w:b w:val="false"/>
                <w:bCs w:val="false"/>
                <w:i w:val="false"/>
                <w:iCs w:val="false"/>
                <w:color w:val="A5F3FC"/>
                <w:sz w:val="17"/>
                <w:szCs w:val="17"/>
              </w:rPr>
              <w:t xml:space="preserve">    proxy: npmjs</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AtomicHub service account: atomichub-publish</w:t>
            </w:r>
          </w:p>
          <w:p>
            <w:pPr>
              <w:spacing w:after="18" w:before="18"/>
            </w:pPr>
            <w:r>
              <w:rPr>
                <w:rFonts w:ascii="Courier New" w:cs="Courier New" w:eastAsia="Courier New" w:hAnsi="Courier New"/>
                <w:b w:val="false"/>
                <w:bCs w:val="false"/>
                <w:i w:val="false"/>
                <w:iCs w:val="false"/>
                <w:color w:val="A5F3FC"/>
                <w:sz w:val="17"/>
                <w:szCs w:val="17"/>
              </w:rPr>
              <w:t xml:space="preserve"># Created via: htpasswd /verdaccio/htpasswd atomichub-publish</w:t>
            </w:r>
          </w:p>
          <w:p>
            <w:pPr>
              <w:spacing w:after="18" w:before="18"/>
            </w:pPr>
            <w:r>
              <w:rPr>
                <w:rFonts w:ascii="Courier New" w:cs="Courier New" w:eastAsia="Courier New" w:hAnsi="Courier New"/>
                <w:b w:val="false"/>
                <w:bCs w:val="false"/>
                <w:i w:val="false"/>
                <w:iCs w:val="false"/>
                <w:color w:val="A5F3FC"/>
                <w:sz w:val="17"/>
                <w:szCs w:val="17"/>
              </w:rPr>
              <w:t xml:space="preserve"># Stored as: VERDACCIO_TOKEN in Render env vars</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Auto-Publish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BullMQ job: vcs:publish (triggered on version tag creation)</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async function publishToVerdaccio(repoId: string, tag: string, userId: string) {</w:t>
            </w:r>
          </w:p>
          <w:p>
            <w:pPr>
              <w:spacing w:after="18" w:before="18"/>
            </w:pPr>
            <w:r>
              <w:rPr>
                <w:rFonts w:ascii="Courier New" w:cs="Courier New" w:eastAsia="Courier New" w:hAnsi="Courier New"/>
                <w:b w:val="false"/>
                <w:bCs w:val="false"/>
                <w:i w:val="false"/>
                <w:iCs w:val="false"/>
                <w:color w:val="A5F3FC"/>
                <w:sz w:val="17"/>
                <w:szCs w:val="17"/>
              </w:rPr>
              <w:t xml:space="preserve">  // 1. Fetch source from R2 at commit SHA for this tag</w:t>
            </w:r>
          </w:p>
          <w:p>
            <w:pPr>
              <w:spacing w:after="18" w:before="18"/>
            </w:pPr>
            <w:r>
              <w:rPr>
                <w:rFonts w:ascii="Courier New" w:cs="Courier New" w:eastAsia="Courier New" w:hAnsi="Courier New"/>
                <w:b w:val="false"/>
                <w:bCs w:val="false"/>
                <w:i w:val="false"/>
                <w:iCs w:val="false"/>
                <w:color w:val="A5F3FC"/>
                <w:sz w:val="17"/>
                <w:szCs w:val="17"/>
              </w:rPr>
              <w:t xml:space="preserve">  const source = await r2.get(commit.source_key);</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2. Fetch user's username</w:t>
            </w:r>
          </w:p>
          <w:p>
            <w:pPr>
              <w:spacing w:after="18" w:before="18"/>
            </w:pPr>
            <w:r>
              <w:rPr>
                <w:rFonts w:ascii="Courier New" w:cs="Courier New" w:eastAsia="Courier New" w:hAnsi="Courier New"/>
                <w:b w:val="false"/>
                <w:bCs w:val="false"/>
                <w:i w:val="false"/>
                <w:iCs w:val="false"/>
                <w:color w:val="A5F3FC"/>
                <w:sz w:val="17"/>
                <w:szCs w:val="17"/>
              </w:rPr>
              <w:t xml:space="preserve">  const user = await db.query.users.findFirst({ where: eq(users.id, userId) });</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3. Build package.json</w:t>
            </w:r>
          </w:p>
          <w:p>
            <w:pPr>
              <w:spacing w:after="18" w:before="18"/>
            </w:pPr>
            <w:r>
              <w:rPr>
                <w:rFonts w:ascii="Courier New" w:cs="Courier New" w:eastAsia="Courier New" w:hAnsi="Courier New"/>
                <w:b w:val="false"/>
                <w:bCs w:val="false"/>
                <w:i w:val="false"/>
                <w:iCs w:val="false"/>
                <w:color w:val="A5F3FC"/>
                <w:sz w:val="17"/>
                <w:szCs w:val="17"/>
              </w:rPr>
              <w:t xml:space="preserve">  const pkgJson = {</w:t>
            </w:r>
          </w:p>
          <w:p>
            <w:pPr>
              <w:spacing w:after="18" w:before="18"/>
            </w:pPr>
            <w:r>
              <w:rPr>
                <w:rFonts w:ascii="Courier New" w:cs="Courier New" w:eastAsia="Courier New" w:hAnsi="Courier New"/>
                <w:b w:val="false"/>
                <w:bCs w:val="false"/>
                <w:i w:val="false"/>
                <w:iCs w:val="false"/>
                <w:color w:val="A5F3FC"/>
                <w:sz w:val="17"/>
                <w:szCs w:val="17"/>
              </w:rPr>
              <w:t xml:space="preserve">    name: `@${user.username}/atomichub-components`,</w:t>
            </w:r>
          </w:p>
          <w:p>
            <w:pPr>
              <w:spacing w:after="18" w:before="18"/>
            </w:pPr>
            <w:r>
              <w:rPr>
                <w:rFonts w:ascii="Courier New" w:cs="Courier New" w:eastAsia="Courier New" w:hAnsi="Courier New"/>
                <w:b w:val="false"/>
                <w:bCs w:val="false"/>
                <w:i w:val="false"/>
                <w:iCs w:val="false"/>
                <w:color w:val="A5F3FC"/>
                <w:sz w:val="17"/>
                <w:szCs w:val="17"/>
              </w:rPr>
              <w:t xml:space="preserve">    version: tag,</w:t>
            </w:r>
          </w:p>
          <w:p>
            <w:pPr>
              <w:spacing w:after="18" w:before="18"/>
            </w:pPr>
            <w:r>
              <w:rPr>
                <w:rFonts w:ascii="Courier New" w:cs="Courier New" w:eastAsia="Courier New" w:hAnsi="Courier New"/>
                <w:b w:val="false"/>
                <w:bCs w:val="false"/>
                <w:i w:val="false"/>
                <w:iCs w:val="false"/>
                <w:color w:val="A5F3FC"/>
                <w:sz w:val="17"/>
                <w:szCs w:val="17"/>
              </w:rPr>
              <w:t xml:space="preserve">    main: './index.js',</w:t>
            </w:r>
          </w:p>
          <w:p>
            <w:pPr>
              <w:spacing w:after="18" w:before="18"/>
            </w:pPr>
            <w:r>
              <w:rPr>
                <w:rFonts w:ascii="Courier New" w:cs="Courier New" w:eastAsia="Courier New" w:hAnsi="Courier New"/>
                <w:b w:val="false"/>
                <w:bCs w:val="false"/>
                <w:i w:val="false"/>
                <w:iCs w:val="false"/>
                <w:color w:val="A5F3FC"/>
                <w:sz w:val="17"/>
                <w:szCs w:val="17"/>
              </w:rPr>
              <w:t xml:space="preserve">    types: './index.d.ts',</w:t>
            </w:r>
          </w:p>
          <w:p>
            <w:pPr>
              <w:spacing w:after="18" w:before="18"/>
            </w:pPr>
            <w:r>
              <w:rPr>
                <w:rFonts w:ascii="Courier New" w:cs="Courier New" w:eastAsia="Courier New" w:hAnsi="Courier New"/>
                <w:b w:val="false"/>
                <w:bCs w:val="false"/>
                <w:i w:val="false"/>
                <w:iCs w:val="false"/>
                <w:color w:val="A5F3FC"/>
                <w:sz w:val="17"/>
                <w:szCs w:val="17"/>
              </w:rPr>
              <w:t xml:space="preserve">    exports: { [`./${component.name}`]: `./${component.name}.tsx` },</w:t>
            </w:r>
          </w:p>
          <w:p>
            <w:pPr>
              <w:spacing w:after="18" w:before="18"/>
            </w:pPr>
            <w:r>
              <w:rPr>
                <w:rFonts w:ascii="Courier New" w:cs="Courier New" w:eastAsia="Courier New" w:hAnsi="Courier New"/>
                <w:b w:val="false"/>
                <w:bCs w:val="false"/>
                <w:i w:val="false"/>
                <w:iCs w:val="false"/>
                <w:color w:val="A5F3FC"/>
                <w:sz w:val="17"/>
                <w:szCs w:val="17"/>
              </w:rPr>
              <w:t xml:space="preserve">    peerDependencies: { react: '&gt;=18.0.0', 'react-dom': '&gt;=18.0.0' }</w:t>
            </w:r>
          </w:p>
          <w:p>
            <w:pPr>
              <w:spacing w:after="18" w:before="18"/>
            </w:pPr>
            <w:r>
              <w:rPr>
                <w:rFonts w:ascii="Courier New" w:cs="Courier New" w:eastAsia="Courier New" w:hAnsi="Courier New"/>
                <w:b w:val="false"/>
                <w:bCs w:val="false"/>
                <w:i w:val="false"/>
                <w:iCs w:val="false"/>
                <w:color w:val="A5F3FC"/>
                <w:sz w:val="17"/>
                <w:szCs w:val="17"/>
              </w:rPr>
              <w:t xml:space="preserve">  };</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4. Create tarball (tar + gzip) with package.json + source</w:t>
            </w:r>
          </w:p>
          <w:p>
            <w:pPr>
              <w:spacing w:after="18" w:before="18"/>
            </w:pPr>
            <w:r>
              <w:rPr>
                <w:rFonts w:ascii="Courier New" w:cs="Courier New" w:eastAsia="Courier New" w:hAnsi="Courier New"/>
                <w:b w:val="false"/>
                <w:bCs w:val="false"/>
                <w:i w:val="false"/>
                <w:iCs w:val="false"/>
                <w:color w:val="A5F3FC"/>
                <w:sz w:val="17"/>
                <w:szCs w:val="17"/>
              </w:rPr>
              <w:t xml:space="preserve">  const tarball = await createTarball(pkgJson, source, component.name);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5. PUT to Verdaccio registry API</w:t>
            </w:r>
          </w:p>
          <w:p>
            <w:pPr>
              <w:spacing w:after="18" w:before="18"/>
            </w:pPr>
            <w:r>
              <w:rPr>
                <w:rFonts w:ascii="Courier New" w:cs="Courier New" w:eastAsia="Courier New" w:hAnsi="Courier New"/>
                <w:b w:val="false"/>
                <w:bCs w:val="false"/>
                <w:i w:val="false"/>
                <w:iCs w:val="false"/>
                <w:color w:val="A5F3FC"/>
                <w:sz w:val="17"/>
                <w:szCs w:val="17"/>
              </w:rPr>
              <w:t xml:space="preserve">  await verdaccioClient.publish(tarball, VERDACCIO_TOKEN);</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6. Update version_tags.npm_published = true</w:t>
            </w:r>
          </w:p>
          <w:p>
            <w:pPr>
              <w:spacing w:after="18" w:before="18"/>
            </w:pPr>
            <w:r>
              <w:rPr>
                <w:rFonts w:ascii="Courier New" w:cs="Courier New" w:eastAsia="Courier New" w:hAnsi="Courier New"/>
                <w:b w:val="false"/>
                <w:bCs w:val="false"/>
                <w:i w:val="false"/>
                <w:iCs w:val="false"/>
                <w:color w:val="A5F3FC"/>
                <w:sz w:val="17"/>
                <w:szCs w:val="17"/>
              </w:rPr>
              <w:t xml:space="preserve">  await db.update(versionTags).set({ npm_published: true }).where(...);</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Verdaccio Docker deployment on Render with persistent disk</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Verdaccio config.yaml: scoped packages, proxy to npmjs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T13-01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Create atomichub-publish service account in Verdaccio</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T13-01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BullMQ job: vcs:publish processor</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T10-01, T05-01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Tarball builder: package.json + source → .tgz</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T13-04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Verdaccio publish client: PUT tarball to registry API</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T13-03, T13-04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Trigger vcs:publish job on version tag creation (in S05 tag endpoint)</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T13-04, T05-02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Update version_tags.npm_published = true after publish</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T13-06</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npm badge on releases page: show published status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T13-08</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Install instructions on component page: npm + CLI variants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T13-01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Custom registry URL for users: registry.atomichub.dev</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Infra</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T13-01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 atomichub add uses our Verdaccio as registry source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T06-08</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T13-13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Test end-to-end: tag component, verify npm install works from Verdaccio</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Testing</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T13-06</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13 DONE WHEN</w:t>
            </w:r>
          </w:p>
          <w:p>
            <w:r>
              <w:rPr>
                <w:rFonts w:ascii="Arial" w:cs="Arial" w:eastAsia="Arial" w:hAnsi="Arial"/>
                <w:b w:val="false"/>
                <w:bCs w:val="false"/>
                <w:i/>
                <w:iCs/>
                <w:color w:val="0F172A"/>
                <w:sz w:val="20"/>
                <w:szCs w:val="20"/>
              </w:rPr>
              <w:t xml:space="preserve">Tag a component v1.0.0. It auto-publishes to Verdaccio. Run npm install @username/atomichub-components from any project and import the component. It works.</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14  </w:t>
      </w:r>
      <w:r>
        <w:rPr>
          <w:rFonts w:ascii="Arial" w:cs="Arial" w:eastAsia="Arial" w:hAnsi="Arial"/>
          <w:b/>
          <w:bCs/>
          <w:i w:val="false"/>
          <w:iCs w:val="false"/>
          <w:color w:val="FFFFFF"/>
          <w:sz w:val="24"/>
          <w:szCs w:val="24"/>
        </w:rPr>
        <w:t xml:space="preserve">  Cross-Project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atomichub.lock + sync notifications + visual diff review + apply</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Fix a bug in Button, push to all projects</w:t>
            </w:r>
          </w:p>
        </w:tc>
      </w:tr>
    </w:tbl>
    <w:p>
      <w:pPr>
        <w:spacing w:after="36" w:before="36"/>
      </w:pPr>
      <w:r>
        <w:t xml:space="preserve"/>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DB Schema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CREATE TABLE project_registrations (</w:t>
            </w:r>
          </w:p>
          <w:p>
            <w:pPr>
              <w:spacing w:after="18" w:before="18"/>
            </w:pPr>
            <w:r>
              <w:rPr>
                <w:rFonts w:ascii="Courier New" w:cs="Courier New" w:eastAsia="Courier New" w:hAnsi="Courier New"/>
                <w:b w:val="false"/>
                <w:bCs w:val="false"/>
                <w:i w:val="false"/>
                <w:iCs w:val="false"/>
                <w:color w:val="A5F3FC"/>
                <w:sz w:val="17"/>
                <w:szCs w:val="17"/>
              </w:rPr>
              <w:t xml:space="preserve">  id UUID PRIMARY KEY DEFAULT gen_random_uuid(),</w:t>
            </w:r>
          </w:p>
          <w:p>
            <w:pPr>
              <w:spacing w:after="18" w:before="18"/>
            </w:pPr>
            <w:r>
              <w:rPr>
                <w:rFonts w:ascii="Courier New" w:cs="Courier New" w:eastAsia="Courier New" w:hAnsi="Courier New"/>
                <w:b w:val="false"/>
                <w:bCs w:val="false"/>
                <w:i w:val="false"/>
                <w:iCs w:val="false"/>
                <w:color w:val="A5F3FC"/>
                <w:sz w:val="17"/>
                <w:szCs w:val="17"/>
              </w:rPr>
              <w:t xml:space="preserve">  user_id UUID REFERENCES users(id)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project_name TEXT NOT NULL,</w:t>
            </w:r>
          </w:p>
          <w:p>
            <w:pPr>
              <w:spacing w:after="18" w:before="18"/>
            </w:pPr>
            <w:r>
              <w:rPr>
                <w:rFonts w:ascii="Courier New" w:cs="Courier New" w:eastAsia="Courier New" w:hAnsi="Courier New"/>
                <w:b w:val="false"/>
                <w:bCs w:val="false"/>
                <w:i w:val="false"/>
                <w:iCs w:val="false"/>
                <w:color w:val="A5F3FC"/>
                <w:sz w:val="17"/>
                <w:szCs w:val="17"/>
              </w:rPr>
              <w:t xml:space="preserve">  created_at TIMESTAMPTZ DEFAULT now()</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CREATE TABLE sync_subscriptions (</w:t>
            </w:r>
          </w:p>
          <w:p>
            <w:pPr>
              <w:spacing w:after="18" w:before="18"/>
            </w:pPr>
            <w:r>
              <w:rPr>
                <w:rFonts w:ascii="Courier New" w:cs="Courier New" w:eastAsia="Courier New" w:hAnsi="Courier New"/>
                <w:b w:val="false"/>
                <w:bCs w:val="false"/>
                <w:i w:val="false"/>
                <w:iCs w:val="false"/>
                <w:color w:val="A5F3FC"/>
                <w:sz w:val="17"/>
                <w:szCs w:val="17"/>
              </w:rPr>
              <w:t xml:space="preserve">  id UUID PRIMARY KEY DEFAULT gen_random_uuid(),</w:t>
            </w:r>
          </w:p>
          <w:p>
            <w:pPr>
              <w:spacing w:after="18" w:before="18"/>
            </w:pPr>
            <w:r>
              <w:rPr>
                <w:rFonts w:ascii="Courier New" w:cs="Courier New" w:eastAsia="Courier New" w:hAnsi="Courier New"/>
                <w:b w:val="false"/>
                <w:bCs w:val="false"/>
                <w:i w:val="false"/>
                <w:iCs w:val="false"/>
                <w:color w:val="A5F3FC"/>
                <w:sz w:val="17"/>
                <w:szCs w:val="17"/>
              </w:rPr>
              <w:t xml:space="preserve">  project_id UUID REFERENCES project_registrations(id)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repo_id UUID REFERENCES component_repos(id)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current_tag TEXT NOT NULL,</w:t>
            </w:r>
          </w:p>
          <w:p>
            <w:pPr>
              <w:spacing w:after="18" w:before="18"/>
            </w:pPr>
            <w:r>
              <w:rPr>
                <w:rFonts w:ascii="Courier New" w:cs="Courier New" w:eastAsia="Courier New" w:hAnsi="Courier New"/>
                <w:b w:val="false"/>
                <w:bCs w:val="false"/>
                <w:i w:val="false"/>
                <w:iCs w:val="false"/>
                <w:color w:val="A5F3FC"/>
                <w:sz w:val="17"/>
                <w:szCs w:val="17"/>
              </w:rPr>
              <w:t xml:space="preserve">  pinned_version TEXT,   -- null = follow latest stable</w:t>
            </w:r>
          </w:p>
          <w:p>
            <w:pPr>
              <w:spacing w:after="18" w:before="18"/>
            </w:pPr>
            <w:r>
              <w:rPr>
                <w:rFonts w:ascii="Courier New" w:cs="Courier New" w:eastAsia="Courier New" w:hAnsi="Courier New"/>
                <w:b w:val="false"/>
                <w:bCs w:val="false"/>
                <w:i w:val="false"/>
                <w:iCs w:val="false"/>
                <w:color w:val="A5F3FC"/>
                <w:sz w:val="17"/>
                <w:szCs w:val="17"/>
              </w:rPr>
              <w:t xml:space="preserve">  channel TEXT DEFAULT 'stable',</w:t>
            </w:r>
          </w:p>
          <w:p>
            <w:pPr>
              <w:spacing w:after="18" w:before="18"/>
            </w:pPr>
            <w:r>
              <w:rPr>
                <w:rFonts w:ascii="Courier New" w:cs="Courier New" w:eastAsia="Courier New" w:hAnsi="Courier New"/>
                <w:b w:val="false"/>
                <w:bCs w:val="false"/>
                <w:i w:val="false"/>
                <w:iCs w:val="false"/>
                <w:color w:val="A5F3FC"/>
                <w:sz w:val="17"/>
                <w:szCs w:val="17"/>
              </w:rPr>
              <w:t xml:space="preserve">  UNIQUE(project_id, repo_id)</w:t>
            </w:r>
          </w:p>
          <w:p>
            <w:pPr>
              <w:spacing w:after="18" w:before="18"/>
            </w:pPr>
            <w:r>
              <w:rPr>
                <w:rFonts w:ascii="Courier New" w:cs="Courier New" w:eastAsia="Courier New" w:hAnsi="Courier New"/>
                <w:b w:val="false"/>
                <w:bCs w:val="false"/>
                <w:i w:val="false"/>
                <w:iCs w:val="false"/>
                <w:color w:val="A5F3FC"/>
                <w:sz w:val="17"/>
                <w:szCs w:val="17"/>
              </w:rPr>
              <w:t xml:space="preserve">);</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CREATE TABLE sync_notifications (</w:t>
            </w:r>
          </w:p>
          <w:p>
            <w:pPr>
              <w:spacing w:after="18" w:before="18"/>
            </w:pPr>
            <w:r>
              <w:rPr>
                <w:rFonts w:ascii="Courier New" w:cs="Courier New" w:eastAsia="Courier New" w:hAnsi="Courier New"/>
                <w:b w:val="false"/>
                <w:bCs w:val="false"/>
                <w:i w:val="false"/>
                <w:iCs w:val="false"/>
                <w:color w:val="A5F3FC"/>
                <w:sz w:val="17"/>
                <w:szCs w:val="17"/>
              </w:rPr>
              <w:t xml:space="preserve">  id UUID PRIMARY KEY DEFAULT gen_random_uuid(),</w:t>
            </w:r>
          </w:p>
          <w:p>
            <w:pPr>
              <w:spacing w:after="18" w:before="18"/>
            </w:pPr>
            <w:r>
              <w:rPr>
                <w:rFonts w:ascii="Courier New" w:cs="Courier New" w:eastAsia="Courier New" w:hAnsi="Courier New"/>
                <w:b w:val="false"/>
                <w:bCs w:val="false"/>
                <w:i w:val="false"/>
                <w:iCs w:val="false"/>
                <w:color w:val="A5F3FC"/>
                <w:sz w:val="17"/>
                <w:szCs w:val="17"/>
              </w:rPr>
              <w:t xml:space="preserve">  project_id UUID REFERENCES project_registrations(id) ON DELETE CASCADE,</w:t>
            </w:r>
          </w:p>
          <w:p>
            <w:pPr>
              <w:spacing w:after="18" w:before="18"/>
            </w:pPr>
            <w:r>
              <w:rPr>
                <w:rFonts w:ascii="Courier New" w:cs="Courier New" w:eastAsia="Courier New" w:hAnsi="Courier New"/>
                <w:b w:val="false"/>
                <w:bCs w:val="false"/>
                <w:i w:val="false"/>
                <w:iCs w:val="false"/>
                <w:color w:val="A5F3FC"/>
                <w:sz w:val="17"/>
                <w:szCs w:val="17"/>
              </w:rPr>
              <w:t xml:space="preserve">  repo_id UUID REFERENCES component_repos(id),</w:t>
            </w:r>
          </w:p>
          <w:p>
            <w:pPr>
              <w:spacing w:after="18" w:before="18"/>
            </w:pPr>
            <w:r>
              <w:rPr>
                <w:rFonts w:ascii="Courier New" w:cs="Courier New" w:eastAsia="Courier New" w:hAnsi="Courier New"/>
                <w:b w:val="false"/>
                <w:bCs w:val="false"/>
                <w:i w:val="false"/>
                <w:iCs w:val="false"/>
                <w:color w:val="A5F3FC"/>
                <w:sz w:val="17"/>
                <w:szCs w:val="17"/>
              </w:rPr>
              <w:t xml:space="preserve">  from_tag TEXT NOT NULL,</w:t>
            </w:r>
          </w:p>
          <w:p>
            <w:pPr>
              <w:spacing w:after="18" w:before="18"/>
            </w:pPr>
            <w:r>
              <w:rPr>
                <w:rFonts w:ascii="Courier New" w:cs="Courier New" w:eastAsia="Courier New" w:hAnsi="Courier New"/>
                <w:b w:val="false"/>
                <w:bCs w:val="false"/>
                <w:i w:val="false"/>
                <w:iCs w:val="false"/>
                <w:color w:val="A5F3FC"/>
                <w:sz w:val="17"/>
                <w:szCs w:val="17"/>
              </w:rPr>
              <w:t xml:space="preserve">  to_tag TEXT NOT NULL,</w:t>
            </w:r>
          </w:p>
          <w:p>
            <w:pPr>
              <w:spacing w:after="18" w:before="18"/>
            </w:pPr>
            <w:r>
              <w:rPr>
                <w:rFonts w:ascii="Courier New" w:cs="Courier New" w:eastAsia="Courier New" w:hAnsi="Courier New"/>
                <w:b w:val="false"/>
                <w:bCs w:val="false"/>
                <w:i w:val="false"/>
                <w:iCs w:val="false"/>
                <w:color w:val="A5F3FC"/>
                <w:sz w:val="17"/>
                <w:szCs w:val="17"/>
              </w:rPr>
              <w:t xml:space="preserve">  change_type TEXT NOT NULL,  -- patch | minor | major</w:t>
            </w:r>
          </w:p>
          <w:p>
            <w:pPr>
              <w:spacing w:after="18" w:before="18"/>
            </w:pPr>
            <w:r>
              <w:rPr>
                <w:rFonts w:ascii="Courier New" w:cs="Courier New" w:eastAsia="Courier New" w:hAnsi="Courier New"/>
                <w:b w:val="false"/>
                <w:bCs w:val="false"/>
                <w:i w:val="false"/>
                <w:iCs w:val="false"/>
                <w:color w:val="A5F3FC"/>
                <w:sz w:val="17"/>
                <w:szCs w:val="17"/>
              </w:rPr>
              <w:t xml:space="preserve">  status TEXT DEFAULT 'pending',</w:t>
            </w:r>
          </w:p>
          <w:p>
            <w:pPr>
              <w:spacing w:after="18" w:before="18"/>
            </w:pPr>
            <w:r>
              <w:rPr>
                <w:rFonts w:ascii="Courier New" w:cs="Courier New" w:eastAsia="Courier New" w:hAnsi="Courier New"/>
                <w:b w:val="false"/>
                <w:bCs w:val="false"/>
                <w:i w:val="false"/>
                <w:iCs w:val="false"/>
                <w:color w:val="A5F3FC"/>
                <w:sz w:val="17"/>
                <w:szCs w:val="17"/>
              </w:rPr>
              <w:t xml:space="preserve">  created_at TIMESTAMPTZ DEFAULT now()</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Sync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When component is tagged with new version:</w:t>
            </w:r>
          </w:p>
          <w:p>
            <w:pPr>
              <w:spacing w:after="18" w:before="18"/>
            </w:pPr>
            <w:r>
              <w:rPr>
                <w:rFonts w:ascii="Courier New" w:cs="Courier New" w:eastAsia="Courier New" w:hAnsi="Courier New"/>
                <w:b w:val="false"/>
                <w:bCs w:val="false"/>
                <w:i w:val="false"/>
                <w:iCs w:val="false"/>
                <w:color w:val="A5F3FC"/>
                <w:sz w:val="17"/>
                <w:szCs w:val="17"/>
              </w:rPr>
              <w:t xml:space="preserve">// BullMQ job: sync:notify</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async function notifySubscribers(repoId: string, fromTag: string, toTag: string) {</w:t>
            </w:r>
          </w:p>
          <w:p>
            <w:pPr>
              <w:spacing w:after="18" w:before="18"/>
            </w:pPr>
            <w:r>
              <w:rPr>
                <w:rFonts w:ascii="Courier New" w:cs="Courier New" w:eastAsia="Courier New" w:hAnsi="Courier New"/>
                <w:b w:val="false"/>
                <w:bCs w:val="false"/>
                <w:i w:val="false"/>
                <w:iCs w:val="false"/>
                <w:color w:val="A5F3FC"/>
                <w:sz w:val="17"/>
                <w:szCs w:val="17"/>
              </w:rPr>
              <w:t xml:space="preserve">  const changeType = computeChangeType(fromTag, toTag); // patch|minor|major</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Find all projects subscribed to this component</w:t>
            </w:r>
          </w:p>
          <w:p>
            <w:pPr>
              <w:spacing w:after="18" w:before="18"/>
            </w:pPr>
            <w:r>
              <w:rPr>
                <w:rFonts w:ascii="Courier New" w:cs="Courier New" w:eastAsia="Courier New" w:hAnsi="Courier New"/>
                <w:b w:val="false"/>
                <w:bCs w:val="false"/>
                <w:i w:val="false"/>
                <w:iCs w:val="false"/>
                <w:color w:val="A5F3FC"/>
                <w:sz w:val="17"/>
                <w:szCs w:val="17"/>
              </w:rPr>
              <w:t xml:space="preserve">  const subs = await db.query.syncSubscriptions.findMany({</w:t>
            </w:r>
          </w:p>
          <w:p>
            <w:pPr>
              <w:spacing w:after="18" w:before="18"/>
            </w:pPr>
            <w:r>
              <w:rPr>
                <w:rFonts w:ascii="Courier New" w:cs="Courier New" w:eastAsia="Courier New" w:hAnsi="Courier New"/>
                <w:b w:val="false"/>
                <w:bCs w:val="false"/>
                <w:i w:val="false"/>
                <w:iCs w:val="false"/>
                <w:color w:val="A5F3FC"/>
                <w:sz w:val="17"/>
                <w:szCs w:val="17"/>
              </w:rPr>
              <w:t xml:space="preserve">    where: and(</w:t>
            </w:r>
          </w:p>
          <w:p>
            <w:pPr>
              <w:spacing w:after="18" w:before="18"/>
            </w:pPr>
            <w:r>
              <w:rPr>
                <w:rFonts w:ascii="Courier New" w:cs="Courier New" w:eastAsia="Courier New" w:hAnsi="Courier New"/>
                <w:b w:val="false"/>
                <w:bCs w:val="false"/>
                <w:i w:val="false"/>
                <w:iCs w:val="false"/>
                <w:color w:val="A5F3FC"/>
                <w:sz w:val="17"/>
                <w:szCs w:val="17"/>
              </w:rPr>
              <w:t xml:space="preserve">      eq(syncSubscriptions.repo_id, repoId),</w:t>
            </w:r>
          </w:p>
          <w:p>
            <w:pPr>
              <w:spacing w:after="18" w:before="18"/>
            </w:pPr>
            <w:r>
              <w:rPr>
                <w:rFonts w:ascii="Courier New" w:cs="Courier New" w:eastAsia="Courier New" w:hAnsi="Courier New"/>
                <w:b w:val="false"/>
                <w:bCs w:val="false"/>
                <w:i w:val="false"/>
                <w:iCs w:val="false"/>
                <w:color w:val="A5F3FC"/>
                <w:sz w:val="17"/>
                <w:szCs w:val="17"/>
              </w:rPr>
              <w:t xml:space="preserve">      isNull(syncSubscriptions.pinned_version)  // skip pinned</w:t>
            </w:r>
          </w:p>
          <w:p>
            <w:pPr>
              <w:spacing w:after="18" w:before="18"/>
            </w:pPr>
            <w:r>
              <w:rPr>
                <w:rFonts w:ascii="Courier New" w:cs="Courier New" w:eastAsia="Courier New" w:hAnsi="Courier New"/>
                <w:b w:val="false"/>
                <w:bCs w:val="false"/>
                <w:i w:val="false"/>
                <w:iCs w:val="false"/>
                <w:color w:val="A5F3FC"/>
                <w:sz w:val="17"/>
                <w:szCs w:val="17"/>
              </w:rPr>
              <w:t xml:space="preserve">    )</w:t>
            </w:r>
          </w:p>
          <w:p>
            <w:pPr>
              <w:spacing w:after="18" w:before="18"/>
            </w:pPr>
            <w:r>
              <w:rPr>
                <w:rFonts w:ascii="Courier New" w:cs="Courier New" w:eastAsia="Courier New" w:hAnsi="Courier New"/>
                <w:b w:val="false"/>
                <w:bCs w:val="false"/>
                <w:i w:val="false"/>
                <w:iCs w:val="false"/>
                <w:color w:val="A5F3FC"/>
                <w:sz w:val="17"/>
                <w:szCs w:val="17"/>
              </w:rPr>
              <w:t xml:space="preserve">  });</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Insert sync_notifications for each</w:t>
            </w:r>
          </w:p>
          <w:p>
            <w:pPr>
              <w:spacing w:after="18" w:before="18"/>
            </w:pPr>
            <w:r>
              <w:rPr>
                <w:rFonts w:ascii="Courier New" w:cs="Courier New" w:eastAsia="Courier New" w:hAnsi="Courier New"/>
                <w:b w:val="false"/>
                <w:bCs w:val="false"/>
                <w:i w:val="false"/>
                <w:iCs w:val="false"/>
                <w:color w:val="A5F3FC"/>
                <w:sz w:val="17"/>
                <w:szCs w:val="17"/>
              </w:rPr>
              <w:t xml:space="preserve">  await db.insert(syncNotifications).values(</w:t>
            </w:r>
          </w:p>
          <w:p>
            <w:pPr>
              <w:spacing w:after="18" w:before="18"/>
            </w:pPr>
            <w:r>
              <w:rPr>
                <w:rFonts w:ascii="Courier New" w:cs="Courier New" w:eastAsia="Courier New" w:hAnsi="Courier New"/>
                <w:b w:val="false"/>
                <w:bCs w:val="false"/>
                <w:i w:val="false"/>
                <w:iCs w:val="false"/>
                <w:color w:val="A5F3FC"/>
                <w:sz w:val="17"/>
                <w:szCs w:val="17"/>
              </w:rPr>
              <w:t xml:space="preserve">    subs.map(s =&gt; ({ project_id: s.project_id, repo_id: repoId, from_tag: fromTag,</w:t>
            </w:r>
          </w:p>
          <w:p>
            <w:pPr>
              <w:spacing w:after="18" w:before="18"/>
            </w:pPr>
            <w:r>
              <w:rPr>
                <w:rFonts w:ascii="Courier New" w:cs="Courier New" w:eastAsia="Courier New" w:hAnsi="Courier New"/>
                <w:b w:val="false"/>
                <w:bCs w:val="false"/>
                <w:i w:val="false"/>
                <w:iCs w:val="false"/>
                <w:color w:val="A5F3FC"/>
                <w:sz w:val="17"/>
                <w:szCs w:val="17"/>
              </w:rPr>
              <w:t xml:space="preserve">                     to_tag: toTag, change_type: changeType, status: 'pending' }))</w:t>
            </w:r>
          </w:p>
          <w:p>
            <w:pPr>
              <w:spacing w:after="18" w:before="18"/>
            </w:pPr>
            <w:r>
              <w:rPr>
                <w:rFonts w:ascii="Courier New" w:cs="Courier New" w:eastAsia="Courier New" w:hAnsi="Courier New"/>
                <w:b w:val="false"/>
                <w:bCs w:val="false"/>
                <w:i w:val="false"/>
                <w:iCs w:val="false"/>
                <w:color w:val="A5F3FC"/>
                <w:sz w:val="17"/>
                <w:szCs w:val="17"/>
              </w:rPr>
              <w:t xml:space="preserve">  );</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 patch → auto-approve (no user action needed)</w:t>
            </w:r>
          </w:p>
          <w:p>
            <w:pPr>
              <w:spacing w:after="18" w:before="18"/>
            </w:pPr>
            <w:r>
              <w:rPr>
                <w:rFonts w:ascii="Courier New" w:cs="Courier New" w:eastAsia="Courier New" w:hAnsi="Courier New"/>
                <w:b w:val="false"/>
                <w:bCs w:val="false"/>
                <w:i w:val="false"/>
                <w:iCs w:val="false"/>
                <w:color w:val="A5F3FC"/>
                <w:sz w:val="17"/>
                <w:szCs w:val="17"/>
              </w:rPr>
              <w:t xml:space="preserve">  if (changeType === 'patch') {</w:t>
            </w:r>
          </w:p>
          <w:p>
            <w:pPr>
              <w:spacing w:after="18" w:before="18"/>
            </w:pPr>
            <w:r>
              <w:rPr>
                <w:rFonts w:ascii="Courier New" w:cs="Courier New" w:eastAsia="Courier New" w:hAnsi="Courier New"/>
                <w:b w:val="false"/>
                <w:bCs w:val="false"/>
                <w:i w:val="false"/>
                <w:iCs w:val="false"/>
                <w:color w:val="A5F3FC"/>
                <w:sz w:val="17"/>
                <w:szCs w:val="17"/>
              </w:rPr>
              <w:t xml:space="preserve">    await autoApprovePatches(subs, repoId, toTag);</w:t>
            </w:r>
          </w:p>
          <w:p>
            <w:pPr>
              <w:spacing w:after="18" w:before="18"/>
            </w:pPr>
            <w:r>
              <w:rPr>
                <w:rFonts w:ascii="Courier New" w:cs="Courier New" w:eastAsia="Courier New" w:hAnsi="Courier New"/>
                <w:b w:val="false"/>
                <w:bCs w:val="false"/>
                <w:i w:val="false"/>
                <w:iCs w:val="false"/>
                <w:color w:val="A5F3FC"/>
                <w:sz w:val="17"/>
                <w:szCs w:val="17"/>
              </w:rPr>
              <w:t xml:space="preserve">  }</w:t>
            </w:r>
          </w:p>
          <w:p>
            <w:pPr>
              <w:spacing w:after="18" w:before="18"/>
            </w:pPr>
            <w:r>
              <w:rPr>
                <w:rFonts w:ascii="Courier New" w:cs="Courier New" w:eastAsia="Courier New" w:hAnsi="Courier New"/>
                <w:b w:val="false"/>
                <w:bCs w:val="false"/>
                <w:i w:val="false"/>
                <w:iCs w:val="false"/>
                <w:color w:val="A5F3FC"/>
                <w:sz w:val="17"/>
                <w:szCs w:val="17"/>
              </w:rPr>
              <w:t xml:space="preserve">}</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 migration: project_registrations, sync_subscriptions, sync_notifications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/api/sync/register — register project (called by atomichub init)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/api/sync/subscribe — record which component version a project uses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/api/sync/status — pending notifications for all user projects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/api/sync/approve/:notifId — approve a sync</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/api/sync/skip/:notifId — skip a sync</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BullMQ job: sync:notify — fan-out notifications on tag creation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T14-01, T05-02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Auto-approve patch versions: update current_tag, skip notification</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T14-07</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 atomichub sync — fetch approved updates, apply, update lock</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 atomichub sync --dry-run — preview without applying</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T14-09</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 atomichub pin &lt;component&gt; &lt;version&gt; — set pinned_version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T14-03</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 atomichub status — show pending syncs with change types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Sync dashboard UI: pending notifications with visual diff links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Dashboard badge: count of pending syncs (Redis: sync:pending:{uid})</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Sync notification card: from/to version + change type + diff link + approve/skip</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T14-04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T14-16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Visual diff in sync review: compare from_tag vs to_tag (reuse S09 diff)</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T09-07</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14 DONE WHEN</w:t>
            </w:r>
          </w:p>
          <w:p>
            <w:r>
              <w:rPr>
                <w:rFonts w:ascii="Arial" w:cs="Arial" w:eastAsia="Arial" w:hAnsi="Arial"/>
                <w:b w:val="false"/>
                <w:bCs w:val="false"/>
                <w:i/>
                <w:iCs/>
                <w:color w:val="0F172A"/>
                <w:sz w:val="20"/>
                <w:szCs w:val="20"/>
              </w:rPr>
              <w:t xml:space="preserve">Add a loading state to Button and tag it v1.1.0. Two registered projects get sync notifications. Review the visual diff, approve for Project A, skip for Project B. Run atomichub sync in Project A — Button source updates, lock file updates.</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15  </w:t>
      </w:r>
      <w:r>
        <w:rPr>
          <w:rFonts w:ascii="Arial" w:cs="Arial" w:eastAsia="Arial" w:hAnsi="Arial"/>
          <w:b/>
          <w:bCs/>
          <w:i w:val="false"/>
          <w:iCs w:val="false"/>
          <w:color w:val="FFFFFF"/>
          <w:sz w:val="24"/>
          <w:szCs w:val="24"/>
        </w:rPr>
        <w:t xml:space="preserve">  AI Suite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A11y fixer + dark mode gen + responsive gen + composition suggester + video animation</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Full AI feature set live</w:t>
            </w:r>
          </w:p>
        </w:tc>
      </w:tr>
    </w:tbl>
    <w:p>
      <w:pPr>
        <w:spacing w:after="36" w:before="36"/>
      </w:pPr>
      <w:r>
        <w:t xml:space="preserve"/>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Feature Summary</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1800"/>
        <w:gridCol w:w="2400"/>
        <w:gridCol w:w="27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Feature</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AI Model</w:t>
            </w:r>
          </w:p>
        </w:tc>
        <w:tc>
          <w:tcPr>
            <w:tcW w:type="dxa" w:w="24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Input</w:t>
            </w:r>
          </w:p>
        </w:tc>
        <w:tc>
          <w:tcPr>
            <w:tcW w:type="dxa" w:w="27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Output</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Auto A11y Fixer</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Claude claude-sonnet-4</w:t>
            </w:r>
          </w:p>
        </w:tc>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Component source + WCAG violations</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Fixed source with PR opened automatically</w:t>
            </w:r>
          </w:p>
        </w:tc>
      </w:tr>
      <w:tr>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Dark Mode Generator</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Claude claude-sonnet-4</w:t>
            </w:r>
          </w:p>
        </w:tc>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Light mode component + dark palette from DNA</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Dark mode variant (CSS vars or Tailwind dark:)</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Responsive Generator</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Claude claude-sonnet-4</w:t>
            </w:r>
          </w:p>
        </w:tc>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Desktop component + breakpoint config from DNA</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Full responsive with sm:/md:/lg:/xl: classes</w:t>
            </w:r>
          </w:p>
        </w:tc>
      </w:tr>
      <w:tr>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Composition Suggester</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Claude haiku (fast)</w:t>
            </w:r>
          </w:p>
        </w:tc>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User prompt + component library list from Qdrant</w:t>
            </w:r>
          </w:p>
        </w:tc>
        <w:tc>
          <w:tcPr>
            <w:tcW w:type="dxa" w:w="2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Composition code using existing components</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Video → Animation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Gemini 1.5 Pro</w:t>
            </w:r>
          </w:p>
        </w:tc>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MP4/GIF/WebM video</w:t>
            </w:r>
          </w:p>
        </w:tc>
        <w:tc>
          <w:tcPr>
            <w:tcW w:type="dxa" w:w="2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Framer Motion or CSS @keyframes component</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A11y Fixer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POST /api/ai/a11y-fix  { repo_id }</w:t>
            </w:r>
          </w:p>
          <w:p>
            <w:pPr>
              <w:spacing w:after="18" w:before="18"/>
            </w:pPr>
            <w:r>
              <w:rPr>
                <w:rFonts w:ascii="Courier New" w:cs="Courier New" w:eastAsia="Courier New" w:hAnsi="Courier New"/>
                <w:b w:val="false"/>
                <w:bCs w:val="false"/>
                <w:i w:val="false"/>
                <w:iCs w:val="false"/>
                <w:color w:val="A5F3FC"/>
                <w:sz w:val="17"/>
                <w:szCs w:val="17"/>
              </w:rPr>
              <w:t xml:space="preserve">// Worker: ai.a11y processor</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1. Fetch current source</w:t>
            </w:r>
          </w:p>
          <w:p>
            <w:pPr>
              <w:spacing w:after="18" w:before="18"/>
            </w:pPr>
            <w:r>
              <w:rPr>
                <w:rFonts w:ascii="Courier New" w:cs="Courier New" w:eastAsia="Courier New" w:hAnsi="Courier New"/>
                <w:b w:val="false"/>
                <w:bCs w:val="false"/>
                <w:i w:val="false"/>
                <w:iCs w:val="false"/>
                <w:color w:val="A5F3FC"/>
                <w:sz w:val="17"/>
                <w:szCs w:val="17"/>
              </w:rPr>
              <w:t xml:space="preserve">// 2. Run axe-core in headless browser (Playwright) → violation list</w:t>
            </w:r>
          </w:p>
          <w:p>
            <w:pPr>
              <w:spacing w:after="18" w:before="18"/>
            </w:pPr>
            <w:r>
              <w:rPr>
                <w:rFonts w:ascii="Courier New" w:cs="Courier New" w:eastAsia="Courier New" w:hAnsi="Courier New"/>
                <w:b w:val="false"/>
                <w:bCs w:val="false"/>
                <w:i w:val="false"/>
                <w:iCs w:val="false"/>
                <w:color w:val="A5F3FC"/>
                <w:sz w:val="17"/>
                <w:szCs w:val="17"/>
              </w:rPr>
              <w:t xml:space="preserve">// 3. Build prompt: 'Fix these WCAG violations: {violations}'</w:t>
            </w:r>
          </w:p>
          <w:p>
            <w:pPr>
              <w:spacing w:after="18" w:before="18"/>
            </w:pPr>
            <w:r>
              <w:rPr>
                <w:rFonts w:ascii="Courier New" w:cs="Courier New" w:eastAsia="Courier New" w:hAnsi="Courier New"/>
                <w:b w:val="false"/>
                <w:bCs w:val="false"/>
                <w:i w:val="false"/>
                <w:iCs w:val="false"/>
                <w:color w:val="A5F3FC"/>
                <w:sz w:val="17"/>
                <w:szCs w:val="17"/>
              </w:rPr>
              <w:t xml:space="preserve">//    Include: source + violations + DNA (for color fix alternatives)</w:t>
            </w:r>
          </w:p>
          <w:p>
            <w:pPr>
              <w:spacing w:after="18" w:before="18"/>
            </w:pPr>
            <w:r>
              <w:rPr>
                <w:rFonts w:ascii="Courier New" w:cs="Courier New" w:eastAsia="Courier New" w:hAnsi="Courier New"/>
                <w:b w:val="false"/>
                <w:bCs w:val="false"/>
                <w:i w:val="false"/>
                <w:iCs w:val="false"/>
                <w:color w:val="A5F3FC"/>
                <w:sz w:val="17"/>
                <w:szCs w:val="17"/>
              </w:rPr>
              <w:t xml:space="preserve">// 4. Call Claude claude-sonnet-4 with fix prompt</w:t>
            </w:r>
          </w:p>
          <w:p>
            <w:pPr>
              <w:spacing w:after="18" w:before="18"/>
            </w:pPr>
            <w:r>
              <w:rPr>
                <w:rFonts w:ascii="Courier New" w:cs="Courier New" w:eastAsia="Courier New" w:hAnsi="Courier New"/>
                <w:b w:val="false"/>
                <w:bCs w:val="false"/>
                <w:i w:val="false"/>
                <w:iCs w:val="false"/>
                <w:color w:val="A5F3FC"/>
                <w:sz w:val="17"/>
                <w:szCs w:val="17"/>
              </w:rPr>
              <w:t xml:space="preserve">// 5. Diff: original vs fixed source</w:t>
            </w:r>
          </w:p>
          <w:p>
            <w:pPr>
              <w:spacing w:after="18" w:before="18"/>
            </w:pPr>
            <w:r>
              <w:rPr>
                <w:rFonts w:ascii="Courier New" w:cs="Courier New" w:eastAsia="Courier New" w:hAnsi="Courier New"/>
                <w:b w:val="false"/>
                <w:bCs w:val="false"/>
                <w:i w:val="false"/>
                <w:iCs w:val="false"/>
                <w:color w:val="A5F3FC"/>
                <w:sz w:val="17"/>
                <w:szCs w:val="17"/>
              </w:rPr>
              <w:t xml:space="preserve">// 6. Open PR on component repo: 'fix: auto-fix a11y violations'</w:t>
            </w:r>
          </w:p>
          <w:p>
            <w:pPr>
              <w:spacing w:after="18" w:before="18"/>
            </w:pPr>
            <w:r>
              <w:rPr>
                <w:rFonts w:ascii="Courier New" w:cs="Courier New" w:eastAsia="Courier New" w:hAnsi="Courier New"/>
                <w:b w:val="false"/>
                <w:bCs w:val="false"/>
                <w:i w:val="false"/>
                <w:iCs w:val="false"/>
                <w:color w:val="A5F3FC"/>
                <w:sz w:val="17"/>
                <w:szCs w:val="17"/>
              </w:rPr>
              <w:t xml:space="preserve">// 7. Show PR link to user</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Video → Animation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 POST /api/ai/video  { job_id }  (video already uploaded to R2)</w:t>
            </w:r>
          </w:p>
          <w:p>
            <w:pPr>
              <w:spacing w:after="18" w:before="18"/>
            </w:pPr>
            <w:r>
              <w:rPr>
                <w:rFonts w:ascii="Courier New" w:cs="Courier New" w:eastAsia="Courier New" w:hAnsi="Courier New"/>
                <w:b w:val="false"/>
                <w:bCs w:val="false"/>
                <w:i w:val="false"/>
                <w:iCs w:val="false"/>
                <w:color w:val="A5F3FC"/>
                <w:sz w:val="17"/>
                <w:szCs w:val="17"/>
              </w:rPr>
              <w:t xml:space="preserve">// Worker: ai.video processor</w:t>
            </w:r>
          </w:p>
          <w:p>
            <w:pPr>
              <w:spacing w:after="18" w:before="18"/>
            </w:pPr>
            <w:r>
              <w:rPr>
                <w:rFonts w:ascii="Courier New" w:cs="Courier New" w:eastAsia="Courier New" w:hAnsi="Courier New"/>
                <w:b w:val="false"/>
                <w:bCs w:val="false"/>
                <w:i w:val="false"/>
                <w:iCs w:val="false"/>
                <w:color w:val="A5F3FC"/>
                <w:sz w:val="17"/>
                <w:szCs w:val="17"/>
              </w:rPr>
              <w:t xml:space="preserve"/>
            </w:r>
          </w:p>
          <w:p>
            <w:pPr>
              <w:spacing w:after="18" w:before="18"/>
            </w:pPr>
            <w:r>
              <w:rPr>
                <w:rFonts w:ascii="Courier New" w:cs="Courier New" w:eastAsia="Courier New" w:hAnsi="Courier New"/>
                <w:b w:val="false"/>
                <w:bCs w:val="false"/>
                <w:i w:val="false"/>
                <w:iCs w:val="false"/>
                <w:color w:val="A5F3FC"/>
                <w:sz w:val="17"/>
                <w:szCs w:val="17"/>
              </w:rPr>
              <w:t xml:space="preserve">// 1. Fetch video from R2</w:t>
            </w:r>
          </w:p>
          <w:p>
            <w:pPr>
              <w:spacing w:after="18" w:before="18"/>
            </w:pPr>
            <w:r>
              <w:rPr>
                <w:rFonts w:ascii="Courier New" w:cs="Courier New" w:eastAsia="Courier New" w:hAnsi="Courier New"/>
                <w:b w:val="false"/>
                <w:bCs w:val="false"/>
                <w:i w:val="false"/>
                <w:iCs w:val="false"/>
                <w:color w:val="A5F3FC"/>
                <w:sz w:val="17"/>
                <w:szCs w:val="17"/>
              </w:rPr>
              <w:t xml:space="preserve">// 2. Build Gemini prompt: 'Analyze this animation video.</w:t>
            </w:r>
          </w:p>
          <w:p>
            <w:pPr>
              <w:spacing w:after="18" w:before="18"/>
            </w:pPr>
            <w:r>
              <w:rPr>
                <w:rFonts w:ascii="Courier New" w:cs="Courier New" w:eastAsia="Courier New" w:hAnsi="Courier New"/>
                <w:b w:val="false"/>
                <w:bCs w:val="false"/>
                <w:i w:val="false"/>
                <w:iCs w:val="false"/>
                <w:color w:val="A5F3FC"/>
                <w:sz w:val="17"/>
                <w:szCs w:val="17"/>
              </w:rPr>
              <w:t xml:space="preserve">//    Extract: element transforms, timing, easing curves.</w:t>
            </w:r>
          </w:p>
          <w:p>
            <w:pPr>
              <w:spacing w:after="18" w:before="18"/>
            </w:pPr>
            <w:r>
              <w:rPr>
                <w:rFonts w:ascii="Courier New" w:cs="Courier New" w:eastAsia="Courier New" w:hAnsi="Courier New"/>
                <w:b w:val="false"/>
                <w:bCs w:val="false"/>
                <w:i w:val="false"/>
                <w:iCs w:val="false"/>
                <w:color w:val="A5F3FC"/>
                <w:sz w:val="17"/>
                <w:szCs w:val="17"/>
              </w:rPr>
              <w:t xml:space="preserve">//    Output: Framer Motion component with exact timing values.'</w:t>
            </w:r>
          </w:p>
          <w:p>
            <w:pPr>
              <w:spacing w:after="18" w:before="18"/>
            </w:pPr>
            <w:r>
              <w:rPr>
                <w:rFonts w:ascii="Courier New" w:cs="Courier New" w:eastAsia="Courier New" w:hAnsi="Courier New"/>
                <w:b w:val="false"/>
                <w:bCs w:val="false"/>
                <w:i w:val="false"/>
                <w:iCs w:val="false"/>
                <w:color w:val="A5F3FC"/>
                <w:sz w:val="17"/>
                <w:szCs w:val="17"/>
              </w:rPr>
              <w:t xml:space="preserve">// 3. Include DNA animation personality: preferred easing, duration range</w:t>
            </w:r>
          </w:p>
          <w:p>
            <w:pPr>
              <w:spacing w:after="18" w:before="18"/>
            </w:pPr>
            <w:r>
              <w:rPr>
                <w:rFonts w:ascii="Courier New" w:cs="Courier New" w:eastAsia="Courier New" w:hAnsi="Courier New"/>
                <w:b w:val="false"/>
                <w:bCs w:val="false"/>
                <w:i w:val="false"/>
                <w:iCs w:val="false"/>
                <w:color w:val="A5F3FC"/>
                <w:sz w:val="17"/>
                <w:szCs w:val="17"/>
              </w:rPr>
              <w:t xml:space="preserve">// 4. Call Gemini 1.5 Pro (user's Google AI key)</w:t>
            </w:r>
          </w:p>
          <w:p>
            <w:pPr>
              <w:spacing w:after="18" w:before="18"/>
            </w:pPr>
            <w:r>
              <w:rPr>
                <w:rFonts w:ascii="Courier New" w:cs="Courier New" w:eastAsia="Courier New" w:hAnsi="Courier New"/>
                <w:b w:val="false"/>
                <w:bCs w:val="false"/>
                <w:i w:val="false"/>
                <w:iCs w:val="false"/>
                <w:color w:val="A5F3FC"/>
                <w:sz w:val="17"/>
                <w:szCs w:val="17"/>
              </w:rPr>
              <w:t xml:space="preserve">// 5. Post-process: inject prefers-reduced-motion wrapper always</w:t>
            </w:r>
          </w:p>
          <w:p>
            <w:pPr>
              <w:spacing w:after="18" w:before="18"/>
            </w:pPr>
            <w:r>
              <w:rPr>
                <w:rFonts w:ascii="Courier New" w:cs="Courier New" w:eastAsia="Courier New" w:hAnsi="Courier New"/>
                <w:b w:val="false"/>
                <w:bCs w:val="false"/>
                <w:i w:val="false"/>
                <w:iCs w:val="false"/>
                <w:color w:val="A5F3FC"/>
                <w:sz w:val="17"/>
                <w:szCs w:val="17"/>
              </w:rPr>
              <w:t xml:space="preserve">// 6. Return generated Framer Motion component</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/api/ai/a11y-fix — endpoint + BullMQ job</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axe-core Playwright integration: run a11y audit on rendered component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T09-03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A11y fix processor: violations → Claude prompt → fixed source → PR</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T15-02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/api/ai/darkmode — endpoint + BullMQ job</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Dark mode processor: extract colors → map to dark palette from DNA → rewrite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T07-14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Dark mode contrast verification: check all color pairs for WCAG AA</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T15-05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/api/ai/responsive — endpoint + BullMQ job</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Responsive processor: desktop component + DNA breakpoints → responsive classes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T07-14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/api/ai/compose — endpoint (synchronous, fast via haiku)</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Composition suggester: Qdrant search + haiku → composition code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T11-05</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/api/ai/video — endpoint + BullMQ job + video upload to R2</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Video processor: Gemini 1.5 Pro + motion extraction prompt</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T15-11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prefers-reduced-motion wrapper auto-injection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Worker</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T15-12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AI tools UI: section in component repo page + workspace page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A11y fixer UI: trigger button + violation list + PR link on completion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T15-01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T15-16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Dark mode generator UI: trigger button + before/after preview</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T15-04</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T15-17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Responsive generator UI: trigger + breakpoint preview</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T15-07</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T15-18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Video upload UI: drag-drop video + progress + result in Playground</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T15-11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T15-19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Composition suggester UI: prompt input in new-component flow</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T15-09</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T15-20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Figma paste: read clipboard, detect Figma JSON, send to /api/ai/figma</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T15-21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/api/ai/figma processor (Claude claude-sonnet-4 from Figma JSON)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T10-01</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15 DONE WHEN</w:t>
            </w:r>
          </w:p>
          <w:p>
            <w:r>
              <w:rPr>
                <w:rFonts w:ascii="Arial" w:cs="Arial" w:eastAsia="Arial" w:hAnsi="Arial"/>
                <w:b w:val="false"/>
                <w:bCs w:val="false"/>
                <w:i/>
                <w:iCs/>
                <w:color w:val="0F172A"/>
                <w:sz w:val="20"/>
                <w:szCs w:val="20"/>
              </w:rPr>
              <w:t xml:space="preserve">All 5 AI features work end-to-end. Click 'Fix Accessibility' on any component and get a PR with fixes. Upload a video and get Framer Motion code. Generate dark mode and responsive variants in one click each.</w:t>
            </w:r>
          </w:p>
        </w:tc>
      </w:tr>
    </w:tbl>
    <w:p>
      <w:pPr>
        <w:spacing w:after="36" w:before="36"/>
      </w:pPr>
      <w:r>
        <w:t xml:space="preserve"/>
      </w:r>
    </w:p>
    <w:p>
      <w:r>
        <w:br w:type="page"/>
      </w:r>
    </w:p>
    <w:p>
      <w:pPr>
        <w:shd w:fill="0F172A" w:val="clear"/>
        <w:spacing w:after="0" w:before="480"/>
      </w:pPr>
      <w:r>
        <w:rPr>
          <w:rFonts w:ascii="Arial" w:cs="Arial" w:eastAsia="Arial" w:hAnsi="Arial"/>
          <w:b/>
          <w:bCs/>
          <w:i w:val="false"/>
          <w:iCs w:val="false"/>
          <w:color w:val="8B5CF6"/>
          <w:sz w:val="28"/>
          <w:szCs w:val="28"/>
        </w:rPr>
        <w:t xml:space="preserve">  SPRINT 16  </w:t>
      </w:r>
      <w:r>
        <w:rPr>
          <w:rFonts w:ascii="Arial" w:cs="Arial" w:eastAsia="Arial" w:hAnsi="Arial"/>
          <w:b/>
          <w:bCs/>
          <w:i w:val="false"/>
          <w:iCs w:val="false"/>
          <w:color w:val="FFFFFF"/>
          <w:sz w:val="24"/>
          <w:szCs w:val="24"/>
        </w:rPr>
        <w:t xml:space="preserve">  Social Layer + Polish +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Duration</w:t>
            </w:r>
          </w:p>
          <w:p>
            <w:r>
              <w:rPr>
                <w:rFonts w:ascii="Arial" w:cs="Arial" w:eastAsia="Arial" w:hAnsi="Arial"/>
                <w:b w:val="false"/>
                <w:bCs w:val="false"/>
                <w:i w:val="false"/>
                <w:iCs w:val="false"/>
                <w:color w:val="0F172A"/>
                <w:sz w:val="19"/>
                <w:szCs w:val="19"/>
              </w:rPr>
              <w:t xml:space="preserve">2 weeks</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 Goal</w:t>
            </w:r>
          </w:p>
          <w:p>
            <w:r>
              <w:rPr>
                <w:rFonts w:ascii="Arial" w:cs="Arial" w:eastAsia="Arial" w:hAnsi="Arial"/>
                <w:b w:val="false"/>
                <w:bCs w:val="false"/>
                <w:i w:val="false"/>
                <w:iCs w:val="false"/>
                <w:color w:val="0F172A"/>
                <w:sz w:val="19"/>
                <w:szCs w:val="19"/>
              </w:rPr>
              <w:t xml:space="preserve">Public feed + star + fork + comments + creator profiles + onboarding</w:t>
            </w:r>
          </w:p>
        </w:tc>
        <w:tc>
          <w:tcPr>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i w:val="false"/>
                <w:iCs w:val="false"/>
                <w:color w:val="8B5CF6"/>
                <w:sz w:val="17"/>
                <w:szCs w:val="17"/>
              </w:rPr>
              <w:t xml:space="preserve">Ship</w:t>
            </w:r>
          </w:p>
          <w:p>
            <w:r>
              <w:rPr>
                <w:rFonts w:ascii="Arial" w:cs="Arial" w:eastAsia="Arial" w:hAnsi="Arial"/>
                <w:b w:val="false"/>
                <w:bCs w:val="false"/>
                <w:i w:val="false"/>
                <w:iCs w:val="false"/>
                <w:color w:val="0F172A"/>
                <w:sz w:val="19"/>
                <w:szCs w:val="19"/>
              </w:rPr>
              <w:t xml:space="preserve">V1 SHIPS</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8B5CF6" w:sz="16"/>
              <w:bottom w:val="single" w:color="E2E8F0" w:sz="1"/>
              <w:right w:val="single" w:color="E2E8F0" w:sz="1"/>
            </w:tcBorders>
            <w:shd w:fill="F5F3FF" w:val="clear"/>
            <w:tcMar>
              <w:top w:type="dxa" w:w="100"/>
              <w:left w:type="dxa" w:w="240"/>
              <w:bottom w:type="dxa" w:w="100"/>
              <w:right w:type="dxa" w:w="240"/>
            </w:tcMar>
          </w:tcPr>
          <w:p>
            <w:pPr>
              <w:spacing w:after="36"/>
            </w:pPr>
            <w:r>
              <w:rPr>
                <w:rFonts w:ascii="Arial" w:cs="Arial" w:eastAsia="Arial" w:hAnsi="Arial"/>
                <w:b/>
                <w:bCs/>
                <w:i w:val="false"/>
                <w:iCs w:val="false"/>
                <w:color w:val="8B5CF6"/>
                <w:sz w:val="17"/>
                <w:szCs w:val="17"/>
              </w:rPr>
              <w:t xml:space="preserve">FINAL SPRINT</w:t>
            </w:r>
          </w:p>
          <w:p>
            <w:r>
              <w:rPr>
                <w:rFonts w:ascii="Arial" w:cs="Arial" w:eastAsia="Arial" w:hAnsi="Arial"/>
                <w:b w:val="false"/>
                <w:bCs w:val="false"/>
                <w:i/>
                <w:iCs/>
                <w:color w:val="0F172A"/>
                <w:sz w:val="20"/>
                <w:szCs w:val="20"/>
              </w:rPr>
              <w:t xml:space="preserve">This sprint is 50% features (social layer) and 50% polish + launch preparation. The social layer makes AtomicHub feel alive — a place where developers share craft, not just store files. The polish work is what separates a portfolio project from a real product.</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Social Features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4400"/>
        <w:gridCol w:w="25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Feature</w:t>
            </w:r>
          </w:p>
        </w:tc>
        <w:tc>
          <w:tcPr>
            <w:tcW w:type="dxa" w:w="44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What to Build</w:t>
            </w:r>
          </w:p>
        </w:tc>
        <w:tc>
          <w:tcPr>
            <w:tcW w:type="dxa" w:w="25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Priority</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Public Explore feed</w:t>
            </w:r>
          </w:p>
        </w:tc>
        <w:tc>
          <w:tcPr>
            <w:tcW w:type="dxa" w:w="4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Paginated feed of public components. Filters: framework, coherence threshold, human touch, DNA match, sort order.</w:t>
            </w:r>
          </w:p>
        </w:tc>
        <w:tc>
          <w:tcPr>
            <w:tcW w:type="dxa" w:w="25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EF4444"/>
                <w:sz w:val="19"/>
                <w:szCs w:val="19"/>
              </w:rPr>
              <w:t xml:space="preserve">Critical</w:t>
            </w:r>
          </w:p>
        </w:tc>
      </w:tr>
      <w:tr>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Star</w:t>
            </w:r>
          </w:p>
        </w:tc>
        <w:tc>
          <w:tcPr>
            <w:tcW w:type="dxa" w:w="4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Star button on every component. star_count cached in Redis, persisted to DB. Starred components in user profile.</w:t>
            </w:r>
          </w:p>
        </w:tc>
        <w:tc>
          <w:tcPr>
            <w:tcW w:type="dxa" w:w="25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EF4444"/>
                <w:sz w:val="19"/>
                <w:szCs w:val="19"/>
              </w:rPr>
              <w:t xml:space="preserve">Critical</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Fork</w:t>
            </w:r>
          </w:p>
        </w:tc>
        <w:tc>
          <w:tcPr>
            <w:tcW w:type="dxa" w:w="4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'Fork to my library' button. Triggers DNA adaptation pipeline (S12 reuse). Upstream link maintained.</w:t>
            </w:r>
          </w:p>
        </w:tc>
        <w:tc>
          <w:tcPr>
            <w:tcW w:type="dxa" w:w="25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EF4444"/>
                <w:sz w:val="19"/>
                <w:szCs w:val="19"/>
              </w:rPr>
              <w:t xml:space="preserve">Critical</w:t>
            </w:r>
          </w:p>
        </w:tc>
      </w:tr>
      <w:tr>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Comments</w:t>
            </w:r>
          </w:p>
        </w:tc>
        <w:tc>
          <w:tcPr>
            <w:tcW w:type="dxa" w:w="4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Threaded comments on component repo page. Reply support. Author avatars.</w:t>
            </w:r>
          </w:p>
        </w:tc>
        <w:tc>
          <w:tcPr>
            <w:tcW w:type="dxa" w:w="25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Creator profiles</w:t>
            </w:r>
          </w:p>
        </w:tc>
        <w:tc>
          <w:tcPr>
            <w:tcW w:type="dxa" w:w="4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Public /u/:username page. Auto-generated from published components. Shows DNA summary, star/fork stats.</w:t>
            </w:r>
          </w:p>
        </w:tc>
        <w:tc>
          <w:tcPr>
            <w:tcW w:type="dxa" w:w="25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r>
      <w:tr>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Kit creation</w:t>
            </w:r>
          </w:p>
        </w:tc>
        <w:tc>
          <w:tcPr>
            <w:tcW w:type="dxa" w:w="4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Create named kit from subset of components. Public kits browsable in Explore.</w:t>
            </w:r>
          </w:p>
        </w:tc>
        <w:tc>
          <w:tcPr>
            <w:tcW w:type="dxa" w:w="25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6B6D4"/>
                <w:sz w:val="19"/>
                <w:szCs w:val="19"/>
              </w:rPr>
              <w:t xml:space="preserve">Medium</w:t>
            </w:r>
          </w:p>
        </w:tc>
      </w:tr>
      <w:tr>
        <w:tc>
          <w:tcPr>
            <w:tcW w:type="dxa" w:w="2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Fork PR</w:t>
            </w:r>
          </w:p>
        </w:tc>
        <w:tc>
          <w:tcPr>
            <w:tcW w:type="dxa" w:w="44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'Submit improvement to upstream' button on forked component. Opens PR to original author.</w:t>
            </w:r>
          </w:p>
        </w:tc>
        <w:tc>
          <w:tcPr>
            <w:tcW w:type="dxa" w:w="25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6B6D4"/>
                <w:sz w:val="19"/>
                <w:szCs w:val="19"/>
              </w:rPr>
              <w:t xml:space="preserve">Medium</w:t>
            </w:r>
          </w:p>
        </w:tc>
      </w:tr>
      <w:tr>
        <w:tc>
          <w:tcPr>
            <w:tcW w:type="dxa" w:w="2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Trust badges</w:t>
            </w:r>
          </w:p>
        </w:tc>
        <w:tc>
          <w:tcPr>
            <w:tcW w:type="dxa" w:w="44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Human Crafted / AI Assisted / WCAG AA badges on every component card.</w:t>
            </w:r>
          </w:p>
        </w:tc>
        <w:tc>
          <w:tcPr>
            <w:tcW w:type="dxa" w:w="25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Onboarding Flow</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Step 1 (Auth): Sign up → Clerk</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Step 2 (DNA): 'Set up your design profile' — choice: 5-question wizard OR connect GitHub</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Step 3 (First component): 'Add your first component' — choice: paste code / upload screenshot / import URL</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Step 4 (CLI): 'Install the CLI' — shows npm install -g atomichub-cli + atomichub login</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Step 5 (MCP): 'Supercharge your AI' — shows how to add MCP token to Claude Code</w:t>
      </w:r>
    </w:p>
    <w:p>
      <w:pPr>
        <w:pStyle w:val="ListParagraph"/>
        <w:numPr>
          <w:ilvl w:val="0"/>
          <w:numId w:val="3"/>
        </w:numPr>
        <w:spacing w:after="50" w:before="50"/>
      </w:pPr>
      <w:r>
        <w:rPr>
          <w:rFonts w:ascii="Arial" w:cs="Arial" w:eastAsia="Arial" w:hAnsi="Arial"/>
          <w:b w:val="false"/>
          <w:bCs w:val="false"/>
          <w:i w:val="false"/>
          <w:iCs w:val="false"/>
          <w:color w:val="0F172A"/>
          <w:sz w:val="20"/>
          <w:szCs w:val="20"/>
        </w:rPr>
        <w:t xml:space="preserve">Dismiss: can skip any step, return from dashboard</w:t>
      </w:r>
    </w:p>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Launch Checklist</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000"/>
        <w:gridCol w:w="5600"/>
        <w:gridCol w:w="1760"/>
      </w:tblGrid>
      <w:tr>
        <w:trPr>
          <w:tblHeader/>
        </w:trPr>
        <w:tc>
          <w:tcPr>
            <w:tcW w:type="dxa" w:w="20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Area</w:t>
            </w:r>
          </w:p>
        </w:tc>
        <w:tc>
          <w:tcPr>
            <w:tcW w:type="dxa" w:w="5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Item</w:t>
            </w:r>
          </w:p>
        </w:tc>
        <w:tc>
          <w:tcPr>
            <w:tcW w:type="dxa" w:w="17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Status</w:t>
            </w:r>
          </w:p>
        </w:tc>
      </w:tr>
      <w:tr>
        <w:tc>
          <w:tcPr>
            <w:tcW w:type="dxa" w:w="2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Security</w:t>
            </w:r>
          </w:p>
        </w:tc>
        <w:tc>
          <w:tcPr>
            <w:tcW w:type="dxa" w:w="5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SSRF protection on URL import verified</w:t>
            </w:r>
          </w:p>
        </w:tc>
        <w:tc>
          <w:tcPr>
            <w:tcW w:type="dxa" w:w="1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EF4444"/>
                <w:sz w:val="19"/>
                <w:szCs w:val="19"/>
              </w:rPr>
              <w:t xml:space="preserve">Critical</w:t>
            </w:r>
          </w:p>
        </w:tc>
      </w:tr>
      <w:tr>
        <w:tc>
          <w:tcPr>
            <w:tcW w:type="dxa" w:w="2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Security</w:t>
            </w:r>
          </w:p>
        </w:tc>
        <w:tc>
          <w:tcPr>
            <w:tcW w:type="dxa" w:w="5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API key encryption (AES-256-GCM) in production</w:t>
            </w:r>
          </w:p>
        </w:tc>
        <w:tc>
          <w:tcPr>
            <w:tcW w:type="dxa" w:w="1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EF4444"/>
                <w:sz w:val="19"/>
                <w:szCs w:val="19"/>
              </w:rPr>
              <w:t xml:space="preserve">Critical</w:t>
            </w:r>
          </w:p>
        </w:tc>
      </w:tr>
      <w:tr>
        <w:tc>
          <w:tcPr>
            <w:tcW w:type="dxa" w:w="2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Security</w:t>
            </w:r>
          </w:p>
        </w:tc>
        <w:tc>
          <w:tcPr>
            <w:tcW w:type="dxa" w:w="5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Rate limiting on all AI endpoints (100/hr per user)</w:t>
            </w:r>
          </w:p>
        </w:tc>
        <w:tc>
          <w:tcPr>
            <w:tcW w:type="dxa" w:w="1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EF4444"/>
                <w:sz w:val="19"/>
                <w:szCs w:val="19"/>
              </w:rPr>
              <w:t xml:space="preserve">Critical</w:t>
            </w:r>
          </w:p>
        </w:tc>
      </w:tr>
      <w:tr>
        <w:tc>
          <w:tcPr>
            <w:tcW w:type="dxa" w:w="2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Security</w:t>
            </w:r>
          </w:p>
        </w:tc>
        <w:tc>
          <w:tcPr>
            <w:tcW w:type="dxa" w:w="5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Playwright network isolation for visual diff</w:t>
            </w:r>
          </w:p>
        </w:tc>
        <w:tc>
          <w:tcPr>
            <w:tcW w:type="dxa" w:w="1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EF4444"/>
                <w:sz w:val="19"/>
                <w:szCs w:val="19"/>
              </w:rPr>
              <w:t xml:space="preserve">Critical</w:t>
            </w:r>
          </w:p>
        </w:tc>
      </w:tr>
      <w:tr>
        <w:tc>
          <w:tcPr>
            <w:tcW w:type="dxa" w:w="2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Performance</w:t>
            </w:r>
          </w:p>
        </w:tc>
        <w:tc>
          <w:tcPr>
            <w:tcW w:type="dxa" w:w="5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Redis cache warming for top 100 public components</w:t>
            </w:r>
          </w:p>
        </w:tc>
        <w:tc>
          <w:tcPr>
            <w:tcW w:type="dxa" w:w="1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r>
      <w:tr>
        <w:tc>
          <w:tcPr>
            <w:tcW w:type="dxa" w:w="2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Performance</w:t>
            </w:r>
          </w:p>
        </w:tc>
        <w:tc>
          <w:tcPr>
            <w:tcW w:type="dxa" w:w="5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Qdrant index populated with seed components</w:t>
            </w:r>
          </w:p>
        </w:tc>
        <w:tc>
          <w:tcPr>
            <w:tcW w:type="dxa" w:w="1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r>
      <w:tr>
        <w:tc>
          <w:tcPr>
            <w:tcW w:type="dxa" w:w="2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Performance</w:t>
            </w:r>
          </w:p>
        </w:tc>
        <w:tc>
          <w:tcPr>
            <w:tcW w:type="dxa" w:w="5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Vercel Edge caching for public explore feed</w:t>
            </w:r>
          </w:p>
        </w:tc>
        <w:tc>
          <w:tcPr>
            <w:tcW w:type="dxa" w:w="1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r>
      <w:tr>
        <w:tc>
          <w:tcPr>
            <w:tcW w:type="dxa" w:w="2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UX</w:t>
            </w:r>
          </w:p>
        </w:tc>
        <w:tc>
          <w:tcPr>
            <w:tcW w:type="dxa" w:w="5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Empty states for all pages (no blank screens)</w:t>
            </w:r>
          </w:p>
        </w:tc>
        <w:tc>
          <w:tcPr>
            <w:tcW w:type="dxa" w:w="1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r>
      <w:tr>
        <w:tc>
          <w:tcPr>
            <w:tcW w:type="dxa" w:w="2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UX</w:t>
            </w:r>
          </w:p>
        </w:tc>
        <w:tc>
          <w:tcPr>
            <w:tcW w:type="dxa" w:w="5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Loading skeletons for all async operations</w:t>
            </w:r>
          </w:p>
        </w:tc>
        <w:tc>
          <w:tcPr>
            <w:tcW w:type="dxa" w:w="1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r>
      <w:tr>
        <w:tc>
          <w:tcPr>
            <w:tcW w:type="dxa" w:w="2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UX</w:t>
            </w:r>
          </w:p>
        </w:tc>
        <w:tc>
          <w:tcPr>
            <w:tcW w:type="dxa" w:w="5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Error boundaries with friendly messages</w:t>
            </w:r>
          </w:p>
        </w:tc>
        <w:tc>
          <w:tcPr>
            <w:tcW w:type="dxa" w:w="1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r>
      <w:tr>
        <w:tc>
          <w:tcPr>
            <w:tcW w:type="dxa" w:w="2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UX</w:t>
            </w:r>
          </w:p>
        </w:tc>
        <w:tc>
          <w:tcPr>
            <w:tcW w:type="dxa" w:w="5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Mobile responsive layout (web app)</w:t>
            </w:r>
          </w:p>
        </w:tc>
        <w:tc>
          <w:tcPr>
            <w:tcW w:type="dxa" w:w="1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6B6D4"/>
                <w:sz w:val="19"/>
                <w:szCs w:val="19"/>
              </w:rPr>
              <w:t xml:space="preserve">Medium</w:t>
            </w:r>
          </w:p>
        </w:tc>
      </w:tr>
      <w:tr>
        <w:tc>
          <w:tcPr>
            <w:tcW w:type="dxa" w:w="2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Content</w:t>
            </w:r>
          </w:p>
        </w:tc>
        <w:tc>
          <w:tcPr>
            <w:tcW w:type="dxa" w:w="5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Seed library: publish 20+ quality components under @atomichub account</w:t>
            </w:r>
          </w:p>
        </w:tc>
        <w:tc>
          <w:tcPr>
            <w:tcW w:type="dxa" w:w="1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EF4444"/>
                <w:sz w:val="19"/>
                <w:szCs w:val="19"/>
              </w:rPr>
              <w:t xml:space="preserve">Critical</w:t>
            </w:r>
          </w:p>
        </w:tc>
      </w:tr>
      <w:tr>
        <w:tc>
          <w:tcPr>
            <w:tcW w:type="dxa" w:w="2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Content</w:t>
            </w:r>
          </w:p>
        </w:tc>
        <w:tc>
          <w:tcPr>
            <w:tcW w:type="dxa" w:w="5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Documentation: /docs — getting started, CLI reference, MCP setup</w:t>
            </w:r>
          </w:p>
        </w:tc>
        <w:tc>
          <w:tcPr>
            <w:tcW w:type="dxa" w:w="1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r>
      <w:tr>
        <w:tc>
          <w:tcPr>
            <w:tcW w:type="dxa" w:w="2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Content</w:t>
            </w:r>
          </w:p>
        </w:tc>
        <w:tc>
          <w:tcPr>
            <w:tcW w:type="dxa" w:w="5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Demo video: 3 min — signup → DNA setup → screenshot→component → MCP demo</w:t>
            </w:r>
          </w:p>
        </w:tc>
        <w:tc>
          <w:tcPr>
            <w:tcW w:type="dxa" w:w="1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EF4444"/>
                <w:sz w:val="19"/>
                <w:szCs w:val="19"/>
              </w:rPr>
              <w:t xml:space="preserve">Critical</w:t>
            </w:r>
          </w:p>
        </w:tc>
      </w:tr>
      <w:tr>
        <w:tc>
          <w:tcPr>
            <w:tcW w:type="dxa" w:w="2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Analytics</w:t>
            </w:r>
          </w:p>
        </w:tc>
        <w:tc>
          <w:tcPr>
            <w:tcW w:type="dxa" w:w="5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PostHog installed on web app + API events</w:t>
            </w:r>
          </w:p>
        </w:tc>
        <w:tc>
          <w:tcPr>
            <w:tcW w:type="dxa" w:w="1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6B6D4"/>
                <w:sz w:val="19"/>
                <w:szCs w:val="19"/>
              </w:rPr>
              <w:t xml:space="preserve">Medium</w:t>
            </w:r>
          </w:p>
        </w:tc>
      </w:tr>
      <w:tr>
        <w:tc>
          <w:tcPr>
            <w:tcW w:type="dxa" w:w="2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Monitoring</w:t>
            </w:r>
          </w:p>
        </w:tc>
        <w:tc>
          <w:tcPr>
            <w:tcW w:type="dxa" w:w="5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Sentry configured on API + worker + MCP</w:t>
            </w:r>
          </w:p>
        </w:tc>
        <w:tc>
          <w:tcPr>
            <w:tcW w:type="dxa" w:w="1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r>
    </w:tbl>
    <w:p>
      <w:pPr>
        <w:spacing w:after="36" w:before="36"/>
      </w:pPr>
      <w:r>
        <w:t xml:space="preserve"/>
      </w:r>
    </w:p>
    <w:p>
      <w:pPr>
        <w:pStyle w:val="Heading3"/>
        <w:spacing w:after="70" w:before="180"/>
      </w:pPr>
      <w:r>
        <w:rPr>
          <w:rFonts w:ascii="Arial" w:cs="Arial" w:eastAsia="Arial" w:hAnsi="Arial"/>
          <w:b/>
          <w:bCs/>
          <w:i w:val="false"/>
          <w:iCs w:val="false"/>
          <w:color w:val="0F172A"/>
          <w:sz w:val="22"/>
          <w:szCs w:val="22"/>
        </w:rPr>
        <w:t xml:space="preserve">Tasks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4600"/>
        <w:gridCol w:w="1800"/>
        <w:gridCol w:w="23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ID</w:t>
            </w:r>
          </w:p>
        </w:tc>
        <w:tc>
          <w:tcPr>
            <w:tcW w:type="dxa" w:w="4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Type</w:t>
            </w:r>
          </w:p>
        </w:tc>
        <w:tc>
          <w:tcPr>
            <w:tcW w:type="dxa" w:w="23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Deps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T16-01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 stars, comments tables (already in schema from spec)</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DB</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T03-01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T16-02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POST/DELETE /api/components/:id/star — star/unstar</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T16-01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T16-03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/api/components/:id/fork — fork + enqueue DNA adaptation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T12-11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T16-04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/api/components/:id/comments — create comment/reply</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T16-01</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T16-05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/api/explore — paginated public feed with all filters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T11-05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T16-06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GET /api/users/:username/profile — creator profile data</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T02-08</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T16-07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 /api/kits — create kit from component selection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T16-01</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T16-08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Star count Redis cache: INCR/DECR on star/unstar</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T16-02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T16-09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Explore feed page: component cards with filters sidebar</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T16-05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T16-10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Component card: name, framework badge, coherence score, star count, trust badges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T16-09</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T16-11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Star button with optimistic update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T16-02</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T16-12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Fork button: trigger + progress indicator + link to new repo</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T16-03</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T16-13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Comments section on component repo page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T16-04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T16-14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Creator profile page /u/:username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T16-06</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T16-15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Kit creation UI: select components + name + publish</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T16-07</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T16-16</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Onboarding flow: 5-step wizard shown to new users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T07-02</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T16-17</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Empty states: all major pages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T16-18</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Loading skeletons: all async components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T16-19</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Rate limiting middleware on AI endpoints</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Backend</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T10-04</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T16-20</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Security audit: SSRF, XSS, auth bypass, token exposure</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Security</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All</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T16-21</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Seed content: publish 20+ components under @atomichub account</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Content</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S05</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T16-22</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Documentation pages: /docs/* with MDX</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Frontend</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T16-23</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PostHog analytics integration</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Analytics</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T16-24</w:t>
            </w:r>
          </w:p>
        </w:tc>
        <w:tc>
          <w:tcPr>
            <w:tcW w:type="dxa" w:w="4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Sentry error tracking on all services</w:t>
            </w:r>
          </w:p>
        </w:tc>
        <w:tc>
          <w:tcPr>
            <w:tcW w:type="dxa" w:w="1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Monitoring</w:t>
            </w:r>
          </w:p>
        </w:tc>
        <w:tc>
          <w:tcPr>
            <w:tcW w:type="dxa" w:w="23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None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T16-25</w:t>
            </w:r>
          </w:p>
        </w:tc>
        <w:tc>
          <w:tcPr>
            <w:tcW w:type="dxa" w:w="4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Demo video recording and embed on landing page</w:t>
            </w:r>
          </w:p>
        </w:tc>
        <w:tc>
          <w:tcPr>
            <w:tcW w:type="dxa" w:w="1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Content</w:t>
            </w:r>
          </w:p>
        </w:tc>
        <w:tc>
          <w:tcPr>
            <w:tcW w:type="dxa" w:w="23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All</w:t>
            </w:r>
          </w:p>
        </w:tc>
      </w:tr>
    </w:tbl>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59669" w:sz="16"/>
              <w:bottom w:val="single" w:color="E2E8F0" w:sz="1"/>
              <w:right w:val="single" w:color="E2E8F0" w:sz="1"/>
            </w:tcBorders>
            <w:shd w:fill="ECFDF5" w:val="clear"/>
            <w:tcMar>
              <w:top w:type="dxa" w:w="100"/>
              <w:left w:type="dxa" w:w="240"/>
              <w:bottom w:type="dxa" w:w="100"/>
              <w:right w:type="dxa" w:w="240"/>
            </w:tcMar>
          </w:tcPr>
          <w:p>
            <w:pPr>
              <w:spacing w:after="36"/>
            </w:pPr>
            <w:r>
              <w:rPr>
                <w:rFonts w:ascii="Arial" w:cs="Arial" w:eastAsia="Arial" w:hAnsi="Arial"/>
                <w:b/>
                <w:bCs/>
                <w:i w:val="false"/>
                <w:iCs w:val="false"/>
                <w:color w:val="059669"/>
                <w:sz w:val="17"/>
                <w:szCs w:val="17"/>
              </w:rPr>
              <w:t xml:space="preserve">SPRINT 16 DONE WHEN</w:t>
            </w:r>
          </w:p>
          <w:p>
            <w:r>
              <w:rPr>
                <w:rFonts w:ascii="Arial" w:cs="Arial" w:eastAsia="Arial" w:hAnsi="Arial"/>
                <w:b w:val="false"/>
                <w:bCs w:val="false"/>
                <w:i/>
                <w:iCs/>
                <w:color w:val="0F172A"/>
                <w:sz w:val="20"/>
                <w:szCs w:val="20"/>
              </w:rPr>
              <w:t xml:space="preserve">AtomicHub is publicly accessible. New users can sign up, set up DNA, create a component, use the MCP, explore public components, fork one, and deploy. 20+ seed components in the public feed. Monitoring live.</w:t>
            </w:r>
          </w:p>
        </w:tc>
      </w:tr>
    </w:tbl>
    <w:p>
      <w:pPr>
        <w:spacing w:after="36" w:before="36"/>
      </w:pPr>
      <w:r>
        <w:t xml:space="preserve"/>
      </w:r>
    </w:p>
    <w:p>
      <w:r>
        <w:br w:type="page"/>
      </w:r>
    </w:p>
    <w:p>
      <w:pPr>
        <w:pStyle w:val="Heading1"/>
        <w:spacing w:after="140" w:before="440"/>
      </w:pPr>
      <w:r>
        <w:rPr>
          <w:rFonts w:ascii="Arial" w:cs="Arial" w:eastAsia="Arial" w:hAnsi="Arial"/>
          <w:b/>
          <w:bCs/>
          <w:i w:val="false"/>
          <w:iCs w:val="false"/>
          <w:color w:val="0F172A"/>
          <w:sz w:val="34"/>
          <w:szCs w:val="34"/>
        </w:rPr>
        <w:t xml:space="preserve">Sprint Dependency Map</w:t>
      </w:r>
    </w:p>
    <w:p>
      <w:pPr>
        <w:spacing w:after="70" w:before="70"/>
      </w:pPr>
      <w:r>
        <w:rPr>
          <w:rFonts w:ascii="Arial" w:cs="Arial" w:eastAsia="Arial" w:hAnsi="Arial"/>
          <w:b w:val="false"/>
          <w:bCs w:val="false"/>
          <w:i w:val="false"/>
          <w:iCs w:val="false"/>
          <w:color w:val="0F172A"/>
          <w:sz w:val="20"/>
          <w:szCs w:val="20"/>
        </w:rPr>
        <w:t xml:space="preserve">Critical path: S01 → S02 → S03 → S04 → S05 → S06 → S10 → S11. Everything else branches from this spine. You cannot skip or reorder within the critical path.</w:t>
      </w:r>
    </w:p>
    <w:p>
      <w:pPr>
        <w:spacing w:after="36"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20"/>
              <w:left w:type="dxa" w:w="240"/>
              <w:bottom w:type="dxa" w:w="120"/>
              <w:right w:type="dxa" w:w="240"/>
            </w:tcMar>
          </w:tcPr>
          <w:p>
            <w:pPr>
              <w:spacing w:after="18" w:before="18"/>
            </w:pPr>
            <w:r>
              <w:rPr>
                <w:rFonts w:ascii="Courier New" w:cs="Courier New" w:eastAsia="Courier New" w:hAnsi="Courier New"/>
                <w:b w:val="false"/>
                <w:bCs w:val="false"/>
                <w:i w:val="false"/>
                <w:iCs w:val="false"/>
                <w:color w:val="A5F3FC"/>
                <w:sz w:val="17"/>
                <w:szCs w:val="17"/>
              </w:rPr>
              <w:t xml:space="preserve">S01 Foundation</w:t>
            </w:r>
          </w:p>
          <w:p>
            <w:pPr>
              <w:spacing w:after="18" w:before="18"/>
            </w:pPr>
            <w:r>
              <w:rPr>
                <w:rFonts w:ascii="Courier New" w:cs="Courier New" w:eastAsia="Courier New" w:hAnsi="Courier New"/>
                <w:b w:val="false"/>
                <w:bCs w:val="false"/>
                <w:i w:val="false"/>
                <w:iCs w:val="false"/>
                <w:color w:val="A5F3FC"/>
                <w:sz w:val="17"/>
                <w:szCs w:val="17"/>
              </w:rPr>
              <w:t xml:space="preserve">  └── S02 Repo CRUD</w:t>
            </w:r>
          </w:p>
          <w:p>
            <w:pPr>
              <w:spacing w:after="18" w:before="18"/>
            </w:pPr>
            <w:r>
              <w:rPr>
                <w:rFonts w:ascii="Courier New" w:cs="Courier New" w:eastAsia="Courier New" w:hAnsi="Courier New"/>
                <w:b w:val="false"/>
                <w:bCs w:val="false"/>
                <w:i w:val="false"/>
                <w:iCs w:val="false"/>
                <w:color w:val="A5F3FC"/>
                <w:sz w:val="17"/>
                <w:szCs w:val="17"/>
              </w:rPr>
              <w:t xml:space="preserve">        └── S03 Commit Engine ──────────────────────────────────────────┐</w:t>
            </w:r>
          </w:p>
          <w:p>
            <w:pPr>
              <w:spacing w:after="18" w:before="18"/>
            </w:pPr>
            <w:r>
              <w:rPr>
                <w:rFonts w:ascii="Courier New" w:cs="Courier New" w:eastAsia="Courier New" w:hAnsi="Courier New"/>
                <w:b w:val="false"/>
                <w:bCs w:val="false"/>
                <w:i w:val="false"/>
                <w:iCs w:val="false"/>
                <w:color w:val="A5F3FC"/>
                <w:sz w:val="17"/>
                <w:szCs w:val="17"/>
              </w:rPr>
              <w:t xml:space="preserve">              └── S04 Branching &amp; PRs                                    │</w:t>
            </w:r>
          </w:p>
          <w:p>
            <w:pPr>
              <w:spacing w:after="18" w:before="18"/>
            </w:pPr>
            <w:r>
              <w:rPr>
                <w:rFonts w:ascii="Courier New" w:cs="Courier New" w:eastAsia="Courier New" w:hAnsi="Courier New"/>
                <w:b w:val="false"/>
                <w:bCs w:val="false"/>
                <w:i w:val="false"/>
                <w:iCs w:val="false"/>
                <w:color w:val="A5F3FC"/>
                <w:sz w:val="17"/>
                <w:szCs w:val="17"/>
              </w:rPr>
              <w:t xml:space="preserve">                    └── S05 Tags &amp; Revert                                │</w:t>
            </w:r>
          </w:p>
          <w:p>
            <w:pPr>
              <w:spacing w:after="18" w:before="18"/>
            </w:pPr>
            <w:r>
              <w:rPr>
                <w:rFonts w:ascii="Courier New" w:cs="Courier New" w:eastAsia="Courier New" w:hAnsi="Courier New"/>
                <w:b w:val="false"/>
                <w:bCs w:val="false"/>
                <w:i w:val="false"/>
                <w:iCs w:val="false"/>
                <w:color w:val="A5F3FC"/>
                <w:sz w:val="17"/>
                <w:szCs w:val="17"/>
              </w:rPr>
              <w:t xml:space="preserve">                          ├── S06 CLI ──────────────────────────────┐   │</w:t>
            </w:r>
          </w:p>
          <w:p>
            <w:pPr>
              <w:spacing w:after="18" w:before="18"/>
            </w:pPr>
            <w:r>
              <w:rPr>
                <w:rFonts w:ascii="Courier New" w:cs="Courier New" w:eastAsia="Courier New" w:hAnsi="Courier New"/>
                <w:b w:val="false"/>
                <w:bCs w:val="false"/>
                <w:i w:val="false"/>
                <w:iCs w:val="false"/>
                <w:color w:val="A5F3FC"/>
                <w:sz w:val="17"/>
                <w:szCs w:val="17"/>
              </w:rPr>
              <w:t xml:space="preserve">                          │     └── (feeds into S10, S12, S14)      │   │</w:t>
            </w:r>
          </w:p>
          <w:p>
            <w:pPr>
              <w:spacing w:after="18" w:before="18"/>
            </w:pPr>
            <w:r>
              <w:rPr>
                <w:rFonts w:ascii="Courier New" w:cs="Courier New" w:eastAsia="Courier New" w:hAnsi="Courier New"/>
                <w:b w:val="false"/>
                <w:bCs w:val="false"/>
                <w:i w:val="false"/>
                <w:iCs w:val="false"/>
                <w:color w:val="A5F3FC"/>
                <w:sz w:val="17"/>
                <w:szCs w:val="17"/>
              </w:rPr>
              <w:t xml:space="preserve">                          ├── S07 DNA Engine ──────────────────┐    │   │</w:t>
            </w:r>
          </w:p>
          <w:p>
            <w:pPr>
              <w:spacing w:after="18" w:before="18"/>
            </w:pPr>
            <w:r>
              <w:rPr>
                <w:rFonts w:ascii="Courier New" w:cs="Courier New" w:eastAsia="Courier New" w:hAnsi="Courier New"/>
                <w:b w:val="false"/>
                <w:bCs w:val="false"/>
                <w:i w:val="false"/>
                <w:iCs w:val="false"/>
                <w:color w:val="A5F3FC"/>
                <w:sz w:val="17"/>
                <w:szCs w:val="17"/>
              </w:rPr>
              <w:t xml:space="preserve">                          │     └── (feeds into S10, S11, S12) │    │   │</w:t>
            </w:r>
          </w:p>
          <w:p>
            <w:pPr>
              <w:spacing w:after="18" w:before="18"/>
            </w:pPr>
            <w:r>
              <w:rPr>
                <w:rFonts w:ascii="Courier New" w:cs="Courier New" w:eastAsia="Courier New" w:hAnsi="Courier New"/>
                <w:b w:val="false"/>
                <w:bCs w:val="false"/>
                <w:i w:val="false"/>
                <w:iCs w:val="false"/>
                <w:color w:val="A5F3FC"/>
                <w:sz w:val="17"/>
                <w:szCs w:val="17"/>
              </w:rPr>
              <w:t xml:space="preserve">                          │                                     │    │   │</w:t>
            </w:r>
          </w:p>
          <w:p>
            <w:pPr>
              <w:spacing w:after="18" w:before="18"/>
            </w:pPr>
            <w:r>
              <w:rPr>
                <w:rFonts w:ascii="Courier New" w:cs="Courier New" w:eastAsia="Courier New" w:hAnsi="Courier New"/>
                <w:b w:val="false"/>
                <w:bCs w:val="false"/>
                <w:i w:val="false"/>
                <w:iCs w:val="false"/>
                <w:color w:val="A5F3FC"/>
                <w:sz w:val="17"/>
                <w:szCs w:val="17"/>
              </w:rPr>
              <w:t xml:space="preserve">                          ├── S08 Prop Playground               │    │   │</w:t>
            </w:r>
          </w:p>
          <w:p>
            <w:pPr>
              <w:spacing w:after="18" w:before="18"/>
            </w:pPr>
            <w:r>
              <w:rPr>
                <w:rFonts w:ascii="Courier New" w:cs="Courier New" w:eastAsia="Courier New" w:hAnsi="Courier New"/>
                <w:b w:val="false"/>
                <w:bCs w:val="false"/>
                <w:i w:val="false"/>
                <w:iCs w:val="false"/>
                <w:color w:val="A5F3FC"/>
                <w:sz w:val="17"/>
                <w:szCs w:val="17"/>
              </w:rPr>
              <w:t xml:space="preserve">                          │     └── (feeds into S10, S09)       │    │   │</w:t>
            </w:r>
          </w:p>
          <w:p>
            <w:pPr>
              <w:spacing w:after="18" w:before="18"/>
            </w:pPr>
            <w:r>
              <w:rPr>
                <w:rFonts w:ascii="Courier New" w:cs="Courier New" w:eastAsia="Courier New" w:hAnsi="Courier New"/>
                <w:b w:val="false"/>
                <w:bCs w:val="false"/>
                <w:i w:val="false"/>
                <w:iCs w:val="false"/>
                <w:color w:val="A5F3FC"/>
                <w:sz w:val="17"/>
                <w:szCs w:val="17"/>
              </w:rPr>
              <w:t xml:space="preserve">                          │                                      │    │   │</w:t>
            </w:r>
          </w:p>
          <w:p>
            <w:pPr>
              <w:spacing w:after="18" w:before="18"/>
            </w:pPr>
            <w:r>
              <w:rPr>
                <w:rFonts w:ascii="Courier New" w:cs="Courier New" w:eastAsia="Courier New" w:hAnsi="Courier New"/>
                <w:b w:val="false"/>
                <w:bCs w:val="false"/>
                <w:i w:val="false"/>
                <w:iCs w:val="false"/>
                <w:color w:val="A5F3FC"/>
                <w:sz w:val="17"/>
                <w:szCs w:val="17"/>
              </w:rPr>
              <w:t xml:space="preserve">                          ├── S09 Visual Diffing ◄───────────────┘    │   │</w:t>
            </w:r>
          </w:p>
          <w:p>
            <w:pPr>
              <w:spacing w:after="18" w:before="18"/>
            </w:pPr>
            <w:r>
              <w:rPr>
                <w:rFonts w:ascii="Courier New" w:cs="Courier New" w:eastAsia="Courier New" w:hAnsi="Courier New"/>
                <w:b w:val="false"/>
                <w:bCs w:val="false"/>
                <w:i w:val="false"/>
                <w:iCs w:val="false"/>
                <w:color w:val="A5F3FC"/>
                <w:sz w:val="17"/>
                <w:szCs w:val="17"/>
              </w:rPr>
              <w:t xml:space="preserve">                          │     └── (feeds into S14, S16)             │   │</w:t>
            </w:r>
          </w:p>
          <w:p>
            <w:pPr>
              <w:spacing w:after="18" w:before="18"/>
            </w:pPr>
            <w:r>
              <w:rPr>
                <w:rFonts w:ascii="Courier New" w:cs="Courier New" w:eastAsia="Courier New" w:hAnsi="Courier New"/>
                <w:b w:val="false"/>
                <w:bCs w:val="false"/>
                <w:i w:val="false"/>
                <w:iCs w:val="false"/>
                <w:color w:val="A5F3FC"/>
                <w:sz w:val="17"/>
                <w:szCs w:val="17"/>
              </w:rPr>
              <w:t xml:space="preserve">                          │                                            │   │</w:t>
            </w:r>
          </w:p>
          <w:p>
            <w:pPr>
              <w:spacing w:after="18" w:before="18"/>
            </w:pPr>
            <w:r>
              <w:rPr>
                <w:rFonts w:ascii="Courier New" w:cs="Courier New" w:eastAsia="Courier New" w:hAnsi="Courier New"/>
                <w:b w:val="false"/>
                <w:bCs w:val="false"/>
                <w:i w:val="false"/>
                <w:iCs w:val="false"/>
                <w:color w:val="A5F3FC"/>
                <w:sz w:val="17"/>
                <w:szCs w:val="17"/>
              </w:rPr>
              <w:t xml:space="preserve">                          └── S10 Screenshot→Component ◄──────────────┘   │</w:t>
            </w:r>
          </w:p>
          <w:p>
            <w:pPr>
              <w:spacing w:after="18" w:before="18"/>
            </w:pPr>
            <w:r>
              <w:rPr>
                <w:rFonts w:ascii="Courier New" w:cs="Courier New" w:eastAsia="Courier New" w:hAnsi="Courier New"/>
                <w:b w:val="false"/>
                <w:bCs w:val="false"/>
                <w:i w:val="false"/>
                <w:iCs w:val="false"/>
                <w:color w:val="A5F3FC"/>
                <w:sz w:val="17"/>
                <w:szCs w:val="17"/>
              </w:rPr>
              <w:t xml:space="preserve">                                └── S11 MCP Server ◄──────────────────────┘</w:t>
            </w:r>
          </w:p>
          <w:p>
            <w:pPr>
              <w:spacing w:after="18" w:before="18"/>
            </w:pPr>
            <w:r>
              <w:rPr>
                <w:rFonts w:ascii="Courier New" w:cs="Courier New" w:eastAsia="Courier New" w:hAnsi="Courier New"/>
                <w:b w:val="false"/>
                <w:bCs w:val="false"/>
                <w:i w:val="false"/>
                <w:iCs w:val="false"/>
                <w:color w:val="A5F3FC"/>
                <w:sz w:val="17"/>
                <w:szCs w:val="17"/>
              </w:rPr>
              <w:t xml:space="preserve">                                      ├── (feeds into S15, S16)</w:t>
            </w:r>
          </w:p>
          <w:p>
            <w:pPr>
              <w:spacing w:after="18" w:before="18"/>
            </w:pPr>
            <w:r>
              <w:rPr>
                <w:rFonts w:ascii="Courier New" w:cs="Courier New" w:eastAsia="Courier New" w:hAnsi="Courier New"/>
                <w:b w:val="false"/>
                <w:bCs w:val="false"/>
                <w:i w:val="false"/>
                <w:iCs w:val="false"/>
                <w:color w:val="A5F3FC"/>
                <w:sz w:val="17"/>
                <w:szCs w:val="17"/>
              </w:rPr>
              <w:t xml:space="preserve">                                      └── S12 URL Import</w:t>
            </w:r>
          </w:p>
          <w:p>
            <w:pPr>
              <w:spacing w:after="18" w:before="18"/>
            </w:pPr>
            <w:r>
              <w:rPr>
                <w:rFonts w:ascii="Courier New" w:cs="Courier New" w:eastAsia="Courier New" w:hAnsi="Courier New"/>
                <w:b w:val="false"/>
                <w:bCs w:val="false"/>
                <w:i w:val="false"/>
                <w:iCs w:val="false"/>
                <w:color w:val="A5F3FC"/>
                <w:sz w:val="17"/>
                <w:szCs w:val="17"/>
              </w:rPr>
              <w:t xml:space="preserve">                                            └── S13 Verdaccio npm</w:t>
            </w:r>
          </w:p>
          <w:p>
            <w:pPr>
              <w:spacing w:after="18" w:before="18"/>
            </w:pPr>
            <w:r>
              <w:rPr>
                <w:rFonts w:ascii="Courier New" w:cs="Courier New" w:eastAsia="Courier New" w:hAnsi="Courier New"/>
                <w:b w:val="false"/>
                <w:bCs w:val="false"/>
                <w:i w:val="false"/>
                <w:iCs w:val="false"/>
                <w:color w:val="A5F3FC"/>
                <w:sz w:val="17"/>
                <w:szCs w:val="17"/>
              </w:rPr>
              <w:t xml:space="preserve">                                                  └── S14 Cross-Project Sync</w:t>
            </w:r>
          </w:p>
          <w:p>
            <w:pPr>
              <w:spacing w:after="18" w:before="18"/>
            </w:pPr>
            <w:r>
              <w:rPr>
                <w:rFonts w:ascii="Courier New" w:cs="Courier New" w:eastAsia="Courier New" w:hAnsi="Courier New"/>
                <w:b w:val="false"/>
                <w:bCs w:val="false"/>
                <w:i w:val="false"/>
                <w:iCs w:val="false"/>
                <w:color w:val="A5F3FC"/>
                <w:sz w:val="17"/>
                <w:szCs w:val="17"/>
              </w:rPr>
              <w:t xml:space="preserve">                                                        └── S15 AI Suite</w:t>
            </w:r>
          </w:p>
          <w:p>
            <w:pPr>
              <w:spacing w:after="18" w:before="18"/>
            </w:pPr>
            <w:r>
              <w:rPr>
                <w:rFonts w:ascii="Courier New" w:cs="Courier New" w:eastAsia="Courier New" w:hAnsi="Courier New"/>
                <w:b w:val="false"/>
                <w:bCs w:val="false"/>
                <w:i w:val="false"/>
                <w:iCs w:val="false"/>
                <w:color w:val="A5F3FC"/>
                <w:sz w:val="17"/>
                <w:szCs w:val="17"/>
              </w:rPr>
              <w:t xml:space="preserve">                                                              └── S16 Launch</w:t>
            </w:r>
          </w:p>
        </w:tc>
      </w:tr>
    </w:tbl>
    <w:p>
      <w:pPr>
        <w:spacing w:after="36" w:before="36"/>
      </w:pPr>
      <w:r>
        <w:t xml:space="preserve"/>
      </w:r>
    </w:p>
    <w:p>
      <w:r>
        <w:br w:type="page"/>
      </w:r>
    </w:p>
    <w:p>
      <w:pPr>
        <w:pStyle w:val="Heading1"/>
        <w:spacing w:after="140" w:before="440"/>
      </w:pPr>
      <w:r>
        <w:rPr>
          <w:rFonts w:ascii="Arial" w:cs="Arial" w:eastAsia="Arial" w:hAnsi="Arial"/>
          <w:b/>
          <w:bCs/>
          <w:i w:val="false"/>
          <w:iCs w:val="false"/>
          <w:color w:val="0F172A"/>
          <w:sz w:val="34"/>
          <w:szCs w:val="34"/>
        </w:rPr>
        <w:t xml:space="preserve">Risk Register</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800"/>
        <w:gridCol w:w="600"/>
        <w:gridCol w:w="1000"/>
        <w:gridCol w:w="4960"/>
      </w:tblGrid>
      <w:tr>
        <w:trPr>
          <w:tblHeader/>
        </w:trPr>
        <w:tc>
          <w:tcPr>
            <w:tcW w:type="dxa" w:w="28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Risk</w:t>
            </w:r>
          </w:p>
        </w:tc>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Sprint</w:t>
            </w:r>
          </w:p>
        </w:tc>
        <w:tc>
          <w:tcPr>
            <w:tcW w:type="dxa" w:w="10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Severity</w:t>
            </w:r>
          </w:p>
        </w:tc>
        <w:tc>
          <w:tcPr>
            <w:tcW w:type="dxa" w:w="49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Mitigation</w:t>
            </w:r>
          </w:p>
        </w:tc>
      </w:tr>
      <w:tr>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Playwright too slow for visual diff at scale</w:t>
            </w:r>
          </w:p>
        </w:tc>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S09</w:t>
            </w:r>
          </w:p>
        </w:tc>
        <w:tc>
          <w:tcPr>
            <w:tcW w:type="dxa" w:w="1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c>
          <w:tcPr>
            <w:tcW w:type="dxa" w:w="4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Cache screenshot diffs in R2 keyed by sha-pair. Only compute on first request per pair. Async computation — don't block PR creation.</w:t>
            </w:r>
          </w:p>
        </w:tc>
      </w:tr>
      <w:tr>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Sandpack bundle size causes slow page loads</w:t>
            </w:r>
          </w:p>
        </w:tc>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S08</w:t>
            </w:r>
          </w:p>
        </w:tc>
        <w:tc>
          <w:tcPr>
            <w:tcW w:type="dxa" w:w="1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c>
          <w:tcPr>
            <w:tcW w:type="dxa" w:w="4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Lazy-load Sandpack. Show Monaco-only view first. Load Sandpack only when user opens Playground tab.</w:t>
            </w:r>
          </w:p>
        </w:tc>
      </w:tr>
      <w:tr>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DNA analysis produces garbage for small codebases</w:t>
            </w:r>
          </w:p>
        </w:tc>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S07</w:t>
            </w:r>
          </w:p>
        </w:tc>
        <w:tc>
          <w:tcPr>
            <w:tcW w:type="dxa" w:w="1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c>
          <w:tcPr>
            <w:tcW w:type="dxa" w:w="4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Cold start wizard as mandatory fallback. Set confidence=40 for wizard-only DNA, show 'Improve DNA' prompt when confidence &lt;60.</w:t>
            </w:r>
          </w:p>
        </w:tc>
      </w:tr>
      <w:tr>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Claude vision misses DNA styling</w:t>
            </w:r>
          </w:p>
        </w:tc>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S10</w:t>
            </w:r>
          </w:p>
        </w:tc>
        <w:tc>
          <w:tcPr>
            <w:tcW w:type="dxa" w:w="1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D97706"/>
                <w:sz w:val="19"/>
                <w:szCs w:val="19"/>
              </w:rPr>
              <w:t xml:space="preserve">High</w:t>
            </w:r>
          </w:p>
        </w:tc>
        <w:tc>
          <w:tcPr>
            <w:tcW w:type="dxa" w:w="4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Explicit constraint in prompt: 'ONLY use values from the design system below. No exceptions.' Add coherence check post-generation. Iteration loop for corrections.</w:t>
            </w:r>
          </w:p>
        </w:tc>
      </w:tr>
      <w:tr>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Qdrant cold start — empty index for new users</w:t>
            </w:r>
          </w:p>
        </w:tc>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S11</w:t>
            </w:r>
          </w:p>
        </w:tc>
        <w:tc>
          <w:tcPr>
            <w:tcW w:type="dxa" w:w="1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6B6D4"/>
                <w:sz w:val="19"/>
                <w:szCs w:val="19"/>
              </w:rPr>
              <w:t xml:space="preserve">Medium</w:t>
            </w:r>
          </w:p>
        </w:tc>
        <w:tc>
          <w:tcPr>
            <w:tcW w:type="dxa" w:w="4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Search own library first (always). Fall back to public Qdrant only when own library has &lt;5 components. Show 'Add more components to improve search' tip.</w:t>
            </w:r>
          </w:p>
        </w:tc>
      </w:tr>
      <w:tr>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Verdaccio storage fills up on Render</w:t>
            </w:r>
          </w:p>
        </w:tc>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S13</w:t>
            </w:r>
          </w:p>
        </w:tc>
        <w:tc>
          <w:tcPr>
            <w:tcW w:type="dxa" w:w="1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6B6D4"/>
                <w:sz w:val="19"/>
                <w:szCs w:val="19"/>
              </w:rPr>
              <w:t xml:space="preserve">Medium</w:t>
            </w:r>
          </w:p>
        </w:tc>
        <w:tc>
          <w:tcPr>
            <w:tcW w:type="dxa" w:w="4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Set per-user package size quota. Verdaccio prunes old patch versions automatically (keep last 3). Alert at 80% disk usage.</w:t>
            </w:r>
          </w:p>
        </w:tc>
      </w:tr>
      <w:tr>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GitHub OAuth scope rejected by users</w:t>
            </w:r>
          </w:p>
        </w:tc>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S07</w:t>
            </w:r>
          </w:p>
        </w:tc>
        <w:tc>
          <w:tcPr>
            <w:tcW w:type="dxa" w:w="1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6B6D4"/>
                <w:sz w:val="19"/>
                <w:szCs w:val="19"/>
              </w:rPr>
              <w:t xml:space="preserve">Medium</w:t>
            </w:r>
          </w:p>
        </w:tc>
        <w:tc>
          <w:tcPr>
            <w:tcW w:type="dxa" w:w="4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Make GitHub analysis OPTIONAL — wizard is always available. Don't require GitHub scope. Prompt it as 'Improve your DNA' after wizard complete.</w:t>
            </w:r>
          </w:p>
        </w:tc>
      </w:tr>
      <w:tr>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Playwright SSRF via visual diff URLs</w:t>
            </w:r>
          </w:p>
        </w:tc>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S09</w:t>
            </w:r>
          </w:p>
        </w:tc>
        <w:tc>
          <w:tcPr>
            <w:tcW w:type="dxa" w:w="1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EF4444"/>
                <w:sz w:val="19"/>
                <w:szCs w:val="19"/>
              </w:rPr>
              <w:t xml:space="preserve">Critical</w:t>
            </w:r>
          </w:p>
        </w:tc>
        <w:tc>
          <w:tcPr>
            <w:tcW w:type="dxa" w:w="4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Render all components from R2 source — never from user-provided URLs. Playwright has no network access except R2 CDN domain.</w:t>
            </w:r>
          </w:p>
        </w:tc>
      </w:tr>
      <w:tr>
        <w:tc>
          <w:tcPr>
            <w:tcW w:type="dxa" w:w="28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User API keys accidentally logged</w:t>
            </w:r>
          </w:p>
        </w:tc>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S10</w:t>
            </w:r>
          </w:p>
        </w:tc>
        <w:tc>
          <w:tcPr>
            <w:tcW w:type="dxa" w:w="10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EF4444"/>
                <w:sz w:val="19"/>
                <w:szCs w:val="19"/>
              </w:rPr>
              <w:t xml:space="preserve">Critical</w:t>
            </w:r>
          </w:p>
        </w:tc>
        <w:tc>
          <w:tcPr>
            <w:tcW w:type="dxa" w:w="49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Audit all log statements. Never log request bodies. API keys stored encrypted, decrypted only in worker memory. No key in error messages.</w:t>
            </w:r>
          </w:p>
        </w:tc>
      </w:tr>
      <w:tr>
        <w:tc>
          <w:tcPr>
            <w:tcW w:type="dxa" w:w="28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0F172A"/>
                <w:sz w:val="19"/>
                <w:szCs w:val="19"/>
              </w:rPr>
              <w:t xml:space="preserve">Conventional commit validation too strict</w:t>
            </w:r>
          </w:p>
        </w:tc>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S03</w:t>
            </w:r>
          </w:p>
        </w:tc>
        <w:tc>
          <w:tcPr>
            <w:tcW w:type="dxa" w:w="10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64748B"/>
                <w:sz w:val="19"/>
                <w:szCs w:val="19"/>
              </w:rPr>
              <w:t xml:space="preserve">Low</w:t>
            </w:r>
          </w:p>
        </w:tc>
        <w:tc>
          <w:tcPr>
            <w:tcW w:type="dxa" w:w="49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Warn instead of blocking on non-conventional messages. Hard block only on empty messages. Add 'suggested format' tooltip.</w:t>
            </w:r>
          </w:p>
        </w:tc>
      </w:tr>
    </w:tbl>
    <w:p>
      <w:pPr>
        <w:spacing w:after="36" w:before="36"/>
      </w:pPr>
      <w:r>
        <w:t xml:space="preserve"/>
      </w:r>
    </w:p>
    <w:p>
      <w:r>
        <w:br w:type="page"/>
      </w:r>
    </w:p>
    <w:p>
      <w:pPr>
        <w:pStyle w:val="Heading1"/>
        <w:spacing w:after="140" w:before="440"/>
      </w:pPr>
      <w:r>
        <w:rPr>
          <w:rFonts w:ascii="Arial" w:cs="Arial" w:eastAsia="Arial" w:hAnsi="Arial"/>
          <w:b/>
          <w:bCs/>
          <w:i w:val="false"/>
          <w:iCs w:val="false"/>
          <w:color w:val="0F172A"/>
          <w:sz w:val="34"/>
          <w:szCs w:val="34"/>
        </w:rPr>
        <w:t xml:space="preserve">Definition of Done — All Sprints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8760"/>
      </w:tblGrid>
      <w:tr>
        <w:trPr>
          <w:tblHeader/>
        </w:trPr>
        <w:tc>
          <w:tcPr>
            <w:tcW w:type="dxa" w:w="60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Sprint</w:t>
            </w:r>
          </w:p>
        </w:tc>
        <w:tc>
          <w:tcPr>
            <w:tcW w:type="dxa" w:w="8760"/>
            <w:tcBorders>
              <w:top w:val="single" w:color="E2E8F0" w:sz="1"/>
              <w:left w:val="single" w:color="E2E8F0" w:sz="1"/>
              <w:bottom w:val="single" w:color="E2E8F0" w:sz="1"/>
              <w:right w:val="single" w:color="E2E8F0" w:sz="1"/>
            </w:tcBorders>
            <w:shd w:fill="0F172A" w:val="clear"/>
            <w:tcMar>
              <w:top w:type="dxa" w:w="72"/>
              <w:left w:type="dxa" w:w="100"/>
              <w:bottom w:type="dxa" w:w="72"/>
              <w:right w:type="dxa" w:w="100"/>
            </w:tcMar>
          </w:tcPr>
          <w:p>
            <w:r>
              <w:rPr>
                <w:rFonts w:ascii="Arial" w:cs="Arial" w:eastAsia="Arial" w:hAnsi="Arial"/>
                <w:b/>
                <w:bCs/>
                <w:i w:val="false"/>
                <w:iCs w:val="false"/>
                <w:color w:val="FFFFFF"/>
                <w:sz w:val="19"/>
                <w:szCs w:val="19"/>
              </w:rPr>
              <w:t xml:space="preserve">Demo Script (what you show at sprint review)</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S01</w:t>
            </w:r>
          </w:p>
        </w:tc>
        <w:tc>
          <w:tcPr>
            <w:tcW w:type="dxa" w:w="8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Open deployed Vercel URL, sign up with GitHub OAuth, show user row in Neon dashboard, hit /api/health and show {db: 'ok', redis: 'ok'}.</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S02</w:t>
            </w:r>
          </w:p>
        </w:tc>
        <w:tc>
          <w:tcPr>
            <w:tcW w:type="dxa" w:w="8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Create a workspace, create 3 component repos inside it with different frameworks, view them in grid, delete one.</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S03</w:t>
            </w:r>
          </w:p>
        </w:tc>
        <w:tc>
          <w:tcPr>
            <w:tcW w:type="dxa" w:w="8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Paste Button component code, commit it with 'feat: initial Button component', view it in Monaco, click the commit in history to see that exact source.</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S04</w:t>
            </w:r>
          </w:p>
        </w:tc>
        <w:tc>
          <w:tcPr>
            <w:tcW w:type="dxa" w:w="8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Create 'dark-mode' branch, commit a change on it, open PR against main, add inline comment, merge with squash.</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S05</w:t>
            </w:r>
          </w:p>
        </w:tc>
        <w:tc>
          <w:tcPr>
            <w:tcW w:type="dxa" w:w="8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Tag current Button as v1.0.0, show auto-generated release notes, view source at v1.0.0, click Revert and show the PR it creates.</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S06</w:t>
            </w:r>
          </w:p>
        </w:tc>
        <w:tc>
          <w:tcPr>
            <w:tcW w:type="dxa" w:w="8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Terminal demo: atomichub login (browser opens, returns to terminal), atomichub add Button (source appears in ./components/), atomichub push after editing.</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S07</w:t>
            </w:r>
          </w:p>
        </w:tc>
        <w:tc>
          <w:tcPr>
            <w:tcW w:type="dxa" w:w="8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Complete 5-question wizard, show DNA profile page with spacing/colors/typography/animation filled in. Connect GitHub, show DNA updated with real values.</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S08</w:t>
            </w:r>
          </w:p>
        </w:tc>
        <w:tc>
          <w:tcPr>
            <w:tcW w:type="dxa" w:w="8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Open Button in Playground, toggle variant prop (primary→ghost), see it change live, edit the code in Monaco and see preview update, change to mobile viewport.</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S09</w:t>
            </w:r>
          </w:p>
        </w:tc>
        <w:tc>
          <w:tcPr>
            <w:tcW w:type="dxa" w:w="8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8B5CF6"/>
                <w:sz w:val="19"/>
                <w:szCs w:val="19"/>
              </w:rPr>
              <w:t xml:space="preserve">Select v1.0.0 and v1.1.0, show all 4 diff types: code diff highlighted, prop diff table (new 'loading' prop), screenshot diff with draggable divider, score delta.</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S10</w:t>
            </w:r>
          </w:p>
        </w:tc>
        <w:tc>
          <w:tcPr>
            <w:tcW w:type="dxa" w:w="8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Upload a screenshot of a card component from any website, see AtomicHub generate matching React+Tailwind code with your DNA colors and spacing, iterate with 'make it more compact', commit it.</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S11</w:t>
            </w:r>
          </w:p>
        </w:tc>
        <w:tc>
          <w:tcPr>
            <w:tcW w:type="dxa" w:w="8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Add ATOMICHUB_TOKEN to Claude Code. Ask: 'Build me a profile card using my component library.' Show Claude calling getDNA, listWorkspace, search, get, checkCoherence, push — new ProfileCard in AtomicHub library.</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S12</w:t>
            </w:r>
          </w:p>
        </w:tc>
        <w:tc>
          <w:tcPr>
            <w:tcW w:type="dxa" w:w="8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Paste reactbits.dev component URL. Show AtomicHub fetch source, resolve deps, adapt to DNA, commit. Run atomichub import &lt;url&gt; in terminal, same result.</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S13</w:t>
            </w:r>
          </w:p>
        </w:tc>
        <w:tc>
          <w:tcPr>
            <w:tcW w:type="dxa" w:w="8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Tag Button v1.0.0, show Verdaccio dashboard, run npm install @username/atomichub-components in fresh project, import Button and render it.</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S14</w:t>
            </w:r>
          </w:p>
        </w:tc>
        <w:tc>
          <w:tcPr>
            <w:tcW w:type="dxa" w:w="8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Update Button with loading state, tag v1.1.0. Show 2 registered projects get sync notifications. Review visual diff (no loading vs with loading). Approve Project A. Run atomichub sync — source updates.</w:t>
            </w:r>
          </w:p>
        </w:tc>
      </w:tr>
      <w:tr>
        <w:tc>
          <w:tcPr>
            <w:tcW w:type="dxa" w:w="60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S15</w:t>
            </w:r>
          </w:p>
        </w:tc>
        <w:tc>
          <w:tcPr>
            <w:tcW w:type="dxa" w:w="8760"/>
            <w:tcBorders>
              <w:top w:val="single" w:color="E2E8F0" w:sz="1"/>
              <w:left w:val="single" w:color="E2E8F0" w:sz="1"/>
              <w:bottom w:val="single" w:color="E2E8F0" w:sz="1"/>
              <w:right w:val="single" w:color="E2E8F0" w:sz="1"/>
            </w:tcBorders>
            <w:shd w:fill="FFFFFF"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Click 'Fix Accessibility' on a component, show PR with WCAG fixes. Click 'Generate Dark Mode', show dark variant. Upload animation video, show Framer Motion output. Click 'Suggest Composition' — show existing components combined.</w:t>
            </w:r>
          </w:p>
        </w:tc>
      </w:tr>
      <w:tr>
        <w:tc>
          <w:tcPr>
            <w:tcW w:type="dxa" w:w="60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bCs/>
                <w:i w:val="false"/>
                <w:iCs w:val="false"/>
                <w:color w:val="8B5CF6"/>
                <w:sz w:val="19"/>
                <w:szCs w:val="19"/>
              </w:rPr>
              <w:t xml:space="preserve">S16</w:t>
            </w:r>
          </w:p>
        </w:tc>
        <w:tc>
          <w:tcPr>
            <w:tcW w:type="dxa" w:w="8760"/>
            <w:tcBorders>
              <w:top w:val="single" w:color="E2E8F0" w:sz="1"/>
              <w:left w:val="single" w:color="E2E8F0" w:sz="1"/>
              <w:bottom w:val="single" w:color="E2E8F0" w:sz="1"/>
              <w:right w:val="single" w:color="E2E8F0" w:sz="1"/>
            </w:tcBorders>
            <w:shd w:fill="F8FAFC" w:val="clear"/>
            <w:tcMar>
              <w:top w:type="dxa" w:w="64"/>
              <w:left w:type="dxa" w:w="100"/>
              <w:bottom w:type="dxa" w:w="64"/>
              <w:right w:type="dxa" w:w="100"/>
            </w:tcMar>
          </w:tcPr>
          <w:p>
            <w:r>
              <w:rPr>
                <w:rFonts w:ascii="Arial" w:cs="Arial" w:eastAsia="Arial" w:hAnsi="Arial"/>
                <w:b w:val="false"/>
                <w:bCs w:val="false"/>
                <w:i w:val="false"/>
                <w:iCs w:val="false"/>
                <w:color w:val="0F172A"/>
                <w:sz w:val="19"/>
                <w:szCs w:val="19"/>
              </w:rPr>
              <w:t xml:space="preserve">Complete new user sign-up flow → DNA wizard → upload screenshot → get component → add MCP to Claude Code → explore public feed → fork someone's component → kit created. System handles all this without errors.</w:t>
            </w:r>
          </w:p>
        </w:tc>
      </w:tr>
    </w:tbl>
    <w:p>
      <w:pPr>
        <w:spacing w:after="72" w:before="72"/>
      </w:pPr>
      <w:r>
        <w:t xml:space="preserve"/>
      </w:r>
    </w:p>
    <w:p>
      <w:pPr>
        <w:spacing w:after="160" w:before="160"/>
        <w:jc w:val="center"/>
      </w:pPr>
      <w:r>
        <w:rPr>
          <w:rFonts w:ascii="Arial" w:cs="Arial" w:eastAsia="Arial" w:hAnsi="Arial"/>
          <w:b w:val="false"/>
          <w:bCs w:val="false"/>
          <w:i/>
          <w:iCs/>
          <w:color w:val="64748B"/>
          <w:sz w:val="20"/>
          <w:szCs w:val="20"/>
        </w:rPr>
        <w:t xml:space="preserve">— END OF SPRINT PLAN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40"/>
      <w:outlineLvl w:val="0"/>
    </w:pPr>
    <w:rPr>
      <w:rFonts w:ascii="Arial" w:cs="Arial" w:eastAsia="Arial" w:hAnsi="Arial"/>
      <w:b/>
      <w:bCs/>
      <w:color w:val="0F17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8B5CF6"/>
      <w:sz w:val="26"/>
      <w:szCs w:val="26"/>
    </w:rPr>
  </w:style>
  <w:style w:type="paragraph" w:styleId="Heading3">
    <w:name w:val="Heading 3"/>
    <w:basedOn w:val="Normal"/>
    <w:next w:val="Normal"/>
    <w:qFormat/>
    <w:pPr>
      <w:spacing w:after="70" w:before="18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2026-04-02T11:37:17.210Z</dcterms:created>
  <dcterms:modified xsi:type="dcterms:W3CDTF">2026-04-02T11:37:17.210Z</dcterms:modified>
</cp:coreProperties>
</file>

<file path=docProps/custom.xml><?xml version="1.0" encoding="utf-8"?>
<Properties xmlns="http://schemas.openxmlformats.org/officeDocument/2006/custom-properties" xmlns:vt="http://schemas.openxmlformats.org/officeDocument/2006/docPropsVTypes"/>
</file>