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86" w:rsidRDefault="001B0E81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v</w:t>
      </w:r>
      <w:r w:rsidR="00710486" w:rsidRPr="000A4F7E">
        <w:rPr>
          <w:rFonts w:asciiTheme="minorEastAsia" w:hAnsiTheme="minorEastAsia" w:hint="eastAsia"/>
          <w:b/>
          <w:sz w:val="52"/>
          <w:szCs w:val="52"/>
        </w:rPr>
        <w:t>ivo</w:t>
      </w:r>
      <w:r>
        <w:rPr>
          <w:rFonts w:asciiTheme="minorEastAsia" w:hAnsiTheme="minorEastAsia" w:hint="eastAsia"/>
          <w:b/>
          <w:sz w:val="52"/>
          <w:szCs w:val="52"/>
        </w:rPr>
        <w:t>帐户</w:t>
      </w:r>
      <w:r w:rsidR="00710486" w:rsidRPr="000A4F7E">
        <w:rPr>
          <w:rFonts w:asciiTheme="minorEastAsia" w:hAnsiTheme="minorEastAsia" w:hint="eastAsia"/>
          <w:b/>
          <w:sz w:val="52"/>
          <w:szCs w:val="52"/>
        </w:rPr>
        <w:t>系统使用指导文档</w:t>
      </w:r>
    </w:p>
    <w:p w:rsidR="00B174EC" w:rsidRPr="00B174EC" w:rsidRDefault="00B174EC" w:rsidP="00710486">
      <w:pPr>
        <w:jc w:val="center"/>
        <w:rPr>
          <w:rFonts w:asciiTheme="minorEastAsia" w:hAnsiTheme="minorEastAsia" w:hint="eastAsia"/>
          <w:b/>
          <w:sz w:val="48"/>
          <w:szCs w:val="52"/>
        </w:rPr>
      </w:pPr>
      <w:r w:rsidRPr="00B174EC">
        <w:rPr>
          <w:rFonts w:asciiTheme="minorEastAsia" w:hAnsiTheme="minorEastAsia" w:hint="eastAsia"/>
          <w:b/>
          <w:sz w:val="48"/>
          <w:szCs w:val="52"/>
        </w:rPr>
        <w:t>V4.1.1</w:t>
      </w: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710486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B174EC" w:rsidRDefault="00B174EC" w:rsidP="00B174EC">
      <w:pPr>
        <w:jc w:val="right"/>
        <w:rPr>
          <w:rFonts w:asciiTheme="minorEastAsia" w:hAnsiTheme="minorEastAsia" w:hint="eastAsia"/>
          <w:b/>
          <w:sz w:val="40"/>
          <w:szCs w:val="52"/>
        </w:rPr>
      </w:pPr>
      <w:r w:rsidRPr="00B174EC">
        <w:rPr>
          <w:rFonts w:asciiTheme="minorEastAsia" w:hAnsiTheme="minorEastAsia" w:hint="eastAsia"/>
          <w:b/>
          <w:sz w:val="40"/>
          <w:szCs w:val="52"/>
        </w:rPr>
        <w:t>2015/11/16</w:t>
      </w:r>
    </w:p>
    <w:p w:rsidR="0056257E" w:rsidRPr="00B174EC" w:rsidRDefault="0056257E" w:rsidP="0056257E">
      <w:pPr>
        <w:jc w:val="left"/>
        <w:rPr>
          <w:rFonts w:asciiTheme="minorEastAsia" w:hAnsiTheme="minorEastAsia"/>
          <w:b/>
          <w:sz w:val="40"/>
          <w:szCs w:val="52"/>
        </w:rPr>
      </w:pPr>
      <w:r>
        <w:rPr>
          <w:rFonts w:asciiTheme="minorEastAsia" w:hAnsiTheme="minorEastAsia" w:hint="eastAsia"/>
          <w:b/>
          <w:sz w:val="40"/>
          <w:szCs w:val="52"/>
        </w:rPr>
        <w:lastRenderedPageBreak/>
        <w:t>版本更新说明:</w:t>
      </w:r>
    </w:p>
    <w:tbl>
      <w:tblPr>
        <w:tblStyle w:val="a6"/>
        <w:tblW w:w="0" w:type="auto"/>
        <w:tblInd w:w="108" w:type="dxa"/>
        <w:tblLook w:val="04A0"/>
      </w:tblPr>
      <w:tblGrid>
        <w:gridCol w:w="1325"/>
        <w:gridCol w:w="1716"/>
        <w:gridCol w:w="5236"/>
      </w:tblGrid>
      <w:tr w:rsidR="00B174EC" w:rsidRPr="00DE331C" w:rsidTr="0056257E">
        <w:trPr>
          <w:trHeight w:val="567"/>
        </w:trPr>
        <w:tc>
          <w:tcPr>
            <w:tcW w:w="1325" w:type="dxa"/>
          </w:tcPr>
          <w:p w:rsidR="00B174EC" w:rsidRPr="00DE331C" w:rsidRDefault="00B174EC" w:rsidP="00424197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DE331C">
              <w:rPr>
                <w:rFonts w:ascii="微软雅黑" w:eastAsia="微软雅黑" w:hAnsi="微软雅黑" w:hint="eastAsia"/>
                <w:sz w:val="36"/>
                <w:szCs w:val="36"/>
              </w:rPr>
              <w:t>版本号</w:t>
            </w:r>
          </w:p>
        </w:tc>
        <w:tc>
          <w:tcPr>
            <w:tcW w:w="1716" w:type="dxa"/>
          </w:tcPr>
          <w:p w:rsidR="00B174EC" w:rsidRPr="00DE331C" w:rsidRDefault="00B174EC" w:rsidP="00424197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DE331C">
              <w:rPr>
                <w:rFonts w:ascii="微软雅黑" w:eastAsia="微软雅黑" w:hAnsi="微软雅黑" w:hint="eastAsia"/>
                <w:sz w:val="36"/>
                <w:szCs w:val="36"/>
              </w:rPr>
              <w:t>时间</w:t>
            </w:r>
          </w:p>
        </w:tc>
        <w:tc>
          <w:tcPr>
            <w:tcW w:w="5236" w:type="dxa"/>
          </w:tcPr>
          <w:p w:rsidR="00B174EC" w:rsidRPr="00DE331C" w:rsidRDefault="00B174EC" w:rsidP="00424197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DE331C">
              <w:rPr>
                <w:rFonts w:ascii="微软雅黑" w:eastAsia="微软雅黑" w:hAnsi="微软雅黑" w:hint="eastAsia"/>
                <w:sz w:val="36"/>
                <w:szCs w:val="36"/>
              </w:rPr>
              <w:t>变更内容</w:t>
            </w:r>
          </w:p>
        </w:tc>
      </w:tr>
      <w:tr w:rsidR="00B174EC" w:rsidRPr="00DE331C" w:rsidTr="0056257E">
        <w:trPr>
          <w:trHeight w:val="698"/>
        </w:trPr>
        <w:tc>
          <w:tcPr>
            <w:tcW w:w="1325" w:type="dxa"/>
          </w:tcPr>
          <w:p w:rsidR="00B174EC" w:rsidRPr="00DE331C" w:rsidRDefault="00B174EC" w:rsidP="00424197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DE331C">
              <w:rPr>
                <w:rFonts w:ascii="微软雅黑" w:eastAsia="微软雅黑" w:hAnsi="微软雅黑" w:hint="eastAsia"/>
              </w:rPr>
              <w:t>4.1.1</w:t>
            </w:r>
          </w:p>
        </w:tc>
        <w:tc>
          <w:tcPr>
            <w:tcW w:w="1716" w:type="dxa"/>
          </w:tcPr>
          <w:p w:rsidR="00B174EC" w:rsidRPr="00DE331C" w:rsidRDefault="00B174EC" w:rsidP="00424197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DE331C">
              <w:rPr>
                <w:rFonts w:ascii="微软雅黑" w:eastAsia="微软雅黑" w:hAnsi="微软雅黑" w:hint="eastAsia"/>
                <w:szCs w:val="21"/>
              </w:rPr>
              <w:t>2015-11-16</w:t>
            </w:r>
          </w:p>
        </w:tc>
        <w:tc>
          <w:tcPr>
            <w:tcW w:w="5236" w:type="dxa"/>
          </w:tcPr>
          <w:p w:rsidR="00B174EC" w:rsidRPr="00DE331C" w:rsidRDefault="00B174EC" w:rsidP="00B174E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DE331C">
              <w:rPr>
                <w:rFonts w:ascii="微软雅黑" w:eastAsia="微软雅黑" w:hAnsi="微软雅黑"/>
                <w:szCs w:val="21"/>
              </w:rPr>
              <w:t>1.</w:t>
            </w:r>
            <w:r w:rsidRPr="00DE331C">
              <w:rPr>
                <w:rFonts w:ascii="微软雅黑" w:eastAsia="微软雅黑" w:hAnsi="微软雅黑" w:hint="eastAsia"/>
                <w:szCs w:val="21"/>
              </w:rPr>
              <w:t>注册登录使用小窗模式，优化了注册逻辑；</w:t>
            </w:r>
          </w:p>
          <w:p w:rsidR="00B174EC" w:rsidRPr="00DE331C" w:rsidRDefault="00B174EC" w:rsidP="00B174E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DE331C">
              <w:rPr>
                <w:rFonts w:ascii="微软雅黑" w:eastAsia="微软雅黑" w:hAnsi="微软雅黑"/>
                <w:szCs w:val="21"/>
              </w:rPr>
              <w:t>2.</w:t>
            </w:r>
            <w:r w:rsidRPr="00DE331C">
              <w:rPr>
                <w:rFonts w:ascii="微软雅黑" w:eastAsia="微软雅黑" w:hAnsi="微软雅黑" w:hint="eastAsia"/>
                <w:szCs w:val="21"/>
              </w:rPr>
              <w:t>新增游戏内</w:t>
            </w:r>
            <w:hyperlink w:anchor="_1.2.2.6游戏主界面调用显示悬浮窗的接口" w:history="1">
              <w:r w:rsidRPr="004F06C1">
                <w:rPr>
                  <w:rStyle w:val="a5"/>
                  <w:rFonts w:ascii="微软雅黑" w:eastAsia="微软雅黑" w:hAnsi="微软雅黑" w:hint="eastAsia"/>
                  <w:szCs w:val="21"/>
                </w:rPr>
                <w:t>悬浮窗功能</w:t>
              </w:r>
            </w:hyperlink>
            <w:r w:rsidRPr="00DE331C">
              <w:rPr>
                <w:rFonts w:ascii="微软雅黑" w:eastAsia="微软雅黑" w:hAnsi="微软雅黑" w:hint="eastAsia"/>
                <w:szCs w:val="21"/>
              </w:rPr>
              <w:t>，提供个人信息，领取礼包、攻略、论坛、直充</w:t>
            </w:r>
            <w:r w:rsidRPr="00DE331C">
              <w:rPr>
                <w:rFonts w:ascii="微软雅黑" w:eastAsia="微软雅黑" w:hAnsi="微软雅黑"/>
                <w:szCs w:val="21"/>
              </w:rPr>
              <w:t>V</w:t>
            </w:r>
            <w:r w:rsidRPr="00DE331C">
              <w:rPr>
                <w:rFonts w:ascii="微软雅黑" w:eastAsia="微软雅黑" w:hAnsi="微软雅黑" w:hint="eastAsia"/>
                <w:szCs w:val="21"/>
              </w:rPr>
              <w:t>钻入口</w:t>
            </w:r>
          </w:p>
        </w:tc>
      </w:tr>
    </w:tbl>
    <w:p w:rsidR="00381984" w:rsidRDefault="00381984" w:rsidP="00424197">
      <w:pPr>
        <w:pStyle w:val="10"/>
      </w:pPr>
    </w:p>
    <w:p w:rsidR="00381984" w:rsidRDefault="00381984" w:rsidP="00381984">
      <w:r>
        <w:br w:type="page"/>
      </w:r>
    </w:p>
    <w:p w:rsidR="00424197" w:rsidRPr="005D7D58" w:rsidRDefault="00424197" w:rsidP="005D7D58">
      <w:pPr>
        <w:jc w:val="left"/>
        <w:rPr>
          <w:rFonts w:asciiTheme="minorEastAsia" w:hAnsiTheme="minorEastAsia" w:hint="eastAsia"/>
          <w:b/>
          <w:sz w:val="40"/>
          <w:szCs w:val="52"/>
        </w:rPr>
      </w:pPr>
      <w:r w:rsidRPr="005D7D58">
        <w:rPr>
          <w:rFonts w:asciiTheme="minorEastAsia" w:hAnsiTheme="minorEastAsia" w:hint="eastAsia"/>
          <w:b/>
          <w:sz w:val="40"/>
          <w:szCs w:val="52"/>
        </w:rPr>
        <w:lastRenderedPageBreak/>
        <w:t>目录:</w:t>
      </w:r>
    </w:p>
    <w:p w:rsidR="004C477B" w:rsidRDefault="004C477B" w:rsidP="00424197">
      <w:pPr>
        <w:pStyle w:val="10"/>
        <w:rPr>
          <w:noProof/>
        </w:rPr>
      </w:pP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TOC \o "1-4" \h \z \u </w:instrText>
      </w:r>
      <w:r>
        <w:rPr>
          <w:b/>
          <w:sz w:val="52"/>
          <w:szCs w:val="52"/>
        </w:rPr>
        <w:fldChar w:fldCharType="separate"/>
      </w:r>
      <w:hyperlink w:anchor="_Toc435448301" w:history="1">
        <w:r w:rsidRPr="00ED4D2E">
          <w:rPr>
            <w:rStyle w:val="a5"/>
            <w:noProof/>
          </w:rPr>
          <w:t xml:space="preserve">1 </w:t>
        </w:r>
        <w:r w:rsidRPr="00ED4D2E">
          <w:rPr>
            <w:rStyle w:val="a5"/>
            <w:rFonts w:hint="eastAsia"/>
            <w:noProof/>
          </w:rPr>
          <w:t>帐户</w:t>
        </w:r>
        <w:r w:rsidRPr="00ED4D2E">
          <w:rPr>
            <w:rStyle w:val="a5"/>
            <w:noProof/>
          </w:rPr>
          <w:t>sdk</w:t>
        </w:r>
        <w:r w:rsidRPr="00ED4D2E">
          <w:rPr>
            <w:rStyle w:val="a5"/>
            <w:rFonts w:hint="eastAsia"/>
            <w:noProof/>
          </w:rPr>
          <w:t>使用指南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5448302" w:history="1">
        <w:r w:rsidRPr="00ED4D2E">
          <w:rPr>
            <w:rStyle w:val="a5"/>
            <w:noProof/>
          </w:rPr>
          <w:t>1.1</w:t>
        </w:r>
        <w:r>
          <w:rPr>
            <w:noProof/>
          </w:rPr>
          <w:tab/>
        </w:r>
        <w:r w:rsidRPr="00ED4D2E">
          <w:rPr>
            <w:rStyle w:val="a5"/>
            <w:noProof/>
          </w:rPr>
          <w:t>sdkdemo</w:t>
        </w:r>
        <w:r w:rsidRPr="00ED4D2E">
          <w:rPr>
            <w:rStyle w:val="a5"/>
            <w:rFonts w:hint="eastAsia"/>
            <w:noProof/>
          </w:rPr>
          <w:t>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20"/>
        <w:tabs>
          <w:tab w:val="right" w:leader="dot" w:pos="8296"/>
        </w:tabs>
        <w:rPr>
          <w:noProof/>
        </w:rPr>
      </w:pPr>
      <w:hyperlink w:anchor="_Toc435448303" w:history="1">
        <w:r w:rsidRPr="00ED4D2E">
          <w:rPr>
            <w:rStyle w:val="a5"/>
            <w:noProof/>
          </w:rPr>
          <w:t>1.2</w:t>
        </w:r>
        <w:r w:rsidRPr="00ED4D2E">
          <w:rPr>
            <w:rStyle w:val="a5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04" w:history="1">
        <w:r w:rsidRPr="00ED4D2E">
          <w:rPr>
            <w:rStyle w:val="a5"/>
            <w:noProof/>
          </w:rPr>
          <w:t>1.2.1</w:t>
        </w:r>
        <w:r w:rsidRPr="00ED4D2E">
          <w:rPr>
            <w:rStyle w:val="a5"/>
            <w:rFonts w:hint="eastAsia"/>
            <w:noProof/>
          </w:rPr>
          <w:t>添加帐户</w:t>
        </w:r>
        <w:r w:rsidRPr="00ED4D2E">
          <w:rPr>
            <w:rStyle w:val="a5"/>
            <w:noProof/>
          </w:rPr>
          <w:t>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05" w:history="1">
        <w:r w:rsidRPr="00ED4D2E">
          <w:rPr>
            <w:rStyle w:val="a5"/>
            <w:noProof/>
          </w:rPr>
          <w:t>1.2.2</w:t>
        </w:r>
        <w:r w:rsidRPr="00ED4D2E">
          <w:rPr>
            <w:rStyle w:val="a5"/>
            <w:rFonts w:hint="eastAsia"/>
            <w:noProof/>
          </w:rPr>
          <w:t>调用帐户</w:t>
        </w:r>
        <w:r w:rsidRPr="00ED4D2E">
          <w:rPr>
            <w:rStyle w:val="a5"/>
            <w:noProof/>
          </w:rPr>
          <w:t>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06" w:history="1">
        <w:r w:rsidRPr="00ED4D2E">
          <w:rPr>
            <w:rStyle w:val="a5"/>
            <w:noProof/>
          </w:rPr>
          <w:t>1.2.2.1</w:t>
        </w:r>
        <w:r w:rsidRPr="00ED4D2E">
          <w:rPr>
            <w:rStyle w:val="a5"/>
            <w:rFonts w:hint="eastAsia"/>
            <w:noProof/>
          </w:rPr>
          <w:t>在调用帐户接口的</w:t>
        </w:r>
        <w:r w:rsidRPr="00ED4D2E">
          <w:rPr>
            <w:rStyle w:val="a5"/>
            <w:noProof/>
          </w:rPr>
          <w:t>activity</w:t>
        </w:r>
        <w:r w:rsidRPr="00ED4D2E">
          <w:rPr>
            <w:rStyle w:val="a5"/>
            <w:rFonts w:hint="eastAsia"/>
            <w:noProof/>
          </w:rPr>
          <w:t>中引入帐户</w:t>
        </w:r>
        <w:r w:rsidRPr="00ED4D2E">
          <w:rPr>
            <w:rStyle w:val="a5"/>
            <w:noProof/>
          </w:rPr>
          <w:t>activity</w:t>
        </w:r>
        <w:r w:rsidRPr="00ED4D2E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07" w:history="1">
        <w:r w:rsidRPr="00ED4D2E">
          <w:rPr>
            <w:rStyle w:val="a5"/>
            <w:noProof/>
          </w:rPr>
          <w:t>1.2.2.2</w:t>
        </w:r>
        <w:r w:rsidRPr="00ED4D2E">
          <w:rPr>
            <w:rStyle w:val="a5"/>
            <w:rFonts w:hint="eastAsia"/>
            <w:noProof/>
          </w:rPr>
          <w:t>启动</w:t>
        </w:r>
        <w:r w:rsidRPr="00ED4D2E">
          <w:rPr>
            <w:rStyle w:val="a5"/>
            <w:noProof/>
          </w:rPr>
          <w:t>vivo</w:t>
        </w:r>
        <w:r w:rsidRPr="00ED4D2E">
          <w:rPr>
            <w:rStyle w:val="a5"/>
            <w:rFonts w:hint="eastAsia"/>
            <w:noProof/>
          </w:rPr>
          <w:t>帐户登录界面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08" w:history="1">
        <w:r w:rsidRPr="00ED4D2E">
          <w:rPr>
            <w:rStyle w:val="a5"/>
            <w:noProof/>
          </w:rPr>
          <w:t>1.2.2.3</w:t>
        </w:r>
        <w:r w:rsidRPr="00ED4D2E">
          <w:rPr>
            <w:rStyle w:val="a5"/>
            <w:rFonts w:hint="eastAsia"/>
            <w:noProof/>
          </w:rPr>
          <w:t>启动切换帐户界面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09" w:history="1">
        <w:r w:rsidRPr="00ED4D2E">
          <w:rPr>
            <w:rStyle w:val="a5"/>
            <w:noProof/>
          </w:rPr>
          <w:t>1.2.2.4</w:t>
        </w:r>
        <w:r w:rsidRPr="00ED4D2E">
          <w:rPr>
            <w:rStyle w:val="a5"/>
            <w:rFonts w:hint="eastAsia"/>
            <w:noProof/>
          </w:rPr>
          <w:t>获取帐户信息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10" w:history="1">
        <w:r w:rsidRPr="00ED4D2E">
          <w:rPr>
            <w:rStyle w:val="a5"/>
            <w:noProof/>
          </w:rPr>
          <w:t xml:space="preserve">1.2.2.5 </w:t>
        </w:r>
        <w:r w:rsidRPr="00ED4D2E">
          <w:rPr>
            <w:rStyle w:val="a5"/>
            <w:rFonts w:hint="eastAsia"/>
            <w:noProof/>
          </w:rPr>
          <w:t>创角和升级调用的接口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11" w:history="1">
        <w:r w:rsidRPr="00ED4D2E">
          <w:rPr>
            <w:rStyle w:val="a5"/>
            <w:noProof/>
          </w:rPr>
          <w:t>1.2.2.6</w:t>
        </w:r>
        <w:r w:rsidRPr="00ED4D2E">
          <w:rPr>
            <w:rStyle w:val="a5"/>
            <w:rFonts w:hint="eastAsia"/>
            <w:noProof/>
          </w:rPr>
          <w:t>游戏主界面调用显示悬浮窗的接口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40"/>
        <w:tabs>
          <w:tab w:val="right" w:leader="dot" w:pos="8296"/>
        </w:tabs>
        <w:rPr>
          <w:noProof/>
        </w:rPr>
      </w:pPr>
      <w:hyperlink w:anchor="_Toc435448312" w:history="1">
        <w:r w:rsidRPr="00ED4D2E">
          <w:rPr>
            <w:rStyle w:val="a5"/>
            <w:noProof/>
          </w:rPr>
          <w:t>1.2.2.7</w:t>
        </w:r>
        <w:r w:rsidRPr="00ED4D2E">
          <w:rPr>
            <w:rStyle w:val="a5"/>
            <w:rFonts w:hint="eastAsia"/>
            <w:noProof/>
          </w:rPr>
          <w:t>退出游戏调用的接口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477B" w:rsidRDefault="004C477B" w:rsidP="00424197">
      <w:pPr>
        <w:pStyle w:val="10"/>
        <w:rPr>
          <w:noProof/>
        </w:rPr>
      </w:pPr>
      <w:hyperlink w:anchor="_Toc435448313" w:history="1">
        <w:r w:rsidRPr="00ED4D2E">
          <w:rPr>
            <w:rStyle w:val="a5"/>
            <w:rFonts w:asciiTheme="minorEastAsia" w:hAnsiTheme="minorEastAsia"/>
            <w:noProof/>
          </w:rPr>
          <w:t>2 vivo</w:t>
        </w:r>
        <w:r w:rsidRPr="00ED4D2E">
          <w:rPr>
            <w:rStyle w:val="a5"/>
            <w:rFonts w:asciiTheme="minorEastAsia" w:hAnsiTheme="minorEastAsia" w:hint="eastAsia"/>
            <w:noProof/>
          </w:rPr>
          <w:t>帐户服务端接口开发指南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20"/>
        <w:tabs>
          <w:tab w:val="right" w:leader="dot" w:pos="8296"/>
        </w:tabs>
        <w:rPr>
          <w:noProof/>
        </w:rPr>
      </w:pPr>
      <w:hyperlink w:anchor="_Toc435448314" w:history="1">
        <w:r w:rsidRPr="00ED4D2E">
          <w:rPr>
            <w:rStyle w:val="a5"/>
            <w:noProof/>
          </w:rPr>
          <w:t>2.1</w:t>
        </w:r>
        <w:r w:rsidRPr="00ED4D2E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20"/>
        <w:tabs>
          <w:tab w:val="right" w:leader="dot" w:pos="8296"/>
        </w:tabs>
        <w:rPr>
          <w:noProof/>
        </w:rPr>
      </w:pPr>
      <w:hyperlink w:anchor="_Toc435448315" w:history="1">
        <w:r w:rsidRPr="00ED4D2E">
          <w:rPr>
            <w:rStyle w:val="a5"/>
            <w:noProof/>
          </w:rPr>
          <w:t>2.2</w:t>
        </w:r>
        <w:r w:rsidRPr="00ED4D2E">
          <w:rPr>
            <w:rStyle w:val="a5"/>
            <w:rFonts w:hint="eastAsia"/>
            <w:noProof/>
          </w:rPr>
          <w:t>校验</w:t>
        </w:r>
        <w:r w:rsidRPr="00ED4D2E">
          <w:rPr>
            <w:rStyle w:val="a5"/>
            <w:rFonts w:asciiTheme="minorEastAsia" w:hAnsiTheme="minorEastAsia" w:cs="宋体"/>
            <w:noProof/>
            <w:kern w:val="0"/>
          </w:rPr>
          <w:t>access_token</w:t>
        </w:r>
        <w:r w:rsidRPr="00ED4D2E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16" w:history="1">
        <w:r w:rsidRPr="00ED4D2E">
          <w:rPr>
            <w:rStyle w:val="a5"/>
            <w:noProof/>
          </w:rPr>
          <w:t xml:space="preserve">2.2.1 </w:t>
        </w:r>
        <w:r w:rsidRPr="00ED4D2E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17" w:history="1">
        <w:r w:rsidRPr="00ED4D2E">
          <w:rPr>
            <w:rStyle w:val="a5"/>
            <w:noProof/>
            <w:kern w:val="0"/>
          </w:rPr>
          <w:t xml:space="preserve">2.2.2 </w:t>
        </w:r>
        <w:r w:rsidRPr="00ED4D2E">
          <w:rPr>
            <w:rStyle w:val="a5"/>
            <w:rFonts w:hint="eastAsia"/>
            <w:noProof/>
            <w:kern w:val="0"/>
            <w:lang w:val="zh-CN"/>
          </w:rPr>
          <w:t>接口</w:t>
        </w:r>
        <w:r w:rsidRPr="00ED4D2E">
          <w:rPr>
            <w:rStyle w:val="a5"/>
            <w:noProof/>
            <w:kern w:val="0"/>
          </w:rPr>
          <w:t>URL</w:t>
        </w:r>
        <w:r w:rsidRPr="00ED4D2E">
          <w:rPr>
            <w:rStyle w:val="a5"/>
            <w:rFonts w:hint="eastAsia"/>
            <w:noProof/>
            <w:kern w:val="0"/>
            <w:lang w:val="zh-CN"/>
          </w:rPr>
          <w:t>及参数说明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18" w:history="1">
        <w:r w:rsidRPr="00ED4D2E">
          <w:rPr>
            <w:rStyle w:val="a5"/>
            <w:noProof/>
            <w:kern w:val="0"/>
            <w:lang w:val="zh-CN"/>
          </w:rPr>
          <w:t xml:space="preserve">2.2.3 </w:t>
        </w:r>
        <w:r w:rsidRPr="00ED4D2E">
          <w:rPr>
            <w:rStyle w:val="a5"/>
            <w:rFonts w:hint="eastAsia"/>
            <w:noProof/>
            <w:kern w:val="0"/>
            <w:lang w:val="zh-CN"/>
          </w:rPr>
          <w:t>消息返回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20"/>
        <w:tabs>
          <w:tab w:val="right" w:leader="dot" w:pos="8296"/>
        </w:tabs>
        <w:rPr>
          <w:noProof/>
        </w:rPr>
      </w:pPr>
      <w:hyperlink w:anchor="_Toc435448319" w:history="1">
        <w:r w:rsidRPr="00ED4D2E">
          <w:rPr>
            <w:rStyle w:val="a5"/>
            <w:noProof/>
          </w:rPr>
          <w:t>2.6</w:t>
        </w:r>
        <w:r w:rsidRPr="00ED4D2E">
          <w:rPr>
            <w:rStyle w:val="a5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20" w:history="1">
        <w:r w:rsidRPr="00ED4D2E">
          <w:rPr>
            <w:rStyle w:val="a5"/>
            <w:noProof/>
          </w:rPr>
          <w:t>2.6.1</w:t>
        </w:r>
        <w:r w:rsidRPr="00ED4D2E">
          <w:rPr>
            <w:rStyle w:val="a5"/>
            <w:rFonts w:hint="eastAsia"/>
            <w:noProof/>
          </w:rPr>
          <w:t>错误类型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477B" w:rsidRDefault="004C477B">
      <w:pPr>
        <w:pStyle w:val="30"/>
        <w:tabs>
          <w:tab w:val="right" w:leader="dot" w:pos="8296"/>
        </w:tabs>
        <w:rPr>
          <w:noProof/>
        </w:rPr>
      </w:pPr>
      <w:hyperlink w:anchor="_Toc435448321" w:history="1">
        <w:r w:rsidRPr="00ED4D2E">
          <w:rPr>
            <w:rStyle w:val="a5"/>
            <w:noProof/>
          </w:rPr>
          <w:t>2.6.1</w:t>
        </w:r>
        <w:r w:rsidRPr="00ED4D2E">
          <w:rPr>
            <w:rStyle w:val="a5"/>
            <w:rFonts w:hint="eastAsia"/>
            <w:noProof/>
          </w:rPr>
          <w:t>服务器域名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_Toc435448321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1984" w:rsidRDefault="004C477B" w:rsidP="00381984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fldChar w:fldCharType="end"/>
      </w:r>
    </w:p>
    <w:p w:rsidR="00381984" w:rsidRDefault="00381984"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/>
          <w:b/>
          <w:sz w:val="52"/>
          <w:szCs w:val="52"/>
        </w:rPr>
        <w:br w:type="page"/>
      </w:r>
    </w:p>
    <w:p w:rsidR="004F2E54" w:rsidRPr="00B743CD" w:rsidRDefault="000C1E8E" w:rsidP="00B743CD">
      <w:pPr>
        <w:pStyle w:val="1"/>
      </w:pPr>
      <w:bookmarkStart w:id="0" w:name="_Toc435448301"/>
      <w:r w:rsidRPr="00B743CD">
        <w:rPr>
          <w:rFonts w:hint="eastAsia"/>
        </w:rPr>
        <w:lastRenderedPageBreak/>
        <w:t xml:space="preserve">1 </w:t>
      </w:r>
      <w:r w:rsidR="001B0E81">
        <w:rPr>
          <w:rFonts w:hint="eastAsia"/>
        </w:rPr>
        <w:t>帐户</w:t>
      </w:r>
      <w:r w:rsidR="004F2E54" w:rsidRPr="00B743CD">
        <w:rPr>
          <w:rFonts w:hint="eastAsia"/>
        </w:rPr>
        <w:t>sdk</w:t>
      </w:r>
      <w:r w:rsidR="004F2E54" w:rsidRPr="00B743CD">
        <w:rPr>
          <w:rFonts w:hint="eastAsia"/>
        </w:rPr>
        <w:t>使用指南</w:t>
      </w:r>
      <w:bookmarkEnd w:id="0"/>
    </w:p>
    <w:p w:rsidR="00620141" w:rsidRDefault="004228D2" w:rsidP="004228D2">
      <w:pPr>
        <w:pStyle w:val="2"/>
        <w:numPr>
          <w:ilvl w:val="1"/>
          <w:numId w:val="3"/>
        </w:numPr>
      </w:pPr>
      <w:bookmarkStart w:id="1" w:name="_Toc435448302"/>
      <w:r>
        <w:rPr>
          <w:rFonts w:hint="eastAsia"/>
        </w:rPr>
        <w:t>sdk</w:t>
      </w:r>
      <w:r w:rsidR="009B3201">
        <w:rPr>
          <w:rFonts w:hint="eastAsia"/>
        </w:rPr>
        <w:t>demo</w:t>
      </w:r>
      <w:r w:rsidR="00620141">
        <w:rPr>
          <w:rFonts w:hint="eastAsia"/>
        </w:rPr>
        <w:t>说明：</w:t>
      </w:r>
      <w:bookmarkEnd w:id="1"/>
    </w:p>
    <w:p w:rsidR="004228D2" w:rsidRDefault="004228D2" w:rsidP="004228D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解压“</w:t>
      </w:r>
      <w:r w:rsidRPr="001B0E81">
        <w:rPr>
          <w:rFonts w:asciiTheme="minorEastAsia" w:hAnsiTheme="minorEastAsia"/>
        </w:rPr>
        <w:t>vivoAccountSDK</w:t>
      </w:r>
      <w:r>
        <w:rPr>
          <w:rFonts w:asciiTheme="minorEastAsia" w:hAnsiTheme="minorEastAsia" w:hint="eastAsia"/>
        </w:rPr>
        <w:t>_*</w:t>
      </w:r>
      <w:r w:rsidRPr="006579F8">
        <w:rPr>
          <w:rFonts w:asciiTheme="minorEastAsia" w:hAnsiTheme="minorEastAsia" w:hint="eastAsia"/>
        </w:rPr>
        <w:t>.rar</w:t>
      </w:r>
      <w:r>
        <w:rPr>
          <w:rFonts w:asciiTheme="minorEastAsia" w:hAnsiTheme="minorEastAsia" w:hint="eastAsia"/>
        </w:rPr>
        <w:t>”后会得到如下文件夹：</w:t>
      </w:r>
    </w:p>
    <w:p w:rsidR="00DE14B8" w:rsidRDefault="00A92BDA" w:rsidP="00A92BDA">
      <w:pPr>
        <w:ind w:firstLineChars="100" w:firstLine="24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0469A0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3900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89pt" o:ole="">
            <v:imagedata r:id="rId8" o:title=""/>
          </v:shape>
          <o:OLEObject Type="Embed" ProgID="Picture.PicObj.1" ShapeID="_x0000_i1025" DrawAspect="Content" ObjectID="_1509190324" r:id="rId9"/>
        </w:object>
      </w:r>
    </w:p>
    <w:p w:rsidR="00DE14B8" w:rsidRDefault="00DE14B8" w:rsidP="00DE14B8">
      <w:pPr>
        <w:ind w:firstLineChars="100" w:firstLine="210"/>
      </w:pPr>
      <w:r w:rsidRPr="00DE14B8">
        <w:t>VivoAccountSDKDemo.apk</w:t>
      </w:r>
      <w:r>
        <w:rPr>
          <w:rFonts w:hint="eastAsia"/>
        </w:rPr>
        <w:t>：您可以直接安装此</w:t>
      </w:r>
      <w:r>
        <w:rPr>
          <w:rFonts w:hint="eastAsia"/>
        </w:rPr>
        <w:t>apk</w:t>
      </w:r>
      <w:r>
        <w:rPr>
          <w:rFonts w:hint="eastAsia"/>
        </w:rPr>
        <w:t>，体验</w:t>
      </w:r>
      <w:r w:rsidR="009B3201">
        <w:rPr>
          <w:rFonts w:hint="eastAsia"/>
        </w:rPr>
        <w:t>第三方</w:t>
      </w:r>
      <w:r>
        <w:rPr>
          <w:rFonts w:hint="eastAsia"/>
        </w:rPr>
        <w:t>应用调用</w:t>
      </w:r>
      <w:r>
        <w:rPr>
          <w:rFonts w:hint="eastAsia"/>
        </w:rPr>
        <w:t>vivo</w:t>
      </w:r>
      <w:r>
        <w:rPr>
          <w:rFonts w:hint="eastAsia"/>
        </w:rPr>
        <w:t>帐户的流程</w:t>
      </w:r>
      <w:r w:rsidR="009B3201">
        <w:rPr>
          <w:rFonts w:hint="eastAsia"/>
        </w:rPr>
        <w:t>。</w:t>
      </w:r>
    </w:p>
    <w:p w:rsidR="009B3201" w:rsidRPr="004228D2" w:rsidRDefault="009B3201" w:rsidP="009B3201">
      <w:pPr>
        <w:ind w:leftChars="100" w:left="210"/>
      </w:pPr>
      <w:r w:rsidRPr="009B3201">
        <w:t>VivoAccountSDKDemo</w:t>
      </w:r>
      <w:r>
        <w:rPr>
          <w:rFonts w:hint="eastAsia"/>
        </w:rPr>
        <w:t>：</w:t>
      </w:r>
      <w:r w:rsidRPr="00DE14B8">
        <w:t>VivoAccountSDKDemo.apk</w:t>
      </w:r>
      <w:r>
        <w:rPr>
          <w:rFonts w:hint="eastAsia"/>
        </w:rPr>
        <w:t>的源代码，本指南的例子，您可以直接</w:t>
      </w:r>
      <w:r>
        <w:rPr>
          <w:rFonts w:hint="eastAsia"/>
        </w:rPr>
        <w:t>import</w:t>
      </w:r>
      <w:r>
        <w:rPr>
          <w:rFonts w:hint="eastAsia"/>
        </w:rPr>
        <w:t>到您的</w:t>
      </w:r>
      <w:r>
        <w:rPr>
          <w:rFonts w:hint="eastAsia"/>
        </w:rPr>
        <w:t>eclipse</w:t>
      </w:r>
      <w:r>
        <w:rPr>
          <w:rFonts w:hint="eastAsia"/>
        </w:rPr>
        <w:t>，查看第三方应用调用</w:t>
      </w:r>
      <w:r>
        <w:rPr>
          <w:rFonts w:hint="eastAsia"/>
        </w:rPr>
        <w:t>vivo</w:t>
      </w:r>
      <w:r>
        <w:rPr>
          <w:rFonts w:hint="eastAsia"/>
        </w:rPr>
        <w:t>帐户的方法。</w:t>
      </w:r>
    </w:p>
    <w:p w:rsidR="00DF61AE" w:rsidRPr="00B743CD" w:rsidRDefault="00F81ED2" w:rsidP="00B743CD">
      <w:pPr>
        <w:pStyle w:val="2"/>
      </w:pPr>
      <w:bookmarkStart w:id="2" w:name="_Toc435448303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="00DF61AE" w:rsidRPr="00B743CD">
        <w:rPr>
          <w:rFonts w:hint="eastAsia"/>
        </w:rPr>
        <w:t>使用步骤</w:t>
      </w:r>
      <w:bookmarkEnd w:id="2"/>
    </w:p>
    <w:p w:rsidR="0048489E" w:rsidRPr="00B743CD" w:rsidRDefault="000C1E8E" w:rsidP="00B743CD">
      <w:pPr>
        <w:pStyle w:val="3"/>
      </w:pPr>
      <w:bookmarkStart w:id="3" w:name="_Toc435448304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Pr="00B743CD">
        <w:rPr>
          <w:rFonts w:hint="eastAsia"/>
        </w:rPr>
        <w:t>.1</w:t>
      </w:r>
      <w:r w:rsidR="0048489E" w:rsidRPr="00B743CD">
        <w:rPr>
          <w:rFonts w:hint="eastAsia"/>
        </w:rPr>
        <w:t>添加</w:t>
      </w:r>
      <w:r w:rsidR="001B0E81">
        <w:rPr>
          <w:rFonts w:hint="eastAsia"/>
        </w:rPr>
        <w:t>帐户</w:t>
      </w:r>
      <w:r w:rsidR="0048489E" w:rsidRPr="00B743CD">
        <w:rPr>
          <w:rFonts w:hint="eastAsia"/>
        </w:rPr>
        <w:t>SDK</w:t>
      </w:r>
      <w:bookmarkEnd w:id="3"/>
    </w:p>
    <w:p w:rsidR="0048489E" w:rsidRPr="000A4F7E" w:rsidRDefault="0048489E" w:rsidP="00421859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A4F7E">
        <w:rPr>
          <w:rFonts w:asciiTheme="minorEastAsia" w:hAnsiTheme="minorEastAsia" w:hint="eastAsia"/>
        </w:rPr>
        <w:tab/>
        <w:t>将</w:t>
      </w:r>
      <w:r w:rsidR="006579F8">
        <w:rPr>
          <w:rFonts w:asciiTheme="minorEastAsia" w:hAnsiTheme="minorEastAsia" w:hint="eastAsia"/>
        </w:rPr>
        <w:t>“</w:t>
      </w:r>
      <w:r w:rsidR="00C474BC" w:rsidRPr="001B0E81">
        <w:rPr>
          <w:rFonts w:asciiTheme="minorEastAsia" w:hAnsiTheme="minorEastAsia"/>
        </w:rPr>
        <w:t>vivoAccountSDK</w:t>
      </w:r>
      <w:r w:rsidR="00C474BC">
        <w:rPr>
          <w:rFonts w:asciiTheme="minorEastAsia" w:hAnsiTheme="minorEastAsia" w:hint="eastAsia"/>
        </w:rPr>
        <w:t>_*</w:t>
      </w:r>
      <w:r w:rsidR="00C474BC" w:rsidRPr="006579F8">
        <w:rPr>
          <w:rFonts w:asciiTheme="minorEastAsia" w:hAnsiTheme="minorEastAsia" w:hint="eastAsia"/>
        </w:rPr>
        <w:t>.rar</w:t>
      </w:r>
      <w:r w:rsidR="006579F8">
        <w:rPr>
          <w:rFonts w:asciiTheme="minorEastAsia" w:hAnsiTheme="minorEastAsia" w:hint="eastAsia"/>
        </w:rPr>
        <w:t>”资源包解压缩到本地目录，将解压后的</w:t>
      </w:r>
      <w:r w:rsidR="006A5818">
        <w:rPr>
          <w:rFonts w:asciiTheme="minorEastAsia" w:hAnsiTheme="minorEastAsia" w:hint="eastAsia"/>
        </w:rPr>
        <w:t>,“assert”</w:t>
      </w:r>
      <w:r w:rsidR="002C35AC">
        <w:rPr>
          <w:rFonts w:asciiTheme="minorEastAsia" w:hAnsiTheme="minorEastAsia" w:hint="eastAsia"/>
        </w:rPr>
        <w:t>，</w:t>
      </w:r>
      <w:r w:rsidR="006579F8">
        <w:rPr>
          <w:rFonts w:asciiTheme="minorEastAsia" w:hAnsiTheme="minorEastAsia" w:hint="eastAsia"/>
        </w:rPr>
        <w:t>“</w:t>
      </w:r>
      <w:r w:rsidR="006579F8" w:rsidRPr="006579F8">
        <w:rPr>
          <w:rFonts w:asciiTheme="minorEastAsia" w:hAnsiTheme="minorEastAsia"/>
        </w:rPr>
        <w:t>libs</w:t>
      </w:r>
      <w:r w:rsidR="006579F8">
        <w:rPr>
          <w:rFonts w:asciiTheme="minorEastAsia" w:hAnsiTheme="minorEastAsia" w:hint="eastAsia"/>
        </w:rPr>
        <w:t>”和“</w:t>
      </w:r>
      <w:r w:rsidR="006579F8" w:rsidRPr="006579F8">
        <w:rPr>
          <w:rFonts w:asciiTheme="minorEastAsia" w:hAnsiTheme="minorEastAsia"/>
        </w:rPr>
        <w:t>res</w:t>
      </w:r>
      <w:r w:rsidR="00A515E3">
        <w:rPr>
          <w:rFonts w:asciiTheme="minorEastAsia" w:hAnsiTheme="minorEastAsia" w:hint="eastAsia"/>
        </w:rPr>
        <w:t>”目录下的文件</w:t>
      </w:r>
      <w:r w:rsidR="006579F8">
        <w:rPr>
          <w:rFonts w:asciiTheme="minorEastAsia" w:hAnsiTheme="minorEastAsia" w:hint="eastAsia"/>
        </w:rPr>
        <w:t>复制到工程对应的</w:t>
      </w:r>
      <w:r w:rsidR="006A5818">
        <w:rPr>
          <w:rFonts w:asciiTheme="minorEastAsia" w:hAnsiTheme="minorEastAsia" w:hint="eastAsia"/>
        </w:rPr>
        <w:t>“assert”,</w:t>
      </w:r>
      <w:r w:rsidR="006579F8">
        <w:rPr>
          <w:rFonts w:asciiTheme="minorEastAsia" w:hAnsiTheme="minorEastAsia" w:hint="eastAsia"/>
        </w:rPr>
        <w:t>“</w:t>
      </w:r>
      <w:r w:rsidR="006579F8" w:rsidRPr="006579F8">
        <w:rPr>
          <w:rFonts w:asciiTheme="minorEastAsia" w:hAnsiTheme="minorEastAsia"/>
        </w:rPr>
        <w:t>libs</w:t>
      </w:r>
      <w:r w:rsidR="006579F8">
        <w:rPr>
          <w:rFonts w:asciiTheme="minorEastAsia" w:hAnsiTheme="minorEastAsia" w:hint="eastAsia"/>
        </w:rPr>
        <w:t>”和</w:t>
      </w:r>
      <w:r w:rsidRPr="000A4F7E">
        <w:rPr>
          <w:rFonts w:asciiTheme="minorEastAsia" w:hAnsiTheme="minorEastAsia" w:hint="eastAsia"/>
        </w:rPr>
        <w:t>“</w:t>
      </w:r>
      <w:r w:rsidR="006579F8" w:rsidRPr="006579F8">
        <w:rPr>
          <w:rFonts w:asciiTheme="minorEastAsia" w:hAnsiTheme="minorEastAsia"/>
        </w:rPr>
        <w:t>res</w:t>
      </w:r>
      <w:r w:rsidR="006579F8">
        <w:rPr>
          <w:rFonts w:asciiTheme="minorEastAsia" w:hAnsiTheme="minorEastAsia" w:hint="eastAsia"/>
        </w:rPr>
        <w:t>”目录下</w:t>
      </w:r>
      <w:r w:rsidRPr="000A4F7E">
        <w:rPr>
          <w:rFonts w:asciiTheme="minorEastAsia" w:hAnsiTheme="minorEastAsia" w:hint="eastAsia"/>
        </w:rPr>
        <w:t>。</w:t>
      </w:r>
      <w:r w:rsidR="004466FB" w:rsidRPr="000A4F7E">
        <w:rPr>
          <w:rFonts w:asciiTheme="minorEastAsia" w:hAnsiTheme="minorEastAsia" w:hint="eastAsia"/>
        </w:rPr>
        <w:t>拷贝完成后，工程的目录结构如下图所示：</w:t>
      </w:r>
    </w:p>
    <w:p w:rsidR="005E57FD" w:rsidRPr="008810BD" w:rsidRDefault="00A92BDA" w:rsidP="008810BD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BC7350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4800" w:dyaOrig="9975">
          <v:shape id="_x0000_i1026" type="#_x0000_t75" style="width:137.2pt;height:284.6pt" o:ole="">
            <v:imagedata r:id="rId10" o:title=""/>
          </v:shape>
          <o:OLEObject Type="Embed" ProgID="Picture.PicObj.1" ShapeID="_x0000_i1026" DrawAspect="Content" ObjectID="_1509190325" r:id="rId11"/>
        </w:object>
      </w:r>
    </w:p>
    <w:p w:rsidR="00A76146" w:rsidRPr="008637A5" w:rsidRDefault="008637A5" w:rsidP="008637A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</w:rPr>
      </w:pPr>
      <w:r w:rsidRPr="008637A5">
        <w:rPr>
          <w:rFonts w:asciiTheme="minorEastAsia" w:hAnsiTheme="minorEastAsia" w:hint="eastAsia"/>
        </w:rPr>
        <w:lastRenderedPageBreak/>
        <w:t>同时，</w:t>
      </w:r>
      <w:r w:rsidR="00A76146" w:rsidRPr="008637A5">
        <w:rPr>
          <w:rFonts w:asciiTheme="minorEastAsia" w:hAnsiTheme="minorEastAsia" w:hint="eastAsia"/>
        </w:rPr>
        <w:t>在工程的</w:t>
      </w:r>
      <w:r w:rsidR="00A76146" w:rsidRPr="008637A5">
        <w:rPr>
          <w:rFonts w:asciiTheme="minorEastAsia" w:hAnsiTheme="minorEastAsia"/>
        </w:rPr>
        <w:t>AndroidManifest.xml</w:t>
      </w:r>
      <w:r w:rsidR="00A76146" w:rsidRPr="008637A5">
        <w:rPr>
          <w:rFonts w:asciiTheme="minorEastAsia" w:hAnsiTheme="minorEastAsia" w:hint="eastAsia"/>
        </w:rPr>
        <w:t>文件中添加activity声明</w:t>
      </w:r>
      <w:r w:rsidR="005229CC">
        <w:rPr>
          <w:rFonts w:asciiTheme="minorEastAsia" w:hAnsiTheme="minorEastAsia" w:hint="eastAsia"/>
        </w:rPr>
        <w:t>和权限声明</w:t>
      </w:r>
      <w:r w:rsidR="00A76146" w:rsidRPr="008637A5">
        <w:rPr>
          <w:rFonts w:asciiTheme="minorEastAsia" w:hAnsiTheme="minorEastAsia" w:hint="eastAsia"/>
        </w:rPr>
        <w:t>，内容如下：</w:t>
      </w:r>
    </w:p>
    <w:p w:rsidR="005229CC" w:rsidRDefault="005229CC" w:rsidP="00073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ctivity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声明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3F5FBF"/>
          <w:kern w:val="0"/>
          <w:sz w:val="18"/>
          <w:szCs w:val="18"/>
        </w:rPr>
        <w:t>&lt;!--</w:t>
      </w:r>
      <w:r w:rsidRPr="00834E74">
        <w:rPr>
          <w:rFonts w:asciiTheme="majorHAnsi" w:hAnsiTheme="majorHAnsi" w:cs="Courier New"/>
          <w:color w:val="3F5FBF"/>
          <w:kern w:val="0"/>
          <w:sz w:val="18"/>
          <w:szCs w:val="18"/>
          <w:u w:val="single"/>
        </w:rPr>
        <w:t>vivo</w:t>
      </w:r>
      <w:r w:rsidRPr="00834E74">
        <w:rPr>
          <w:rFonts w:asciiTheme="majorHAnsi" w:hAnsiTheme="majorHAnsi" w:cs="Courier New"/>
          <w:color w:val="3F5FBF"/>
          <w:kern w:val="0"/>
          <w:sz w:val="18"/>
          <w:szCs w:val="18"/>
        </w:rPr>
        <w:t xml:space="preserve"> activity begin --&gt;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"com.vivo.account.base.activity.LoginActivity"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android:label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"@string/vivo_app_name"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action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"android.intent.action.MAIN"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"com.vivo.account.base.activity.GameInfoMoreListActivity"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"com.vivo.account.base.activity.ChangePassWordActivity"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"com.vivo.account.base.activity.BindQuestionActivity"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"com.vivo.account.base.activity.BindPhoneActivity"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"com.vivo.account.base.activity.AccountPersonalCenterActivity"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lastRenderedPageBreak/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"com.vivo.account.base.activity.AccountAssistWebViewActivity"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"com.vivo.account.base.activity.FindpwdVerifyPhoneNumActivity"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"com.vivo.account.base.activity.LoginDialogActivity"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"com.vivo.account.base.activity.UserFeedBackActivity"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"com.vivo.account.base.activity.SetpwdActivity"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"com.vivo.account.base.activity.RegisterEmailActiviy"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lastRenderedPageBreak/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"com.vivo.account.base.activity.RegisterActivity"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"com.vivo.account.base.activity.PhoneRegisterCommitActivity"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"com.vivo.account.base.activity.RegisterOneKeyActivity"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android:windowSoftInputMode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"stateAlwaysHidden"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"com.vivo.account.base.activity.VerifyPhoneNumActivity"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"com.vivo.account.base.activity.FindPasswordActivity"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"com.vivo.account.base.activity.SetPassWordActivity"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"com.vivo.account.base.activity.RegisterProtocolActivity"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lastRenderedPageBreak/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"com.vivo.account.base.activity.CommitUserIdentifyActivity"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"com.vivo.account.base.activity.CommitUserContactActivity"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"@android:style/Theme.NoTitleBar"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"com.vivo.account.base.activity.StrategyDetailActivity"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"com.vivo.account.base.activity.SubAccountActivity"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"com.bbk.payment.PaymentRechargeActivity"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android:configChanges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"keyboardHidden|orientation|screenSize"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android:screenOrientation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"portrait"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android:theme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"@style/Transparent"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activity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service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"com.vivo.account.base.accounts.LocalService"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android:enabled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"true"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service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"com.vivo.account.base.accounts.LogWatcherService"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android:enabled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"true"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  <w:u w:val="single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  <w:u w:val="single"/>
        </w:rPr>
        <w:t>service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"com.vivo.assist.AssistService"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android:exported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"true"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action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"com.vivo.assist_manager_service"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service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receiver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"com.vivo.account.base.accounts.SendMsgReceiver"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action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"android.intent.action.SENT_SMS_ACTION"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receiver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receiver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"com.vivo.account.base.accounts.ManageAccountReceiver"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action</w:t>
      </w:r>
      <w:r w:rsidR="002C35AC"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 xml:space="preserve"> </w:t>
      </w:r>
      <w:r w:rsidRPr="00834E74">
        <w:rPr>
          <w:rFonts w:asciiTheme="majorHAnsi" w:hAnsiTheme="majorHAnsi" w:cs="Courier New"/>
          <w:color w:val="7F007F"/>
          <w:kern w:val="0"/>
          <w:sz w:val="18"/>
          <w:szCs w:val="18"/>
        </w:rPr>
        <w:t>android:name</w:t>
      </w:r>
      <w:r w:rsidRPr="00834E74">
        <w:rPr>
          <w:rFonts w:asciiTheme="majorHAnsi" w:hAnsiTheme="majorHAnsi" w:cs="Courier New"/>
          <w:color w:val="000000"/>
          <w:kern w:val="0"/>
          <w:sz w:val="18"/>
          <w:szCs w:val="18"/>
        </w:rPr>
        <w:t>=</w:t>
      </w:r>
      <w:r w:rsidRPr="00834E74">
        <w:rPr>
          <w:rFonts w:asciiTheme="majorHAnsi" w:hAnsiTheme="majorHAnsi" w:cs="Courier New"/>
          <w:i/>
          <w:iCs/>
          <w:color w:val="2A00FF"/>
          <w:kern w:val="0"/>
          <w:sz w:val="18"/>
          <w:szCs w:val="18"/>
        </w:rPr>
        <w:t>"android.net.conn.CONNECTIVITY_CHANGE"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/&gt;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intent-filter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834E74" w:rsidRDefault="00A44269" w:rsidP="00A44269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18"/>
          <w:szCs w:val="18"/>
        </w:rPr>
      </w:pP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&lt;/</w:t>
      </w:r>
      <w:r w:rsidRPr="00834E74">
        <w:rPr>
          <w:rFonts w:asciiTheme="majorHAnsi" w:hAnsiTheme="majorHAnsi" w:cs="Courier New"/>
          <w:color w:val="3F7F7F"/>
          <w:kern w:val="0"/>
          <w:sz w:val="18"/>
          <w:szCs w:val="18"/>
        </w:rPr>
        <w:t>receiver</w:t>
      </w:r>
      <w:r w:rsidRPr="00834E74">
        <w:rPr>
          <w:rFonts w:asciiTheme="majorHAnsi" w:hAnsiTheme="majorHAnsi" w:cs="Courier New"/>
          <w:color w:val="008080"/>
          <w:kern w:val="0"/>
          <w:sz w:val="18"/>
          <w:szCs w:val="18"/>
        </w:rPr>
        <w:t>&gt;</w:t>
      </w:r>
    </w:p>
    <w:p w:rsidR="00A44269" w:rsidRPr="00F35C74" w:rsidRDefault="00A44269" w:rsidP="00A442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</w:p>
    <w:p w:rsidR="00A44269" w:rsidRPr="00123778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F35C74">
        <w:rPr>
          <w:rFonts w:ascii="Courier New" w:hAnsi="Courier New" w:cs="Courier New"/>
          <w:color w:val="3F5FBF"/>
          <w:kern w:val="0"/>
          <w:sz w:val="15"/>
          <w:szCs w:val="15"/>
        </w:rPr>
        <w:t>&lt;!--</w:t>
      </w:r>
      <w:r w:rsidRPr="00F35C74">
        <w:rPr>
          <w:rFonts w:ascii="Courier New" w:hAnsi="Courier New" w:cs="Courier New"/>
          <w:color w:val="3F5FBF"/>
          <w:kern w:val="0"/>
          <w:sz w:val="15"/>
          <w:szCs w:val="15"/>
          <w:u w:val="single"/>
        </w:rPr>
        <w:t>vivo</w:t>
      </w:r>
      <w:r w:rsidRPr="00F35C74">
        <w:rPr>
          <w:rFonts w:ascii="Courier New" w:hAnsi="Courier New" w:cs="Courier New"/>
          <w:color w:val="3F5FBF"/>
          <w:kern w:val="0"/>
          <w:sz w:val="15"/>
          <w:szCs w:val="15"/>
        </w:rPr>
        <w:t xml:space="preserve"> activity end --&gt;</w:t>
      </w:r>
    </w:p>
    <w:p w:rsidR="005229CC" w:rsidRDefault="005229CC" w:rsidP="00F35C74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权限声明</w:t>
      </w:r>
    </w:p>
    <w:p w:rsidR="00A44269" w:rsidRPr="00D41B93" w:rsidRDefault="00A44269" w:rsidP="002C35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"android.permission.GET_TASKS"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"android.permission.GET_ACCOUNTS"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"com.bbk.account.permission.READ_ACCOUNTINFO"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"com.bbk.account.permission.WRITE_ACCOUNTINFO"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"android.permission.GET_ACCOUNTS"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"android.permission.MANAGE_ACCOUNTS"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"android.permission.AUTHENTICATE_ACCOUNTS"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"android.permission.WRITE_SETTINGS"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"android.permission.ACCESS_NETWORK_STATE"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"android.permission.ACCESS_WIFI_STATE"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"android.permission.READ_PHONE_STATE"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"android.permission.INTERNET"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"android.permission.RECEIVE_SMS"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"android.permission.SEND_SMS"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"android.permission.CHANGE_CONFIGURATION"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"android.permission.MOUNT_UNMOUNT_FILESYSTEMS"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"android.permission.WRITE_EXTERNAL_STORAGE"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"android.permission.READ_EXTERNAL_STORAGE"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"android.permission.READ_LOGS"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"android.permission.WRITE_EXTERNAL_STORAGE"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"android.permission.ACCESS_NETWORK_STATE"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"android.permission.INTERNET"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"android.permission.READ_PHONE_STATE"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"android.permission.WRITE_EXTERNAL_STORAGE"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"android.permission.ACCESS_NETWORK_STATE"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"android.permission.INTERNET"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"android.permission.READ_PHONE_STATE"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Pr="00D41B93" w:rsidRDefault="00A44269" w:rsidP="00A44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"android.permission.RESTART_PACKAGES"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44269" w:rsidRDefault="00A44269" w:rsidP="00A44269">
      <w:pPr>
        <w:autoSpaceDE w:val="0"/>
        <w:autoSpaceDN w:val="0"/>
        <w:adjustRightInd w:val="0"/>
        <w:ind w:left="180" w:hangingChars="100" w:hanging="18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41B93">
        <w:rPr>
          <w:rFonts w:ascii="Consolas" w:hAnsi="Consolas" w:cs="Consolas"/>
          <w:color w:val="3F7F7F"/>
          <w:kern w:val="0"/>
          <w:sz w:val="18"/>
          <w:szCs w:val="18"/>
        </w:rPr>
        <w:t>uses-permission</w:t>
      </w:r>
      <w:r w:rsidR="002C35AC">
        <w:rPr>
          <w:rFonts w:ascii="Consolas" w:hAnsi="Consolas" w:cs="Consolas" w:hint="eastAsia"/>
          <w:color w:val="3F7F7F"/>
          <w:kern w:val="0"/>
          <w:sz w:val="18"/>
          <w:szCs w:val="18"/>
        </w:rPr>
        <w:t xml:space="preserve"> </w:t>
      </w:r>
      <w:r w:rsidRPr="00D41B93">
        <w:rPr>
          <w:rFonts w:ascii="Consolas" w:hAnsi="Consolas" w:cs="Consolas"/>
          <w:color w:val="7F007F"/>
          <w:kern w:val="0"/>
          <w:sz w:val="18"/>
          <w:szCs w:val="18"/>
        </w:rPr>
        <w:t>android:name</w:t>
      </w:r>
      <w:r w:rsidRPr="00D41B9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41B9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"android.permission.KILL_BACKGROUND_PROCESSES"</w:t>
      </w:r>
      <w:r w:rsidRPr="00D41B9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C329F" w:rsidRDefault="002C329F" w:rsidP="00A44269">
      <w:pPr>
        <w:autoSpaceDE w:val="0"/>
        <w:autoSpaceDN w:val="0"/>
        <w:adjustRightInd w:val="0"/>
        <w:ind w:left="180" w:hangingChars="100" w:hanging="18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5C2A84" w:rsidRDefault="00555B1F" w:rsidP="005C2A84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同时，为了使用悬浮窗的游戏 功能，</w:t>
      </w:r>
      <w:r w:rsidR="005C2A84">
        <w:rPr>
          <w:rFonts w:asciiTheme="minorEastAsia" w:hAnsiTheme="minorEastAsia" w:hint="eastAsia"/>
        </w:rPr>
        <w:t>请在</w:t>
      </w:r>
      <w:r>
        <w:rPr>
          <w:rFonts w:asciiTheme="minorEastAsia" w:hAnsiTheme="minorEastAsia" w:hint="eastAsia"/>
        </w:rPr>
        <w:t>工程的</w:t>
      </w:r>
      <w:r w:rsidR="005C2A84" w:rsidRPr="005C2A84">
        <w:rPr>
          <w:rFonts w:asciiTheme="minorEastAsia" w:hAnsiTheme="minorEastAsia"/>
        </w:rPr>
        <w:t>AndroidManifest.xml</w:t>
      </w:r>
      <w:r w:rsidR="005C2A84">
        <w:rPr>
          <w:rFonts w:asciiTheme="minorEastAsia" w:hAnsiTheme="minorEastAsia" w:hint="eastAsia"/>
        </w:rPr>
        <w:t>中配置</w:t>
      </w:r>
      <w:r w:rsidR="002C329F">
        <w:rPr>
          <w:rFonts w:asciiTheme="minorEastAsia" w:hAnsiTheme="minorEastAsia" w:hint="eastAsia"/>
        </w:rPr>
        <w:t>：</w:t>
      </w:r>
    </w:p>
    <w:p w:rsidR="00F469AD" w:rsidRDefault="00F469AD" w:rsidP="00F469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meta-data</w:t>
      </w:r>
    </w:p>
    <w:p w:rsidR="00F469AD" w:rsidRDefault="00F469AD" w:rsidP="00F469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"APP_MONITOR_APPID"</w:t>
      </w:r>
    </w:p>
    <w:p w:rsidR="00F469AD" w:rsidRDefault="00F469AD" w:rsidP="00F469AD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"b1002c"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C2A84" w:rsidRDefault="005C2A84" w:rsidP="00F469AD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C2A84" w:rsidRDefault="00555B1F" w:rsidP="005C2A84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配置后的结果如下</w:t>
      </w:r>
      <w:r w:rsidR="005C2A84">
        <w:rPr>
          <w:rFonts w:ascii="Courier New" w:hAnsi="Courier New" w:cs="Courier New" w:hint="eastAsia"/>
          <w:color w:val="7F007F"/>
          <w:kern w:val="0"/>
          <w:sz w:val="20"/>
          <w:szCs w:val="20"/>
        </w:rPr>
        <w:t>图所示：</w:t>
      </w:r>
    </w:p>
    <w:p w:rsidR="005C2A84" w:rsidRPr="00F469AD" w:rsidRDefault="005C2A84" w:rsidP="005C2A84">
      <w:pPr>
        <w:autoSpaceDE w:val="0"/>
        <w:autoSpaceDN w:val="0"/>
        <w:adjustRightInd w:val="0"/>
        <w:ind w:left="200" w:hangingChars="100" w:hanging="200"/>
        <w:jc w:val="left"/>
        <w:rPr>
          <w:rFonts w:asciiTheme="minorEastAsia" w:hAnsiTheme="minorEastAsia"/>
        </w:rPr>
      </w:pPr>
      <w:r>
        <w:rPr>
          <w:rFonts w:ascii="Courier New" w:hAnsi="Courier New" w:cs="Courier New" w:hint="eastAsia"/>
          <w:noProof/>
          <w:color w:val="7F007F"/>
          <w:kern w:val="0"/>
          <w:sz w:val="20"/>
          <w:szCs w:val="20"/>
        </w:rPr>
        <w:drawing>
          <wp:inline distT="0" distB="0" distL="0" distR="0">
            <wp:extent cx="4171950" cy="1352550"/>
            <wp:effectExtent l="19050" t="0" r="0" b="0"/>
            <wp:docPr id="1" name="图片 1" descr="C:\Users\Administrator\Desktop\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RTX截图未命名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02" cy="13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8B" w:rsidRPr="002D7F8B" w:rsidRDefault="00555B1F" w:rsidP="00123778">
      <w:pPr>
        <w:autoSpaceDE w:val="0"/>
        <w:autoSpaceDN w:val="0"/>
        <w:adjustRightInd w:val="0"/>
        <w:ind w:left="210" w:hangingChars="100" w:hanging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2D7F8B" w:rsidRPr="00555B1F">
        <w:rPr>
          <w:rFonts w:asciiTheme="minorEastAsia" w:hAnsiTheme="minorEastAsia" w:hint="eastAsia"/>
          <w:b/>
          <w:color w:val="FF0000"/>
        </w:rPr>
        <w:t>备注：以上acivity</w:t>
      </w:r>
      <w:r>
        <w:rPr>
          <w:rFonts w:asciiTheme="minorEastAsia" w:hAnsiTheme="minorEastAsia" w:hint="eastAsia"/>
          <w:b/>
          <w:color w:val="FF0000"/>
        </w:rPr>
        <w:t>是支持横竖屏切换的，您</w:t>
      </w:r>
      <w:r w:rsidR="00214176" w:rsidRPr="00555B1F">
        <w:rPr>
          <w:rFonts w:asciiTheme="minorEastAsia" w:hAnsiTheme="minorEastAsia" w:hint="eastAsia"/>
          <w:b/>
          <w:color w:val="FF0000"/>
        </w:rPr>
        <w:t>可以在对应的activity上添加属性：</w:t>
      </w:r>
      <w:r w:rsidR="00F35C74" w:rsidRPr="00555B1F">
        <w:rPr>
          <w:rFonts w:ascii="Courier New" w:hAnsi="Courier New" w:cs="Courier New"/>
          <w:b/>
          <w:color w:val="FF0000"/>
          <w:kern w:val="0"/>
          <w:sz w:val="22"/>
        </w:rPr>
        <w:t>android:screenOrientation</w:t>
      </w:r>
      <w:r w:rsidR="00214176" w:rsidRPr="00555B1F">
        <w:rPr>
          <w:rFonts w:asciiTheme="minorEastAsia" w:hAnsiTheme="minorEastAsia" w:hint="eastAsia"/>
          <w:b/>
          <w:color w:val="FF0000"/>
        </w:rPr>
        <w:t>，使activity只支持横屏或竖屏</w:t>
      </w:r>
      <w:r w:rsidR="000A768D" w:rsidRPr="00555B1F">
        <w:rPr>
          <w:rFonts w:asciiTheme="minorEastAsia" w:hAnsiTheme="minorEastAsia" w:hint="eastAsia"/>
          <w:b/>
          <w:color w:val="FF0000"/>
        </w:rPr>
        <w:t>中的一种显示方式。</w:t>
      </w:r>
      <w:r>
        <w:rPr>
          <w:rFonts w:asciiTheme="minorEastAsia" w:hAnsiTheme="minorEastAsia" w:hint="eastAsia"/>
        </w:rPr>
        <w:t>）</w:t>
      </w:r>
    </w:p>
    <w:p w:rsidR="003332E6" w:rsidRPr="00B743CD" w:rsidRDefault="003332E6" w:rsidP="00A70BC1">
      <w:pPr>
        <w:pStyle w:val="3"/>
      </w:pPr>
      <w:bookmarkStart w:id="4" w:name="_Toc435448305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Pr="00B743CD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调用帐户</w:t>
      </w:r>
      <w:r w:rsidRPr="00B743CD">
        <w:rPr>
          <w:rFonts w:hint="eastAsia"/>
        </w:rPr>
        <w:t>SDK</w:t>
      </w:r>
      <w:bookmarkEnd w:id="4"/>
    </w:p>
    <w:p w:rsidR="009937F0" w:rsidRPr="00B743CD" w:rsidRDefault="000C1E8E" w:rsidP="00B743CD">
      <w:pPr>
        <w:pStyle w:val="4"/>
      </w:pPr>
      <w:bookmarkStart w:id="5" w:name="_Toc435448306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="009937F0" w:rsidRPr="00B743CD">
        <w:rPr>
          <w:rFonts w:hint="eastAsia"/>
        </w:rPr>
        <w:t>.</w:t>
      </w:r>
      <w:r w:rsidRPr="00B743CD">
        <w:rPr>
          <w:rFonts w:hint="eastAsia"/>
        </w:rPr>
        <w:t>2</w:t>
      </w:r>
      <w:r w:rsidR="00B743CD" w:rsidRPr="00B743CD">
        <w:rPr>
          <w:rFonts w:hint="eastAsia"/>
        </w:rPr>
        <w:t>.1</w:t>
      </w:r>
      <w:r w:rsidR="009412EC" w:rsidRPr="00B743CD">
        <w:rPr>
          <w:rFonts w:hint="eastAsia"/>
        </w:rPr>
        <w:t>在调用</w:t>
      </w:r>
      <w:r w:rsidR="003C6F44">
        <w:rPr>
          <w:rFonts w:hint="eastAsia"/>
        </w:rPr>
        <w:t>帐户</w:t>
      </w:r>
      <w:r w:rsidR="009412EC" w:rsidRPr="00B743CD">
        <w:rPr>
          <w:rFonts w:hint="eastAsia"/>
        </w:rPr>
        <w:t>接口的</w:t>
      </w:r>
      <w:r w:rsidR="009412EC" w:rsidRPr="00B743CD">
        <w:rPr>
          <w:rFonts w:hint="eastAsia"/>
        </w:rPr>
        <w:t>activity</w:t>
      </w:r>
      <w:r w:rsidR="009937F0" w:rsidRPr="00B743CD">
        <w:rPr>
          <w:rFonts w:hint="eastAsia"/>
        </w:rPr>
        <w:t>中引入</w:t>
      </w:r>
      <w:r w:rsidR="003C6F44">
        <w:rPr>
          <w:rFonts w:hint="eastAsia"/>
        </w:rPr>
        <w:t>帐户</w:t>
      </w:r>
      <w:r w:rsidR="009412EC" w:rsidRPr="00B743CD">
        <w:rPr>
          <w:rFonts w:hint="eastAsia"/>
        </w:rPr>
        <w:t>activity</w:t>
      </w:r>
      <w:r w:rsidR="009937F0" w:rsidRPr="00B743CD">
        <w:rPr>
          <w:rFonts w:hint="eastAsia"/>
        </w:rPr>
        <w:t>：</w:t>
      </w:r>
      <w:bookmarkEnd w:id="5"/>
    </w:p>
    <w:p w:rsidR="009937F0" w:rsidRPr="000A4F7E" w:rsidRDefault="00F502CD" w:rsidP="00421859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5.6pt;width:484.5pt;height:26.75pt;z-index:251660288">
            <v:textbox style="mso-next-textbox:#_x0000_s1028">
              <w:txbxContent>
                <w:p w:rsidR="00424197" w:rsidRPr="003C6F44" w:rsidRDefault="00424197" w:rsidP="003C6F44">
                  <w:r w:rsidRPr="003C6F44">
                    <w:rPr>
                      <w:rFonts w:asciiTheme="minorEastAsia" w:hAnsiTheme="minorEastAsia"/>
                      <w:b/>
                      <w:bCs/>
                      <w:color w:val="C00000"/>
                    </w:rPr>
                    <w:t>Import</w:t>
                  </w:r>
                  <w:r w:rsidRPr="003C6F44">
                    <w:rPr>
                      <w:rFonts w:asciiTheme="minorEastAsia" w:hAnsiTheme="minorEastAsia"/>
                      <w:color w:val="C00000"/>
                    </w:rPr>
                    <w:t>com.vivo.account.base.activity.LoginActivity;</w:t>
                  </w:r>
                </w:p>
              </w:txbxContent>
            </v:textbox>
          </v:shape>
        </w:pict>
      </w:r>
    </w:p>
    <w:p w:rsidR="009937F0" w:rsidRPr="000A4F7E" w:rsidRDefault="009937F0" w:rsidP="00421859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:rsidR="004C47E1" w:rsidRPr="00B743CD" w:rsidRDefault="000C1E8E" w:rsidP="00B743CD">
      <w:pPr>
        <w:pStyle w:val="4"/>
      </w:pPr>
      <w:bookmarkStart w:id="6" w:name="_Toc435448307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="009937F0" w:rsidRPr="00B743CD">
        <w:rPr>
          <w:rFonts w:hint="eastAsia"/>
        </w:rPr>
        <w:t>.</w:t>
      </w:r>
      <w:r w:rsidRPr="00B743CD">
        <w:rPr>
          <w:rFonts w:hint="eastAsia"/>
        </w:rPr>
        <w:t>2</w:t>
      </w:r>
      <w:r w:rsidR="00B743CD" w:rsidRPr="00B743CD">
        <w:rPr>
          <w:rFonts w:hint="eastAsia"/>
        </w:rPr>
        <w:t>.2</w:t>
      </w:r>
      <w:r w:rsidR="008637A5" w:rsidRPr="00B743CD">
        <w:rPr>
          <w:rFonts w:hint="eastAsia"/>
        </w:rPr>
        <w:t>启动</w:t>
      </w:r>
      <w:r w:rsidR="008637A5" w:rsidRPr="00B743CD">
        <w:rPr>
          <w:rFonts w:hint="eastAsia"/>
        </w:rPr>
        <w:t>vivo</w:t>
      </w:r>
      <w:r w:rsidR="003C6F44">
        <w:rPr>
          <w:rFonts w:hint="eastAsia"/>
        </w:rPr>
        <w:t>帐户登录界面</w:t>
      </w:r>
      <w:bookmarkEnd w:id="6"/>
    </w:p>
    <w:p w:rsidR="003C6F44" w:rsidRPr="00AE38A0" w:rsidRDefault="003C6F44" w:rsidP="003C6F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Intent loginIntent = 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="00140FCF">
        <w:rPr>
          <w:rFonts w:ascii="Courier New" w:hAnsi="Courier New" w:cs="Courier New" w:hint="eastAsia"/>
          <w:b/>
          <w:bCs/>
          <w:color w:val="7F0055"/>
          <w:kern w:val="0"/>
          <w:sz w:val="16"/>
          <w:szCs w:val="20"/>
        </w:rPr>
        <w:t xml:space="preserve"> 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Intent(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this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, LoginActivity.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class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9412EC" w:rsidRPr="00AE38A0" w:rsidRDefault="003C6F44" w:rsidP="00917C58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startActivity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(loginIntent);</w:t>
      </w:r>
    </w:p>
    <w:p w:rsidR="009937F0" w:rsidRPr="00B743CD" w:rsidRDefault="000C1E8E" w:rsidP="00B743CD">
      <w:pPr>
        <w:pStyle w:val="4"/>
      </w:pPr>
      <w:bookmarkStart w:id="7" w:name="_Toc435448308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="00501449" w:rsidRPr="00B743CD">
        <w:rPr>
          <w:rFonts w:hint="eastAsia"/>
        </w:rPr>
        <w:t>.</w:t>
      </w:r>
      <w:r w:rsidRPr="00B743CD">
        <w:rPr>
          <w:rFonts w:hint="eastAsia"/>
        </w:rPr>
        <w:t>2</w:t>
      </w:r>
      <w:r w:rsidR="00B743CD" w:rsidRPr="00B743CD">
        <w:rPr>
          <w:rFonts w:hint="eastAsia"/>
        </w:rPr>
        <w:t>.3</w:t>
      </w:r>
      <w:r w:rsidR="003C6F44" w:rsidRPr="00B743CD">
        <w:rPr>
          <w:rFonts w:hint="eastAsia"/>
        </w:rPr>
        <w:t>启动</w:t>
      </w:r>
      <w:r w:rsidR="003C6F44">
        <w:rPr>
          <w:rFonts w:hint="eastAsia"/>
        </w:rPr>
        <w:t>切换帐户界面</w:t>
      </w:r>
      <w:bookmarkEnd w:id="7"/>
    </w:p>
    <w:p w:rsidR="00917C58" w:rsidRPr="00AE38A0" w:rsidRDefault="00917C58" w:rsidP="00917C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 xml:space="preserve">String </w:t>
      </w:r>
      <w:r w:rsidRPr="00AE38A0">
        <w:rPr>
          <w:rFonts w:ascii="Courier New" w:hAnsi="Courier New" w:cs="Courier New"/>
          <w:i/>
          <w:iCs/>
          <w:color w:val="000000"/>
          <w:kern w:val="0"/>
          <w:sz w:val="16"/>
          <w:szCs w:val="20"/>
          <w:highlight w:val="lightGray"/>
        </w:rPr>
        <w:t>KEY_SWITCH_ACCOUNT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 xml:space="preserve"> = "switchAccount";</w:t>
      </w:r>
    </w:p>
    <w:p w:rsidR="00917C58" w:rsidRPr="00AE38A0" w:rsidRDefault="00917C58" w:rsidP="0091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Intent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swithIntent = 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="000E7F61">
        <w:rPr>
          <w:rFonts w:ascii="Courier New" w:hAnsi="Courier New" w:cs="Courier New" w:hint="eastAsia"/>
          <w:b/>
          <w:bCs/>
          <w:color w:val="7F0055"/>
          <w:kern w:val="0"/>
          <w:sz w:val="16"/>
          <w:szCs w:val="20"/>
        </w:rPr>
        <w:t xml:space="preserve"> 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  <w:highlight w:val="lightGray"/>
        </w:rPr>
        <w:t>Intent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this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, LoginActivity.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class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917C58" w:rsidRPr="00AE38A0" w:rsidRDefault="00917C58" w:rsidP="0091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swithIntent.putExtra(</w:t>
      </w:r>
      <w:r w:rsidRPr="00AE38A0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KEY_SWITCH_ACCOUNT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AE38A0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true</w:t>
      </w: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9505C9" w:rsidRPr="00AE38A0" w:rsidRDefault="00917C58" w:rsidP="00917C58">
      <w:pPr>
        <w:rPr>
          <w:sz w:val="18"/>
        </w:rPr>
      </w:pPr>
      <w:r w:rsidRPr="00AE38A0">
        <w:rPr>
          <w:rFonts w:ascii="Courier New" w:hAnsi="Courier New" w:cs="Courier New"/>
          <w:color w:val="000000"/>
          <w:kern w:val="0"/>
          <w:sz w:val="16"/>
          <w:szCs w:val="20"/>
        </w:rPr>
        <w:t>startActivity(swithIntent);</w:t>
      </w:r>
    </w:p>
    <w:p w:rsidR="00917C58" w:rsidRDefault="00917C58" w:rsidP="00917C58">
      <w:pPr>
        <w:pStyle w:val="4"/>
      </w:pPr>
      <w:bookmarkStart w:id="8" w:name="_Toc435448309"/>
      <w:r w:rsidRPr="00B743CD">
        <w:rPr>
          <w:rFonts w:hint="eastAsia"/>
        </w:rPr>
        <w:t>1.</w:t>
      </w:r>
      <w:r w:rsidR="00E31548">
        <w:rPr>
          <w:rFonts w:hint="eastAsia"/>
        </w:rPr>
        <w:t>2</w:t>
      </w:r>
      <w:r w:rsidRPr="00B743CD">
        <w:rPr>
          <w:rFonts w:hint="eastAsia"/>
        </w:rPr>
        <w:t>.2.</w:t>
      </w:r>
      <w:r>
        <w:rPr>
          <w:rFonts w:hint="eastAsia"/>
        </w:rPr>
        <w:t>4</w:t>
      </w:r>
      <w:r>
        <w:rPr>
          <w:rFonts w:hint="eastAsia"/>
        </w:rPr>
        <w:t>获取帐户信息</w:t>
      </w:r>
      <w:bookmarkEnd w:id="8"/>
    </w:p>
    <w:p w:rsidR="0059754C" w:rsidRPr="00B86742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声明</w:t>
      </w:r>
      <w:r w:rsidRPr="00B86742">
        <w:rPr>
          <w:rFonts w:ascii="Courier New" w:hAnsi="Courier New" w:cs="Courier New"/>
          <w:color w:val="000000"/>
          <w:kern w:val="0"/>
          <w:sz w:val="20"/>
          <w:szCs w:val="20"/>
        </w:rPr>
        <w:t>VivoAccountManager</w:t>
      </w: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</w:t>
      </w:r>
    </w:p>
    <w:p w:rsidR="0059754C" w:rsidRDefault="0059754C" w:rsidP="0059754C">
      <w:pPr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</w:pPr>
      <w:r w:rsidRPr="00834918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privateVivoAccountManagermVivoAccountManager;</w:t>
      </w:r>
    </w:p>
    <w:p w:rsidR="0059754C" w:rsidRDefault="0059754C" w:rsidP="0059754C">
      <w:pPr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</w:pPr>
    </w:p>
    <w:p w:rsidR="0059754C" w:rsidRPr="00B86742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//</w:t>
      </w: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</w:t>
      </w:r>
      <w:r w:rsidRPr="00B86742">
        <w:rPr>
          <w:rFonts w:ascii="Courier New" w:hAnsi="Courier New" w:cs="Courier New"/>
          <w:color w:val="000000"/>
          <w:kern w:val="0"/>
          <w:sz w:val="20"/>
          <w:szCs w:val="20"/>
        </w:rPr>
        <w:t>VivoAccountManager</w:t>
      </w:r>
      <w:r w:rsidRPr="00B867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mVivoAccountManager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VivoAccountManager.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注册帐户接口</w:t>
      </w: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mVivoAccountManager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.registeListener(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mOnVivoAccountChangedListener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9754C" w:rsidRDefault="0059754C" w:rsidP="0059754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9754C" w:rsidRPr="00A70BC1" w:rsidRDefault="0059754C" w:rsidP="0059754C">
      <w:pPr>
        <w:rPr>
          <w:sz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接口实例化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OnVivoAccountChangedListener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mOnVivoAccountChangedListener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OnVivoAccountChangedListener(){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onAccountLogin(String name, String openid, String authtoken) {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.setText(name);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openidVal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.setText(openid);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authtokenVal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.setText(authtoken);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+name+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openid="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+openid+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authtoken="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+authtoken);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第三方游戏不需要使用此回调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onAccountRemove(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isRemoved) {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if(isRemoved){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Log.d(TAG, "remove success");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onAccountLoginCancled() {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Log.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"onAccountLoginCancled"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754C" w:rsidRDefault="0059754C" w:rsidP="005975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754C" w:rsidRDefault="0059754C" w:rsidP="0059754C">
      <w:pPr>
        <w:rPr>
          <w:rFonts w:asciiTheme="minorEastAsia" w:hAnsiTheme="minorEastAsia" w:cs="Consolas"/>
          <w:b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DD00EE" w:rsidRDefault="00DD00EE" w:rsidP="00917C58">
      <w:r>
        <w:rPr>
          <w:rFonts w:hint="eastAsia"/>
        </w:rPr>
        <w:t>上图中第三方调用</w:t>
      </w:r>
      <w:r>
        <w:rPr>
          <w:rFonts w:hint="eastAsia"/>
        </w:rPr>
        <w:t>vivo</w:t>
      </w:r>
      <w:r>
        <w:rPr>
          <w:rFonts w:hint="eastAsia"/>
        </w:rPr>
        <w:t>帐户登录后返回的结果</w:t>
      </w:r>
      <w:r w:rsidR="00834918">
        <w:rPr>
          <w:rFonts w:hint="eastAsia"/>
        </w:rPr>
        <w:t>中</w:t>
      </w:r>
      <w:r>
        <w:rPr>
          <w:rFonts w:hint="eastAsia"/>
        </w:rPr>
        <w:t>包含了三个参数。</w:t>
      </w:r>
    </w:p>
    <w:p w:rsidR="00917C58" w:rsidRPr="00996CCE" w:rsidRDefault="00917C58" w:rsidP="00917C58">
      <w:pPr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996CCE">
        <w:rPr>
          <w:rFonts w:asciiTheme="minorEastAsia" w:hAnsiTheme="minorEastAsia" w:cs="Consolas" w:hint="eastAsia"/>
          <w:b/>
          <w:color w:val="000000"/>
          <w:kern w:val="0"/>
          <w:szCs w:val="21"/>
        </w:rPr>
        <w:t>参数说明：</w:t>
      </w:r>
    </w:p>
    <w:p w:rsidR="00917C58" w:rsidRPr="00996CCE" w:rsidRDefault="00917C58" w:rsidP="00917C58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2A00FF"/>
          <w:kern w:val="0"/>
          <w:szCs w:val="21"/>
        </w:rPr>
        <w:t>authtoken</w:t>
      </w:r>
      <w:r w:rsidRPr="00996CCE">
        <w:rPr>
          <w:rFonts w:asciiTheme="minorEastAsia" w:hAnsiTheme="minorEastAsia" w:cs="Consolas" w:hint="eastAsia"/>
          <w:color w:val="2A00FF"/>
          <w:kern w:val="0"/>
          <w:szCs w:val="21"/>
        </w:rPr>
        <w:t>：</w:t>
      </w:r>
      <w:r>
        <w:rPr>
          <w:rFonts w:asciiTheme="minorEastAsia" w:hAnsiTheme="minorEastAsia" w:cs="Consolas" w:hint="eastAsia"/>
          <w:color w:val="2A00FF"/>
          <w:kern w:val="0"/>
          <w:szCs w:val="21"/>
        </w:rPr>
        <w:t>第三方游戏用此token到vivo</w:t>
      </w:r>
      <w:r w:rsidR="009F6904">
        <w:rPr>
          <w:rFonts w:asciiTheme="minorEastAsia" w:hAnsiTheme="minorEastAsia" w:cs="Consolas" w:hint="eastAsia"/>
          <w:color w:val="2A00FF"/>
          <w:kern w:val="0"/>
          <w:szCs w:val="21"/>
        </w:rPr>
        <w:t>用户系统</w:t>
      </w:r>
      <w:r>
        <w:rPr>
          <w:rFonts w:asciiTheme="minorEastAsia" w:hAnsiTheme="minorEastAsia" w:cs="Consolas" w:hint="eastAsia"/>
          <w:color w:val="2A00FF"/>
          <w:kern w:val="0"/>
          <w:szCs w:val="21"/>
        </w:rPr>
        <w:t>服务端获取用户信息</w:t>
      </w:r>
    </w:p>
    <w:p w:rsidR="00917C58" w:rsidRPr="00996CCE" w:rsidRDefault="00917C58" w:rsidP="00917C58">
      <w:pPr>
        <w:rPr>
          <w:rFonts w:asciiTheme="minorEastAsia" w:hAnsiTheme="minorEastAsia" w:cs="Consolas"/>
          <w:color w:val="2A00FF"/>
          <w:kern w:val="0"/>
          <w:szCs w:val="21"/>
        </w:rPr>
      </w:pPr>
      <w:r>
        <w:rPr>
          <w:rFonts w:asciiTheme="minorEastAsia" w:hAnsiTheme="minorEastAsia" w:cs="Consolas" w:hint="eastAsia"/>
          <w:color w:val="2A00FF"/>
          <w:kern w:val="0"/>
          <w:szCs w:val="21"/>
        </w:rPr>
        <w:t>openid</w:t>
      </w:r>
      <w:r w:rsidRPr="00996CCE">
        <w:rPr>
          <w:rFonts w:asciiTheme="minorEastAsia" w:hAnsiTheme="minorEastAsia" w:cs="Consolas" w:hint="eastAsia"/>
          <w:color w:val="2A00FF"/>
          <w:kern w:val="0"/>
          <w:szCs w:val="21"/>
        </w:rPr>
        <w:t>：</w:t>
      </w:r>
      <w:r w:rsidR="009F6904">
        <w:rPr>
          <w:rFonts w:asciiTheme="minorEastAsia" w:hAnsiTheme="minorEastAsia" w:cs="Consolas" w:hint="eastAsia"/>
          <w:color w:val="2A00FF"/>
          <w:kern w:val="0"/>
          <w:szCs w:val="21"/>
        </w:rPr>
        <w:t>唯一标识用户</w:t>
      </w:r>
    </w:p>
    <w:p w:rsidR="00917C58" w:rsidRPr="00917C58" w:rsidRDefault="00917C58" w:rsidP="00553061">
      <w:pPr>
        <w:rPr>
          <w:rFonts w:asciiTheme="minorEastAsia" w:hAnsiTheme="minorEastAsia" w:cs="Consolas"/>
          <w:color w:val="2A00FF"/>
          <w:kern w:val="0"/>
          <w:szCs w:val="21"/>
        </w:rPr>
      </w:pPr>
      <w:r>
        <w:rPr>
          <w:rFonts w:asciiTheme="minorEastAsia" w:hAnsiTheme="minorEastAsia" w:cs="Consolas" w:hint="eastAsia"/>
          <w:color w:val="2A00FF"/>
          <w:kern w:val="0"/>
          <w:szCs w:val="21"/>
        </w:rPr>
        <w:t>name</w:t>
      </w:r>
      <w:r w:rsidRPr="00996CCE">
        <w:rPr>
          <w:rFonts w:asciiTheme="minorEastAsia" w:hAnsiTheme="minorEastAsia" w:cs="Consolas" w:hint="eastAsia"/>
          <w:color w:val="2A00FF"/>
          <w:kern w:val="0"/>
          <w:szCs w:val="21"/>
        </w:rPr>
        <w:t>:</w:t>
      </w:r>
      <w:r>
        <w:rPr>
          <w:rFonts w:asciiTheme="minorEastAsia" w:hAnsiTheme="minorEastAsia" w:cs="Consolas" w:hint="eastAsia"/>
          <w:color w:val="2A00FF"/>
          <w:kern w:val="0"/>
          <w:szCs w:val="21"/>
        </w:rPr>
        <w:t>帐户的用户名</w:t>
      </w:r>
    </w:p>
    <w:p w:rsidR="00316590" w:rsidRDefault="00316590" w:rsidP="00316590">
      <w:pPr>
        <w:pStyle w:val="4"/>
      </w:pPr>
      <w:bookmarkStart w:id="9" w:name="_Toc435448310"/>
      <w:r w:rsidRPr="00B743CD">
        <w:rPr>
          <w:rFonts w:hint="eastAsia"/>
        </w:rPr>
        <w:lastRenderedPageBreak/>
        <w:t>1.</w:t>
      </w:r>
      <w:r>
        <w:rPr>
          <w:rFonts w:hint="eastAsia"/>
        </w:rPr>
        <w:t>2</w:t>
      </w:r>
      <w:r w:rsidRPr="00B743CD">
        <w:rPr>
          <w:rFonts w:hint="eastAsia"/>
        </w:rPr>
        <w:t>.2.</w:t>
      </w:r>
      <w:r>
        <w:rPr>
          <w:rFonts w:hint="eastAsia"/>
        </w:rPr>
        <w:t xml:space="preserve">5 </w:t>
      </w:r>
      <w:r>
        <w:rPr>
          <w:rFonts w:hint="eastAsia"/>
        </w:rPr>
        <w:t>创角</w:t>
      </w:r>
      <w:r w:rsidR="00CF5FC2">
        <w:rPr>
          <w:rFonts w:hint="eastAsia"/>
        </w:rPr>
        <w:t>和升级</w:t>
      </w:r>
      <w:r>
        <w:rPr>
          <w:rFonts w:hint="eastAsia"/>
        </w:rPr>
        <w:t>调用的接口</w:t>
      </w:r>
      <w:bookmarkEnd w:id="9"/>
    </w:p>
    <w:p w:rsidR="00473066" w:rsidRDefault="00473066" w:rsidP="004730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创角和升级调用同一个接口</w:t>
      </w:r>
    </w:p>
    <w:p w:rsidR="00473066" w:rsidRDefault="00473066" w:rsidP="00473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vivoAccountreportRoleInfo(String roleid,</w:t>
      </w:r>
    </w:p>
    <w:p w:rsidR="00473066" w:rsidRDefault="00473066" w:rsidP="00473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rolelevel, String serviceArea, String roleName,</w:t>
      </w:r>
    </w:p>
    <w:p w:rsidR="00473066" w:rsidRDefault="00473066" w:rsidP="00473066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Context RemoteContext, String serviceAreaName)</w:t>
      </w:r>
      <w:r>
        <w:t>;</w:t>
      </w:r>
    </w:p>
    <w:p w:rsidR="00473066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参数说明：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游戏用于标识角色的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473066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roleLevel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角色等级</w:t>
      </w:r>
    </w:p>
    <w:p w:rsidR="00473066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serviceAreaID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473066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roleName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角色名称</w:t>
      </w:r>
    </w:p>
    <w:p w:rsidR="00473066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 w:rsidRPr="00584C67">
        <w:rPr>
          <w:rFonts w:ascii="Courier New" w:hAnsi="Courier New" w:cs="Courier New"/>
          <w:color w:val="000000"/>
          <w:kern w:val="0"/>
          <w:sz w:val="20"/>
          <w:szCs w:val="20"/>
        </w:rPr>
        <w:t>ontext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上下文，当前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的引用</w:t>
      </w:r>
    </w:p>
    <w:p w:rsidR="00473066" w:rsidRPr="00584C67" w:rsidRDefault="00473066" w:rsidP="004730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serviceAreaName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区服名称</w:t>
      </w:r>
    </w:p>
    <w:p w:rsidR="00473066" w:rsidRDefault="00473066" w:rsidP="00473066">
      <w:r>
        <w:rPr>
          <w:rFonts w:hint="eastAsia"/>
        </w:rPr>
        <w:t>事例：</w:t>
      </w:r>
      <w:r>
        <w:t>VivoAccountManager.vivoAccountreportRoleInfo("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t>",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roleLevel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serviceArea</w:t>
      </w:r>
      <w:r>
        <w:t>",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roleName</w:t>
      </w:r>
      <w:r>
        <w:t>", mContext</w:t>
      </w:r>
      <w:r>
        <w:rPr>
          <w:rFonts w:hint="eastAsia"/>
        </w:rPr>
        <w:t>,</w:t>
      </w:r>
      <w:r>
        <w:t>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serviceAreaName”</w:t>
      </w:r>
      <w:r>
        <w:t>);</w:t>
      </w:r>
    </w:p>
    <w:p w:rsidR="008C6631" w:rsidRDefault="008C6631" w:rsidP="008C6631">
      <w:pPr>
        <w:pStyle w:val="4"/>
      </w:pPr>
      <w:bookmarkStart w:id="10" w:name="_Toc435448311"/>
      <w:bookmarkStart w:id="11" w:name="_1.2.2.6游戏主界面调用显示悬浮窗的接口"/>
      <w:bookmarkEnd w:id="11"/>
      <w:r w:rsidRPr="00B743CD">
        <w:rPr>
          <w:rFonts w:hint="eastAsia"/>
        </w:rPr>
        <w:t>1.</w:t>
      </w:r>
      <w:r>
        <w:rPr>
          <w:rFonts w:hint="eastAsia"/>
        </w:rPr>
        <w:t>2</w:t>
      </w:r>
      <w:r w:rsidRPr="00B743CD">
        <w:rPr>
          <w:rFonts w:hint="eastAsia"/>
        </w:rPr>
        <w:t>.2.</w:t>
      </w:r>
      <w:r>
        <w:rPr>
          <w:rFonts w:hint="eastAsia"/>
        </w:rPr>
        <w:t>6</w:t>
      </w:r>
      <w:r>
        <w:rPr>
          <w:rFonts w:hint="eastAsia"/>
        </w:rPr>
        <w:t>游戏主界面调用显示悬浮窗的接口</w:t>
      </w:r>
      <w:bookmarkEnd w:id="10"/>
    </w:p>
    <w:p w:rsidR="008C6631" w:rsidRPr="00555B1F" w:rsidRDefault="008C6631" w:rsidP="008C6631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555B1F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进入游戏主界面调用该接口用于显示悬浮窗，游戏必须调用该接口显示悬浮窗</w:t>
      </w:r>
    </w:p>
    <w:p w:rsidR="008C6631" w:rsidRDefault="008C6631" w:rsidP="008C66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6156">
        <w:t>vivoAccountStartAssistView(mContext);</w:t>
      </w:r>
    </w:p>
    <w:p w:rsidR="008C6631" w:rsidRPr="000B260D" w:rsidRDefault="008C6631" w:rsidP="008C66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参数说明：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 w:rsidRPr="00584C67">
        <w:rPr>
          <w:rFonts w:ascii="Courier New" w:hAnsi="Courier New" w:cs="Courier New"/>
          <w:color w:val="000000"/>
          <w:kern w:val="0"/>
          <w:sz w:val="20"/>
          <w:szCs w:val="20"/>
        </w:rPr>
        <w:t>ontext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上下文，当前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的引用</w:t>
      </w:r>
    </w:p>
    <w:p w:rsidR="008C6631" w:rsidRDefault="008C6631" w:rsidP="008C6631">
      <w:r>
        <w:rPr>
          <w:rFonts w:hint="eastAsia"/>
        </w:rPr>
        <w:t>事例：</w:t>
      </w:r>
      <w:r w:rsidRPr="00546156">
        <w:t>VivoAccountManager.vivoAccountStartAssistView(mContext);</w:t>
      </w:r>
    </w:p>
    <w:p w:rsidR="008C6631" w:rsidRDefault="008C6631" w:rsidP="008C6631">
      <w:r>
        <w:rPr>
          <w:rFonts w:hint="eastAsia"/>
        </w:rPr>
        <w:t>注：请在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A35FF3">
        <w:t>onCreate</w:t>
      </w:r>
      <w:r>
        <w:rPr>
          <w:rFonts w:hint="eastAsia"/>
        </w:rPr>
        <w:t>（）中初始化该</w:t>
      </w:r>
      <w:r>
        <w:rPr>
          <w:rFonts w:hint="eastAsia"/>
        </w:rPr>
        <w:t>Activity</w:t>
      </w:r>
      <w:r>
        <w:rPr>
          <w:rFonts w:hint="eastAsia"/>
        </w:rPr>
        <w:t>时调用</w:t>
      </w:r>
    </w:p>
    <w:p w:rsidR="008C6631" w:rsidRDefault="008C6631" w:rsidP="008C6631">
      <w:pPr>
        <w:pStyle w:val="4"/>
      </w:pPr>
      <w:bookmarkStart w:id="12" w:name="_Toc435448312"/>
      <w:r w:rsidRPr="00B743CD">
        <w:rPr>
          <w:rFonts w:hint="eastAsia"/>
        </w:rPr>
        <w:t>1.</w:t>
      </w:r>
      <w:r>
        <w:rPr>
          <w:rFonts w:hint="eastAsia"/>
        </w:rPr>
        <w:t>2</w:t>
      </w:r>
      <w:r w:rsidRPr="00B743CD">
        <w:rPr>
          <w:rFonts w:hint="eastAsia"/>
        </w:rPr>
        <w:t>.2.</w:t>
      </w:r>
      <w:r>
        <w:rPr>
          <w:rFonts w:hint="eastAsia"/>
        </w:rPr>
        <w:t>7</w:t>
      </w:r>
      <w:r>
        <w:rPr>
          <w:rFonts w:hint="eastAsia"/>
        </w:rPr>
        <w:t>退出游戏调用的接口</w:t>
      </w:r>
      <w:bookmarkEnd w:id="12"/>
    </w:p>
    <w:p w:rsidR="008C6631" w:rsidRPr="00555B1F" w:rsidRDefault="008C6631" w:rsidP="008C6631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555B1F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退出游戏时调用该接口用于统计游戏时长和悬浮窗资源释放</w:t>
      </w:r>
    </w:p>
    <w:p w:rsidR="008C6631" w:rsidRDefault="008C6631" w:rsidP="008C66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902B9">
        <w:rPr>
          <w:rFonts w:ascii="Courier New" w:hAnsi="Courier New" w:cs="Courier New"/>
          <w:color w:val="000000"/>
          <w:kern w:val="0"/>
          <w:sz w:val="20"/>
          <w:szCs w:val="20"/>
        </w:rPr>
        <w:t>vivoAccountonDestroy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(Context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 w:rsidRPr="00CF5FC2">
        <w:rPr>
          <w:rFonts w:ascii="Courier New" w:hAnsi="Courier New" w:cs="Courier New"/>
          <w:color w:val="000000"/>
          <w:kern w:val="0"/>
          <w:sz w:val="20"/>
          <w:szCs w:val="20"/>
        </w:rPr>
        <w:t>ontext)</w:t>
      </w:r>
    </w:p>
    <w:p w:rsidR="008C6631" w:rsidRPr="000B260D" w:rsidRDefault="008C6631" w:rsidP="008C66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参数说明：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 w:rsidRPr="00584C67">
        <w:rPr>
          <w:rFonts w:ascii="Courier New" w:hAnsi="Courier New" w:cs="Courier New"/>
          <w:color w:val="000000"/>
          <w:kern w:val="0"/>
          <w:sz w:val="20"/>
          <w:szCs w:val="20"/>
        </w:rPr>
        <w:t>ontext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上下文，当前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 w:rsidRPr="00584C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的引用</w:t>
      </w:r>
    </w:p>
    <w:p w:rsidR="008C6631" w:rsidRDefault="008C6631" w:rsidP="008C6631">
      <w:r>
        <w:rPr>
          <w:rFonts w:hint="eastAsia"/>
        </w:rPr>
        <w:t>事例：</w:t>
      </w:r>
      <w:r>
        <w:t>VivoAccountManager.</w:t>
      </w:r>
      <w:r w:rsidRPr="00D902B9">
        <w:rPr>
          <w:rFonts w:ascii="Courier New" w:hAnsi="Courier New" w:cs="Courier New"/>
          <w:color w:val="000000"/>
          <w:kern w:val="0"/>
          <w:sz w:val="20"/>
          <w:szCs w:val="20"/>
        </w:rPr>
        <w:t>vivoAccountonDestroy</w:t>
      </w:r>
      <w:r>
        <w:t xml:space="preserve"> (mContext);</w:t>
      </w:r>
    </w:p>
    <w:p w:rsidR="002201E2" w:rsidRPr="00CF5FC2" w:rsidRDefault="008C6631" w:rsidP="008C6631">
      <w:r>
        <w:rPr>
          <w:rFonts w:hint="eastAsia"/>
        </w:rPr>
        <w:t>注：请在</w:t>
      </w:r>
      <w:r w:rsidRPr="002201E2">
        <w:t>onBackPressed()</w:t>
      </w:r>
      <w:r>
        <w:rPr>
          <w:rFonts w:hint="eastAsia"/>
        </w:rPr>
        <w:t>方法里调用，而不是</w:t>
      </w:r>
      <w:r>
        <w:rPr>
          <w:rFonts w:hint="eastAsia"/>
        </w:rPr>
        <w:t>onDestroy</w:t>
      </w:r>
      <w:r>
        <w:rPr>
          <w:rFonts w:hint="eastAsia"/>
        </w:rPr>
        <w:t>方法里调用</w:t>
      </w:r>
    </w:p>
    <w:p w:rsidR="000C1E8E" w:rsidRPr="000A4F7E" w:rsidRDefault="000C1E8E" w:rsidP="000C1E8E">
      <w:pPr>
        <w:pStyle w:val="1"/>
        <w:rPr>
          <w:rFonts w:asciiTheme="minorEastAsia" w:hAnsiTheme="minorEastAsia"/>
        </w:rPr>
      </w:pPr>
      <w:bookmarkStart w:id="13" w:name="_Toc435448313"/>
      <w:r w:rsidRPr="000A4F7E">
        <w:rPr>
          <w:rFonts w:asciiTheme="minorEastAsia" w:hAnsiTheme="minorEastAsia" w:hint="eastAsia"/>
        </w:rPr>
        <w:t>2 vivo</w:t>
      </w:r>
      <w:r w:rsidR="004B1F6E">
        <w:rPr>
          <w:rFonts w:asciiTheme="minorEastAsia" w:hAnsiTheme="minorEastAsia" w:hint="eastAsia"/>
        </w:rPr>
        <w:t>帐户</w:t>
      </w:r>
      <w:r w:rsidRPr="000A4F7E">
        <w:rPr>
          <w:rFonts w:asciiTheme="minorEastAsia" w:hAnsiTheme="minorEastAsia" w:hint="eastAsia"/>
        </w:rPr>
        <w:t>服务端接口开发指南</w:t>
      </w:r>
      <w:bookmarkEnd w:id="13"/>
    </w:p>
    <w:p w:rsidR="000C1E8E" w:rsidRPr="00AA7C94" w:rsidRDefault="004667F0" w:rsidP="00AA7C94">
      <w:pPr>
        <w:pStyle w:val="2"/>
      </w:pPr>
      <w:bookmarkStart w:id="14" w:name="_Toc435448314"/>
      <w:r w:rsidRPr="00AA7C94">
        <w:rPr>
          <w:rFonts w:hint="eastAsia"/>
        </w:rPr>
        <w:t>2.1</w:t>
      </w:r>
      <w:r w:rsidR="000C1E8E" w:rsidRPr="00AA7C94">
        <w:rPr>
          <w:rFonts w:hint="eastAsia"/>
        </w:rPr>
        <w:t>接口说明</w:t>
      </w:r>
      <w:bookmarkEnd w:id="14"/>
    </w:p>
    <w:p w:rsidR="000C1E8E" w:rsidRPr="00073FC3" w:rsidRDefault="000C1E8E" w:rsidP="000C1E8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73FC3">
        <w:rPr>
          <w:rFonts w:asciiTheme="minorEastAsia" w:hAnsiTheme="minorEastAsia" w:cs="宋体" w:hint="eastAsia"/>
          <w:kern w:val="0"/>
          <w:szCs w:val="24"/>
        </w:rPr>
        <w:t>vivo</w:t>
      </w:r>
      <w:r w:rsidR="004B1F6E">
        <w:rPr>
          <w:rFonts w:asciiTheme="minorEastAsia" w:hAnsiTheme="minorEastAsia" w:hint="eastAsia"/>
        </w:rPr>
        <w:t>帐户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服务器提供</w:t>
      </w:r>
      <w:r w:rsidR="004B1F6E" w:rsidRPr="00073FC3">
        <w:rPr>
          <w:rFonts w:asciiTheme="minorEastAsia" w:hAnsiTheme="minorEastAsia" w:cs="宋体" w:hint="eastAsia"/>
          <w:kern w:val="0"/>
          <w:szCs w:val="24"/>
        </w:rPr>
        <w:t>1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个接口供商户使用</w:t>
      </w:r>
      <w:r w:rsidRPr="00073FC3">
        <w:rPr>
          <w:rFonts w:asciiTheme="minorEastAsia" w:hAnsiTheme="minorEastAsia" w:cs="宋体" w:hint="eastAsia"/>
          <w:kern w:val="0"/>
          <w:szCs w:val="24"/>
        </w:rPr>
        <w:t>：</w:t>
      </w:r>
    </w:p>
    <w:p w:rsidR="000C1E8E" w:rsidRPr="00937045" w:rsidRDefault="004B1F6E" w:rsidP="00937045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Cs w:val="24"/>
          <w:lang w:val="zh-CN"/>
        </w:rPr>
        <w:t>校验</w:t>
      </w:r>
      <w:r w:rsidR="001E4740">
        <w:rPr>
          <w:rFonts w:asciiTheme="minorEastAsia" w:hAnsiTheme="minorEastAsia" w:cs="宋体" w:hint="eastAsia"/>
          <w:color w:val="000000"/>
          <w:kern w:val="0"/>
          <w:szCs w:val="21"/>
        </w:rPr>
        <w:t>access_token</w:t>
      </w:r>
      <w:r w:rsidR="000C1E8E" w:rsidRPr="00937045">
        <w:rPr>
          <w:rFonts w:asciiTheme="minorEastAsia" w:hAnsiTheme="minorEastAsia" w:cs="宋体" w:hint="eastAsia"/>
          <w:kern w:val="0"/>
          <w:szCs w:val="24"/>
          <w:lang w:val="zh-CN"/>
        </w:rPr>
        <w:t>接口——商户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通过此接口校验</w:t>
      </w:r>
      <w:r w:rsidR="00521799">
        <w:rPr>
          <w:rFonts w:asciiTheme="minorEastAsia" w:hAnsiTheme="minorEastAsia" w:cs="宋体" w:hint="eastAsia"/>
          <w:kern w:val="0"/>
          <w:szCs w:val="24"/>
          <w:lang w:val="zh-CN"/>
        </w:rPr>
        <w:t>帐户的合法性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以获取帐户信息。</w:t>
      </w:r>
    </w:p>
    <w:p w:rsidR="000C1E8E" w:rsidRPr="000A4F7E" w:rsidRDefault="000C1E8E" w:rsidP="000C1E8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lastRenderedPageBreak/>
        <w:t>线上环境</w:t>
      </w:r>
      <w:r w:rsidRPr="000A4F7E">
        <w:rPr>
          <w:rFonts w:asciiTheme="minorEastAsia" w:hAnsiTheme="minorEastAsia" w:cs="宋体" w:hint="eastAsia"/>
          <w:kern w:val="0"/>
          <w:szCs w:val="24"/>
        </w:rPr>
        <w:t>——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通信协议</w:t>
      </w:r>
      <w:r w:rsidRPr="000A4F7E">
        <w:rPr>
          <w:rFonts w:asciiTheme="minorEastAsia" w:hAnsiTheme="minorEastAsia" w:cs="宋体" w:hint="eastAsia"/>
          <w:kern w:val="0"/>
          <w:szCs w:val="24"/>
        </w:rPr>
        <w:t>：https，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请求方式</w:t>
      </w:r>
      <w:r w:rsidRPr="000A4F7E">
        <w:rPr>
          <w:rFonts w:asciiTheme="minorEastAsia" w:hAnsiTheme="minorEastAsia" w:cs="宋体" w:hint="eastAsia"/>
          <w:kern w:val="0"/>
          <w:szCs w:val="24"/>
        </w:rPr>
        <w:t>：post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0C1E8E" w:rsidRDefault="004667F0" w:rsidP="00AA7C94">
      <w:pPr>
        <w:pStyle w:val="2"/>
      </w:pPr>
      <w:bookmarkStart w:id="15" w:name="_2.2_订单推送接口"/>
      <w:bookmarkStart w:id="16" w:name="_Toc435448315"/>
      <w:bookmarkEnd w:id="15"/>
      <w:r w:rsidRPr="00AA7C94">
        <w:rPr>
          <w:rFonts w:hint="eastAsia"/>
        </w:rPr>
        <w:t>2.2</w:t>
      </w:r>
      <w:r w:rsidR="004B1F6E">
        <w:rPr>
          <w:rFonts w:hint="eastAsia"/>
        </w:rPr>
        <w:t>校验</w:t>
      </w:r>
      <w:r w:rsidR="001E4740">
        <w:rPr>
          <w:rFonts w:asciiTheme="minorEastAsia" w:hAnsiTheme="minorEastAsia" w:cs="宋体" w:hint="eastAsia"/>
          <w:color w:val="000000"/>
          <w:kern w:val="0"/>
          <w:szCs w:val="21"/>
        </w:rPr>
        <w:t>access_token</w:t>
      </w:r>
      <w:r w:rsidR="000C1E8E" w:rsidRPr="00AA7C94">
        <w:rPr>
          <w:rFonts w:hint="eastAsia"/>
        </w:rPr>
        <w:t>接口</w:t>
      </w:r>
      <w:bookmarkEnd w:id="16"/>
    </w:p>
    <w:p w:rsidR="00937045" w:rsidRPr="00937045" w:rsidRDefault="00937045" w:rsidP="00937045">
      <w:pPr>
        <w:pStyle w:val="3"/>
      </w:pPr>
      <w:bookmarkStart w:id="17" w:name="_Toc435448316"/>
      <w:r>
        <w:rPr>
          <w:rFonts w:hint="eastAsia"/>
        </w:rPr>
        <w:t xml:space="preserve">2.2.1 </w:t>
      </w:r>
      <w:r>
        <w:rPr>
          <w:rFonts w:hint="eastAsia"/>
        </w:rPr>
        <w:t>接口描述</w:t>
      </w:r>
      <w:bookmarkEnd w:id="17"/>
    </w:p>
    <w:p w:rsidR="00521799" w:rsidRDefault="00521799" w:rsidP="0052179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521799">
        <w:rPr>
          <w:rFonts w:asciiTheme="minorEastAsia" w:hAnsiTheme="minorEastAsia" w:cs="宋体" w:hint="eastAsia"/>
          <w:kern w:val="0"/>
          <w:szCs w:val="24"/>
          <w:lang w:val="zh-CN"/>
        </w:rPr>
        <w:t>商户将登录vivo帐户后获得的authtoken（</w:t>
      </w:r>
      <w:r w:rsidR="00C92DF1">
        <w:rPr>
          <w:rFonts w:hint="eastAsia"/>
        </w:rPr>
        <w:t>1.2</w:t>
      </w:r>
      <w:r w:rsidRPr="00B743CD">
        <w:rPr>
          <w:rFonts w:hint="eastAsia"/>
        </w:rPr>
        <w:t>.2.</w:t>
      </w:r>
      <w:r>
        <w:rPr>
          <w:rFonts w:hint="eastAsia"/>
        </w:rPr>
        <w:t>4</w:t>
      </w:r>
      <w:r>
        <w:rPr>
          <w:rFonts w:hint="eastAsia"/>
        </w:rPr>
        <w:t>中获得的参数</w:t>
      </w:r>
      <w:r w:rsidRPr="00521799">
        <w:rPr>
          <w:rFonts w:asciiTheme="minorEastAsia" w:hAnsiTheme="minorEastAsia" w:cs="宋体" w:hint="eastAsia"/>
          <w:kern w:val="0"/>
          <w:szCs w:val="24"/>
          <w:lang w:val="zh-CN"/>
        </w:rPr>
        <w:t>）通过此接口传给vivo帐户服务端进行校验以获取帐户信息。</w:t>
      </w:r>
    </w:p>
    <w:p w:rsidR="00A92BDA" w:rsidRPr="00521799" w:rsidRDefault="00A92BDA" w:rsidP="0052179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Cs w:val="24"/>
          <w:lang w:val="zh-CN"/>
        </w:rPr>
      </w:pPr>
    </w:p>
    <w:p w:rsidR="00937045" w:rsidRPr="004D580D" w:rsidRDefault="00937045" w:rsidP="00937045">
      <w:pPr>
        <w:pStyle w:val="3"/>
        <w:rPr>
          <w:kern w:val="0"/>
        </w:rPr>
      </w:pPr>
      <w:bookmarkStart w:id="18" w:name="_Toc435448317"/>
      <w:r w:rsidRPr="005964D2">
        <w:rPr>
          <w:rFonts w:hint="eastAsia"/>
          <w:kern w:val="0"/>
        </w:rPr>
        <w:t xml:space="preserve">2.2.2 </w:t>
      </w:r>
      <w:r>
        <w:rPr>
          <w:rFonts w:hint="eastAsia"/>
          <w:kern w:val="0"/>
          <w:lang w:val="zh-CN"/>
        </w:rPr>
        <w:t>接口</w:t>
      </w:r>
      <w:r w:rsidRPr="005964D2">
        <w:rPr>
          <w:rFonts w:hint="eastAsia"/>
          <w:kern w:val="0"/>
        </w:rPr>
        <w:t>URL</w:t>
      </w:r>
      <w:r>
        <w:rPr>
          <w:rFonts w:hint="eastAsia"/>
          <w:kern w:val="0"/>
          <w:lang w:val="zh-CN"/>
        </w:rPr>
        <w:t>及参数说明</w:t>
      </w:r>
      <w:bookmarkEnd w:id="18"/>
    </w:p>
    <w:p w:rsidR="005830AC" w:rsidRDefault="005964D2" w:rsidP="005830AC">
      <w:pPr>
        <w:autoSpaceDE w:val="0"/>
        <w:autoSpaceDN w:val="0"/>
        <w:adjustRightInd w:val="0"/>
        <w:spacing w:line="360" w:lineRule="auto"/>
        <w:ind w:firstLine="420"/>
        <w:jc w:val="left"/>
      </w:pPr>
      <w:r w:rsidRPr="005964D2">
        <w:rPr>
          <w:rFonts w:asciiTheme="minorEastAsia" w:hAnsiTheme="minorEastAsia" w:cs="宋体" w:hint="eastAsia"/>
          <w:kern w:val="0"/>
          <w:szCs w:val="24"/>
          <w:lang w:val="zh-CN"/>
        </w:rPr>
        <w:t>接口</w:t>
      </w:r>
      <w:r w:rsidR="00A57F8B" w:rsidRPr="005964D2">
        <w:rPr>
          <w:rFonts w:asciiTheme="minorEastAsia" w:hAnsiTheme="minorEastAsia" w:cs="宋体" w:hint="eastAsia"/>
          <w:kern w:val="0"/>
          <w:szCs w:val="24"/>
        </w:rPr>
        <w:t>url：</w:t>
      </w:r>
      <w:r w:rsidR="001E4740" w:rsidRPr="001E4740">
        <w:rPr>
          <w:rFonts w:ascii="宋体" w:eastAsia="宋体" w:cs="宋体"/>
          <w:color w:val="4F81BD" w:themeColor="accent1"/>
          <w:kern w:val="0"/>
          <w:sz w:val="22"/>
          <w:szCs w:val="28"/>
          <w:lang w:val="zh-CN"/>
        </w:rPr>
        <w:t>/auth/user/info</w:t>
      </w:r>
      <w:r w:rsidR="00DE43BD">
        <w:rPr>
          <w:rFonts w:hint="eastAsia"/>
        </w:rPr>
        <w:t>(</w:t>
      </w:r>
      <w:r w:rsidR="00DE43BD">
        <w:rPr>
          <w:rFonts w:hint="eastAsia"/>
        </w:rPr>
        <w:t>域名信息参加附录的</w:t>
      </w:r>
      <w:hyperlink w:anchor="_2.6.1：服务器域名" w:history="1">
        <w:r w:rsidR="00DE43BD" w:rsidRPr="00DE43BD">
          <w:rPr>
            <w:rStyle w:val="a5"/>
            <w:rFonts w:hint="eastAsia"/>
          </w:rPr>
          <w:t>服务器域名</w:t>
        </w:r>
      </w:hyperlink>
      <w:r w:rsidR="00DE43BD">
        <w:rPr>
          <w:rFonts w:hint="eastAsia"/>
        </w:rPr>
        <w:t>)</w:t>
      </w:r>
    </w:p>
    <w:p w:rsidR="009C295B" w:rsidRPr="004D580D" w:rsidRDefault="009C295B" w:rsidP="009C295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b/>
          <w:kern w:val="0"/>
          <w:szCs w:val="24"/>
        </w:rPr>
      </w:pPr>
      <w:r>
        <w:rPr>
          <w:rFonts w:asciiTheme="minorEastAsia" w:hAnsiTheme="minorEastAsia" w:cs="宋体" w:hint="eastAsia"/>
          <w:kern w:val="0"/>
          <w:szCs w:val="24"/>
        </w:rPr>
        <w:t>接口参数如</w:t>
      </w:r>
      <w:r w:rsidRPr="00E71E7D">
        <w:rPr>
          <w:rFonts w:asciiTheme="minorEastAsia" w:hAnsiTheme="minorEastAsia" w:cs="宋体" w:hint="eastAsia"/>
          <w:b/>
          <w:kern w:val="0"/>
          <w:szCs w:val="24"/>
        </w:rPr>
        <w:t>表1</w:t>
      </w:r>
      <w:r>
        <w:rPr>
          <w:rFonts w:asciiTheme="minorEastAsia" w:hAnsiTheme="minorEastAsia" w:cs="宋体" w:hint="eastAsia"/>
          <w:kern w:val="0"/>
          <w:szCs w:val="24"/>
        </w:rPr>
        <w:t>所示：</w:t>
      </w:r>
    </w:p>
    <w:p w:rsidR="009C295B" w:rsidRPr="000A4F7E" w:rsidRDefault="009C295B" w:rsidP="009C295B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>
        <w:rPr>
          <w:rFonts w:asciiTheme="minorEastAsia" w:hAnsiTheme="minorEastAsia" w:hint="eastAsia"/>
          <w:sz w:val="18"/>
        </w:rPr>
        <w:t xml:space="preserve">1 </w:t>
      </w:r>
      <w:r w:rsidRPr="001E4740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校验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access_token</w:t>
      </w:r>
      <w:r w:rsidRPr="001E4740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接口</w:t>
      </w:r>
    </w:p>
    <w:tbl>
      <w:tblPr>
        <w:tblStyle w:val="a6"/>
        <w:tblW w:w="0" w:type="auto"/>
        <w:jc w:val="center"/>
        <w:tblLook w:val="04A0"/>
      </w:tblPr>
      <w:tblGrid>
        <w:gridCol w:w="2093"/>
        <w:gridCol w:w="2268"/>
        <w:gridCol w:w="4161"/>
      </w:tblGrid>
      <w:tr w:rsidR="009C295B" w:rsidRPr="000A4F7E" w:rsidTr="00214B0F">
        <w:trPr>
          <w:jc w:val="center"/>
        </w:trPr>
        <w:tc>
          <w:tcPr>
            <w:tcW w:w="20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C295B" w:rsidRPr="000A4F7E" w:rsidRDefault="009C295B" w:rsidP="00214B0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C295B" w:rsidRPr="000A4F7E" w:rsidRDefault="009C295B" w:rsidP="00214B0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含义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C295B" w:rsidRPr="000A4F7E" w:rsidRDefault="009C295B" w:rsidP="00214B0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9C295B" w:rsidRPr="000A4F7E" w:rsidTr="00214B0F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C295B" w:rsidRPr="000A4F7E" w:rsidRDefault="009C295B" w:rsidP="00214B0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access_token</w:t>
            </w:r>
          </w:p>
        </w:tc>
        <w:tc>
          <w:tcPr>
            <w:tcW w:w="2268" w:type="dxa"/>
            <w:noWrap/>
            <w:hideMark/>
          </w:tcPr>
          <w:p w:rsidR="009C295B" w:rsidRPr="000A4F7E" w:rsidRDefault="009C295B" w:rsidP="00214B0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校验帐户合法性</w:t>
            </w:r>
          </w:p>
        </w:tc>
        <w:tc>
          <w:tcPr>
            <w:tcW w:w="4161" w:type="dxa"/>
            <w:noWrap/>
            <w:hideMark/>
          </w:tcPr>
          <w:p w:rsidR="009C295B" w:rsidRPr="000A4F7E" w:rsidRDefault="009C295B" w:rsidP="00214B0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登录vivo帐户后获取到的authtoken</w:t>
            </w:r>
          </w:p>
        </w:tc>
      </w:tr>
    </w:tbl>
    <w:p w:rsidR="00386D9D" w:rsidRDefault="00386D9D" w:rsidP="00A47719">
      <w:pPr>
        <w:autoSpaceDE w:val="0"/>
        <w:autoSpaceDN w:val="0"/>
        <w:adjustRightInd w:val="0"/>
        <w:spacing w:line="360" w:lineRule="auto"/>
        <w:jc w:val="left"/>
        <w:rPr>
          <w:color w:val="FF0000"/>
          <w:sz w:val="18"/>
        </w:rPr>
      </w:pPr>
    </w:p>
    <w:p w:rsidR="009C295B" w:rsidRPr="00A47719" w:rsidRDefault="00214B0F" w:rsidP="00E76505">
      <w:pPr>
        <w:wordWrap w:val="0"/>
        <w:autoSpaceDE w:val="0"/>
        <w:autoSpaceDN w:val="0"/>
        <w:adjustRightInd w:val="0"/>
        <w:spacing w:line="360" w:lineRule="auto"/>
        <w:jc w:val="left"/>
        <w:rPr>
          <w:color w:val="FF0000"/>
          <w:sz w:val="22"/>
        </w:rPr>
      </w:pPr>
      <w:r w:rsidRPr="00A47719">
        <w:rPr>
          <w:rFonts w:hint="eastAsia"/>
          <w:color w:val="FF0000"/>
          <w:sz w:val="18"/>
        </w:rPr>
        <w:t>特别注意：若在访问</w:t>
      </w:r>
      <w:r w:rsidR="002734D2" w:rsidRPr="00A47719">
        <w:rPr>
          <w:rFonts w:hint="eastAsia"/>
          <w:color w:val="FF0000"/>
          <w:sz w:val="18"/>
        </w:rPr>
        <w:t>此</w:t>
      </w:r>
      <w:r w:rsidRPr="00A47719">
        <w:rPr>
          <w:rFonts w:hint="eastAsia"/>
          <w:color w:val="FF0000"/>
          <w:sz w:val="18"/>
        </w:rPr>
        <w:t>接口时遇到</w:t>
      </w:r>
      <w:r w:rsidRPr="00A47719">
        <w:rPr>
          <w:rFonts w:hint="eastAsia"/>
          <w:color w:val="FF0000"/>
          <w:sz w:val="18"/>
        </w:rPr>
        <w:t>https</w:t>
      </w:r>
      <w:r w:rsidRPr="00A47719">
        <w:rPr>
          <w:rFonts w:hint="eastAsia"/>
          <w:color w:val="FF0000"/>
          <w:sz w:val="18"/>
        </w:rPr>
        <w:t>证书验证不过的问题（如</w:t>
      </w:r>
      <w:r w:rsidRPr="00A47719">
        <w:rPr>
          <w:rFonts w:hint="eastAsia"/>
          <w:color w:val="FF0000"/>
          <w:sz w:val="18"/>
        </w:rPr>
        <w:t>java</w:t>
      </w:r>
      <w:r w:rsidRPr="00A47719">
        <w:rPr>
          <w:rFonts w:hint="eastAsia"/>
          <w:color w:val="FF0000"/>
          <w:sz w:val="18"/>
        </w:rPr>
        <w:t>中报</w:t>
      </w:r>
      <w:r w:rsidRPr="00A47719">
        <w:rPr>
          <w:color w:val="FF0000"/>
          <w:sz w:val="18"/>
        </w:rPr>
        <w:t>java.security.cert.CertPathValidatorException</w:t>
      </w:r>
      <w:r w:rsidR="002734D2" w:rsidRPr="00A47719">
        <w:rPr>
          <w:rFonts w:hint="eastAsia"/>
          <w:color w:val="FF0000"/>
          <w:sz w:val="18"/>
        </w:rPr>
        <w:t>错误</w:t>
      </w:r>
      <w:r w:rsidRPr="00A47719">
        <w:rPr>
          <w:rFonts w:hint="eastAsia"/>
          <w:color w:val="FF0000"/>
          <w:sz w:val="18"/>
        </w:rPr>
        <w:t>），</w:t>
      </w:r>
      <w:r w:rsidR="00B232DA">
        <w:rPr>
          <w:rFonts w:hint="eastAsia"/>
          <w:color w:val="FF0000"/>
          <w:sz w:val="18"/>
        </w:rPr>
        <w:t>java</w:t>
      </w:r>
      <w:r w:rsidR="00B232DA">
        <w:rPr>
          <w:rFonts w:hint="eastAsia"/>
          <w:color w:val="FF0000"/>
          <w:sz w:val="18"/>
        </w:rPr>
        <w:t>中</w:t>
      </w:r>
      <w:r w:rsidRPr="00A47719">
        <w:rPr>
          <w:rFonts w:hint="eastAsia"/>
          <w:color w:val="FF0000"/>
          <w:sz w:val="18"/>
        </w:rPr>
        <w:t>可以</w:t>
      </w:r>
      <w:r w:rsidR="002734D2" w:rsidRPr="00A47719">
        <w:rPr>
          <w:rFonts w:hint="eastAsia"/>
          <w:color w:val="FF0000"/>
          <w:sz w:val="18"/>
        </w:rPr>
        <w:t>通过重写类</w:t>
      </w:r>
      <w:r w:rsidR="002734D2" w:rsidRPr="00A47719">
        <w:rPr>
          <w:color w:val="FF0000"/>
          <w:sz w:val="18"/>
        </w:rPr>
        <w:t>org.apache.http.conn.ssl.SSLSocketFactory</w:t>
      </w:r>
      <w:r w:rsidR="002734D2" w:rsidRPr="00A47719">
        <w:rPr>
          <w:rFonts w:hint="eastAsia"/>
          <w:color w:val="FF0000"/>
          <w:sz w:val="18"/>
        </w:rPr>
        <w:t>，忽略证书验证</w:t>
      </w:r>
      <w:r w:rsidR="00B232DA">
        <w:rPr>
          <w:rFonts w:hint="eastAsia"/>
          <w:color w:val="FF0000"/>
          <w:sz w:val="18"/>
        </w:rPr>
        <w:t>，其它语言（如</w:t>
      </w:r>
      <w:r w:rsidR="00B232DA">
        <w:rPr>
          <w:rFonts w:hint="eastAsia"/>
          <w:color w:val="FF0000"/>
          <w:sz w:val="18"/>
        </w:rPr>
        <w:t>c</w:t>
      </w:r>
      <w:r w:rsidR="00B232DA">
        <w:rPr>
          <w:rFonts w:hint="eastAsia"/>
          <w:color w:val="FF0000"/>
          <w:sz w:val="18"/>
        </w:rPr>
        <w:t>、</w:t>
      </w:r>
      <w:r w:rsidR="00B232DA">
        <w:rPr>
          <w:rFonts w:hint="eastAsia"/>
          <w:color w:val="FF0000"/>
          <w:sz w:val="18"/>
        </w:rPr>
        <w:t>php</w:t>
      </w:r>
      <w:r w:rsidR="00B232DA">
        <w:rPr>
          <w:rFonts w:hint="eastAsia"/>
          <w:color w:val="FF0000"/>
          <w:sz w:val="18"/>
        </w:rPr>
        <w:t>）也可以用类似方法</w:t>
      </w:r>
      <w:r w:rsidR="00F404E4">
        <w:rPr>
          <w:rFonts w:hint="eastAsia"/>
          <w:color w:val="FF0000"/>
          <w:sz w:val="18"/>
        </w:rPr>
        <w:t>解决问题</w:t>
      </w:r>
      <w:r w:rsidR="00B232DA">
        <w:rPr>
          <w:rFonts w:hint="eastAsia"/>
          <w:color w:val="FF0000"/>
          <w:sz w:val="18"/>
        </w:rPr>
        <w:t>。</w:t>
      </w:r>
    </w:p>
    <w:p w:rsidR="000C1E8E" w:rsidRPr="00937045" w:rsidRDefault="00937045" w:rsidP="00937045">
      <w:pPr>
        <w:pStyle w:val="3"/>
        <w:rPr>
          <w:kern w:val="0"/>
        </w:rPr>
      </w:pPr>
      <w:bookmarkStart w:id="19" w:name="_Toc435448318"/>
      <w:r>
        <w:rPr>
          <w:rFonts w:hint="eastAsia"/>
          <w:kern w:val="0"/>
          <w:lang w:val="zh-CN"/>
        </w:rPr>
        <w:t xml:space="preserve">2.2.3 </w:t>
      </w:r>
      <w:r>
        <w:rPr>
          <w:rFonts w:hint="eastAsia"/>
          <w:kern w:val="0"/>
          <w:lang w:val="zh-CN"/>
        </w:rPr>
        <w:t>消息返回</w:t>
      </w:r>
      <w:bookmarkEnd w:id="19"/>
    </w:p>
    <w:p w:rsidR="000C1E8E" w:rsidRPr="000A4F7E" w:rsidRDefault="000C1E8E" w:rsidP="00A57F8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vivo服务器处理成功后，会返回json格式的消息，json</w:t>
      </w:r>
      <w:r w:rsidR="00A57F8B">
        <w:rPr>
          <w:rFonts w:asciiTheme="minorEastAsia" w:hAnsiTheme="minorEastAsia" w:cs="宋体" w:hint="eastAsia"/>
          <w:kern w:val="0"/>
          <w:szCs w:val="24"/>
          <w:lang w:val="zh-CN"/>
        </w:rPr>
        <w:t>数据结构如标</w:t>
      </w:r>
      <w:r w:rsidR="00A57F8B" w:rsidRPr="00E71E7D">
        <w:rPr>
          <w:rFonts w:asciiTheme="minorEastAsia" w:hAnsiTheme="minorEastAsia" w:cs="宋体" w:hint="eastAsia"/>
          <w:b/>
          <w:kern w:val="0"/>
          <w:szCs w:val="24"/>
          <w:lang w:val="zh-CN"/>
        </w:rPr>
        <w:t>表2</w:t>
      </w:r>
      <w:r w:rsidR="00A57F8B">
        <w:rPr>
          <w:rFonts w:asciiTheme="minorEastAsia" w:hAnsiTheme="minorEastAsia" w:cs="宋体" w:hint="eastAsia"/>
          <w:kern w:val="0"/>
          <w:szCs w:val="24"/>
          <w:lang w:val="zh-CN"/>
        </w:rPr>
        <w:t>所示：</w:t>
      </w:r>
    </w:p>
    <w:p w:rsidR="000C1E8E" w:rsidRPr="000A4F7E" w:rsidRDefault="000C1E8E" w:rsidP="000C1E8E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 w:rsidR="00116AB9">
        <w:rPr>
          <w:rFonts w:asciiTheme="minorEastAsia" w:hAnsiTheme="minorEastAsia" w:hint="eastAsia"/>
          <w:sz w:val="18"/>
        </w:rPr>
        <w:t>2</w:t>
      </w:r>
      <w:r w:rsidRPr="000A4F7E">
        <w:rPr>
          <w:rFonts w:asciiTheme="minorEastAsia" w:hAnsiTheme="minorEastAsia" w:hint="eastAsia"/>
          <w:sz w:val="18"/>
        </w:rPr>
        <w:t xml:space="preserve"> vivo服务器返回消息</w:t>
      </w:r>
    </w:p>
    <w:tbl>
      <w:tblPr>
        <w:tblStyle w:val="a6"/>
        <w:tblW w:w="0" w:type="auto"/>
        <w:jc w:val="center"/>
        <w:tblLook w:val="04A0"/>
      </w:tblPr>
      <w:tblGrid>
        <w:gridCol w:w="2376"/>
        <w:gridCol w:w="2268"/>
        <w:gridCol w:w="3878"/>
      </w:tblGrid>
      <w:tr w:rsidR="000C1E8E" w:rsidRPr="000A4F7E" w:rsidTr="00937045">
        <w:trPr>
          <w:jc w:val="center"/>
        </w:trPr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C1E8E" w:rsidRPr="000A4F7E" w:rsidRDefault="000C1E8E" w:rsidP="009370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C1E8E" w:rsidRPr="000A4F7E" w:rsidRDefault="000C1E8E" w:rsidP="009370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含义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C1E8E" w:rsidRPr="000A4F7E" w:rsidRDefault="000C1E8E" w:rsidP="009370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0C1E8E" w:rsidRPr="000A4F7E" w:rsidTr="00937045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uid</w:t>
            </w:r>
          </w:p>
        </w:tc>
        <w:tc>
          <w:tcPr>
            <w:tcW w:w="2268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用户唯一标识</w:t>
            </w:r>
          </w:p>
        </w:tc>
        <w:tc>
          <w:tcPr>
            <w:tcW w:w="3878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对应于登录vivo帐户后获取到的openid</w:t>
            </w:r>
          </w:p>
        </w:tc>
      </w:tr>
      <w:tr w:rsidR="000C1E8E" w:rsidRPr="000A4F7E" w:rsidTr="00937045">
        <w:tblPrEx>
          <w:jc w:val="left"/>
        </w:tblPrEx>
        <w:trPr>
          <w:trHeight w:val="270"/>
        </w:trPr>
        <w:tc>
          <w:tcPr>
            <w:tcW w:w="2376" w:type="dxa"/>
            <w:tcBorders>
              <w:bottom w:val="single" w:sz="4" w:space="0" w:color="000000" w:themeColor="text1"/>
            </w:tcBorders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用户邮箱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用户邮箱</w:t>
            </w:r>
          </w:p>
        </w:tc>
      </w:tr>
    </w:tbl>
    <w:p w:rsidR="000C1E8E" w:rsidRPr="000A4F7E" w:rsidRDefault="000C1E8E" w:rsidP="000C1E8E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0C1E8E" w:rsidRDefault="000C1E8E" w:rsidP="000C1E8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正常响应时，http状态码为200，且json</w:t>
      </w:r>
      <w:r w:rsidR="00B934D9">
        <w:rPr>
          <w:rFonts w:asciiTheme="minorEastAsia" w:hAnsiTheme="minorEastAsia" w:cs="宋体" w:hint="eastAsia"/>
          <w:kern w:val="0"/>
          <w:szCs w:val="24"/>
          <w:lang w:val="zh-CN"/>
        </w:rPr>
        <w:t>消息中包含uid和email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；当请求有错误或者vivo服务器内部异常时，返回的http状态码为</w:t>
      </w:r>
      <w:r w:rsidR="00780C2C">
        <w:rPr>
          <w:rFonts w:asciiTheme="minorEastAsia" w:hAnsiTheme="minorEastAsia" w:cs="宋体" w:hint="eastAsia"/>
          <w:kern w:val="0"/>
          <w:szCs w:val="24"/>
          <w:lang w:val="zh-CN"/>
        </w:rPr>
        <w:t>非200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，且json消息中，字段</w:t>
      </w:r>
      <w:r w:rsidR="00B934D9">
        <w:rPr>
          <w:rFonts w:ascii="Simsun" w:hAnsi="Simsun"/>
          <w:color w:val="000000"/>
          <w:sz w:val="27"/>
          <w:szCs w:val="27"/>
        </w:rPr>
        <w:t>stat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的值为非200，字段</w:t>
      </w:r>
      <w:r w:rsidR="00780C2C">
        <w:rPr>
          <w:rFonts w:asciiTheme="minorEastAsia" w:hAnsiTheme="minorEastAsia" w:cs="宋体" w:hint="eastAsia"/>
          <w:kern w:val="0"/>
          <w:szCs w:val="24"/>
          <w:lang w:val="zh-CN"/>
        </w:rPr>
        <w:t>msg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提示具体错误类型，错误类型见</w:t>
      </w:r>
      <w:r w:rsidR="005964D2">
        <w:rPr>
          <w:rFonts w:asciiTheme="minorEastAsia" w:hAnsiTheme="minorEastAsia" w:cs="宋体" w:hint="eastAsia"/>
          <w:kern w:val="0"/>
          <w:szCs w:val="24"/>
          <w:lang w:val="zh-CN"/>
        </w:rPr>
        <w:t>附录的</w:t>
      </w:r>
      <w:hyperlink w:anchor="_2.6.1：错误类型" w:history="1">
        <w:r w:rsidR="005964D2" w:rsidRPr="005964D2">
          <w:rPr>
            <w:rStyle w:val="a5"/>
            <w:rFonts w:asciiTheme="minorEastAsia" w:hAnsiTheme="minorEastAsia" w:cs="宋体" w:hint="eastAsia"/>
            <w:kern w:val="0"/>
            <w:szCs w:val="24"/>
            <w:lang w:val="zh-CN"/>
          </w:rPr>
          <w:t>错误类型</w:t>
        </w:r>
      </w:hyperlink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900366" w:rsidRPr="000A4F7E" w:rsidRDefault="00900366" w:rsidP="000C1E8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Cs w:val="24"/>
          <w:lang w:val="zh-CN"/>
        </w:rPr>
        <w:lastRenderedPageBreak/>
        <w:t>注：判断返回结果的处理方法：先判断http状态码为200且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json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消息中包含uid和email则说明该账号校验是有效的，其他的情况则判断为校验失败或者该账号检验是无效的（详见2.6.1）</w:t>
      </w:r>
      <w:r w:rsidR="00615107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0C1E8E" w:rsidRDefault="00116AB9" w:rsidP="00AA7C94">
      <w:pPr>
        <w:pStyle w:val="2"/>
      </w:pPr>
      <w:bookmarkStart w:id="20" w:name="_2.3订单查询接口"/>
      <w:bookmarkStart w:id="21" w:name="_异步通知"/>
      <w:bookmarkStart w:id="22" w:name="_附录"/>
      <w:bookmarkStart w:id="23" w:name="_Toc435448319"/>
      <w:bookmarkEnd w:id="20"/>
      <w:bookmarkEnd w:id="21"/>
      <w:bookmarkEnd w:id="22"/>
      <w:r>
        <w:rPr>
          <w:rFonts w:hint="eastAsia"/>
        </w:rPr>
        <w:t>2.6</w:t>
      </w:r>
      <w:r w:rsidR="000C1E8E" w:rsidRPr="000A4F7E">
        <w:rPr>
          <w:rFonts w:hint="eastAsia"/>
        </w:rPr>
        <w:t>附录</w:t>
      </w:r>
      <w:bookmarkEnd w:id="23"/>
    </w:p>
    <w:p w:rsidR="000C1E8E" w:rsidRPr="004E75C2" w:rsidRDefault="005964D2" w:rsidP="004E75C2">
      <w:pPr>
        <w:pStyle w:val="3"/>
      </w:pPr>
      <w:bookmarkStart w:id="24" w:name="_2.6.1：错误类型"/>
      <w:bookmarkStart w:id="25" w:name="_Toc435448320"/>
      <w:bookmarkEnd w:id="24"/>
      <w:r>
        <w:rPr>
          <w:rFonts w:hint="eastAsia"/>
        </w:rPr>
        <w:t>2.6.1</w:t>
      </w:r>
      <w:r>
        <w:rPr>
          <w:rFonts w:hint="eastAsia"/>
        </w:rPr>
        <w:t>错误类型</w:t>
      </w:r>
      <w:bookmarkEnd w:id="25"/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0C1E8E" w:rsidRPr="000A4F7E" w:rsidTr="00937045">
        <w:tc>
          <w:tcPr>
            <w:tcW w:w="294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C1E8E" w:rsidRPr="000A4F7E" w:rsidRDefault="000C1E8E" w:rsidP="009370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状态码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C1E8E" w:rsidRPr="000A4F7E" w:rsidRDefault="000C1E8E" w:rsidP="009370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状态描述</w:t>
            </w:r>
          </w:p>
        </w:tc>
      </w:tr>
      <w:tr w:rsidR="000C1E8E" w:rsidRPr="000A4F7E" w:rsidTr="00937045">
        <w:trPr>
          <w:trHeight w:val="270"/>
        </w:trPr>
        <w:tc>
          <w:tcPr>
            <w:tcW w:w="2943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44</w:t>
            </w:r>
            <w:r w:rsidR="000C1E8E"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579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721AB">
              <w:rPr>
                <w:rFonts w:ascii="宋体" w:eastAsia="宋体" w:cs="宋体" w:hint="eastAsia"/>
                <w:kern w:val="0"/>
                <w:szCs w:val="21"/>
                <w:lang w:val="zh-CN"/>
              </w:rPr>
              <w:t>请求参数错误</w:t>
            </w:r>
          </w:p>
        </w:tc>
      </w:tr>
      <w:tr w:rsidR="000C1E8E" w:rsidRPr="000A4F7E" w:rsidTr="00937045">
        <w:trPr>
          <w:trHeight w:val="270"/>
        </w:trPr>
        <w:tc>
          <w:tcPr>
            <w:tcW w:w="2943" w:type="dxa"/>
            <w:noWrap/>
            <w:hideMark/>
          </w:tcPr>
          <w:p w:rsidR="000C1E8E" w:rsidRPr="000A4F7E" w:rsidRDefault="000C1E8E" w:rsidP="008721A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="008721A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79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721AB">
              <w:rPr>
                <w:rFonts w:ascii="宋体" w:eastAsia="宋体" w:cs="宋体" w:hint="eastAsia"/>
                <w:kern w:val="0"/>
                <w:szCs w:val="21"/>
                <w:lang w:val="zh-CN"/>
              </w:rPr>
              <w:t>非法：无对应用户、过期或失效</w:t>
            </w:r>
          </w:p>
        </w:tc>
      </w:tr>
      <w:tr w:rsidR="000C1E8E" w:rsidRPr="000A4F7E" w:rsidTr="00937045">
        <w:trPr>
          <w:trHeight w:val="270"/>
        </w:trPr>
        <w:tc>
          <w:tcPr>
            <w:tcW w:w="2943" w:type="dxa"/>
            <w:noWrap/>
            <w:hideMark/>
          </w:tcPr>
          <w:p w:rsidR="000C1E8E" w:rsidRPr="000A4F7E" w:rsidRDefault="000C1E8E" w:rsidP="008721A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="008721A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79" w:type="dxa"/>
            <w:noWrap/>
            <w:hideMark/>
          </w:tcPr>
          <w:p w:rsidR="000C1E8E" w:rsidRPr="000A4F7E" w:rsidRDefault="008721AB" w:rsidP="0093704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721AB">
              <w:rPr>
                <w:rFonts w:ascii="宋体" w:eastAsia="宋体" w:cs="宋体" w:hint="eastAsia"/>
                <w:kern w:val="0"/>
                <w:szCs w:val="21"/>
                <w:lang w:val="zh-CN"/>
              </w:rPr>
              <w:t>未知错误</w:t>
            </w:r>
          </w:p>
        </w:tc>
      </w:tr>
    </w:tbl>
    <w:p w:rsidR="005964D2" w:rsidRDefault="005964D2" w:rsidP="005964D2">
      <w:pPr>
        <w:pStyle w:val="3"/>
      </w:pPr>
      <w:bookmarkStart w:id="26" w:name="_2.6.1：服务器域名"/>
      <w:bookmarkStart w:id="27" w:name="_Toc435448321"/>
      <w:bookmarkEnd w:id="26"/>
      <w:r>
        <w:rPr>
          <w:rFonts w:hint="eastAsia"/>
        </w:rPr>
        <w:t>2.6.1</w:t>
      </w:r>
      <w:r>
        <w:rPr>
          <w:rFonts w:hint="eastAsia"/>
        </w:rPr>
        <w:t>服务器域名</w:t>
      </w:r>
      <w:bookmarkEnd w:id="27"/>
    </w:p>
    <w:p w:rsidR="00433848" w:rsidRPr="004F5F69" w:rsidRDefault="00433848" w:rsidP="00521799">
      <w:pPr>
        <w:rPr>
          <w:rFonts w:ascii="宋体" w:eastAsia="宋体" w:cs="宋体"/>
          <w:color w:val="4F81BD" w:themeColor="accent1"/>
          <w:kern w:val="0"/>
          <w:sz w:val="22"/>
          <w:szCs w:val="28"/>
        </w:rPr>
      </w:pPr>
      <w:r w:rsidRPr="004F5F69">
        <w:t>https://usrsys.inner.bbk.com</w:t>
      </w:r>
      <w:r w:rsidRPr="004F5F69">
        <w:rPr>
          <w:rFonts w:ascii="宋体" w:eastAsia="宋体" w:cs="宋体"/>
          <w:kern w:val="0"/>
          <w:sz w:val="22"/>
          <w:szCs w:val="28"/>
        </w:rPr>
        <w:t>/</w:t>
      </w:r>
    </w:p>
    <w:sectPr w:rsidR="00433848" w:rsidRPr="004F5F69" w:rsidSect="0058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84" w:rsidRDefault="00003784" w:rsidP="004F2E54">
      <w:r>
        <w:separator/>
      </w:r>
    </w:p>
  </w:endnote>
  <w:endnote w:type="continuationSeparator" w:id="1">
    <w:p w:rsidR="00003784" w:rsidRDefault="00003784" w:rsidP="004F2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84" w:rsidRDefault="00003784" w:rsidP="004F2E54">
      <w:r>
        <w:separator/>
      </w:r>
    </w:p>
  </w:footnote>
  <w:footnote w:type="continuationSeparator" w:id="1">
    <w:p w:rsidR="00003784" w:rsidRDefault="00003784" w:rsidP="004F2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EF0"/>
    <w:multiLevelType w:val="multilevel"/>
    <w:tmpl w:val="C1C2C8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395C3D34"/>
    <w:multiLevelType w:val="hybridMultilevel"/>
    <w:tmpl w:val="1CD6A288"/>
    <w:lvl w:ilvl="0" w:tplc="3874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E6B70"/>
    <w:multiLevelType w:val="hybridMultilevel"/>
    <w:tmpl w:val="C818F2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4C14F92"/>
    <w:multiLevelType w:val="multilevel"/>
    <w:tmpl w:val="A6E63B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E54"/>
    <w:rsid w:val="00000F1A"/>
    <w:rsid w:val="00003784"/>
    <w:rsid w:val="000200C7"/>
    <w:rsid w:val="000218F3"/>
    <w:rsid w:val="00041497"/>
    <w:rsid w:val="00042CF9"/>
    <w:rsid w:val="0004303C"/>
    <w:rsid w:val="000469A0"/>
    <w:rsid w:val="00070DE0"/>
    <w:rsid w:val="00073FC3"/>
    <w:rsid w:val="000963BA"/>
    <w:rsid w:val="000A24F1"/>
    <w:rsid w:val="000A4F7E"/>
    <w:rsid w:val="000A768D"/>
    <w:rsid w:val="000B260D"/>
    <w:rsid w:val="000C1E8E"/>
    <w:rsid w:val="000C71B2"/>
    <w:rsid w:val="000D6622"/>
    <w:rsid w:val="000E7F61"/>
    <w:rsid w:val="000F1BF9"/>
    <w:rsid w:val="000F29FF"/>
    <w:rsid w:val="001004FD"/>
    <w:rsid w:val="00104F44"/>
    <w:rsid w:val="00110F07"/>
    <w:rsid w:val="00113BBB"/>
    <w:rsid w:val="00114E95"/>
    <w:rsid w:val="00116AB9"/>
    <w:rsid w:val="00123778"/>
    <w:rsid w:val="00133484"/>
    <w:rsid w:val="00140FCF"/>
    <w:rsid w:val="001426B4"/>
    <w:rsid w:val="00161B28"/>
    <w:rsid w:val="0018605A"/>
    <w:rsid w:val="001A53DC"/>
    <w:rsid w:val="001B05B7"/>
    <w:rsid w:val="001B0E81"/>
    <w:rsid w:val="001B2C53"/>
    <w:rsid w:val="001B316D"/>
    <w:rsid w:val="001E4740"/>
    <w:rsid w:val="001E6566"/>
    <w:rsid w:val="001E7763"/>
    <w:rsid w:val="002073E8"/>
    <w:rsid w:val="00214176"/>
    <w:rsid w:val="00214B0F"/>
    <w:rsid w:val="002201E2"/>
    <w:rsid w:val="00233B9D"/>
    <w:rsid w:val="00233F66"/>
    <w:rsid w:val="0025169D"/>
    <w:rsid w:val="002601EB"/>
    <w:rsid w:val="002734D2"/>
    <w:rsid w:val="0027707A"/>
    <w:rsid w:val="00283EA2"/>
    <w:rsid w:val="00285644"/>
    <w:rsid w:val="0029175B"/>
    <w:rsid w:val="002C329F"/>
    <w:rsid w:val="002C35AC"/>
    <w:rsid w:val="002D5F50"/>
    <w:rsid w:val="002D7F8B"/>
    <w:rsid w:val="002E235B"/>
    <w:rsid w:val="002E2692"/>
    <w:rsid w:val="002E36C3"/>
    <w:rsid w:val="00313CFA"/>
    <w:rsid w:val="00316590"/>
    <w:rsid w:val="00317D05"/>
    <w:rsid w:val="00327D3C"/>
    <w:rsid w:val="003332E6"/>
    <w:rsid w:val="003471EF"/>
    <w:rsid w:val="0036509B"/>
    <w:rsid w:val="00367ED2"/>
    <w:rsid w:val="00381984"/>
    <w:rsid w:val="00386D9D"/>
    <w:rsid w:val="003A568C"/>
    <w:rsid w:val="003A5FA7"/>
    <w:rsid w:val="003A7A99"/>
    <w:rsid w:val="003B2746"/>
    <w:rsid w:val="003C67DA"/>
    <w:rsid w:val="003C6F44"/>
    <w:rsid w:val="003D6F86"/>
    <w:rsid w:val="003F52A1"/>
    <w:rsid w:val="003F7A90"/>
    <w:rsid w:val="004025A2"/>
    <w:rsid w:val="00410E19"/>
    <w:rsid w:val="00421859"/>
    <w:rsid w:val="004228D2"/>
    <w:rsid w:val="00424197"/>
    <w:rsid w:val="00426555"/>
    <w:rsid w:val="00431D11"/>
    <w:rsid w:val="00433848"/>
    <w:rsid w:val="004466FB"/>
    <w:rsid w:val="00446D0E"/>
    <w:rsid w:val="00460BD4"/>
    <w:rsid w:val="004667F0"/>
    <w:rsid w:val="00473066"/>
    <w:rsid w:val="0047665F"/>
    <w:rsid w:val="0048489E"/>
    <w:rsid w:val="004B1F6E"/>
    <w:rsid w:val="004C477B"/>
    <w:rsid w:val="004C47E1"/>
    <w:rsid w:val="004D580D"/>
    <w:rsid w:val="004E75C2"/>
    <w:rsid w:val="004F06C1"/>
    <w:rsid w:val="004F2E54"/>
    <w:rsid w:val="004F5F69"/>
    <w:rsid w:val="004F65BF"/>
    <w:rsid w:val="004F6ABF"/>
    <w:rsid w:val="0050066D"/>
    <w:rsid w:val="00501449"/>
    <w:rsid w:val="00521799"/>
    <w:rsid w:val="005229CC"/>
    <w:rsid w:val="005322FD"/>
    <w:rsid w:val="00535D45"/>
    <w:rsid w:val="00553061"/>
    <w:rsid w:val="00553865"/>
    <w:rsid w:val="00555B1F"/>
    <w:rsid w:val="0056257E"/>
    <w:rsid w:val="00571BF3"/>
    <w:rsid w:val="00577BBB"/>
    <w:rsid w:val="005830AC"/>
    <w:rsid w:val="00584C67"/>
    <w:rsid w:val="0058538B"/>
    <w:rsid w:val="00586E06"/>
    <w:rsid w:val="00590264"/>
    <w:rsid w:val="005964D2"/>
    <w:rsid w:val="005966AE"/>
    <w:rsid w:val="0059754C"/>
    <w:rsid w:val="005C2A84"/>
    <w:rsid w:val="005D7D58"/>
    <w:rsid w:val="005E57FD"/>
    <w:rsid w:val="005F3FB5"/>
    <w:rsid w:val="005F50B3"/>
    <w:rsid w:val="005F69A8"/>
    <w:rsid w:val="0060077A"/>
    <w:rsid w:val="00615107"/>
    <w:rsid w:val="006162C8"/>
    <w:rsid w:val="00620141"/>
    <w:rsid w:val="006579F8"/>
    <w:rsid w:val="00660E6E"/>
    <w:rsid w:val="00663130"/>
    <w:rsid w:val="00674656"/>
    <w:rsid w:val="0069096E"/>
    <w:rsid w:val="006A5818"/>
    <w:rsid w:val="006B38D1"/>
    <w:rsid w:val="006C257E"/>
    <w:rsid w:val="006C4AEC"/>
    <w:rsid w:val="006D4D31"/>
    <w:rsid w:val="006D60C1"/>
    <w:rsid w:val="006E6A14"/>
    <w:rsid w:val="006F0422"/>
    <w:rsid w:val="007058D4"/>
    <w:rsid w:val="00710486"/>
    <w:rsid w:val="00714357"/>
    <w:rsid w:val="00715832"/>
    <w:rsid w:val="007376FA"/>
    <w:rsid w:val="00746461"/>
    <w:rsid w:val="00780C2C"/>
    <w:rsid w:val="00792EFB"/>
    <w:rsid w:val="007A5662"/>
    <w:rsid w:val="007B6182"/>
    <w:rsid w:val="007D7102"/>
    <w:rsid w:val="007F6AE7"/>
    <w:rsid w:val="0081607A"/>
    <w:rsid w:val="00833EB1"/>
    <w:rsid w:val="00834918"/>
    <w:rsid w:val="00834A09"/>
    <w:rsid w:val="00834E74"/>
    <w:rsid w:val="00853ACB"/>
    <w:rsid w:val="0085744A"/>
    <w:rsid w:val="008637A5"/>
    <w:rsid w:val="008721AB"/>
    <w:rsid w:val="008810BD"/>
    <w:rsid w:val="008836AC"/>
    <w:rsid w:val="00884482"/>
    <w:rsid w:val="00893336"/>
    <w:rsid w:val="00895E66"/>
    <w:rsid w:val="00896162"/>
    <w:rsid w:val="008C32A9"/>
    <w:rsid w:val="008C6631"/>
    <w:rsid w:val="008C7B24"/>
    <w:rsid w:val="008D1040"/>
    <w:rsid w:val="008D1049"/>
    <w:rsid w:val="008F137C"/>
    <w:rsid w:val="00900366"/>
    <w:rsid w:val="009010D6"/>
    <w:rsid w:val="00915B84"/>
    <w:rsid w:val="00917C58"/>
    <w:rsid w:val="009241EB"/>
    <w:rsid w:val="00933DC8"/>
    <w:rsid w:val="00937045"/>
    <w:rsid w:val="0093791B"/>
    <w:rsid w:val="009412EC"/>
    <w:rsid w:val="009505C9"/>
    <w:rsid w:val="009572D5"/>
    <w:rsid w:val="009937F0"/>
    <w:rsid w:val="0099559E"/>
    <w:rsid w:val="00996926"/>
    <w:rsid w:val="00996CCE"/>
    <w:rsid w:val="009B03C3"/>
    <w:rsid w:val="009B3201"/>
    <w:rsid w:val="009C295B"/>
    <w:rsid w:val="009C32E2"/>
    <w:rsid w:val="009D3A27"/>
    <w:rsid w:val="009F6904"/>
    <w:rsid w:val="00A15FCD"/>
    <w:rsid w:val="00A2532E"/>
    <w:rsid w:val="00A278DC"/>
    <w:rsid w:val="00A44269"/>
    <w:rsid w:val="00A445F5"/>
    <w:rsid w:val="00A47719"/>
    <w:rsid w:val="00A515E3"/>
    <w:rsid w:val="00A57F8B"/>
    <w:rsid w:val="00A648FA"/>
    <w:rsid w:val="00A70BC1"/>
    <w:rsid w:val="00A72284"/>
    <w:rsid w:val="00A744BA"/>
    <w:rsid w:val="00A76146"/>
    <w:rsid w:val="00A85457"/>
    <w:rsid w:val="00A92BDA"/>
    <w:rsid w:val="00A92E3B"/>
    <w:rsid w:val="00AA3419"/>
    <w:rsid w:val="00AA7C94"/>
    <w:rsid w:val="00AB0C4B"/>
    <w:rsid w:val="00AD20A5"/>
    <w:rsid w:val="00AD291E"/>
    <w:rsid w:val="00AD2E7E"/>
    <w:rsid w:val="00AE38A0"/>
    <w:rsid w:val="00AF0B75"/>
    <w:rsid w:val="00B174EC"/>
    <w:rsid w:val="00B20F05"/>
    <w:rsid w:val="00B22B36"/>
    <w:rsid w:val="00B232DA"/>
    <w:rsid w:val="00B45A65"/>
    <w:rsid w:val="00B743CD"/>
    <w:rsid w:val="00B934D9"/>
    <w:rsid w:val="00BA15CE"/>
    <w:rsid w:val="00BA187E"/>
    <w:rsid w:val="00BA6485"/>
    <w:rsid w:val="00BC2C43"/>
    <w:rsid w:val="00BC7350"/>
    <w:rsid w:val="00BC79AD"/>
    <w:rsid w:val="00BF5CF5"/>
    <w:rsid w:val="00C116FF"/>
    <w:rsid w:val="00C123D4"/>
    <w:rsid w:val="00C40F43"/>
    <w:rsid w:val="00C474BC"/>
    <w:rsid w:val="00C65E61"/>
    <w:rsid w:val="00C92DF1"/>
    <w:rsid w:val="00CA0C23"/>
    <w:rsid w:val="00CB677F"/>
    <w:rsid w:val="00CC6E5D"/>
    <w:rsid w:val="00CE23D3"/>
    <w:rsid w:val="00CE7EFA"/>
    <w:rsid w:val="00CF2FE9"/>
    <w:rsid w:val="00CF5FC2"/>
    <w:rsid w:val="00D033E1"/>
    <w:rsid w:val="00D07612"/>
    <w:rsid w:val="00D37202"/>
    <w:rsid w:val="00D42E46"/>
    <w:rsid w:val="00D442AC"/>
    <w:rsid w:val="00D5414A"/>
    <w:rsid w:val="00D54D72"/>
    <w:rsid w:val="00D76753"/>
    <w:rsid w:val="00D84756"/>
    <w:rsid w:val="00D90D93"/>
    <w:rsid w:val="00DA3B6A"/>
    <w:rsid w:val="00DD00EE"/>
    <w:rsid w:val="00DD6432"/>
    <w:rsid w:val="00DD666E"/>
    <w:rsid w:val="00DE14B8"/>
    <w:rsid w:val="00DE331C"/>
    <w:rsid w:val="00DE43BD"/>
    <w:rsid w:val="00DE7A8F"/>
    <w:rsid w:val="00DF4A3A"/>
    <w:rsid w:val="00DF61AE"/>
    <w:rsid w:val="00E01F17"/>
    <w:rsid w:val="00E02223"/>
    <w:rsid w:val="00E06FE0"/>
    <w:rsid w:val="00E13800"/>
    <w:rsid w:val="00E20820"/>
    <w:rsid w:val="00E30D2C"/>
    <w:rsid w:val="00E30DD5"/>
    <w:rsid w:val="00E31548"/>
    <w:rsid w:val="00E51CB0"/>
    <w:rsid w:val="00E64554"/>
    <w:rsid w:val="00E673D1"/>
    <w:rsid w:val="00E71E7D"/>
    <w:rsid w:val="00E76505"/>
    <w:rsid w:val="00E818D7"/>
    <w:rsid w:val="00EB419C"/>
    <w:rsid w:val="00EB68D2"/>
    <w:rsid w:val="00ED5B03"/>
    <w:rsid w:val="00ED7224"/>
    <w:rsid w:val="00EE5E34"/>
    <w:rsid w:val="00EF5951"/>
    <w:rsid w:val="00F00DF3"/>
    <w:rsid w:val="00F119E7"/>
    <w:rsid w:val="00F34002"/>
    <w:rsid w:val="00F34642"/>
    <w:rsid w:val="00F35C74"/>
    <w:rsid w:val="00F404E4"/>
    <w:rsid w:val="00F469AD"/>
    <w:rsid w:val="00F502CD"/>
    <w:rsid w:val="00F545A3"/>
    <w:rsid w:val="00F63533"/>
    <w:rsid w:val="00F7274F"/>
    <w:rsid w:val="00F81ED2"/>
    <w:rsid w:val="00F9380F"/>
    <w:rsid w:val="00F97BF6"/>
    <w:rsid w:val="00FA708B"/>
    <w:rsid w:val="00FC0C52"/>
    <w:rsid w:val="00FD1619"/>
    <w:rsid w:val="00FE6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E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3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C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E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3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3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116F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0F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40F4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C47E1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16AB9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AA7C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4197"/>
    <w:pPr>
      <w:tabs>
        <w:tab w:val="right" w:leader="dot" w:pos="8296"/>
      </w:tabs>
    </w:pPr>
    <w:rPr>
      <w:rFonts w:ascii="微软雅黑" w:eastAsia="微软雅黑" w:hAnsi="微软雅黑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104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0486"/>
    <w:pPr>
      <w:ind w:leftChars="400" w:left="840"/>
    </w:pPr>
  </w:style>
  <w:style w:type="paragraph" w:styleId="a8">
    <w:name w:val="List Paragraph"/>
    <w:basedOn w:val="a"/>
    <w:uiPriority w:val="34"/>
    <w:qFormat/>
    <w:rsid w:val="00937045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917C5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17C58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3165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316590"/>
    <w:rPr>
      <w:rFonts w:ascii="宋体" w:eastAsia="宋体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DE331C"/>
    <w:pPr>
      <w:ind w:leftChars="600" w:left="1260"/>
    </w:pPr>
  </w:style>
  <w:style w:type="paragraph" w:styleId="ab">
    <w:name w:val="Date"/>
    <w:basedOn w:val="a"/>
    <w:next w:val="a"/>
    <w:link w:val="Char3"/>
    <w:uiPriority w:val="99"/>
    <w:semiHidden/>
    <w:unhideWhenUsed/>
    <w:rsid w:val="0056257E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562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6943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807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77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EC2E-FB81-4F86-9260-3E6CA395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2253</Words>
  <Characters>12846</Characters>
  <Application>Microsoft Office Word</Application>
  <DocSecurity>0</DocSecurity>
  <Lines>107</Lines>
  <Paragraphs>30</Paragraphs>
  <ScaleCrop>false</ScaleCrop>
  <Company>Sky123.Org</Company>
  <LinksUpToDate>false</LinksUpToDate>
  <CharactersWithSpaces>15069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vivo</cp:lastModifiedBy>
  <cp:revision>15</cp:revision>
  <dcterms:created xsi:type="dcterms:W3CDTF">2015-11-13T08:08:00Z</dcterms:created>
  <dcterms:modified xsi:type="dcterms:W3CDTF">2015-11-16T06:45:00Z</dcterms:modified>
</cp:coreProperties>
</file>