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DOM MANIPULATION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HTML DOM (Document Object Model)</w:t>
      </w:r>
    </w:p>
    <w:p w:rsidR="00000000" w:rsidDel="00000000" w:rsidP="00000000" w:rsidRDefault="00000000" w:rsidRPr="00000000" w14:paraId="00000005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When a web page is loaded, the browser creates a Document Object Model of the page.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bookmarkStart w:colFirst="0" w:colLast="0" w:name="_heading=h.j2j5b2fjwi46" w:id="0"/>
      <w:bookmarkEnd w:id="0"/>
      <w:r w:rsidDel="00000000" w:rsidR="00000000" w:rsidRPr="00000000">
        <w:rPr>
          <w:sz w:val="28"/>
          <w:szCs w:val="28"/>
          <w:rtl w:val="0"/>
        </w:rPr>
        <w:t xml:space="preserve">With the object model, JavaScript gets all the power it needs </w:t>
      </w:r>
      <w:r w:rsidDel="00000000" w:rsidR="00000000" w:rsidRPr="00000000">
        <w:rPr>
          <w:sz w:val="52"/>
          <w:szCs w:val="52"/>
          <w:highlight w:val="darkYellow"/>
          <w:rtl w:val="0"/>
        </w:rPr>
        <w:t xml:space="preserve">to create dynamic</w:t>
      </w:r>
      <w:r w:rsidDel="00000000" w:rsidR="00000000" w:rsidRPr="00000000">
        <w:rPr>
          <w:sz w:val="28"/>
          <w:szCs w:val="28"/>
          <w:rtl w:val="0"/>
        </w:rPr>
        <w:t xml:space="preserve"> HTML: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can change all the HTML elements in the page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can change all the HTML attributes in the page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can change all the CSS styles in the page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can remove existing HTML elements and attributes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can add new HTML elements and attributes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can react to all existing HTML events in the page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JavaScript can create new HTML events in the page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DOM DEFINES AS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HTML elements as objects</w:t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0"/>
        </w:rPr>
        <w:t xml:space="preserve">The properties of all HTML elements</w:t>
      </w:r>
    </w:p>
    <w:p w:rsidR="00000000" w:rsidDel="00000000" w:rsidP="00000000" w:rsidRDefault="00000000" w:rsidRPr="00000000" w14:paraId="00000013">
      <w:pPr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0"/>
        </w:rPr>
        <w:t xml:space="preserve">The methods to access all HTML elements</w:t>
      </w:r>
    </w:p>
    <w:p w:rsidR="00000000" w:rsidDel="00000000" w:rsidP="00000000" w:rsidRDefault="00000000" w:rsidRPr="00000000" w14:paraId="00000014">
      <w:pPr>
        <w:rPr>
          <w:sz w:val="28"/>
          <w:szCs w:val="28"/>
          <w:highlight w:val="cyan"/>
        </w:rPr>
      </w:pPr>
      <w:r w:rsidDel="00000000" w:rsidR="00000000" w:rsidRPr="00000000">
        <w:rPr>
          <w:sz w:val="28"/>
          <w:szCs w:val="28"/>
          <w:highlight w:val="cyan"/>
          <w:rtl w:val="0"/>
        </w:rPr>
        <w:t xml:space="preserve">The events for all HTML elements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In other words</w:t>
      </w:r>
      <w:r w:rsidDel="00000000" w:rsidR="00000000" w:rsidRPr="00000000">
        <w:rPr>
          <w:sz w:val="28"/>
          <w:szCs w:val="28"/>
          <w:rtl w:val="0"/>
        </w:rPr>
        <w:t xml:space="preserve">: The HTML DOM is a standard for how to get, change, add, or delete HTML elements.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DOM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DOM Programming Interface</w:t>
      </w:r>
    </w:p>
    <w:p w:rsidR="00000000" w:rsidDel="00000000" w:rsidP="00000000" w:rsidRDefault="00000000" w:rsidRPr="00000000" w14:paraId="0000001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highlight w:val="cyan"/>
          <w:rtl w:val="0"/>
        </w:rPr>
        <w:t xml:space="preserve">In the DOM, all HTML elements are defined as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 property is a value</w:t>
      </w:r>
      <w:r w:rsidDel="00000000" w:rsidR="00000000" w:rsidRPr="00000000">
        <w:rPr>
          <w:sz w:val="28"/>
          <w:szCs w:val="28"/>
          <w:rtl w:val="0"/>
        </w:rPr>
        <w:t xml:space="preserve"> that you can get or set (like changing the content of an HTML element).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red"/>
          <w:rtl w:val="0"/>
        </w:rPr>
        <w:t xml:space="preserve">A method is an action</w:t>
      </w:r>
      <w:r w:rsidDel="00000000" w:rsidR="00000000" w:rsidRPr="00000000">
        <w:rPr>
          <w:sz w:val="28"/>
          <w:szCs w:val="28"/>
          <w:rtl w:val="0"/>
        </w:rPr>
        <w:t xml:space="preserve"> you can do (like add or deleting an HTML element).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magenta"/>
          <w:rtl w:val="0"/>
        </w:rPr>
        <w:t xml:space="preserve">The getElementById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most common way to access an HTML element is to use the id of the element.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example above the getElementById method used id="demo" to find the element.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magenta"/>
          <w:rtl w:val="0"/>
        </w:rPr>
        <w:t xml:space="preserve">The innerHTML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innerHTML property can be used to get or change any HTML element, including &lt;html&gt; and &lt;body&gt;.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Finding HTML Elements ways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Finding HTML elements by 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Finding HTML elements by tag name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Finding HTML elements by class name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Finding HTML elements by CSS selectors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Finding HTML elements by HTML object collections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1)Use the getElementById method to find the &lt;p&gt; element, and change its text to "Hello".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id="demo"&gt;&lt;/p&gt;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document.getElementById("demo").innerHTML = "Hello";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2)Use the getElementsByTagName method to find the first &lt;p&gt; element, and change its text to "Hello".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id="demo"&gt;&lt;/p&gt;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document.getElementsByTagName("p")[0].innerHTML= "Hello";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3)Change the text of the first element that has the class name "test".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class="test"&gt;&lt;/p&gt;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class="test"&gt;&lt;/p&gt;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document.getElementsByClassName("test")[0].innerHTML = "Hello";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4)Use HTML DOM to change the value of the image's src attribute.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&lt;img id="image" src="smiley.gif"&gt;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document.getElementById("image").src = "pic_mountain.jpg";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5)Use HTML DOM to change the value of the input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&lt;input type="text" id="myText" value="Hello"&gt;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document.getElementById("myText").value = "Have a nice day!";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6)Change the text color of the &lt;p&gt; element to "red".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id="demo"&gt;&lt;/p&gt;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document.getElementById("demo").style.color = "red";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7)Change the font size of the p element to 40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id="demo"&gt;&lt;/p&gt;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document.getElementById("demo").style.fontSize="40px";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8)Use the CSS display property to hide the p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id="demo"&gt;&lt;/p&gt;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document.getElementById("demo").style.display = "none";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lightGray"/>
          <w:rtl w:val="0"/>
        </w:rPr>
        <w:t xml:space="preserve">9)Use the eventListener to assign an onclick event to the &lt;button&gt;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&lt;button id="demo"&gt;Click me1&lt;/button&gt;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document.getElementById("demo").addEventListener("click", myFunction);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10)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document.write()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JavaScript can create dynamic HTML content: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JavaScript, document.write() can be used to write directly to the HTML output stream: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 id="demo"&gt;&lt;/p&gt;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document.getElementById("demo").innerHTML = "Date : " + Date();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&lt;!DOCTYPE html&gt;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&lt;html&gt;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&lt;p&gt;Bla, bla, bla&lt;/p&gt;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&lt;script&gt;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document.write(Date());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&lt;/script&gt;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&lt;p&gt;Bla, bla, bla&lt;/p&gt;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&lt;/html&gt; 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40"/>
          <w:szCs w:val="40"/>
          <w:highlight w:val="yellow"/>
          <w:rtl w:val="0"/>
        </w:rPr>
        <w:t xml:space="preserve">DOM events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Mouse Events: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click: Triggered when the user clicks an element.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mouseover: Triggered when the mouse pointer moves over an element.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mouseout: Triggered when the mouse pointer moves out of an element.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mousedown, mouseup: Triggered when the mouse button is pressed down or released over an element.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Keyboard Events: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keydown: Triggered when a key is pressed down.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keyup: Triggered when a key is released.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keypress: Triggered when a key is pressed down and then released.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Form Events: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submit: Triggered when a form is submitted.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change: Triggered when the value of a form element (input, select, etc.) changes.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input: Similar to change, but it fires immediately as the value of an input element changes.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Window Events: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load: Triggered when the window finishes loading.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resize: Triggered when the window is resized.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scroll: Triggered when the user scrolls the window.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Focus Events: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focus: Triggered when an element receives focus.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blur: Triggered when an element loses focus.</w:t>
      </w:r>
    </w:p>
    <w:p w:rsidR="00000000" w:rsidDel="00000000" w:rsidP="00000000" w:rsidRDefault="00000000" w:rsidRPr="00000000" w14:paraId="0000009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875"/>
        <w:gridCol w:w="2715"/>
        <w:gridCol w:w="2580"/>
        <w:tblGridChange w:id="0">
          <w:tblGrid>
            <w:gridCol w:w="2190"/>
            <w:gridCol w:w="1875"/>
            <w:gridCol w:w="2715"/>
            <w:gridCol w:w="25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Code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720" w:firstLine="0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Mouse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Runs when user clicks something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Button click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720" w:firstLine="0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Window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resize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Runs when browser window size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Window resize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left="720" w:firstLine="0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Form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Runs when a form is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Form submit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720" w:firstLine="0"/>
              <w:rPr>
                <w:sz w:val="28"/>
                <w:szCs w:val="28"/>
                <w:highlight w:val="green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highlight w:val="green"/>
                <w:rtl w:val="0"/>
              </w:rPr>
              <w:t xml:space="preserve">Keyboard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keydown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Runs when user presses a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Key press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7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CNj3aJl8hpeeMfI4N/XzSbWWg==">CgMxLjAyDmguajJqNWIyZmp3aTQ2OAByITEyM3NyREh6eUVQNWNxdWRZelpYUzIzNm11YXAzaXNPNg==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