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12B3D215"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505858">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505858">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505858">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505858">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505858">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505858">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505858">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505858">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505858">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505858">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505858">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8511537"/>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10AABADD" w:rsidR="0081611E" w:rsidRDefault="00B22DD2" w:rsidP="00AA4753">
      <w:pPr>
        <w:pStyle w:val="Heading1"/>
        <w:spacing w:after="0"/>
      </w:pPr>
      <w:bookmarkStart w:id="3" w:name="_Toc348511538"/>
      <w:bookmarkStart w:id="4" w:name="OLE_LINK6"/>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1</w:t>
                              </w:r>
                              <w:r w:rsidR="003407C3">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1</w:t>
                        </w:r>
                        <w:r w:rsidR="003407C3">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3"/>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8511539"/>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2</w:t>
                              </w:r>
                              <w:r w:rsidR="003407C3">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2</w:t>
                        </w:r>
                        <w:r w:rsidR="003407C3">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bookmarkStart w:id="6" w:name="_GoBack"/>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bookmarkEnd w:id="6"/>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4"/>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3407C3">
                                <w:fldChar w:fldCharType="begin"/>
                              </w:r>
                              <w:r w:rsidR="003407C3">
                                <w:instrText xml:space="preserve"> SEQ Figure \* ARABIC </w:instrText>
                              </w:r>
                              <w:r w:rsidR="003407C3">
                                <w:fldChar w:fldCharType="separate"/>
                              </w:r>
                              <w:r w:rsidR="00B60984">
                                <w:rPr>
                                  <w:noProof/>
                                </w:rPr>
                                <w:t>3</w:t>
                              </w:r>
                              <w:r w:rsidR="003407C3">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3407C3">
                          <w:fldChar w:fldCharType="begin"/>
                        </w:r>
                        <w:r w:rsidR="003407C3">
                          <w:instrText xml:space="preserve"> SEQ Figure \* ARABIC </w:instrText>
                        </w:r>
                        <w:r w:rsidR="003407C3">
                          <w:fldChar w:fldCharType="separate"/>
                        </w:r>
                        <w:r w:rsidR="00B60984">
                          <w:rPr>
                            <w:noProof/>
                          </w:rPr>
                          <w:t>3</w:t>
                        </w:r>
                        <w:r w:rsidR="003407C3">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86CC0C2">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3407C3">
                              <w:fldChar w:fldCharType="begin"/>
                            </w:r>
                            <w:r w:rsidR="003407C3">
                              <w:instrText xml:space="preserve"> SEQ Figure \* ARABIC </w:instrText>
                            </w:r>
                            <w:r w:rsidR="003407C3">
                              <w:fldChar w:fldCharType="separate"/>
                            </w:r>
                            <w:r w:rsidR="00B60984">
                              <w:rPr>
                                <w:noProof/>
                              </w:rPr>
                              <w:t>4</w:t>
                            </w:r>
                            <w:r w:rsidR="003407C3">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3407C3">
                        <w:fldChar w:fldCharType="begin"/>
                      </w:r>
                      <w:r w:rsidR="003407C3">
                        <w:instrText xml:space="preserve"> SEQ Figure \* ARABIC </w:instrText>
                      </w:r>
                      <w:r w:rsidR="003407C3">
                        <w:fldChar w:fldCharType="separate"/>
                      </w:r>
                      <w:r w:rsidR="00B60984">
                        <w:rPr>
                          <w:noProof/>
                        </w:rPr>
                        <w:t>4</w:t>
                      </w:r>
                      <w:r w:rsidR="003407C3">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95316A" w14:textId="77777777" w:rsidR="00505858" w:rsidRDefault="00505858">
      <w:r>
        <w:separator/>
      </w:r>
    </w:p>
  </w:endnote>
  <w:endnote w:type="continuationSeparator" w:id="0">
    <w:p w14:paraId="131A02AD" w14:textId="77777777" w:rsidR="00505858" w:rsidRDefault="00505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4C1D">
      <w:rPr>
        <w:rStyle w:val="PageNumber"/>
        <w:noProof/>
      </w:rPr>
      <w:t>4</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D7CE8D" w14:textId="77777777" w:rsidR="00505858" w:rsidRDefault="00505858">
      <w:r>
        <w:separator/>
      </w:r>
    </w:p>
  </w:footnote>
  <w:footnote w:type="continuationSeparator" w:id="0">
    <w:p w14:paraId="59A55124" w14:textId="77777777" w:rsidR="00505858" w:rsidRDefault="005058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4C1D"/>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D0622F-2100-4FDA-BF9D-6D5BDCADF408}">
  <ds:schemaRefs>
    <ds:schemaRef ds:uri="http://schemas.openxmlformats.org/officeDocument/2006/bibliography"/>
  </ds:schemaRefs>
</ds:datastoreItem>
</file>

<file path=customXml/itemProps2.xml><?xml version="1.0" encoding="utf-8"?>
<ds:datastoreItem xmlns:ds="http://schemas.openxmlformats.org/officeDocument/2006/customXml" ds:itemID="{95540309-8570-4AF3-A99F-385922D7E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2312</Words>
  <Characters>13183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15465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8</cp:revision>
  <cp:lastPrinted>2013-02-13T17:43:00Z</cp:lastPrinted>
  <dcterms:created xsi:type="dcterms:W3CDTF">2013-05-16T17:12:00Z</dcterms:created>
  <dcterms:modified xsi:type="dcterms:W3CDTF">2013-07-11T20:50:00Z</dcterms:modified>
</cp:coreProperties>
</file>