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EE87"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6B21729A" w14:textId="75636FCE" w:rsidR="003D76C8" w:rsidRPr="003527CA" w:rsidRDefault="003D76C8" w:rsidP="006C0C01">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w:t>
      </w:r>
      <w:r w:rsidR="000661A0">
        <w:rPr>
          <w:rFonts w:ascii="Segoe UI" w:hAnsi="Segoe UI" w:cs="Segoe UI"/>
          <w:color w:val="7030A0"/>
          <w:sz w:val="32"/>
        </w:rPr>
        <w:t>3</w:t>
      </w:r>
      <w:r w:rsidRPr="003527CA">
        <w:rPr>
          <w:rFonts w:ascii="Segoe UI" w:hAnsi="Segoe UI" w:cs="Segoe UI"/>
          <w:color w:val="7030A0"/>
          <w:sz w:val="32"/>
        </w:rPr>
        <w:t>0</w:t>
      </w:r>
    </w:p>
    <w:p w14:paraId="7D367BAC" w14:textId="77777777" w:rsidR="00560E8E" w:rsidRPr="00DA1D19" w:rsidRDefault="0074026E" w:rsidP="00560E8E">
      <w:pPr>
        <w:pStyle w:val="Heading1"/>
      </w:pPr>
      <w:r>
        <w:t>Final</w:t>
      </w:r>
    </w:p>
    <w:p w14:paraId="2E336DE5" w14:textId="2BAD8894" w:rsidR="00560E8E" w:rsidRPr="00CD3770" w:rsidRDefault="00560E8E" w:rsidP="00CD3770">
      <w:r w:rsidRPr="00CD3770">
        <w:t xml:space="preserve">In this </w:t>
      </w:r>
      <w:r w:rsidR="0074026E" w:rsidRPr="00CD3770">
        <w:t>Final</w:t>
      </w:r>
      <w:r w:rsidRPr="00CD3770">
        <w:t xml:space="preserve">, </w:t>
      </w:r>
      <w:r w:rsidR="00963BCD" w:rsidRPr="00CD3770">
        <w:t>you</w:t>
      </w:r>
      <w:r w:rsidR="00B11048" w:rsidRPr="00CD3770">
        <w:t xml:space="preserve"> will </w:t>
      </w:r>
      <w:r w:rsidR="00B11048" w:rsidRPr="00F704CC">
        <w:rPr>
          <w:b/>
          <w:bCs/>
        </w:rPr>
        <w:t xml:space="preserve">plan, </w:t>
      </w:r>
      <w:r w:rsidRPr="00F704CC">
        <w:rPr>
          <w:b/>
          <w:bCs/>
        </w:rPr>
        <w:t>document</w:t>
      </w:r>
      <w:r w:rsidR="00B11048" w:rsidRPr="00F704CC">
        <w:rPr>
          <w:b/>
          <w:bCs/>
        </w:rPr>
        <w:t xml:space="preserve">, </w:t>
      </w:r>
      <w:r w:rsidR="00762A6E" w:rsidRPr="00F704CC">
        <w:rPr>
          <w:b/>
          <w:bCs/>
        </w:rPr>
        <w:t xml:space="preserve">and </w:t>
      </w:r>
      <w:r w:rsidR="00B11048" w:rsidRPr="00F704CC">
        <w:rPr>
          <w:b/>
          <w:bCs/>
        </w:rPr>
        <w:t>implement</w:t>
      </w:r>
      <w:r w:rsidRPr="00F704CC">
        <w:rPr>
          <w:b/>
          <w:bCs/>
        </w:rPr>
        <w:t xml:space="preserve"> a database</w:t>
      </w:r>
      <w:r w:rsidRPr="00CD3770">
        <w:t xml:space="preserve"> used </w:t>
      </w:r>
      <w:r w:rsidR="0034453A" w:rsidRPr="00CD3770">
        <w:t xml:space="preserve">for </w:t>
      </w:r>
      <w:r w:rsidR="00FD71B6" w:rsidRPr="00CD3770">
        <w:t>an</w:t>
      </w:r>
      <w:r w:rsidRPr="00CD3770">
        <w:t xml:space="preserve"> </w:t>
      </w:r>
      <w:r w:rsidR="00B11048" w:rsidRPr="00CD3770">
        <w:t>application being</w:t>
      </w:r>
      <w:r w:rsidRPr="00CD3770">
        <w:t xml:space="preserve"> created by another development team.  </w:t>
      </w:r>
    </w:p>
    <w:p w14:paraId="2EF3C517" w14:textId="58AB6726" w:rsidR="00CD3770" w:rsidRDefault="00CD3770" w:rsidP="00CD3770">
      <w:pPr>
        <w:pStyle w:val="Heading2"/>
      </w:pPr>
      <w:r>
        <w:t>The Application</w:t>
      </w:r>
    </w:p>
    <w:p w14:paraId="060BC023" w14:textId="3FBF74E1" w:rsidR="00B11048" w:rsidRDefault="00AC359A" w:rsidP="00CD3770">
      <w:r>
        <w:t xml:space="preserve">The purposed application consists of a simple </w:t>
      </w:r>
      <w:r w:rsidR="0034453A">
        <w:t>W</w:t>
      </w:r>
      <w:r w:rsidR="00B11048">
        <w:t>indows</w:t>
      </w:r>
      <w:r>
        <w:t xml:space="preserve"> application that </w:t>
      </w:r>
      <w:r w:rsidRPr="00F704CC">
        <w:rPr>
          <w:b/>
          <w:bCs/>
        </w:rPr>
        <w:t>handle</w:t>
      </w:r>
      <w:r w:rsidR="0034453A" w:rsidRPr="00F704CC">
        <w:rPr>
          <w:b/>
          <w:bCs/>
        </w:rPr>
        <w:t>s</w:t>
      </w:r>
      <w:r w:rsidRPr="00F704CC">
        <w:rPr>
          <w:b/>
          <w:bCs/>
        </w:rPr>
        <w:t xml:space="preserve"> scheduling </w:t>
      </w:r>
      <w:r w:rsidR="0034453A" w:rsidRPr="00F704CC">
        <w:rPr>
          <w:b/>
          <w:bCs/>
        </w:rPr>
        <w:t xml:space="preserve">of </w:t>
      </w:r>
      <w:r w:rsidR="00B11048" w:rsidRPr="00F704CC">
        <w:rPr>
          <w:b/>
          <w:bCs/>
        </w:rPr>
        <w:t>appointments between patients and doctors</w:t>
      </w:r>
      <w:r>
        <w:t xml:space="preserve">. </w:t>
      </w:r>
    </w:p>
    <w:p w14:paraId="0BD6BF4E" w14:textId="4718A959" w:rsidR="00AC359A" w:rsidRDefault="00AC359A" w:rsidP="00AC359A">
      <w:r>
        <w:t xml:space="preserve">This application </w:t>
      </w:r>
      <w:r w:rsidR="00B11048">
        <w:t>allows a use</w:t>
      </w:r>
      <w:r w:rsidR="0034453A">
        <w:t>r</w:t>
      </w:r>
      <w:r w:rsidR="00B11048">
        <w:t xml:space="preserve"> to</w:t>
      </w:r>
      <w:r>
        <w:t>:</w:t>
      </w:r>
    </w:p>
    <w:p w14:paraId="4875DCD7" w14:textId="77777777" w:rsidR="00B11048" w:rsidRDefault="00360F84" w:rsidP="00B11048">
      <w:pPr>
        <w:pStyle w:val="ListParagraph"/>
        <w:numPr>
          <w:ilvl w:val="0"/>
          <w:numId w:val="15"/>
        </w:numPr>
      </w:pPr>
      <w:r>
        <w:t>S</w:t>
      </w:r>
      <w:r w:rsidR="00B11048">
        <w:t xml:space="preserve">earch for </w:t>
      </w:r>
      <w:r w:rsidR="00B11048" w:rsidRPr="00F704CC">
        <w:rPr>
          <w:b/>
          <w:bCs/>
        </w:rPr>
        <w:t>existing</w:t>
      </w:r>
      <w:r w:rsidR="00B11048">
        <w:t xml:space="preserve"> </w:t>
      </w:r>
      <w:r w:rsidR="00B11048" w:rsidRPr="00F704CC">
        <w:rPr>
          <w:b/>
          <w:bCs/>
        </w:rPr>
        <w:t>patients</w:t>
      </w:r>
    </w:p>
    <w:p w14:paraId="6CA60536" w14:textId="77777777" w:rsidR="00B11048" w:rsidRDefault="00B11048" w:rsidP="00B11048">
      <w:pPr>
        <w:pStyle w:val="ListParagraph"/>
        <w:numPr>
          <w:ilvl w:val="0"/>
          <w:numId w:val="15"/>
        </w:numPr>
      </w:pPr>
      <w:r>
        <w:t xml:space="preserve">Add a </w:t>
      </w:r>
      <w:r w:rsidRPr="00F704CC">
        <w:rPr>
          <w:b/>
          <w:bCs/>
        </w:rPr>
        <w:t>new</w:t>
      </w:r>
      <w:r>
        <w:t xml:space="preserve"> </w:t>
      </w:r>
      <w:r w:rsidRPr="00F704CC">
        <w:rPr>
          <w:b/>
          <w:bCs/>
        </w:rPr>
        <w:t>patient</w:t>
      </w:r>
    </w:p>
    <w:p w14:paraId="3822D20B" w14:textId="77777777" w:rsidR="00B11048" w:rsidRDefault="00360F84" w:rsidP="00B11048">
      <w:pPr>
        <w:pStyle w:val="ListParagraph"/>
        <w:numPr>
          <w:ilvl w:val="0"/>
          <w:numId w:val="15"/>
        </w:numPr>
      </w:pPr>
      <w:r>
        <w:t>S</w:t>
      </w:r>
      <w:r w:rsidR="00B11048">
        <w:t xml:space="preserve">earch for </w:t>
      </w:r>
      <w:r w:rsidR="00B11048" w:rsidRPr="00F704CC">
        <w:rPr>
          <w:b/>
          <w:bCs/>
        </w:rPr>
        <w:t>doctor</w:t>
      </w:r>
    </w:p>
    <w:p w14:paraId="2AE0B95A" w14:textId="77777777" w:rsidR="00B11048" w:rsidRDefault="00360F84" w:rsidP="00B11048">
      <w:pPr>
        <w:pStyle w:val="ListParagraph"/>
        <w:numPr>
          <w:ilvl w:val="0"/>
          <w:numId w:val="15"/>
        </w:numPr>
      </w:pPr>
      <w:r>
        <w:t>S</w:t>
      </w:r>
      <w:r w:rsidR="00B11048">
        <w:t xml:space="preserve">elect a </w:t>
      </w:r>
      <w:r w:rsidR="00B11048" w:rsidRPr="00F704CC">
        <w:rPr>
          <w:b/>
          <w:bCs/>
        </w:rPr>
        <w:t>clinic</w:t>
      </w:r>
    </w:p>
    <w:p w14:paraId="0A3384DF" w14:textId="7A065A44" w:rsidR="00B11048" w:rsidRDefault="00B11048" w:rsidP="00B11048">
      <w:pPr>
        <w:pStyle w:val="ListParagraph"/>
        <w:numPr>
          <w:ilvl w:val="0"/>
          <w:numId w:val="15"/>
        </w:numPr>
      </w:pPr>
      <w:r>
        <w:t xml:space="preserve">Select </w:t>
      </w:r>
      <w:r w:rsidR="0034453A">
        <w:t>an</w:t>
      </w:r>
      <w:r>
        <w:t xml:space="preserve"> </w:t>
      </w:r>
      <w:r w:rsidR="0034453A" w:rsidRPr="00F704CC">
        <w:rPr>
          <w:b/>
          <w:bCs/>
        </w:rPr>
        <w:t>appointment</w:t>
      </w:r>
      <w:r w:rsidR="0034453A">
        <w:t xml:space="preserve"> </w:t>
      </w:r>
      <w:r>
        <w:t>date and time</w:t>
      </w:r>
    </w:p>
    <w:p w14:paraId="2D4D5CEF" w14:textId="15CEB0EB" w:rsidR="00CD3770" w:rsidRDefault="00AC359A" w:rsidP="00CD3770">
      <w:pPr>
        <w:pStyle w:val="Heading2"/>
      </w:pPr>
      <w:r w:rsidRPr="00E97C32">
        <w:t>Application Flow</w:t>
      </w:r>
    </w:p>
    <w:p w14:paraId="3565DDB2" w14:textId="78BFF0CD" w:rsidR="00CD3770" w:rsidRPr="00E97C32" w:rsidRDefault="00CD3770" w:rsidP="00CD3770">
      <w:r>
        <w:t>Users will use the application in this manner (Figure 1).</w:t>
      </w:r>
    </w:p>
    <w:p w14:paraId="5721A69A" w14:textId="78BFF0CD" w:rsidR="00360F84" w:rsidRDefault="000A0233" w:rsidP="00CD3770">
      <w:pPr>
        <w:pStyle w:val="NoSpacing"/>
      </w:pPr>
      <w:r>
        <w:t xml:space="preserve">1. </w:t>
      </w:r>
      <w:r w:rsidR="00360F84">
        <w:t xml:space="preserve">User </w:t>
      </w:r>
      <w:r w:rsidR="00360F84" w:rsidRPr="00F704CC">
        <w:rPr>
          <w:b/>
          <w:bCs/>
        </w:rPr>
        <w:t>looks up an existing</w:t>
      </w:r>
      <w:r w:rsidR="00360F84">
        <w:t xml:space="preserve"> patient (If patient cannot be found a new record can be created).</w:t>
      </w:r>
    </w:p>
    <w:p w14:paraId="410139D6" w14:textId="77777777" w:rsidR="00E97C32" w:rsidRDefault="00E97C32" w:rsidP="00CD3770">
      <w:pPr>
        <w:pStyle w:val="NoSpacing"/>
      </w:pPr>
      <w:r>
        <w:t xml:space="preserve">2. User </w:t>
      </w:r>
      <w:r w:rsidR="00360F84" w:rsidRPr="00F704CC">
        <w:rPr>
          <w:b/>
          <w:bCs/>
        </w:rPr>
        <w:t>selects a doctor</w:t>
      </w:r>
      <w:r w:rsidR="00360F84">
        <w:t xml:space="preserve"> (or clinic)</w:t>
      </w:r>
    </w:p>
    <w:p w14:paraId="6714A30D" w14:textId="77777777" w:rsidR="00E97C32" w:rsidRDefault="00E97C32" w:rsidP="00CD3770">
      <w:pPr>
        <w:pStyle w:val="NoSpacing"/>
      </w:pPr>
      <w:r>
        <w:t xml:space="preserve">3. User </w:t>
      </w:r>
      <w:r w:rsidR="00360F84" w:rsidRPr="00F704CC">
        <w:rPr>
          <w:b/>
          <w:bCs/>
        </w:rPr>
        <w:t>selects a clinic</w:t>
      </w:r>
      <w:r w:rsidR="00360F84">
        <w:t xml:space="preserve"> (or doctor)</w:t>
      </w:r>
    </w:p>
    <w:p w14:paraId="1DC02189" w14:textId="77777777" w:rsidR="00AC359A" w:rsidRDefault="00E97C32" w:rsidP="00CD3770">
      <w:pPr>
        <w:pStyle w:val="NoSpacing"/>
      </w:pPr>
      <w:r>
        <w:t xml:space="preserve">4. </w:t>
      </w:r>
      <w:r w:rsidR="00360F84">
        <w:t xml:space="preserve">User </w:t>
      </w:r>
      <w:r w:rsidR="00360F84" w:rsidRPr="00F704CC">
        <w:rPr>
          <w:b/>
          <w:bCs/>
        </w:rPr>
        <w:t>selects a date and time</w:t>
      </w:r>
      <w:r w:rsidR="00360F84">
        <w:t xml:space="preserve"> for the appointment</w:t>
      </w:r>
    </w:p>
    <w:p w14:paraId="6ED34940" w14:textId="265A8199" w:rsidR="00360F84" w:rsidRDefault="00E97C32" w:rsidP="00CD3770">
      <w:pPr>
        <w:pStyle w:val="NoSpacing"/>
      </w:pPr>
      <w:r w:rsidRPr="000A0233">
        <w:t xml:space="preserve">5. </w:t>
      </w:r>
      <w:r w:rsidR="00360F84">
        <w:t xml:space="preserve">User </w:t>
      </w:r>
      <w:r w:rsidR="00360F84" w:rsidRPr="00F704CC">
        <w:rPr>
          <w:b/>
          <w:bCs/>
        </w:rPr>
        <w:t>Creates the appointment</w:t>
      </w:r>
      <w:r w:rsidR="00360F84">
        <w:t xml:space="preserve"> (or updates appointment or delete appointment)</w:t>
      </w:r>
    </w:p>
    <w:p w14:paraId="792A93A2" w14:textId="77777777" w:rsidR="00CD3770" w:rsidRDefault="00CD3770" w:rsidP="00CD3770">
      <w:pPr>
        <w:pStyle w:val="NoSpacing"/>
      </w:pPr>
    </w:p>
    <w:p w14:paraId="3AAE1D34" w14:textId="716EB1DF" w:rsidR="000A0233" w:rsidRDefault="00360F84" w:rsidP="00CD3770">
      <w:pPr>
        <w:pStyle w:val="NoSpacing"/>
        <w:rPr>
          <w:rFonts w:ascii="Segoe UI" w:eastAsia="Times New Roman" w:hAnsi="Segoe UI" w:cs="Times New Roman"/>
          <w:b/>
          <w:bCs/>
          <w:color w:val="7030A0"/>
          <w:sz w:val="28"/>
          <w:szCs w:val="36"/>
        </w:rPr>
      </w:pPr>
      <w:r>
        <w:rPr>
          <w:noProof/>
        </w:rPr>
        <w:drawing>
          <wp:inline distT="0" distB="0" distL="0" distR="0" wp14:anchorId="3EE1BC8C" wp14:editId="2B467E2A">
            <wp:extent cx="4283529" cy="265828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505" cy="2702328"/>
                    </a:xfrm>
                    <a:prstGeom prst="rect">
                      <a:avLst/>
                    </a:prstGeom>
                  </pic:spPr>
                </pic:pic>
              </a:graphicData>
            </a:graphic>
          </wp:inline>
        </w:drawing>
      </w:r>
    </w:p>
    <w:p w14:paraId="3EAABA50" w14:textId="7C6D450B" w:rsidR="00CD3770" w:rsidRPr="00CD3770" w:rsidRDefault="00CD3770" w:rsidP="00CD3770">
      <w:pPr>
        <w:pStyle w:val="NoSpacing"/>
        <w:rPr>
          <w:rFonts w:eastAsia="Times New Roman"/>
          <w:b/>
        </w:rPr>
      </w:pPr>
      <w:r w:rsidRPr="00CD3770">
        <w:rPr>
          <w:rFonts w:eastAsia="Times New Roman"/>
          <w:b/>
        </w:rPr>
        <w:t xml:space="preserve">Figure 1: The Patient Appointment Manager </w:t>
      </w:r>
    </w:p>
    <w:p w14:paraId="44A31E98" w14:textId="77777777" w:rsidR="000A0233" w:rsidRPr="00E06AE7" w:rsidRDefault="000A0233" w:rsidP="00E06AE7">
      <w:pPr>
        <w:pStyle w:val="Heading2"/>
      </w:pPr>
      <w:r w:rsidRPr="00E06AE7">
        <w:lastRenderedPageBreak/>
        <w:t>Database Design</w:t>
      </w:r>
    </w:p>
    <w:p w14:paraId="40D98ABB" w14:textId="14B13A48" w:rsidR="00A3344C" w:rsidRDefault="000A0233" w:rsidP="00360F84">
      <w:r w:rsidRPr="000A0233">
        <w:t xml:space="preserve">You need to </w:t>
      </w:r>
      <w:r w:rsidRPr="00F704CC">
        <w:rPr>
          <w:b/>
          <w:bCs/>
        </w:rPr>
        <w:t xml:space="preserve">design a database </w:t>
      </w:r>
      <w:r w:rsidRPr="000A0233">
        <w:t>based on what you</w:t>
      </w:r>
      <w:r w:rsidR="00CD3770">
        <w:t>’ve know</w:t>
      </w:r>
      <w:r w:rsidRPr="000A0233">
        <w:t xml:space="preserve"> about the application. This </w:t>
      </w:r>
      <w:r w:rsidR="00CD3770">
        <w:t xml:space="preserve">database </w:t>
      </w:r>
      <w:r w:rsidRPr="000A0233">
        <w:t xml:space="preserve">will be a </w:t>
      </w:r>
      <w:r w:rsidRPr="00F704CC">
        <w:rPr>
          <w:b/>
          <w:bCs/>
        </w:rPr>
        <w:t>prototype</w:t>
      </w:r>
      <w:r w:rsidRPr="000A0233">
        <w:t xml:space="preserve">, so </w:t>
      </w:r>
      <w:r w:rsidR="00CD3770">
        <w:t xml:space="preserve">it is </w:t>
      </w:r>
      <w:r w:rsidRPr="000A0233">
        <w:t>expect</w:t>
      </w:r>
      <w:r w:rsidR="00CD3770">
        <w:t>ed that</w:t>
      </w:r>
      <w:r w:rsidRPr="000A0233">
        <w:t xml:space="preserve"> there to be issue</w:t>
      </w:r>
      <w:r w:rsidR="005633BA">
        <w:t>s</w:t>
      </w:r>
      <w:r w:rsidRPr="000A0233">
        <w:t xml:space="preserve"> to resolve </w:t>
      </w:r>
      <w:r w:rsidR="00CD3770">
        <w:t>later, but you will try to get as close to a final design as you can</w:t>
      </w:r>
      <w:r w:rsidRPr="000A0233">
        <w:t xml:space="preserve">. When you find </w:t>
      </w:r>
      <w:r w:rsidR="00726C1B" w:rsidRPr="000A0233">
        <w:t>issues,</w:t>
      </w:r>
      <w:r w:rsidRPr="000A0233">
        <w:t xml:space="preserve"> or have question for the Application team, you </w:t>
      </w:r>
      <w:r w:rsidR="00CD3770">
        <w:t>will</w:t>
      </w:r>
      <w:r w:rsidRPr="000A0233">
        <w:t xml:space="preserve"> to note these for discussion once your prototype </w:t>
      </w:r>
      <w:r w:rsidR="00360F84">
        <w:t>d</w:t>
      </w:r>
      <w:r w:rsidRPr="000A0233">
        <w:t>esign is complete.</w:t>
      </w:r>
    </w:p>
    <w:p w14:paraId="74ABF5C8" w14:textId="011C28A2" w:rsidR="0063360A" w:rsidRDefault="0063360A" w:rsidP="00360F84">
      <w:r>
        <w:t xml:space="preserve">Please remember to </w:t>
      </w:r>
      <w:r w:rsidRPr="00F704CC">
        <w:rPr>
          <w:b/>
          <w:bCs/>
        </w:rPr>
        <w:t>use normalization, constraints, and abstraction layers</w:t>
      </w:r>
      <w:r>
        <w:t>. Each table needs a view showing the table's data and an insert, update, and delete stored procedure. All stored procedures must have explicit transactions and error handling</w:t>
      </w:r>
      <w:r w:rsidR="00CD3770">
        <w:t xml:space="preserve"> and of course test code at the bottom of the </w:t>
      </w:r>
      <w:r w:rsidR="00A56512">
        <w:t>script.</w:t>
      </w:r>
      <w:r w:rsidR="00323AD1">
        <w:t xml:space="preserve"> </w:t>
      </w:r>
    </w:p>
    <w:p w14:paraId="5D2933A6" w14:textId="77777777" w:rsidR="007E54C2" w:rsidRPr="00E06AE7" w:rsidRDefault="007E54C2" w:rsidP="00E06AE7">
      <w:pPr>
        <w:pStyle w:val="Heading2"/>
      </w:pPr>
      <w:r w:rsidRPr="00E06AE7">
        <w:t xml:space="preserve">Project Artifacts </w:t>
      </w:r>
    </w:p>
    <w:p w14:paraId="10AF5886" w14:textId="14D860F4" w:rsidR="007E54C2" w:rsidRDefault="007E54C2" w:rsidP="007E54C2">
      <w:r>
        <w:t xml:space="preserve">You need to turn in the </w:t>
      </w:r>
      <w:r w:rsidRPr="00FD71B6">
        <w:rPr>
          <w:b/>
        </w:rPr>
        <w:t>developer document</w:t>
      </w:r>
      <w:r>
        <w:t xml:space="preserve"> in Excel, the </w:t>
      </w:r>
      <w:r w:rsidRPr="00FD71B6">
        <w:rPr>
          <w:b/>
        </w:rPr>
        <w:t>ERD</w:t>
      </w:r>
      <w:r>
        <w:t xml:space="preserve">, the </w:t>
      </w:r>
      <w:r w:rsidRPr="00FD71B6">
        <w:rPr>
          <w:b/>
        </w:rPr>
        <w:t>SQL script</w:t>
      </w:r>
      <w:r>
        <w:t xml:space="preserve"> that creates the database, the </w:t>
      </w:r>
      <w:r w:rsidRPr="00FD71B6">
        <w:rPr>
          <w:b/>
        </w:rPr>
        <w:t>SQL</w:t>
      </w:r>
      <w:r>
        <w:rPr>
          <w:b/>
        </w:rPr>
        <w:t xml:space="preserve"> Import </w:t>
      </w:r>
      <w:r w:rsidRPr="00FD71B6">
        <w:rPr>
          <w:b/>
        </w:rPr>
        <w:t>script</w:t>
      </w:r>
      <w:r>
        <w:t xml:space="preserve"> that fills your database with sample data</w:t>
      </w:r>
      <w:r w:rsidR="008057FA">
        <w:t>,</w:t>
      </w:r>
      <w:r>
        <w:t xml:space="preserve"> an </w:t>
      </w:r>
      <w:r w:rsidRPr="00FD71B6">
        <w:rPr>
          <w:b/>
        </w:rPr>
        <w:t>Excel</w:t>
      </w:r>
      <w:r>
        <w:rPr>
          <w:b/>
        </w:rPr>
        <w:t>,</w:t>
      </w:r>
      <w:r w:rsidRPr="00FD71B6">
        <w:rPr>
          <w:b/>
        </w:rPr>
        <w:t xml:space="preserve"> </w:t>
      </w:r>
      <w:r w:rsidR="004716AB">
        <w:rPr>
          <w:b/>
        </w:rPr>
        <w:t>Tableau</w:t>
      </w:r>
      <w:r>
        <w:rPr>
          <w:b/>
        </w:rPr>
        <w:t xml:space="preserve">, </w:t>
      </w:r>
      <w:r w:rsidRPr="000C3941">
        <w:rPr>
          <w:b/>
          <w:u w:val="single"/>
        </w:rPr>
        <w:t>and</w:t>
      </w:r>
      <w:r>
        <w:rPr>
          <w:b/>
        </w:rPr>
        <w:t xml:space="preserve"> PowerBI</w:t>
      </w:r>
      <w:r w:rsidRPr="00FD71B6">
        <w:rPr>
          <w:b/>
        </w:rPr>
        <w:t xml:space="preserve"> Report</w:t>
      </w:r>
      <w:r>
        <w:t xml:space="preserve">, a formal </w:t>
      </w:r>
      <w:r>
        <w:rPr>
          <w:b/>
        </w:rPr>
        <w:t>project</w:t>
      </w:r>
      <w:r w:rsidRPr="00097997">
        <w:rPr>
          <w:b/>
        </w:rPr>
        <w:t xml:space="preserve"> document</w:t>
      </w:r>
      <w:r>
        <w:t xml:space="preserve"> that details the final database design, and your </w:t>
      </w:r>
      <w:r w:rsidRPr="007E54C2">
        <w:rPr>
          <w:b/>
        </w:rPr>
        <w:t>lessons learned document</w:t>
      </w:r>
      <w:r>
        <w:t xml:space="preserve">. </w:t>
      </w:r>
    </w:p>
    <w:p w14:paraId="28CD432A" w14:textId="06B495F8" w:rsidR="000D499F" w:rsidRDefault="000D499F" w:rsidP="007E54C2">
      <w:r>
        <w:t>Here is an outline of these items and the points associated with them.</w:t>
      </w:r>
    </w:p>
    <w:tbl>
      <w:tblPr>
        <w:tblW w:w="10128" w:type="dxa"/>
        <w:tblLook w:val="04A0" w:firstRow="1" w:lastRow="0" w:firstColumn="1" w:lastColumn="0" w:noHBand="0" w:noVBand="1"/>
      </w:tblPr>
      <w:tblGrid>
        <w:gridCol w:w="1260"/>
        <w:gridCol w:w="1260"/>
        <w:gridCol w:w="5580"/>
        <w:gridCol w:w="990"/>
        <w:gridCol w:w="1038"/>
      </w:tblGrid>
      <w:tr w:rsidR="006573E9" w:rsidRPr="006573E9" w14:paraId="0761A50E" w14:textId="77777777" w:rsidTr="00A05057">
        <w:trPr>
          <w:trHeight w:val="465"/>
        </w:trPr>
        <w:tc>
          <w:tcPr>
            <w:tcW w:w="2520" w:type="dxa"/>
            <w:gridSpan w:val="2"/>
            <w:tcBorders>
              <w:top w:val="nil"/>
              <w:left w:val="nil"/>
              <w:bottom w:val="nil"/>
              <w:right w:val="nil"/>
            </w:tcBorders>
            <w:shd w:val="clear" w:color="000000" w:fill="7030A0"/>
            <w:noWrap/>
            <w:vAlign w:val="bottom"/>
            <w:hideMark/>
          </w:tcPr>
          <w:p w14:paraId="0BF311D1"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Final Checklist</w:t>
            </w:r>
          </w:p>
        </w:tc>
        <w:tc>
          <w:tcPr>
            <w:tcW w:w="5580" w:type="dxa"/>
            <w:tcBorders>
              <w:top w:val="nil"/>
              <w:left w:val="nil"/>
              <w:bottom w:val="nil"/>
              <w:right w:val="nil"/>
            </w:tcBorders>
            <w:shd w:val="clear" w:color="000000" w:fill="7030A0"/>
            <w:noWrap/>
            <w:vAlign w:val="bottom"/>
            <w:hideMark/>
          </w:tcPr>
          <w:p w14:paraId="06FF2897"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c>
          <w:tcPr>
            <w:tcW w:w="990" w:type="dxa"/>
            <w:tcBorders>
              <w:top w:val="nil"/>
              <w:left w:val="nil"/>
              <w:bottom w:val="nil"/>
              <w:right w:val="nil"/>
            </w:tcBorders>
            <w:shd w:val="clear" w:color="000000" w:fill="7030A0"/>
            <w:noWrap/>
            <w:vAlign w:val="bottom"/>
            <w:hideMark/>
          </w:tcPr>
          <w:p w14:paraId="05C4DC09"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c>
          <w:tcPr>
            <w:tcW w:w="1038" w:type="dxa"/>
            <w:tcBorders>
              <w:top w:val="nil"/>
              <w:left w:val="nil"/>
              <w:bottom w:val="nil"/>
              <w:right w:val="nil"/>
            </w:tcBorders>
            <w:shd w:val="clear" w:color="000000" w:fill="7030A0"/>
            <w:noWrap/>
            <w:vAlign w:val="bottom"/>
            <w:hideMark/>
          </w:tcPr>
          <w:p w14:paraId="6C39FB11"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r>
      <w:tr w:rsidR="006573E9" w:rsidRPr="006573E9" w14:paraId="7440B9AB" w14:textId="77777777" w:rsidTr="00A05057">
        <w:trPr>
          <w:trHeight w:val="300"/>
        </w:trPr>
        <w:tc>
          <w:tcPr>
            <w:tcW w:w="1260" w:type="dxa"/>
            <w:tcBorders>
              <w:top w:val="nil"/>
              <w:left w:val="nil"/>
              <w:bottom w:val="nil"/>
              <w:right w:val="nil"/>
            </w:tcBorders>
            <w:shd w:val="clear" w:color="000000" w:fill="FFD966"/>
            <w:noWrap/>
            <w:vAlign w:val="bottom"/>
            <w:hideMark/>
          </w:tcPr>
          <w:p w14:paraId="4805B086"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Max Points</w:t>
            </w:r>
          </w:p>
        </w:tc>
        <w:tc>
          <w:tcPr>
            <w:tcW w:w="1260" w:type="dxa"/>
            <w:tcBorders>
              <w:top w:val="nil"/>
              <w:left w:val="nil"/>
              <w:bottom w:val="nil"/>
              <w:right w:val="nil"/>
            </w:tcBorders>
            <w:shd w:val="clear" w:color="000000" w:fill="FFD966"/>
            <w:noWrap/>
            <w:vAlign w:val="bottom"/>
            <w:hideMark/>
          </w:tcPr>
          <w:p w14:paraId="1D51E57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Your Points</w:t>
            </w:r>
          </w:p>
        </w:tc>
        <w:tc>
          <w:tcPr>
            <w:tcW w:w="5580" w:type="dxa"/>
            <w:tcBorders>
              <w:top w:val="nil"/>
              <w:left w:val="nil"/>
              <w:bottom w:val="nil"/>
              <w:right w:val="nil"/>
            </w:tcBorders>
            <w:shd w:val="clear" w:color="000000" w:fill="FFD966"/>
            <w:noWrap/>
            <w:vAlign w:val="bottom"/>
            <w:hideMark/>
          </w:tcPr>
          <w:p w14:paraId="69DDB9F5" w14:textId="5DDDBF56" w:rsidR="006573E9" w:rsidRPr="006573E9" w:rsidRDefault="000D499F" w:rsidP="00122C31">
            <w:pPr>
              <w:spacing w:after="0" w:line="240" w:lineRule="auto"/>
              <w:rPr>
                <w:rFonts w:ascii="Calibri" w:eastAsia="Times New Roman" w:hAnsi="Calibri" w:cs="Calibri"/>
                <w:color w:val="000000"/>
              </w:rPr>
            </w:pPr>
            <w:r>
              <w:rPr>
                <w:rFonts w:ascii="Calibri" w:eastAsia="Times New Roman" w:hAnsi="Calibri" w:cs="Calibri"/>
                <w:color w:val="000000"/>
              </w:rPr>
              <w:t>Project</w:t>
            </w:r>
            <w:r w:rsidR="006573E9" w:rsidRPr="006573E9">
              <w:rPr>
                <w:rFonts w:ascii="Calibri" w:eastAsia="Times New Roman" w:hAnsi="Calibri" w:cs="Calibri"/>
                <w:color w:val="000000"/>
              </w:rPr>
              <w:t xml:space="preserve"> Component</w:t>
            </w:r>
          </w:p>
        </w:tc>
        <w:tc>
          <w:tcPr>
            <w:tcW w:w="990" w:type="dxa"/>
            <w:tcBorders>
              <w:top w:val="nil"/>
              <w:left w:val="nil"/>
              <w:bottom w:val="nil"/>
              <w:right w:val="nil"/>
            </w:tcBorders>
            <w:shd w:val="clear" w:color="000000" w:fill="FFD966"/>
            <w:noWrap/>
            <w:vAlign w:val="bottom"/>
            <w:hideMark/>
          </w:tcPr>
          <w:p w14:paraId="7A33EC21"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Est Hours</w:t>
            </w:r>
          </w:p>
        </w:tc>
        <w:tc>
          <w:tcPr>
            <w:tcW w:w="1038" w:type="dxa"/>
            <w:tcBorders>
              <w:top w:val="nil"/>
              <w:left w:val="nil"/>
              <w:bottom w:val="nil"/>
              <w:right w:val="nil"/>
            </w:tcBorders>
            <w:shd w:val="clear" w:color="000000" w:fill="FFD966"/>
            <w:noWrap/>
            <w:vAlign w:val="bottom"/>
            <w:hideMark/>
          </w:tcPr>
          <w:p w14:paraId="34F69F0E"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Actual Hours</w:t>
            </w:r>
          </w:p>
        </w:tc>
      </w:tr>
      <w:tr w:rsidR="006573E9" w:rsidRPr="006573E9" w14:paraId="07703452" w14:textId="77777777" w:rsidTr="00A05057">
        <w:trPr>
          <w:trHeight w:val="300"/>
        </w:trPr>
        <w:tc>
          <w:tcPr>
            <w:tcW w:w="1260" w:type="dxa"/>
            <w:tcBorders>
              <w:top w:val="nil"/>
              <w:left w:val="nil"/>
              <w:bottom w:val="nil"/>
              <w:right w:val="nil"/>
            </w:tcBorders>
            <w:shd w:val="clear" w:color="000000" w:fill="D9D9D9"/>
            <w:noWrap/>
            <w:vAlign w:val="bottom"/>
            <w:hideMark/>
          </w:tcPr>
          <w:p w14:paraId="721FD04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49870B7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5CD09B71" w14:textId="4BAB1797"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1</w:t>
            </w:r>
            <w:r w:rsidR="000D499F" w:rsidRPr="000661A0">
              <w:rPr>
                <w:rFonts w:ascii="Calibri" w:eastAsia="Times New Roman" w:hAnsi="Calibri" w:cs="Calibri"/>
                <w:b/>
                <w:color w:val="000000"/>
              </w:rPr>
              <w:t xml:space="preserve"> (Assignment 07</w:t>
            </w:r>
            <w:r w:rsidR="00A05057">
              <w:rPr>
                <w:rFonts w:ascii="Calibri" w:eastAsia="Times New Roman" w:hAnsi="Calibri" w:cs="Calibri"/>
                <w:b/>
                <w:color w:val="000000"/>
              </w:rPr>
              <w:t>: Design</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49E82082"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6933E8A0"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6573E9" w:rsidRPr="006573E9" w14:paraId="1FC205F9" w14:textId="77777777" w:rsidTr="00A05057">
        <w:trPr>
          <w:trHeight w:val="300"/>
        </w:trPr>
        <w:tc>
          <w:tcPr>
            <w:tcW w:w="1260" w:type="dxa"/>
            <w:tcBorders>
              <w:top w:val="nil"/>
              <w:left w:val="nil"/>
              <w:bottom w:val="nil"/>
              <w:right w:val="nil"/>
            </w:tcBorders>
            <w:shd w:val="clear" w:color="auto" w:fill="auto"/>
            <w:noWrap/>
            <w:vAlign w:val="bottom"/>
            <w:hideMark/>
          </w:tcPr>
          <w:p w14:paraId="7693DA5E"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80</w:t>
            </w:r>
          </w:p>
        </w:tc>
        <w:tc>
          <w:tcPr>
            <w:tcW w:w="1260" w:type="dxa"/>
            <w:tcBorders>
              <w:top w:val="nil"/>
              <w:left w:val="nil"/>
              <w:bottom w:val="nil"/>
              <w:right w:val="nil"/>
            </w:tcBorders>
            <w:shd w:val="clear" w:color="auto" w:fill="auto"/>
            <w:noWrap/>
            <w:vAlign w:val="bottom"/>
            <w:hideMark/>
          </w:tcPr>
          <w:p w14:paraId="212D4B46"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61AD9179" w14:textId="1E93639C"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 development documentation </w:t>
            </w:r>
            <w:r w:rsidR="000D499F">
              <w:rPr>
                <w:rFonts w:ascii="Calibri" w:eastAsia="Times New Roman" w:hAnsi="Calibri" w:cs="Calibri"/>
                <w:color w:val="000000"/>
              </w:rPr>
              <w:t>using MS</w:t>
            </w:r>
            <w:r w:rsidRPr="006573E9">
              <w:rPr>
                <w:rFonts w:ascii="Calibri" w:eastAsia="Times New Roman" w:hAnsi="Calibri" w:cs="Calibri"/>
                <w:color w:val="000000"/>
              </w:rPr>
              <w:t xml:space="preserve"> Excel</w:t>
            </w:r>
          </w:p>
        </w:tc>
        <w:tc>
          <w:tcPr>
            <w:tcW w:w="990" w:type="dxa"/>
            <w:tcBorders>
              <w:top w:val="nil"/>
              <w:left w:val="nil"/>
              <w:bottom w:val="nil"/>
              <w:right w:val="nil"/>
            </w:tcBorders>
            <w:shd w:val="clear" w:color="auto" w:fill="auto"/>
            <w:noWrap/>
            <w:vAlign w:val="bottom"/>
            <w:hideMark/>
          </w:tcPr>
          <w:p w14:paraId="5AB2AF04" w14:textId="33B43F6B" w:rsidR="006573E9" w:rsidRPr="006573E9" w:rsidRDefault="001F0FC6" w:rsidP="00122C3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038" w:type="dxa"/>
            <w:tcBorders>
              <w:top w:val="nil"/>
              <w:left w:val="nil"/>
              <w:bottom w:val="nil"/>
              <w:right w:val="nil"/>
            </w:tcBorders>
            <w:shd w:val="clear" w:color="auto" w:fill="auto"/>
            <w:noWrap/>
            <w:vAlign w:val="bottom"/>
            <w:hideMark/>
          </w:tcPr>
          <w:p w14:paraId="13F1010D"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06762E5A" w14:textId="77777777" w:rsidTr="00A05057">
        <w:trPr>
          <w:trHeight w:val="300"/>
        </w:trPr>
        <w:tc>
          <w:tcPr>
            <w:tcW w:w="1260" w:type="dxa"/>
            <w:tcBorders>
              <w:top w:val="nil"/>
              <w:left w:val="nil"/>
              <w:bottom w:val="nil"/>
              <w:right w:val="nil"/>
            </w:tcBorders>
            <w:shd w:val="clear" w:color="auto" w:fill="auto"/>
            <w:noWrap/>
            <w:vAlign w:val="bottom"/>
            <w:hideMark/>
          </w:tcPr>
          <w:p w14:paraId="716BE869"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20</w:t>
            </w:r>
          </w:p>
        </w:tc>
        <w:tc>
          <w:tcPr>
            <w:tcW w:w="1260" w:type="dxa"/>
            <w:tcBorders>
              <w:top w:val="nil"/>
              <w:left w:val="nil"/>
              <w:bottom w:val="nil"/>
              <w:right w:val="nil"/>
            </w:tcBorders>
            <w:shd w:val="clear" w:color="auto" w:fill="auto"/>
            <w:noWrap/>
            <w:vAlign w:val="bottom"/>
            <w:hideMark/>
          </w:tcPr>
          <w:p w14:paraId="53C004DF"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0887BB41"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An ERD</w:t>
            </w:r>
          </w:p>
        </w:tc>
        <w:tc>
          <w:tcPr>
            <w:tcW w:w="990" w:type="dxa"/>
            <w:tcBorders>
              <w:top w:val="nil"/>
              <w:left w:val="nil"/>
              <w:bottom w:val="nil"/>
              <w:right w:val="nil"/>
            </w:tcBorders>
            <w:shd w:val="clear" w:color="auto" w:fill="auto"/>
            <w:noWrap/>
            <w:vAlign w:val="bottom"/>
            <w:hideMark/>
          </w:tcPr>
          <w:p w14:paraId="5A2750BA"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3150DE8A"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7D5E807F" w14:textId="77777777" w:rsidTr="00A05057">
        <w:trPr>
          <w:trHeight w:val="300"/>
        </w:trPr>
        <w:tc>
          <w:tcPr>
            <w:tcW w:w="1260" w:type="dxa"/>
            <w:tcBorders>
              <w:top w:val="nil"/>
              <w:left w:val="nil"/>
              <w:bottom w:val="nil"/>
              <w:right w:val="nil"/>
            </w:tcBorders>
            <w:shd w:val="clear" w:color="000000" w:fill="D9D9D9"/>
            <w:noWrap/>
            <w:vAlign w:val="bottom"/>
            <w:hideMark/>
          </w:tcPr>
          <w:p w14:paraId="7EDCDA7B"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79B68BD4"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6B1F3AA0" w14:textId="1DA85588"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2</w:t>
            </w:r>
            <w:r w:rsidR="000D499F" w:rsidRPr="000661A0">
              <w:rPr>
                <w:rFonts w:ascii="Calibri" w:eastAsia="Times New Roman" w:hAnsi="Calibri" w:cs="Calibri"/>
                <w:b/>
                <w:color w:val="000000"/>
              </w:rPr>
              <w:t xml:space="preserve"> (Assignment 08</w:t>
            </w:r>
            <w:r w:rsidR="00A05057">
              <w:rPr>
                <w:rFonts w:ascii="Calibri" w:eastAsia="Times New Roman" w:hAnsi="Calibri" w:cs="Calibri"/>
                <w:b/>
                <w:color w:val="000000"/>
              </w:rPr>
              <w:t>: Implementation</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2818FAA5"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615462C8"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6573E9" w:rsidRPr="006573E9" w14:paraId="19731142" w14:textId="77777777" w:rsidTr="00A05057">
        <w:trPr>
          <w:trHeight w:val="300"/>
        </w:trPr>
        <w:tc>
          <w:tcPr>
            <w:tcW w:w="1260" w:type="dxa"/>
            <w:tcBorders>
              <w:top w:val="nil"/>
              <w:left w:val="nil"/>
              <w:bottom w:val="nil"/>
              <w:right w:val="nil"/>
            </w:tcBorders>
            <w:shd w:val="clear" w:color="auto" w:fill="auto"/>
            <w:noWrap/>
            <w:vAlign w:val="bottom"/>
            <w:hideMark/>
          </w:tcPr>
          <w:p w14:paraId="2D749348" w14:textId="202B46F9" w:rsidR="006573E9" w:rsidRPr="006573E9" w:rsidRDefault="00C72A7F" w:rsidP="00122C31">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6573E9"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hideMark/>
          </w:tcPr>
          <w:p w14:paraId="6C42F078"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5F101817"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 SQL database script (tables, constraints, views, etc.)</w:t>
            </w:r>
          </w:p>
        </w:tc>
        <w:tc>
          <w:tcPr>
            <w:tcW w:w="990" w:type="dxa"/>
            <w:tcBorders>
              <w:top w:val="nil"/>
              <w:left w:val="nil"/>
              <w:bottom w:val="nil"/>
              <w:right w:val="nil"/>
            </w:tcBorders>
            <w:shd w:val="clear" w:color="auto" w:fill="auto"/>
            <w:noWrap/>
            <w:vAlign w:val="bottom"/>
            <w:hideMark/>
          </w:tcPr>
          <w:p w14:paraId="077904CC"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4</w:t>
            </w:r>
          </w:p>
        </w:tc>
        <w:tc>
          <w:tcPr>
            <w:tcW w:w="1038" w:type="dxa"/>
            <w:tcBorders>
              <w:top w:val="nil"/>
              <w:left w:val="nil"/>
              <w:bottom w:val="nil"/>
              <w:right w:val="nil"/>
            </w:tcBorders>
            <w:shd w:val="clear" w:color="auto" w:fill="auto"/>
            <w:noWrap/>
            <w:vAlign w:val="bottom"/>
            <w:hideMark/>
          </w:tcPr>
          <w:p w14:paraId="48B9C2CD"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143D25A4" w14:textId="77777777" w:rsidTr="00A05057">
        <w:trPr>
          <w:trHeight w:val="300"/>
        </w:trPr>
        <w:tc>
          <w:tcPr>
            <w:tcW w:w="1260" w:type="dxa"/>
            <w:tcBorders>
              <w:top w:val="nil"/>
              <w:left w:val="nil"/>
              <w:bottom w:val="nil"/>
              <w:right w:val="nil"/>
            </w:tcBorders>
            <w:shd w:val="clear" w:color="000000" w:fill="D9D9D9"/>
            <w:noWrap/>
            <w:vAlign w:val="bottom"/>
            <w:hideMark/>
          </w:tcPr>
          <w:p w14:paraId="3B6B065B"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13DFABF3"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06D4496B" w14:textId="220DEBFD"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3</w:t>
            </w:r>
            <w:r w:rsidR="000D499F" w:rsidRPr="000661A0">
              <w:rPr>
                <w:rFonts w:ascii="Calibri" w:eastAsia="Times New Roman" w:hAnsi="Calibri" w:cs="Calibri"/>
                <w:b/>
                <w:color w:val="000000"/>
              </w:rPr>
              <w:t xml:space="preserve"> (Assignment 09</w:t>
            </w:r>
            <w:r w:rsidR="00A05057">
              <w:rPr>
                <w:rFonts w:ascii="Calibri" w:eastAsia="Times New Roman" w:hAnsi="Calibri" w:cs="Calibri"/>
                <w:b/>
                <w:color w:val="000000"/>
              </w:rPr>
              <w:t>: QA and Testing</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191153EF"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48CDA4EE"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C72A7F" w:rsidRPr="006573E9" w14:paraId="49B1914B" w14:textId="77777777" w:rsidTr="00A275A3">
        <w:trPr>
          <w:trHeight w:val="300"/>
        </w:trPr>
        <w:tc>
          <w:tcPr>
            <w:tcW w:w="1260" w:type="dxa"/>
            <w:tcBorders>
              <w:top w:val="nil"/>
              <w:left w:val="nil"/>
              <w:bottom w:val="nil"/>
              <w:right w:val="nil"/>
            </w:tcBorders>
            <w:shd w:val="clear" w:color="auto" w:fill="auto"/>
            <w:noWrap/>
            <w:vAlign w:val="bottom"/>
          </w:tcPr>
          <w:p w14:paraId="11D151A9" w14:textId="75F1F6E3" w:rsidR="00C72A7F"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C72A7F"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26368302"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144CA990" w14:textId="53D74742"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An</w:t>
            </w:r>
            <w:r>
              <w:rPr>
                <w:rFonts w:ascii="Calibri" w:eastAsia="Times New Roman" w:hAnsi="Calibri" w:cs="Calibri"/>
                <w:color w:val="000000"/>
              </w:rPr>
              <w:t xml:space="preserve"> </w:t>
            </w:r>
            <w:r w:rsidRPr="006573E9">
              <w:rPr>
                <w:rFonts w:ascii="Calibri" w:eastAsia="Times New Roman" w:hAnsi="Calibri" w:cs="Calibri"/>
                <w:color w:val="000000"/>
              </w:rPr>
              <w:t>Import</w:t>
            </w:r>
            <w:r>
              <w:rPr>
                <w:rFonts w:ascii="Calibri" w:eastAsia="Times New Roman" w:hAnsi="Calibri" w:cs="Calibri"/>
                <w:color w:val="000000"/>
              </w:rPr>
              <w:t xml:space="preserve"> script</w:t>
            </w:r>
            <w:r w:rsidRPr="006573E9">
              <w:rPr>
                <w:rFonts w:ascii="Calibri" w:eastAsia="Times New Roman" w:hAnsi="Calibri" w:cs="Calibri"/>
                <w:color w:val="000000"/>
              </w:rPr>
              <w:t xml:space="preserve"> of sample data</w:t>
            </w:r>
          </w:p>
        </w:tc>
        <w:tc>
          <w:tcPr>
            <w:tcW w:w="990" w:type="dxa"/>
            <w:tcBorders>
              <w:top w:val="nil"/>
              <w:left w:val="nil"/>
              <w:bottom w:val="nil"/>
              <w:right w:val="nil"/>
            </w:tcBorders>
            <w:shd w:val="clear" w:color="auto" w:fill="auto"/>
            <w:noWrap/>
            <w:vAlign w:val="bottom"/>
          </w:tcPr>
          <w:p w14:paraId="5C11B7E0" w14:textId="59C0151D"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tcPr>
          <w:p w14:paraId="2EC7FFEA"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59F79342" w14:textId="77777777" w:rsidTr="00A275A3">
        <w:trPr>
          <w:trHeight w:val="300"/>
        </w:trPr>
        <w:tc>
          <w:tcPr>
            <w:tcW w:w="1260" w:type="dxa"/>
            <w:tcBorders>
              <w:top w:val="nil"/>
              <w:left w:val="nil"/>
              <w:bottom w:val="nil"/>
              <w:right w:val="nil"/>
            </w:tcBorders>
            <w:shd w:val="clear" w:color="auto" w:fill="auto"/>
            <w:noWrap/>
            <w:vAlign w:val="bottom"/>
          </w:tcPr>
          <w:p w14:paraId="08D9BCA1" w14:textId="633558E7"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24261ADF"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4E1A132" w14:textId="7C16212A"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reporting views</w:t>
            </w:r>
            <w:r>
              <w:rPr>
                <w:rFonts w:ascii="Calibri" w:eastAsia="Times New Roman" w:hAnsi="Calibri" w:cs="Calibri"/>
                <w:color w:val="000000"/>
              </w:rPr>
              <w:t xml:space="preserve"> </w:t>
            </w:r>
          </w:p>
        </w:tc>
        <w:tc>
          <w:tcPr>
            <w:tcW w:w="990" w:type="dxa"/>
            <w:tcBorders>
              <w:top w:val="nil"/>
              <w:left w:val="nil"/>
              <w:bottom w:val="nil"/>
              <w:right w:val="nil"/>
            </w:tcBorders>
            <w:shd w:val="clear" w:color="auto" w:fill="auto"/>
            <w:noWrap/>
            <w:vAlign w:val="bottom"/>
            <w:hideMark/>
          </w:tcPr>
          <w:p w14:paraId="3EF1E03E" w14:textId="08C557F8"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603485A2"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3F302D3F" w14:textId="77777777" w:rsidTr="00A05057">
        <w:trPr>
          <w:trHeight w:val="300"/>
        </w:trPr>
        <w:tc>
          <w:tcPr>
            <w:tcW w:w="1260" w:type="dxa"/>
            <w:tcBorders>
              <w:top w:val="nil"/>
              <w:left w:val="nil"/>
              <w:bottom w:val="nil"/>
              <w:right w:val="nil"/>
            </w:tcBorders>
            <w:shd w:val="clear" w:color="auto" w:fill="auto"/>
            <w:noWrap/>
            <w:vAlign w:val="bottom"/>
          </w:tcPr>
          <w:p w14:paraId="1220D69B" w14:textId="2D9AA4D2"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10D5C09E"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734B2BBC" w14:textId="18D0330F"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Excel reports</w:t>
            </w:r>
          </w:p>
        </w:tc>
        <w:tc>
          <w:tcPr>
            <w:tcW w:w="990" w:type="dxa"/>
            <w:tcBorders>
              <w:top w:val="nil"/>
              <w:left w:val="nil"/>
              <w:bottom w:val="nil"/>
              <w:right w:val="nil"/>
            </w:tcBorders>
            <w:shd w:val="clear" w:color="auto" w:fill="auto"/>
            <w:noWrap/>
            <w:vAlign w:val="bottom"/>
          </w:tcPr>
          <w:p w14:paraId="25D9D04C" w14:textId="0ED31042"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3018B6F9"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245281AF" w14:textId="77777777" w:rsidTr="00A05057">
        <w:trPr>
          <w:trHeight w:val="300"/>
        </w:trPr>
        <w:tc>
          <w:tcPr>
            <w:tcW w:w="1260" w:type="dxa"/>
            <w:tcBorders>
              <w:top w:val="nil"/>
              <w:left w:val="nil"/>
              <w:bottom w:val="nil"/>
              <w:right w:val="nil"/>
            </w:tcBorders>
            <w:shd w:val="clear" w:color="auto" w:fill="auto"/>
            <w:noWrap/>
            <w:vAlign w:val="bottom"/>
          </w:tcPr>
          <w:p w14:paraId="18714564" w14:textId="19D4A0E4"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4C7FD782"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5F7B6952" w14:textId="4584F410"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One or more </w:t>
            </w:r>
            <w:r>
              <w:rPr>
                <w:rFonts w:ascii="Calibri" w:eastAsia="Times New Roman" w:hAnsi="Calibri" w:cs="Calibri"/>
                <w:color w:val="000000"/>
              </w:rPr>
              <w:t>Tableau</w:t>
            </w:r>
            <w:r w:rsidRPr="006573E9">
              <w:rPr>
                <w:rFonts w:ascii="Calibri" w:eastAsia="Times New Roman" w:hAnsi="Calibri" w:cs="Calibri"/>
                <w:color w:val="000000"/>
              </w:rPr>
              <w:t xml:space="preserve"> reports</w:t>
            </w:r>
          </w:p>
        </w:tc>
        <w:tc>
          <w:tcPr>
            <w:tcW w:w="990" w:type="dxa"/>
            <w:tcBorders>
              <w:top w:val="nil"/>
              <w:left w:val="nil"/>
              <w:bottom w:val="nil"/>
              <w:right w:val="nil"/>
            </w:tcBorders>
            <w:shd w:val="clear" w:color="auto" w:fill="auto"/>
            <w:noWrap/>
            <w:vAlign w:val="bottom"/>
          </w:tcPr>
          <w:p w14:paraId="1C84597D" w14:textId="3383DBF8"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1C69DD10"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4AB43ECD" w14:textId="77777777" w:rsidTr="00A05057">
        <w:trPr>
          <w:trHeight w:val="300"/>
        </w:trPr>
        <w:tc>
          <w:tcPr>
            <w:tcW w:w="1260" w:type="dxa"/>
            <w:tcBorders>
              <w:top w:val="nil"/>
              <w:left w:val="nil"/>
              <w:bottom w:val="nil"/>
              <w:right w:val="nil"/>
            </w:tcBorders>
            <w:shd w:val="clear" w:color="auto" w:fill="auto"/>
            <w:noWrap/>
            <w:vAlign w:val="bottom"/>
          </w:tcPr>
          <w:p w14:paraId="2180DFE9" w14:textId="15C81E1C"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681AB666"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3D44F34" w14:textId="08D9A06D"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PowerBI reports</w:t>
            </w:r>
          </w:p>
        </w:tc>
        <w:tc>
          <w:tcPr>
            <w:tcW w:w="990" w:type="dxa"/>
            <w:tcBorders>
              <w:top w:val="nil"/>
              <w:left w:val="nil"/>
              <w:bottom w:val="nil"/>
              <w:right w:val="nil"/>
            </w:tcBorders>
            <w:shd w:val="clear" w:color="auto" w:fill="auto"/>
            <w:noWrap/>
            <w:vAlign w:val="bottom"/>
          </w:tcPr>
          <w:p w14:paraId="62EF6A29" w14:textId="2D185399"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15C892CB"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02A237BB" w14:textId="77777777" w:rsidTr="00A05057">
        <w:trPr>
          <w:trHeight w:val="300"/>
        </w:trPr>
        <w:tc>
          <w:tcPr>
            <w:tcW w:w="1260" w:type="dxa"/>
            <w:tcBorders>
              <w:top w:val="nil"/>
              <w:left w:val="nil"/>
              <w:bottom w:val="nil"/>
              <w:right w:val="nil"/>
            </w:tcBorders>
            <w:shd w:val="clear" w:color="000000" w:fill="D9D9D9"/>
            <w:noWrap/>
            <w:vAlign w:val="bottom"/>
            <w:hideMark/>
          </w:tcPr>
          <w:p w14:paraId="09D92B0A"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6B54CCDC"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2F4416E6" w14:textId="7C9CB2E3" w:rsidR="00C72A7F" w:rsidRPr="000661A0" w:rsidRDefault="00C72A7F" w:rsidP="00C72A7F">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4 (Assignment 10</w:t>
            </w:r>
            <w:r>
              <w:rPr>
                <w:rFonts w:ascii="Calibri" w:eastAsia="Times New Roman" w:hAnsi="Calibri" w:cs="Calibri"/>
                <w:b/>
                <w:color w:val="000000"/>
              </w:rPr>
              <w:t>: Documentation and Release</w:t>
            </w:r>
            <w:r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622F3C83"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493147F4"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C72A7F" w:rsidRPr="006573E9" w14:paraId="66F7E423" w14:textId="77777777" w:rsidTr="00A275A3">
        <w:trPr>
          <w:trHeight w:val="300"/>
        </w:trPr>
        <w:tc>
          <w:tcPr>
            <w:tcW w:w="1260" w:type="dxa"/>
            <w:tcBorders>
              <w:top w:val="nil"/>
              <w:left w:val="nil"/>
              <w:bottom w:val="nil"/>
              <w:right w:val="nil"/>
            </w:tcBorders>
            <w:shd w:val="clear" w:color="auto" w:fill="auto"/>
            <w:noWrap/>
            <w:vAlign w:val="bottom"/>
          </w:tcPr>
          <w:p w14:paraId="2440BD7A" w14:textId="6C93B139"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8</w:t>
            </w:r>
            <w:r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62B1C22B"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5872DC16" w14:textId="5CAA1FE4"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A formal project document </w:t>
            </w:r>
            <w:r>
              <w:rPr>
                <w:rFonts w:ascii="Calibri" w:eastAsia="Times New Roman" w:hAnsi="Calibri" w:cs="Calibri"/>
                <w:color w:val="000000"/>
              </w:rPr>
              <w:t xml:space="preserve">using MS </w:t>
            </w:r>
            <w:r w:rsidRPr="006573E9">
              <w:rPr>
                <w:rFonts w:ascii="Calibri" w:eastAsia="Times New Roman" w:hAnsi="Calibri" w:cs="Calibri"/>
                <w:color w:val="000000"/>
              </w:rPr>
              <w:t xml:space="preserve">Word </w:t>
            </w:r>
          </w:p>
        </w:tc>
        <w:tc>
          <w:tcPr>
            <w:tcW w:w="990" w:type="dxa"/>
            <w:tcBorders>
              <w:top w:val="nil"/>
              <w:left w:val="nil"/>
              <w:bottom w:val="nil"/>
              <w:right w:val="nil"/>
            </w:tcBorders>
            <w:shd w:val="clear" w:color="auto" w:fill="auto"/>
            <w:noWrap/>
            <w:vAlign w:val="bottom"/>
          </w:tcPr>
          <w:p w14:paraId="49722A7B" w14:textId="737303D5"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hideMark/>
          </w:tcPr>
          <w:p w14:paraId="3BD49F81"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2B4406DE" w14:textId="77777777" w:rsidTr="00A275A3">
        <w:trPr>
          <w:trHeight w:val="300"/>
        </w:trPr>
        <w:tc>
          <w:tcPr>
            <w:tcW w:w="1260" w:type="dxa"/>
            <w:tcBorders>
              <w:top w:val="nil"/>
              <w:left w:val="nil"/>
              <w:bottom w:val="nil"/>
              <w:right w:val="nil"/>
            </w:tcBorders>
            <w:shd w:val="clear" w:color="auto" w:fill="auto"/>
            <w:noWrap/>
            <w:vAlign w:val="bottom"/>
          </w:tcPr>
          <w:p w14:paraId="4EF80F78" w14:textId="132AE30F"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1D7658FF"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040DF6A" w14:textId="6F557CF4"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Lessons Learned Document</w:t>
            </w:r>
          </w:p>
        </w:tc>
        <w:tc>
          <w:tcPr>
            <w:tcW w:w="990" w:type="dxa"/>
            <w:tcBorders>
              <w:top w:val="nil"/>
              <w:left w:val="nil"/>
              <w:bottom w:val="nil"/>
              <w:right w:val="nil"/>
            </w:tcBorders>
            <w:shd w:val="clear" w:color="auto" w:fill="auto"/>
            <w:noWrap/>
            <w:vAlign w:val="bottom"/>
          </w:tcPr>
          <w:p w14:paraId="33C7C8DD" w14:textId="3DA799EC" w:rsidR="00C72A7F" w:rsidRPr="006573E9" w:rsidRDefault="00C72A7F" w:rsidP="00C72A7F">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12719A95"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4944F09B" w14:textId="77777777" w:rsidTr="00A05057">
        <w:trPr>
          <w:trHeight w:val="300"/>
        </w:trPr>
        <w:tc>
          <w:tcPr>
            <w:tcW w:w="1260" w:type="dxa"/>
            <w:tcBorders>
              <w:top w:val="nil"/>
              <w:left w:val="nil"/>
              <w:bottom w:val="nil"/>
              <w:right w:val="nil"/>
            </w:tcBorders>
            <w:shd w:val="clear" w:color="000000" w:fill="FFD966"/>
            <w:noWrap/>
            <w:vAlign w:val="bottom"/>
            <w:hideMark/>
          </w:tcPr>
          <w:p w14:paraId="4A755AEC" w14:textId="77777777" w:rsidR="00C72A7F" w:rsidRPr="006573E9" w:rsidRDefault="00C72A7F" w:rsidP="00C72A7F">
            <w:pPr>
              <w:spacing w:after="0" w:line="240" w:lineRule="auto"/>
              <w:jc w:val="right"/>
              <w:rPr>
                <w:rFonts w:ascii="Calibri" w:eastAsia="Times New Roman" w:hAnsi="Calibri" w:cs="Calibri"/>
                <w:b/>
                <w:bCs/>
                <w:color w:val="000000"/>
              </w:rPr>
            </w:pPr>
            <w:r w:rsidRPr="006573E9">
              <w:rPr>
                <w:rFonts w:ascii="Calibri" w:eastAsia="Times New Roman" w:hAnsi="Calibri" w:cs="Calibri"/>
                <w:b/>
                <w:bCs/>
                <w:color w:val="000000"/>
              </w:rPr>
              <w:t>400</w:t>
            </w:r>
          </w:p>
        </w:tc>
        <w:tc>
          <w:tcPr>
            <w:tcW w:w="1260" w:type="dxa"/>
            <w:tcBorders>
              <w:top w:val="nil"/>
              <w:left w:val="nil"/>
              <w:bottom w:val="nil"/>
              <w:right w:val="nil"/>
            </w:tcBorders>
            <w:shd w:val="clear" w:color="000000" w:fill="FFD966"/>
            <w:noWrap/>
            <w:vAlign w:val="bottom"/>
            <w:hideMark/>
          </w:tcPr>
          <w:p w14:paraId="132DF75D" w14:textId="77777777" w:rsidR="00C72A7F" w:rsidRPr="006573E9" w:rsidRDefault="00C72A7F" w:rsidP="00C72A7F">
            <w:pPr>
              <w:spacing w:after="0" w:line="240" w:lineRule="auto"/>
              <w:jc w:val="right"/>
              <w:rPr>
                <w:rFonts w:ascii="Calibri" w:eastAsia="Times New Roman" w:hAnsi="Calibri" w:cs="Calibri"/>
                <w:b/>
                <w:bCs/>
                <w:color w:val="000000"/>
              </w:rPr>
            </w:pPr>
            <w:r w:rsidRPr="006573E9">
              <w:rPr>
                <w:rFonts w:ascii="Calibri" w:eastAsia="Times New Roman" w:hAnsi="Calibri" w:cs="Calibri"/>
                <w:b/>
                <w:bCs/>
                <w:color w:val="000000"/>
              </w:rPr>
              <w:t>0</w:t>
            </w:r>
          </w:p>
        </w:tc>
        <w:tc>
          <w:tcPr>
            <w:tcW w:w="5580" w:type="dxa"/>
            <w:tcBorders>
              <w:top w:val="nil"/>
              <w:left w:val="nil"/>
              <w:bottom w:val="nil"/>
              <w:right w:val="nil"/>
            </w:tcBorders>
            <w:shd w:val="clear" w:color="000000" w:fill="FFD966"/>
            <w:noWrap/>
            <w:vAlign w:val="bottom"/>
            <w:hideMark/>
          </w:tcPr>
          <w:p w14:paraId="65776647" w14:textId="77777777" w:rsidR="00C72A7F" w:rsidRPr="006573E9" w:rsidRDefault="00C72A7F" w:rsidP="00C72A7F">
            <w:pPr>
              <w:spacing w:after="0" w:line="240" w:lineRule="auto"/>
              <w:rPr>
                <w:rFonts w:ascii="Calibri" w:eastAsia="Times New Roman" w:hAnsi="Calibri" w:cs="Calibri"/>
                <w:b/>
                <w:bCs/>
                <w:color w:val="000000"/>
              </w:rPr>
            </w:pPr>
            <w:r w:rsidRPr="006573E9">
              <w:rPr>
                <w:rFonts w:ascii="Calibri" w:eastAsia="Times New Roman" w:hAnsi="Calibri" w:cs="Calibri"/>
                <w:b/>
                <w:bCs/>
                <w:color w:val="000000"/>
              </w:rPr>
              <w:t>Total</w:t>
            </w:r>
          </w:p>
        </w:tc>
        <w:tc>
          <w:tcPr>
            <w:tcW w:w="990" w:type="dxa"/>
            <w:tcBorders>
              <w:top w:val="nil"/>
              <w:left w:val="nil"/>
              <w:bottom w:val="nil"/>
              <w:right w:val="nil"/>
            </w:tcBorders>
            <w:shd w:val="clear" w:color="000000" w:fill="FFD966"/>
            <w:noWrap/>
            <w:vAlign w:val="bottom"/>
            <w:hideMark/>
          </w:tcPr>
          <w:p w14:paraId="309B942D" w14:textId="4307BF7F" w:rsidR="00C72A7F" w:rsidRPr="006573E9" w:rsidRDefault="00C72A7F" w:rsidP="00C72A7F">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r w:rsidR="002D1CB3">
              <w:rPr>
                <w:rFonts w:ascii="Calibri" w:eastAsia="Times New Roman" w:hAnsi="Calibri" w:cs="Calibri"/>
                <w:b/>
                <w:bCs/>
                <w:color w:val="000000"/>
              </w:rPr>
              <w:t>8</w:t>
            </w:r>
          </w:p>
        </w:tc>
        <w:tc>
          <w:tcPr>
            <w:tcW w:w="1038" w:type="dxa"/>
            <w:tcBorders>
              <w:top w:val="nil"/>
              <w:left w:val="nil"/>
              <w:bottom w:val="nil"/>
              <w:right w:val="nil"/>
            </w:tcBorders>
            <w:shd w:val="clear" w:color="000000" w:fill="FFD966"/>
            <w:noWrap/>
            <w:vAlign w:val="bottom"/>
            <w:hideMark/>
          </w:tcPr>
          <w:p w14:paraId="5B9048C7" w14:textId="77777777" w:rsidR="00C72A7F" w:rsidRPr="006573E9" w:rsidRDefault="00C72A7F" w:rsidP="00C72A7F">
            <w:pPr>
              <w:spacing w:after="0" w:line="240" w:lineRule="auto"/>
              <w:rPr>
                <w:rFonts w:ascii="Calibri" w:eastAsia="Times New Roman" w:hAnsi="Calibri" w:cs="Calibri"/>
                <w:b/>
                <w:bCs/>
                <w:color w:val="000000"/>
              </w:rPr>
            </w:pPr>
            <w:r w:rsidRPr="006573E9">
              <w:rPr>
                <w:rFonts w:ascii="Calibri" w:eastAsia="Times New Roman" w:hAnsi="Calibri" w:cs="Calibri"/>
                <w:b/>
                <w:bCs/>
                <w:color w:val="000000"/>
              </w:rPr>
              <w:t> </w:t>
            </w:r>
          </w:p>
        </w:tc>
      </w:tr>
    </w:tbl>
    <w:p w14:paraId="373101C3" w14:textId="77777777" w:rsidR="00B372D8" w:rsidRDefault="00B372D8" w:rsidP="000D499F">
      <w:pPr>
        <w:spacing w:line="259" w:lineRule="auto"/>
        <w:rPr>
          <w:rFonts w:ascii="Segoe UI" w:eastAsia="Times New Roman" w:hAnsi="Segoe UI" w:cs="Times New Roman"/>
          <w:b/>
          <w:bCs/>
          <w:color w:val="7030A0"/>
          <w:sz w:val="28"/>
          <w:szCs w:val="36"/>
        </w:rPr>
      </w:pPr>
    </w:p>
    <w:p w14:paraId="60B64955" w14:textId="77777777" w:rsidR="000B2278" w:rsidRDefault="000B2278">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3EBFA08A" w14:textId="1AAC57F0" w:rsidR="0051282B" w:rsidRDefault="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01</w:t>
      </w:r>
    </w:p>
    <w:p w14:paraId="7305C44B" w14:textId="0CFBD3E0" w:rsidR="0009764B" w:rsidRDefault="0009764B" w:rsidP="0009764B">
      <w:pPr>
        <w:rPr>
          <w:rFonts w:eastAsia="Times New Roman"/>
        </w:rPr>
      </w:pPr>
      <w:r>
        <w:rPr>
          <w:rFonts w:eastAsia="Times New Roman"/>
        </w:rPr>
        <w:t xml:space="preserve">In this milestone, you </w:t>
      </w:r>
      <w:r w:rsidRPr="00F704CC">
        <w:rPr>
          <w:rFonts w:eastAsia="Times New Roman"/>
          <w:b/>
          <w:bCs/>
        </w:rPr>
        <w:t>design a database</w:t>
      </w:r>
      <w:r>
        <w:rPr>
          <w:rFonts w:eastAsia="Times New Roman"/>
        </w:rPr>
        <w:t xml:space="preserve"> based on what you can guess about the application and its database needs. You will be graded on how well thought out your design is and how well you follow the rules of normalization. There are multiple correct answers, so you have lots of chances to get it “right!” Not, guessing the exact design I want you to will not affect the outcome of the final project, so don’t be concerned breaking the final if you do not get everything correct. Just try your best, think things though, </w:t>
      </w:r>
      <w:r w:rsidRPr="00F704CC">
        <w:rPr>
          <w:rFonts w:eastAsia="Times New Roman"/>
          <w:b/>
          <w:bCs/>
        </w:rPr>
        <w:t>keep it simple</w:t>
      </w:r>
      <w:r w:rsidR="00CE5592" w:rsidRPr="00F704CC">
        <w:rPr>
          <w:rFonts w:eastAsia="Times New Roman"/>
          <w:b/>
          <w:bCs/>
        </w:rPr>
        <w:t>, and be ready to defend the reasons for your design</w:t>
      </w:r>
      <w:r w:rsidR="00CE5592">
        <w:rPr>
          <w:rFonts w:eastAsia="Times New Roman"/>
        </w:rPr>
        <w:t xml:space="preserve"> when we ask you question during the grading process!</w:t>
      </w:r>
      <w:r>
        <w:rPr>
          <w:rFonts w:eastAsia="Times New Roman"/>
        </w:rPr>
        <w:t xml:space="preserve"> </w:t>
      </w:r>
    </w:p>
    <w:p w14:paraId="2FB20C2A" w14:textId="770A836F" w:rsidR="00064443" w:rsidRDefault="00064443" w:rsidP="00064443">
      <w:pPr>
        <w:pStyle w:val="Heading3"/>
      </w:pPr>
      <w:r>
        <w:t>Task 1</w:t>
      </w:r>
    </w:p>
    <w:p w14:paraId="29C37774" w14:textId="0078DC39" w:rsidR="007125E0" w:rsidRDefault="007125E0" w:rsidP="007125E0">
      <w:r>
        <w:t>I have provided a starter Excel spreadsheet “</w:t>
      </w:r>
      <w:r>
        <w:rPr>
          <w:b/>
          <w:i/>
        </w:rPr>
        <w:t>MetaData</w:t>
      </w:r>
      <w:r w:rsidR="00F704CC">
        <w:rPr>
          <w:b/>
          <w:i/>
        </w:rPr>
        <w:t xml:space="preserve"> for </w:t>
      </w:r>
      <w:r w:rsidR="00F704CC" w:rsidRPr="00F704CC">
        <w:rPr>
          <w:b/>
          <w:i/>
        </w:rPr>
        <w:t>Patient</w:t>
      </w:r>
      <w:r w:rsidR="00F704CC">
        <w:rPr>
          <w:b/>
          <w:i/>
        </w:rPr>
        <w:t xml:space="preserve"> </w:t>
      </w:r>
      <w:r w:rsidR="00F704CC" w:rsidRPr="00F704CC">
        <w:rPr>
          <w:b/>
          <w:i/>
        </w:rPr>
        <w:t>Appointment</w:t>
      </w:r>
      <w:r w:rsidR="00F704CC">
        <w:rPr>
          <w:b/>
          <w:i/>
        </w:rPr>
        <w:t xml:space="preserve"> Project</w:t>
      </w:r>
      <w:r>
        <w:rPr>
          <w:b/>
          <w:i/>
        </w:rPr>
        <w:t>.xlsx</w:t>
      </w:r>
      <w:r>
        <w:t xml:space="preserve">.” </w:t>
      </w:r>
      <w:r w:rsidRPr="00F704CC">
        <w:rPr>
          <w:b/>
          <w:bCs/>
        </w:rPr>
        <w:t>Fill in the items</w:t>
      </w:r>
      <w:r>
        <w:t xml:space="preserve"> needed to describe your database design (Figure 1).</w:t>
      </w:r>
    </w:p>
    <w:p w14:paraId="4ACA764E" w14:textId="77777777" w:rsidR="007125E0" w:rsidRDefault="007125E0" w:rsidP="007125E0">
      <w:pPr>
        <w:pStyle w:val="NoSpacing"/>
      </w:pPr>
      <w:r>
        <w:rPr>
          <w:noProof/>
        </w:rPr>
        <w:drawing>
          <wp:inline distT="0" distB="0" distL="0" distR="0" wp14:anchorId="32C24C2D" wp14:editId="62F124D3">
            <wp:extent cx="5240740" cy="11024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718" cy="1108345"/>
                    </a:xfrm>
                    <a:prstGeom prst="rect">
                      <a:avLst/>
                    </a:prstGeom>
                  </pic:spPr>
                </pic:pic>
              </a:graphicData>
            </a:graphic>
          </wp:inline>
        </w:drawing>
      </w:r>
    </w:p>
    <w:p w14:paraId="54296E05" w14:textId="77777777" w:rsidR="007125E0" w:rsidRPr="006902B8" w:rsidRDefault="007125E0" w:rsidP="007125E0">
      <w:pPr>
        <w:pStyle w:val="NoSpacing"/>
        <w:rPr>
          <w:b/>
          <w:i/>
        </w:rPr>
      </w:pPr>
      <w:r w:rsidRPr="006902B8">
        <w:rPr>
          <w:b/>
          <w:i/>
        </w:rPr>
        <w:t>Figure 1: The</w:t>
      </w:r>
      <w:r>
        <w:rPr>
          <w:b/>
          <w:i/>
        </w:rPr>
        <w:t xml:space="preserve"> current</w:t>
      </w:r>
      <w:r w:rsidRPr="006902B8">
        <w:rPr>
          <w:b/>
          <w:i/>
        </w:rPr>
        <w:t xml:space="preserve"> metadata </w:t>
      </w:r>
      <w:r>
        <w:rPr>
          <w:b/>
          <w:i/>
        </w:rPr>
        <w:t>in the</w:t>
      </w:r>
      <w:r w:rsidRPr="006902B8">
        <w:rPr>
          <w:b/>
          <w:i/>
        </w:rPr>
        <w:t xml:space="preserve"> MetaData.xlsx file</w:t>
      </w:r>
    </w:p>
    <w:p w14:paraId="546E8DEE" w14:textId="77777777" w:rsidR="007125E0" w:rsidRDefault="007125E0" w:rsidP="007125E0">
      <w:pPr>
        <w:pStyle w:val="NoSpacing"/>
      </w:pPr>
    </w:p>
    <w:p w14:paraId="4EDAE4F7" w14:textId="525B2C3C" w:rsidR="00064443" w:rsidRDefault="00064443" w:rsidP="00064443">
      <w:pPr>
        <w:pStyle w:val="Heading3"/>
      </w:pPr>
      <w:r>
        <w:t>Task 2</w:t>
      </w:r>
    </w:p>
    <w:p w14:paraId="3047D4AE" w14:textId="69612525" w:rsidR="007125E0" w:rsidRDefault="007125E0" w:rsidP="007125E0">
      <w:r>
        <w:t xml:space="preserve">Afterwards, </w:t>
      </w:r>
      <w:r w:rsidRPr="00F704CC">
        <w:rPr>
          <w:b/>
          <w:bCs/>
        </w:rPr>
        <w:t>create a Database Diagram</w:t>
      </w:r>
      <w:r>
        <w:t xml:space="preserve"> for your newly designed database. Here is an </w:t>
      </w:r>
      <w:r w:rsidRPr="00724A93">
        <w:rPr>
          <w:b/>
          <w:u w:val="single"/>
        </w:rPr>
        <w:t>incomplete and possible incorrect</w:t>
      </w:r>
      <w:r>
        <w:t xml:space="preserve"> example I created using PowerPoint and Word (Figure 2).</w:t>
      </w:r>
    </w:p>
    <w:p w14:paraId="4EB6DC4B" w14:textId="77777777" w:rsidR="007125E0" w:rsidRDefault="007125E0" w:rsidP="007125E0">
      <w:r>
        <w:rPr>
          <w:noProof/>
        </w:rPr>
        <w:drawing>
          <wp:inline distT="0" distB="0" distL="0" distR="0" wp14:anchorId="581EA19F" wp14:editId="01326BC5">
            <wp:extent cx="3329940" cy="163330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282" cy="1663394"/>
                    </a:xfrm>
                    <a:prstGeom prst="rect">
                      <a:avLst/>
                    </a:prstGeom>
                  </pic:spPr>
                </pic:pic>
              </a:graphicData>
            </a:graphic>
          </wp:inline>
        </w:drawing>
      </w:r>
    </w:p>
    <w:p w14:paraId="582E1537" w14:textId="77777777" w:rsidR="007125E0" w:rsidRDefault="007125E0" w:rsidP="007125E0">
      <w:r w:rsidRPr="006902B8">
        <w:rPr>
          <w:b/>
          <w:i/>
        </w:rPr>
        <w:t xml:space="preserve">Figure </w:t>
      </w:r>
      <w:r>
        <w:rPr>
          <w:b/>
          <w:i/>
        </w:rPr>
        <w:t>2</w:t>
      </w:r>
      <w:r w:rsidRPr="006902B8">
        <w:rPr>
          <w:b/>
          <w:i/>
        </w:rPr>
        <w:t>: The</w:t>
      </w:r>
      <w:r>
        <w:rPr>
          <w:b/>
          <w:i/>
        </w:rPr>
        <w:t xml:space="preserve"> ERD in a Word document</w:t>
      </w:r>
      <w:r w:rsidRPr="005B0352">
        <w:t xml:space="preserve"> </w:t>
      </w:r>
    </w:p>
    <w:p w14:paraId="7AF0D55D" w14:textId="1B783083" w:rsidR="007125E0" w:rsidRDefault="007125E0" w:rsidP="007125E0">
      <w:r w:rsidRPr="00724A93">
        <w:rPr>
          <w:b/>
          <w:i/>
        </w:rPr>
        <w:t xml:space="preserve">Note: </w:t>
      </w:r>
      <w:r w:rsidRPr="007125E0">
        <w:rPr>
          <w:i/>
        </w:rPr>
        <w:t>Remember that</w:t>
      </w:r>
      <w:r>
        <w:rPr>
          <w:b/>
          <w:i/>
        </w:rPr>
        <w:t xml:space="preserve"> </w:t>
      </w:r>
      <w:r w:rsidRPr="007125E0">
        <w:rPr>
          <w:i/>
        </w:rPr>
        <w:t>t</w:t>
      </w:r>
      <w:r w:rsidRPr="00724A93">
        <w:rPr>
          <w:i/>
        </w:rPr>
        <w:t>here are several ways this database can be designed. If your design similar examples you've seen and fits the rules of normalization, then you have done well.</w:t>
      </w:r>
      <w:r w:rsidRPr="00724A93">
        <w:rPr>
          <w:b/>
          <w:i/>
        </w:rPr>
        <w:t xml:space="preserve"> </w:t>
      </w:r>
      <w:r w:rsidRPr="00724A93">
        <w:rPr>
          <w:i/>
        </w:rPr>
        <w:t>Design it like you think it should be designed, but be prepared to explain why your answer is correct!</w:t>
      </w:r>
    </w:p>
    <w:p w14:paraId="043650B1" w14:textId="77777777" w:rsidR="007125E0" w:rsidRPr="006902B8" w:rsidRDefault="007125E0" w:rsidP="007125E0">
      <w:pPr>
        <w:rPr>
          <w:b/>
          <w:i/>
        </w:rPr>
      </w:pPr>
      <w:r>
        <w:t xml:space="preserve">You can use any tool you want to create the diagram, but once it is done, paste an image of it into a document for submission. </w:t>
      </w:r>
    </w:p>
    <w:p w14:paraId="536D8078" w14:textId="37A51488" w:rsidR="00DB6845" w:rsidRDefault="00DB6845" w:rsidP="00DB6845">
      <w:pPr>
        <w:pStyle w:val="Heading3"/>
        <w:rPr>
          <w:rFonts w:eastAsia="Times New Roman"/>
        </w:rPr>
      </w:pPr>
      <w:r>
        <w:rPr>
          <w:rFonts w:eastAsia="Times New Roman"/>
        </w:rPr>
        <w:t>Turing in your work</w:t>
      </w:r>
    </w:p>
    <w:p w14:paraId="06F5D9F4" w14:textId="0F714B82" w:rsidR="00CE5592" w:rsidRDefault="00CE5592" w:rsidP="0009764B">
      <w:pPr>
        <w:rPr>
          <w:rFonts w:eastAsia="Times New Roman"/>
        </w:rPr>
      </w:pPr>
      <w:r>
        <w:rPr>
          <w:rFonts w:eastAsia="Times New Roman"/>
        </w:rPr>
        <w:t xml:space="preserve">Turn in your </w:t>
      </w:r>
      <w:r w:rsidR="00DB6845">
        <w:rPr>
          <w:rFonts w:eastAsia="Times New Roman"/>
        </w:rPr>
        <w:t xml:space="preserve">completed </w:t>
      </w:r>
      <w:r w:rsidRPr="00F704CC">
        <w:rPr>
          <w:rFonts w:eastAsia="Times New Roman"/>
          <w:b/>
          <w:bCs/>
          <w:u w:val="single"/>
        </w:rPr>
        <w:t xml:space="preserve">Excel </w:t>
      </w:r>
      <w:r w:rsidR="00DB6845" w:rsidRPr="00F704CC">
        <w:rPr>
          <w:rFonts w:eastAsia="Times New Roman"/>
          <w:b/>
          <w:bCs/>
          <w:u w:val="single"/>
        </w:rPr>
        <w:t>metadata</w:t>
      </w:r>
      <w:r w:rsidRPr="00F704CC">
        <w:rPr>
          <w:rFonts w:eastAsia="Times New Roman"/>
          <w:b/>
          <w:bCs/>
          <w:u w:val="single"/>
        </w:rPr>
        <w:t xml:space="preserve"> </w:t>
      </w:r>
      <w:r w:rsidR="00DB6845" w:rsidRPr="00F704CC">
        <w:rPr>
          <w:rFonts w:eastAsia="Times New Roman"/>
          <w:b/>
          <w:bCs/>
          <w:u w:val="single"/>
        </w:rPr>
        <w:t>spreadsheet</w:t>
      </w:r>
      <w:r w:rsidRPr="00F704CC">
        <w:rPr>
          <w:rFonts w:eastAsia="Times New Roman"/>
          <w:b/>
          <w:bCs/>
          <w:u w:val="single"/>
        </w:rPr>
        <w:t xml:space="preserve"> and the ERD</w:t>
      </w:r>
      <w:r>
        <w:rPr>
          <w:rFonts w:eastAsia="Times New Roman"/>
        </w:rPr>
        <w:t xml:space="preserve"> under Assignment 07. </w:t>
      </w:r>
    </w:p>
    <w:p w14:paraId="69CBDE33" w14:textId="23E4AA47"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02</w:t>
      </w:r>
    </w:p>
    <w:p w14:paraId="37FFE3F1" w14:textId="0AF45C06" w:rsidR="00064443" w:rsidRDefault="00CE5592" w:rsidP="00A2214B">
      <w:pPr>
        <w:rPr>
          <w:rFonts w:eastAsia="Times New Roman"/>
        </w:rPr>
      </w:pPr>
      <w:r>
        <w:rPr>
          <w:rFonts w:eastAsia="Times New Roman"/>
        </w:rPr>
        <w:t xml:space="preserve">In this milestone, you </w:t>
      </w:r>
      <w:r w:rsidR="00064443">
        <w:rPr>
          <w:rFonts w:eastAsia="Times New Roman"/>
        </w:rPr>
        <w:t xml:space="preserve">create a prototype database and import some basic data into then new database. </w:t>
      </w:r>
    </w:p>
    <w:p w14:paraId="7CA5EB50" w14:textId="66921C2A" w:rsidR="00064443" w:rsidRDefault="00064443" w:rsidP="00064443">
      <w:pPr>
        <w:pStyle w:val="Heading3"/>
        <w:rPr>
          <w:rFonts w:eastAsia="Times New Roman"/>
        </w:rPr>
      </w:pPr>
      <w:r>
        <w:rPr>
          <w:rFonts w:eastAsia="Times New Roman"/>
        </w:rPr>
        <w:t>Task 1</w:t>
      </w:r>
    </w:p>
    <w:p w14:paraId="551FBE47" w14:textId="18D4E4FC" w:rsidR="007125E0" w:rsidRDefault="00064443" w:rsidP="00A2214B">
      <w:pPr>
        <w:rPr>
          <w:rFonts w:eastAsia="Times New Roman"/>
        </w:rPr>
      </w:pPr>
      <w:r>
        <w:rPr>
          <w:rFonts w:eastAsia="Times New Roman"/>
        </w:rPr>
        <w:t>C</w:t>
      </w:r>
      <w:r w:rsidR="00CE5592">
        <w:rPr>
          <w:rFonts w:eastAsia="Times New Roman"/>
        </w:rPr>
        <w:t xml:space="preserve">reate a </w:t>
      </w:r>
      <w:r w:rsidR="00CE5592" w:rsidRPr="00DB6845">
        <w:rPr>
          <w:rFonts w:eastAsia="Times New Roman"/>
          <w:u w:val="single"/>
        </w:rPr>
        <w:t xml:space="preserve">SQL script </w:t>
      </w:r>
      <w:r w:rsidR="00DB6845" w:rsidRPr="00DB6845">
        <w:rPr>
          <w:rFonts w:eastAsia="Times New Roman"/>
          <w:u w:val="single"/>
        </w:rPr>
        <w:t>that implements a database</w:t>
      </w:r>
      <w:r w:rsidR="00DB6845">
        <w:rPr>
          <w:rFonts w:eastAsia="Times New Roman"/>
        </w:rPr>
        <w:t xml:space="preserve"> </w:t>
      </w:r>
      <w:r w:rsidR="00CE5592">
        <w:rPr>
          <w:rFonts w:eastAsia="Times New Roman"/>
        </w:rPr>
        <w:t>as defined by an updated Excel development document</w:t>
      </w:r>
      <w:r w:rsidR="00DB6845">
        <w:rPr>
          <w:rFonts w:eastAsia="Times New Roman"/>
        </w:rPr>
        <w:t xml:space="preserve"> (figure 3)</w:t>
      </w:r>
      <w:r w:rsidR="00CE5592">
        <w:rPr>
          <w:rFonts w:eastAsia="Times New Roman"/>
        </w:rPr>
        <w:t xml:space="preserve">. The database will </w:t>
      </w:r>
      <w:r w:rsidR="007125E0">
        <w:rPr>
          <w:rFonts w:eastAsia="Times New Roman"/>
        </w:rPr>
        <w:t xml:space="preserve">include tables, views, and stored procedures. </w:t>
      </w:r>
    </w:p>
    <w:p w14:paraId="75A47893" w14:textId="16FD9F84" w:rsidR="007125E0" w:rsidRDefault="007125E0" w:rsidP="00A2214B">
      <w:pPr>
        <w:rPr>
          <w:rFonts w:eastAsia="Times New Roman"/>
        </w:rPr>
      </w:pPr>
      <w:r>
        <w:rPr>
          <w:noProof/>
        </w:rPr>
        <w:drawing>
          <wp:inline distT="0" distB="0" distL="0" distR="0" wp14:anchorId="21E88D81" wp14:editId="5A641921">
            <wp:extent cx="59436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4875"/>
                    </a:xfrm>
                    <a:prstGeom prst="rect">
                      <a:avLst/>
                    </a:prstGeom>
                  </pic:spPr>
                </pic:pic>
              </a:graphicData>
            </a:graphic>
          </wp:inline>
        </w:drawing>
      </w:r>
    </w:p>
    <w:p w14:paraId="34159A9E" w14:textId="5FBCE66F" w:rsidR="00DB6845" w:rsidRDefault="00DB6845" w:rsidP="00DB6845">
      <w:r w:rsidRPr="006902B8">
        <w:rPr>
          <w:b/>
          <w:i/>
        </w:rPr>
        <w:t xml:space="preserve">Figure </w:t>
      </w:r>
      <w:r>
        <w:rPr>
          <w:b/>
          <w:i/>
        </w:rPr>
        <w:t>3</w:t>
      </w:r>
      <w:r w:rsidRPr="006902B8">
        <w:rPr>
          <w:b/>
          <w:i/>
        </w:rPr>
        <w:t>: The</w:t>
      </w:r>
      <w:r>
        <w:rPr>
          <w:b/>
          <w:i/>
        </w:rPr>
        <w:t xml:space="preserve"> Updated Metadata Spreadsheet</w:t>
      </w:r>
      <w:r w:rsidRPr="005B0352">
        <w:t xml:space="preserve"> </w:t>
      </w:r>
    </w:p>
    <w:p w14:paraId="0AA123FB" w14:textId="4A124A2E" w:rsidR="007125E0" w:rsidRPr="007125E0" w:rsidRDefault="007125E0" w:rsidP="00A2214B">
      <w:pPr>
        <w:rPr>
          <w:rFonts w:eastAsia="Times New Roman"/>
          <w:i/>
        </w:rPr>
      </w:pPr>
      <w:r w:rsidRPr="007125E0">
        <w:rPr>
          <w:rFonts w:eastAsia="Times New Roman"/>
          <w:b/>
          <w:i/>
        </w:rPr>
        <w:t>Note:</w:t>
      </w:r>
      <w:r w:rsidRPr="007125E0">
        <w:rPr>
          <w:rFonts w:eastAsia="Times New Roman"/>
          <w:i/>
        </w:rPr>
        <w:t xml:space="preserve"> Remember to use the metadata spreadsheet provided by your instructor and not your original design.</w:t>
      </w:r>
    </w:p>
    <w:p w14:paraId="47575F2D" w14:textId="77777777" w:rsidR="00DB6845" w:rsidRPr="00DB6845" w:rsidRDefault="00DB6845" w:rsidP="00DB6845">
      <w:pPr>
        <w:pStyle w:val="Heading3"/>
      </w:pPr>
      <w:r w:rsidRPr="00DB6845">
        <w:t>Turing in your work</w:t>
      </w:r>
    </w:p>
    <w:p w14:paraId="0AD1AD6B" w14:textId="589AEA7C" w:rsidR="00DB6845" w:rsidRDefault="00DB6845" w:rsidP="00DB6845">
      <w:pPr>
        <w:rPr>
          <w:rFonts w:eastAsia="Times New Roman"/>
        </w:rPr>
      </w:pPr>
      <w:r w:rsidRPr="00F704CC">
        <w:rPr>
          <w:rFonts w:eastAsia="Times New Roman"/>
          <w:b/>
          <w:bCs/>
        </w:rPr>
        <w:t xml:space="preserve">Turn in the </w:t>
      </w:r>
      <w:r w:rsidRPr="00F704CC">
        <w:rPr>
          <w:rFonts w:eastAsia="Times New Roman"/>
          <w:b/>
          <w:bCs/>
          <w:u w:val="single"/>
        </w:rPr>
        <w:t>script</w:t>
      </w:r>
      <w:r w:rsidRPr="00F704CC">
        <w:rPr>
          <w:rFonts w:eastAsia="Times New Roman"/>
          <w:b/>
          <w:bCs/>
        </w:rPr>
        <w:t xml:space="preserve"> that creates the </w:t>
      </w:r>
      <w:r w:rsidRPr="00F704CC">
        <w:rPr>
          <w:rFonts w:eastAsia="Times New Roman"/>
          <w:b/>
          <w:bCs/>
          <w:u w:val="single"/>
        </w:rPr>
        <w:t>database</w:t>
      </w:r>
      <w:r w:rsidRPr="00F704CC">
        <w:rPr>
          <w:rFonts w:eastAsia="Times New Roman"/>
          <w:b/>
          <w:bCs/>
        </w:rPr>
        <w:t xml:space="preserve"> under Assignment 08</w:t>
      </w:r>
      <w:r>
        <w:rPr>
          <w:rFonts w:eastAsia="Times New Roman"/>
        </w:rPr>
        <w:t xml:space="preserve">. </w:t>
      </w:r>
    </w:p>
    <w:p w14:paraId="4A9F326D" w14:textId="55A9BADA"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t>Milestone 03</w:t>
      </w:r>
    </w:p>
    <w:p w14:paraId="53583C8B" w14:textId="7D3AE4B9" w:rsidR="00A24547" w:rsidRDefault="00064443" w:rsidP="00A24547">
      <w:pPr>
        <w:spacing w:line="240" w:lineRule="auto"/>
        <w:rPr>
          <w:rFonts w:cs="Segoe UI"/>
        </w:rPr>
      </w:pPr>
      <w:r>
        <w:t>In this milestone you need to</w:t>
      </w:r>
      <w:r w:rsidR="00956EFC">
        <w:t xml:space="preserve"> import some basic data, </w:t>
      </w:r>
      <w:r>
        <w:t>create one or more reporting views</w:t>
      </w:r>
      <w:r w:rsidR="00956EFC">
        <w:t>,</w:t>
      </w:r>
      <w:r>
        <w:t xml:space="preserve"> and three reports. </w:t>
      </w:r>
      <w:r w:rsidR="00A24547">
        <w:rPr>
          <w:rFonts w:cs="Segoe UI"/>
        </w:rPr>
        <w:t>The reports should include one “table like” display of data and one chart. It must also include a Title and header with your name and the date similar to Figure 4.</w:t>
      </w:r>
    </w:p>
    <w:p w14:paraId="4CF57A09" w14:textId="0C66F360" w:rsidR="00A24547" w:rsidRDefault="00A24547" w:rsidP="00F704CC">
      <w:pPr>
        <w:pStyle w:val="NoSpacing"/>
      </w:pPr>
      <w:r>
        <w:rPr>
          <w:noProof/>
        </w:rPr>
        <w:drawing>
          <wp:inline distT="0" distB="0" distL="0" distR="0" wp14:anchorId="7D3EEF4A" wp14:editId="1AAC69C2">
            <wp:extent cx="3093720" cy="3262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957" cy="3394815"/>
                    </a:xfrm>
                    <a:prstGeom prst="rect">
                      <a:avLst/>
                    </a:prstGeom>
                  </pic:spPr>
                </pic:pic>
              </a:graphicData>
            </a:graphic>
          </wp:inline>
        </w:drawing>
      </w:r>
    </w:p>
    <w:p w14:paraId="269C42C7" w14:textId="5D3ADFD6" w:rsidR="00956EFC" w:rsidRDefault="00A24547" w:rsidP="00F704CC">
      <w:pPr>
        <w:pStyle w:val="NoSpacing"/>
        <w:rPr>
          <w:rFonts w:asciiTheme="majorHAnsi" w:eastAsia="Times New Roman" w:hAnsiTheme="majorHAnsi" w:cstheme="majorBidi"/>
          <w:b/>
          <w:color w:val="1F3763" w:themeColor="accent1" w:themeShade="7F"/>
          <w:sz w:val="24"/>
          <w:szCs w:val="24"/>
        </w:rPr>
      </w:pPr>
      <w:r w:rsidRPr="00A24547">
        <w:rPr>
          <w:b/>
        </w:rPr>
        <w:t xml:space="preserve">Figure 4: </w:t>
      </w:r>
      <w:r>
        <w:rPr>
          <w:b/>
        </w:rPr>
        <w:t>The c</w:t>
      </w:r>
      <w:r w:rsidRPr="00A24547">
        <w:rPr>
          <w:b/>
        </w:rPr>
        <w:t>ommon format of a report</w:t>
      </w:r>
    </w:p>
    <w:p w14:paraId="0C81028E" w14:textId="4A2272D5" w:rsidR="00956EFC" w:rsidRDefault="00956EFC" w:rsidP="00956EFC">
      <w:pPr>
        <w:pStyle w:val="Heading3"/>
        <w:rPr>
          <w:rFonts w:eastAsia="Times New Roman"/>
        </w:rPr>
      </w:pPr>
      <w:r>
        <w:rPr>
          <w:rFonts w:eastAsia="Times New Roman"/>
        </w:rPr>
        <w:lastRenderedPageBreak/>
        <w:t>Task 1</w:t>
      </w:r>
    </w:p>
    <w:p w14:paraId="4C4BC1A6" w14:textId="77777777" w:rsidR="00956EFC" w:rsidRDefault="00956EFC" w:rsidP="00956EFC">
      <w:pPr>
        <w:rPr>
          <w:rFonts w:eastAsia="Times New Roman"/>
        </w:rPr>
      </w:pPr>
      <w:r>
        <w:rPr>
          <w:rFonts w:eastAsia="Times New Roman"/>
        </w:rPr>
        <w:t xml:space="preserve">You will also need to </w:t>
      </w:r>
      <w:r w:rsidRPr="00DB6845">
        <w:rPr>
          <w:rFonts w:eastAsia="Times New Roman"/>
          <w:u w:val="single"/>
        </w:rPr>
        <w:t>create a</w:t>
      </w:r>
      <w:r>
        <w:rPr>
          <w:rFonts w:eastAsia="Times New Roman"/>
          <w:u w:val="single"/>
        </w:rPr>
        <w:t xml:space="preserve"> SQL</w:t>
      </w:r>
      <w:r w:rsidRPr="00DB6845">
        <w:rPr>
          <w:rFonts w:eastAsia="Times New Roman"/>
          <w:u w:val="single"/>
        </w:rPr>
        <w:t xml:space="preserve"> script that fills the database</w:t>
      </w:r>
      <w:r>
        <w:rPr>
          <w:rFonts w:eastAsia="Times New Roman"/>
        </w:rPr>
        <w:t xml:space="preserve"> with a new with some basic sample data. </w:t>
      </w:r>
      <w:r w:rsidRPr="00A2214B">
        <w:rPr>
          <w:rFonts w:eastAsia="Times New Roman"/>
        </w:rPr>
        <w:t>You only need a few patients, doctors, and clinics</w:t>
      </w:r>
      <w:r>
        <w:rPr>
          <w:rFonts w:eastAsia="Times New Roman"/>
        </w:rPr>
        <w:t xml:space="preserve"> and</w:t>
      </w:r>
      <w:r w:rsidRPr="00A2214B">
        <w:rPr>
          <w:rFonts w:eastAsia="Times New Roman"/>
        </w:rPr>
        <w:t xml:space="preserve"> </w:t>
      </w:r>
      <w:r>
        <w:rPr>
          <w:rFonts w:eastAsia="Times New Roman"/>
        </w:rPr>
        <w:t>y</w:t>
      </w:r>
      <w:r w:rsidRPr="00A2214B">
        <w:rPr>
          <w:rFonts w:eastAsia="Times New Roman"/>
        </w:rPr>
        <w:t xml:space="preserve">ou need to import those first and </w:t>
      </w:r>
      <w:r>
        <w:rPr>
          <w:rFonts w:eastAsia="Times New Roman"/>
        </w:rPr>
        <w:t xml:space="preserve">before </w:t>
      </w:r>
      <w:r w:rsidRPr="00A2214B">
        <w:rPr>
          <w:rFonts w:eastAsia="Times New Roman"/>
        </w:rPr>
        <w:t>add</w:t>
      </w:r>
      <w:r>
        <w:rPr>
          <w:rFonts w:eastAsia="Times New Roman"/>
        </w:rPr>
        <w:t>ing</w:t>
      </w:r>
      <w:r w:rsidRPr="00A2214B">
        <w:rPr>
          <w:rFonts w:eastAsia="Times New Roman"/>
        </w:rPr>
        <w:t xml:space="preserve"> a few appointments.</w:t>
      </w:r>
    </w:p>
    <w:p w14:paraId="1150E2C3" w14:textId="77777777" w:rsidR="00956EFC" w:rsidRPr="00A2214B" w:rsidRDefault="00956EFC" w:rsidP="00956EFC">
      <w:pPr>
        <w:rPr>
          <w:rFonts w:eastAsia="Times New Roman"/>
        </w:rPr>
      </w:pPr>
      <w:r>
        <w:rPr>
          <w:rFonts w:eastAsia="Times New Roman"/>
        </w:rPr>
        <w:t>Add</w:t>
      </w:r>
      <w:r w:rsidRPr="00A2214B">
        <w:rPr>
          <w:rFonts w:eastAsia="Times New Roman"/>
        </w:rPr>
        <w:t xml:space="preserve"> a minimum of:</w:t>
      </w:r>
    </w:p>
    <w:p w14:paraId="67180411" w14:textId="77777777" w:rsidR="00956EFC" w:rsidRPr="007125E0" w:rsidRDefault="00956EFC" w:rsidP="00956EFC">
      <w:pPr>
        <w:pStyle w:val="NoSpacing"/>
        <w:numPr>
          <w:ilvl w:val="0"/>
          <w:numId w:val="27"/>
        </w:numPr>
      </w:pPr>
      <w:r w:rsidRPr="007125E0">
        <w:t>5 clinics</w:t>
      </w:r>
    </w:p>
    <w:p w14:paraId="1F60E6FB" w14:textId="77777777" w:rsidR="00956EFC" w:rsidRPr="007125E0" w:rsidRDefault="00956EFC" w:rsidP="00956EFC">
      <w:pPr>
        <w:pStyle w:val="NoSpacing"/>
        <w:numPr>
          <w:ilvl w:val="0"/>
          <w:numId w:val="27"/>
        </w:numPr>
      </w:pPr>
      <w:r w:rsidRPr="007125E0">
        <w:t>10 Doctors</w:t>
      </w:r>
    </w:p>
    <w:p w14:paraId="6389E6C0" w14:textId="77777777" w:rsidR="00956EFC" w:rsidRPr="007125E0" w:rsidRDefault="00956EFC" w:rsidP="00956EFC">
      <w:pPr>
        <w:pStyle w:val="NoSpacing"/>
        <w:numPr>
          <w:ilvl w:val="0"/>
          <w:numId w:val="27"/>
        </w:numPr>
      </w:pPr>
      <w:r w:rsidRPr="007125E0">
        <w:t>10 Patients</w:t>
      </w:r>
    </w:p>
    <w:p w14:paraId="3C663D1A" w14:textId="77777777" w:rsidR="00956EFC" w:rsidRDefault="00956EFC" w:rsidP="00956EFC">
      <w:pPr>
        <w:pStyle w:val="NoSpacing"/>
        <w:numPr>
          <w:ilvl w:val="0"/>
          <w:numId w:val="27"/>
        </w:numPr>
      </w:pPr>
      <w:r w:rsidRPr="007125E0">
        <w:t>10 Appointments</w:t>
      </w:r>
    </w:p>
    <w:p w14:paraId="3942D0C2" w14:textId="77777777" w:rsidR="00956EFC" w:rsidRPr="007125E0" w:rsidRDefault="00956EFC" w:rsidP="00956EFC">
      <w:pPr>
        <w:pStyle w:val="NoSpacing"/>
      </w:pPr>
    </w:p>
    <w:p w14:paraId="534F72CD" w14:textId="77777777" w:rsidR="00956EFC" w:rsidRDefault="00956EFC" w:rsidP="00956EFC">
      <w:pPr>
        <w:rPr>
          <w:rFonts w:eastAsia="Times New Roman"/>
        </w:rPr>
      </w:pPr>
      <w:r w:rsidRPr="00A2214B">
        <w:rPr>
          <w:rFonts w:eastAsia="Times New Roman"/>
        </w:rPr>
        <w:t xml:space="preserve">You can either </w:t>
      </w:r>
      <w:r>
        <w:rPr>
          <w:rFonts w:eastAsia="Times New Roman"/>
        </w:rPr>
        <w:t>“</w:t>
      </w:r>
      <w:r w:rsidRPr="00A2214B">
        <w:rPr>
          <w:rFonts w:eastAsia="Times New Roman"/>
        </w:rPr>
        <w:t>Hard Code</w:t>
      </w:r>
      <w:r>
        <w:rPr>
          <w:rFonts w:eastAsia="Times New Roman"/>
        </w:rPr>
        <w:t>”</w:t>
      </w:r>
      <w:r w:rsidRPr="00A2214B">
        <w:rPr>
          <w:rFonts w:eastAsia="Times New Roman"/>
        </w:rPr>
        <w:t xml:space="preserve"> the values, use Mocaroo.com to generate values, or use SQL code to generate values.</w:t>
      </w:r>
    </w:p>
    <w:p w14:paraId="001E2CD8" w14:textId="7661A889" w:rsidR="00A24547" w:rsidRDefault="00A24547" w:rsidP="00A24547">
      <w:pPr>
        <w:pStyle w:val="Heading3"/>
      </w:pPr>
      <w:r>
        <w:t xml:space="preserve">Task </w:t>
      </w:r>
      <w:r w:rsidR="00956EFC">
        <w:t>2</w:t>
      </w:r>
    </w:p>
    <w:p w14:paraId="78807E7E" w14:textId="3BE86A69" w:rsidR="00064443" w:rsidRPr="00A24547" w:rsidRDefault="00A24547" w:rsidP="00A24547">
      <w:r w:rsidRPr="00A24547">
        <w:t xml:space="preserve">Create </w:t>
      </w:r>
      <w:r w:rsidR="00064443" w:rsidRPr="00A24547">
        <w:t>One or More Reporting Views</w:t>
      </w:r>
      <w:r w:rsidRPr="00A24547">
        <w:t xml:space="preserve">. </w:t>
      </w:r>
      <w:r w:rsidR="00064443" w:rsidRPr="00A24547">
        <w:t>You should already have one reporting view in your database, called vAppointmentsByPatientsDoctorsAndClinics</w:t>
      </w:r>
      <w:r w:rsidR="00956EFC">
        <w:t xml:space="preserve"> that s</w:t>
      </w:r>
      <w:r w:rsidR="00064443" w:rsidRPr="00A24547">
        <w:t>hows data from all the tables</w:t>
      </w:r>
      <w:r w:rsidR="00956EFC">
        <w:t xml:space="preserve">, but create smaller one(s) to </w:t>
      </w:r>
      <w:r w:rsidR="00064443" w:rsidRPr="00A24547">
        <w:t xml:space="preserve">be used for your reports. </w:t>
      </w:r>
    </w:p>
    <w:p w14:paraId="6583CE78" w14:textId="54FF620B" w:rsidR="00A24547" w:rsidRDefault="00A24547" w:rsidP="00A24547">
      <w:pPr>
        <w:pStyle w:val="Heading3"/>
      </w:pPr>
      <w:r>
        <w:t xml:space="preserve">Task </w:t>
      </w:r>
      <w:r w:rsidR="00956EFC">
        <w:t>3</w:t>
      </w:r>
    </w:p>
    <w:p w14:paraId="2BA04462" w14:textId="7C654014" w:rsidR="00064443" w:rsidRDefault="00A24547" w:rsidP="00064443">
      <w:pPr>
        <w:spacing w:line="240" w:lineRule="auto"/>
        <w:rPr>
          <w:rFonts w:cs="Segoe UI"/>
        </w:rPr>
      </w:pPr>
      <w:r>
        <w:rPr>
          <w:rFonts w:cs="Segoe UI"/>
        </w:rPr>
        <w:t>C</w:t>
      </w:r>
      <w:r w:rsidR="00064443">
        <w:rPr>
          <w:rFonts w:cs="Segoe UI"/>
        </w:rPr>
        <w:t xml:space="preserve">reate an Excel report using data from a view. </w:t>
      </w:r>
    </w:p>
    <w:p w14:paraId="1187E89C" w14:textId="7193C381" w:rsidR="00A24547" w:rsidRDefault="00A24547" w:rsidP="00A24547">
      <w:pPr>
        <w:pStyle w:val="Heading3"/>
      </w:pPr>
      <w:r>
        <w:t xml:space="preserve">Task </w:t>
      </w:r>
      <w:r w:rsidR="00956EFC">
        <w:t>4</w:t>
      </w:r>
    </w:p>
    <w:p w14:paraId="548762E2" w14:textId="4D9788ED" w:rsidR="00064443" w:rsidRDefault="00A24547" w:rsidP="00064443">
      <w:pPr>
        <w:spacing w:line="240" w:lineRule="auto"/>
        <w:rPr>
          <w:rFonts w:cs="Segoe UI"/>
        </w:rPr>
      </w:pPr>
      <w:r>
        <w:rPr>
          <w:rFonts w:cs="Segoe UI"/>
        </w:rPr>
        <w:t>C</w:t>
      </w:r>
      <w:r w:rsidR="00064443">
        <w:rPr>
          <w:rFonts w:cs="Segoe UI"/>
        </w:rPr>
        <w:t xml:space="preserve">reate a </w:t>
      </w:r>
      <w:r>
        <w:rPr>
          <w:rFonts w:cs="Segoe UI"/>
        </w:rPr>
        <w:t>Tableau</w:t>
      </w:r>
      <w:r w:rsidR="00064443">
        <w:rPr>
          <w:rFonts w:cs="Segoe UI"/>
        </w:rPr>
        <w:t xml:space="preserve"> report using data from a view. </w:t>
      </w:r>
      <w:r w:rsidR="003C3E97">
        <w:rPr>
          <w:rFonts w:cs="Segoe UI"/>
        </w:rPr>
        <w:t xml:space="preserve"> (See the</w:t>
      </w:r>
      <w:bookmarkStart w:id="0" w:name="_GoBack"/>
      <w:bookmarkEnd w:id="0"/>
      <w:r w:rsidR="003C3E97">
        <w:rPr>
          <w:rFonts w:cs="Segoe UI"/>
        </w:rPr>
        <w:t xml:space="preserve"> important note below)</w:t>
      </w:r>
    </w:p>
    <w:p w14:paraId="54CFE95D" w14:textId="03F9F368" w:rsidR="00A24547" w:rsidRDefault="00A24547" w:rsidP="00A24547">
      <w:pPr>
        <w:pStyle w:val="Heading3"/>
      </w:pPr>
      <w:r>
        <w:t xml:space="preserve">Task </w:t>
      </w:r>
      <w:r w:rsidR="00956EFC">
        <w:t>5</w:t>
      </w:r>
    </w:p>
    <w:p w14:paraId="5CAB3D2F" w14:textId="0189C90F" w:rsidR="00064443" w:rsidRDefault="00A24547" w:rsidP="00064443">
      <w:pPr>
        <w:spacing w:line="240" w:lineRule="auto"/>
        <w:rPr>
          <w:rFonts w:cs="Segoe UI"/>
        </w:rPr>
      </w:pPr>
      <w:r>
        <w:rPr>
          <w:rFonts w:cs="Segoe UI"/>
        </w:rPr>
        <w:t>C</w:t>
      </w:r>
      <w:r w:rsidR="00064443">
        <w:rPr>
          <w:rFonts w:cs="Segoe UI"/>
        </w:rPr>
        <w:t xml:space="preserve">reate an Power BI report using data from a view. </w:t>
      </w:r>
    </w:p>
    <w:p w14:paraId="17EE4DF9" w14:textId="1B1F2E0F" w:rsidR="00064443" w:rsidRDefault="00064443" w:rsidP="00064443">
      <w:pPr>
        <w:spacing w:line="240" w:lineRule="auto"/>
        <w:rPr>
          <w:rFonts w:cs="Segoe UI"/>
          <w:i/>
        </w:rPr>
      </w:pPr>
      <w:r w:rsidRPr="00C773B1">
        <w:rPr>
          <w:rFonts w:cs="Segoe UI"/>
          <w:b/>
          <w:i/>
        </w:rPr>
        <w:t>Note</w:t>
      </w:r>
      <w:r w:rsidR="00C773B1" w:rsidRPr="00C773B1">
        <w:rPr>
          <w:rFonts w:cs="Segoe UI"/>
          <w:b/>
          <w:i/>
        </w:rPr>
        <w:t>:</w:t>
      </w:r>
      <w:r w:rsidR="00C773B1" w:rsidRPr="00C773B1">
        <w:rPr>
          <w:rFonts w:cs="Segoe UI"/>
          <w:i/>
        </w:rPr>
        <w:t xml:space="preserve"> Y</w:t>
      </w:r>
      <w:r w:rsidRPr="00C773B1">
        <w:rPr>
          <w:rFonts w:cs="Segoe UI"/>
          <w:i/>
        </w:rPr>
        <w:t xml:space="preserve">our reports should give information to the user. </w:t>
      </w:r>
      <w:r w:rsidR="00C773B1">
        <w:rPr>
          <w:rFonts w:cs="Segoe UI"/>
          <w:i/>
        </w:rPr>
        <w:t>They</w:t>
      </w:r>
      <w:r w:rsidRPr="00C773B1">
        <w:rPr>
          <w:rFonts w:cs="Segoe UI"/>
          <w:i/>
        </w:rPr>
        <w:t xml:space="preserve"> can be a simple, but I want you to think about what you are creating. </w:t>
      </w:r>
      <w:r w:rsidR="00A24547" w:rsidRPr="00C773B1">
        <w:rPr>
          <w:rFonts w:cs="Segoe UI"/>
          <w:i/>
        </w:rPr>
        <w:t>Something like</w:t>
      </w:r>
      <w:r w:rsidR="00C773B1" w:rsidRPr="00C773B1">
        <w:rPr>
          <w:rFonts w:cs="Segoe UI"/>
          <w:i/>
        </w:rPr>
        <w:t>;</w:t>
      </w:r>
      <w:r w:rsidR="00A24547" w:rsidRPr="00C773B1">
        <w:rPr>
          <w:rFonts w:cs="Segoe UI"/>
          <w:i/>
        </w:rPr>
        <w:t xml:space="preserve"> which doctors are seeing which patients</w:t>
      </w:r>
      <w:r w:rsidR="00C773B1" w:rsidRPr="00C773B1">
        <w:rPr>
          <w:rFonts w:cs="Segoe UI"/>
          <w:i/>
        </w:rPr>
        <w:t>,</w:t>
      </w:r>
      <w:r w:rsidR="00A24547" w:rsidRPr="00C773B1">
        <w:rPr>
          <w:rFonts w:cs="Segoe UI"/>
          <w:i/>
        </w:rPr>
        <w:t xml:space="preserve"> which patients have appointment on which days</w:t>
      </w:r>
      <w:r w:rsidR="00C773B1" w:rsidRPr="00C773B1">
        <w:rPr>
          <w:rFonts w:cs="Segoe UI"/>
          <w:i/>
        </w:rPr>
        <w:t>, which doctors are at which clinics on which dates are all</w:t>
      </w:r>
      <w:r w:rsidR="00C773B1">
        <w:rPr>
          <w:rFonts w:cs="Segoe UI"/>
          <w:i/>
        </w:rPr>
        <w:t xml:space="preserve"> acceptable</w:t>
      </w:r>
      <w:r w:rsidR="00C773B1" w:rsidRPr="00C773B1">
        <w:rPr>
          <w:rFonts w:cs="Segoe UI"/>
          <w:i/>
        </w:rPr>
        <w:t xml:space="preserve"> examples. </w:t>
      </w:r>
    </w:p>
    <w:p w14:paraId="50AF872E" w14:textId="77777777" w:rsidR="00956EFC" w:rsidRDefault="00956EFC" w:rsidP="00956EFC">
      <w:pPr>
        <w:pStyle w:val="Heading3"/>
        <w:rPr>
          <w:rFonts w:eastAsia="Times New Roman"/>
        </w:rPr>
      </w:pPr>
      <w:r>
        <w:rPr>
          <w:rFonts w:eastAsia="Times New Roman"/>
        </w:rPr>
        <w:t>Turing in your work</w:t>
      </w:r>
    </w:p>
    <w:p w14:paraId="78E1CABF" w14:textId="274FB764" w:rsidR="00956EFC" w:rsidRDefault="00956EFC" w:rsidP="00956EFC">
      <w:pPr>
        <w:rPr>
          <w:rFonts w:eastAsia="Times New Roman"/>
          <w:b/>
          <w:bCs/>
        </w:rPr>
      </w:pPr>
      <w:r w:rsidRPr="00F704CC">
        <w:rPr>
          <w:rFonts w:eastAsia="Times New Roman"/>
          <w:b/>
          <w:bCs/>
        </w:rPr>
        <w:t xml:space="preserve">Turn in your </w:t>
      </w:r>
      <w:r w:rsidRPr="00F704CC">
        <w:rPr>
          <w:rFonts w:eastAsia="Times New Roman"/>
          <w:b/>
          <w:bCs/>
          <w:u w:val="single"/>
        </w:rPr>
        <w:t>script</w:t>
      </w:r>
      <w:r w:rsidRPr="00F704CC">
        <w:rPr>
          <w:rFonts w:eastAsia="Times New Roman"/>
          <w:b/>
          <w:bCs/>
        </w:rPr>
        <w:t xml:space="preserve"> that </w:t>
      </w:r>
      <w:r w:rsidRPr="00F704CC">
        <w:rPr>
          <w:rFonts w:eastAsia="Times New Roman"/>
          <w:b/>
          <w:bCs/>
          <w:u w:val="single"/>
        </w:rPr>
        <w:t>imports</w:t>
      </w:r>
      <w:r w:rsidRPr="00F704CC">
        <w:rPr>
          <w:rFonts w:eastAsia="Times New Roman"/>
          <w:b/>
          <w:bCs/>
        </w:rPr>
        <w:t xml:space="preserve"> some basic data, a </w:t>
      </w:r>
      <w:r w:rsidRPr="00F704CC">
        <w:rPr>
          <w:rFonts w:eastAsia="Times New Roman"/>
          <w:b/>
          <w:bCs/>
          <w:u w:val="single"/>
        </w:rPr>
        <w:t>script</w:t>
      </w:r>
      <w:r w:rsidRPr="00F704CC">
        <w:rPr>
          <w:rFonts w:eastAsia="Times New Roman"/>
          <w:b/>
          <w:bCs/>
        </w:rPr>
        <w:t xml:space="preserve"> that creates the </w:t>
      </w:r>
      <w:r w:rsidRPr="00F704CC">
        <w:rPr>
          <w:rFonts w:eastAsia="Times New Roman"/>
          <w:b/>
          <w:bCs/>
          <w:u w:val="single"/>
        </w:rPr>
        <w:t>reporting views,</w:t>
      </w:r>
      <w:r w:rsidRPr="00F704CC">
        <w:rPr>
          <w:rFonts w:eastAsia="Times New Roman"/>
          <w:b/>
          <w:bCs/>
        </w:rPr>
        <w:t xml:space="preserve"> and the three report files under Assignment 09. </w:t>
      </w:r>
    </w:p>
    <w:p w14:paraId="14AF71CF" w14:textId="39ADD44D" w:rsidR="003C3E97" w:rsidRPr="003C3E97" w:rsidRDefault="003C3E97" w:rsidP="00956EFC">
      <w:pPr>
        <w:rPr>
          <w:rFonts w:eastAsia="Times New Roman"/>
          <w:b/>
          <w:bCs/>
          <w:i/>
          <w:iCs/>
        </w:rPr>
      </w:pPr>
      <w:r w:rsidRPr="003C3E97">
        <w:rPr>
          <w:rFonts w:eastAsia="Times New Roman"/>
          <w:b/>
          <w:bCs/>
          <w:i/>
          <w:iCs/>
          <w:color w:val="FF0000"/>
        </w:rPr>
        <w:t xml:space="preserve">Important: </w:t>
      </w:r>
      <w:r w:rsidRPr="003C3E97">
        <w:rPr>
          <w:rFonts w:eastAsia="Times New Roman"/>
          <w:b/>
          <w:bCs/>
          <w:i/>
          <w:iCs/>
        </w:rPr>
        <w:t>Tableau, no longer lets you save a local file to a folder, so capture a screenshot of your tableau report and paste it into a Word document called, "Tableau Report Example."</w:t>
      </w:r>
    </w:p>
    <w:p w14:paraId="48AB08A4" w14:textId="77777777" w:rsidR="00956EFC" w:rsidRDefault="00956EFC">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4BA26274" w14:textId="0534764D"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04</w:t>
      </w:r>
    </w:p>
    <w:p w14:paraId="6F8F656C" w14:textId="2E78D1D1" w:rsidR="00956EFC" w:rsidRPr="00956EFC" w:rsidRDefault="00956EFC" w:rsidP="00956EFC">
      <w:r w:rsidRPr="00956EFC">
        <w:t xml:space="preserve">In this Milestone you have two tasks to perform. The first is the creation of a formal project development document for your solution that second is a lessons learned document. </w:t>
      </w:r>
    </w:p>
    <w:p w14:paraId="25ACF54B" w14:textId="40EEBED3" w:rsidR="00956EFC" w:rsidRDefault="00956EFC" w:rsidP="00956EFC">
      <w:pPr>
        <w:pStyle w:val="Heading3"/>
      </w:pPr>
      <w:r>
        <w:t>Task 1</w:t>
      </w:r>
    </w:p>
    <w:p w14:paraId="6B32C65C" w14:textId="5291F8BD" w:rsidR="00956EFC" w:rsidRDefault="00956EFC" w:rsidP="00956EFC">
      <w:r w:rsidRPr="00BD7F91">
        <w:t>I have provided you with a sample of a solution development planning</w:t>
      </w:r>
      <w:r>
        <w:t xml:space="preserve"> (figure 5)</w:t>
      </w:r>
      <w:r w:rsidRPr="00BD7F91">
        <w:t xml:space="preserve">. You can you will need to </w:t>
      </w:r>
      <w:r w:rsidRPr="00BD7F91">
        <w:rPr>
          <w:b/>
        </w:rPr>
        <w:t>remove the existing entries</w:t>
      </w:r>
      <w:r w:rsidRPr="00BD7F91">
        <w:t xml:space="preserve"> and </w:t>
      </w:r>
      <w:r w:rsidRPr="00BD7F91">
        <w:rPr>
          <w:b/>
        </w:rPr>
        <w:t>add your entries</w:t>
      </w:r>
      <w:r w:rsidRPr="00BD7F91">
        <w:t>, but it should provide you with a convenient format in which to enter in your project's meta-data.</w:t>
      </w:r>
    </w:p>
    <w:p w14:paraId="15F0A771" w14:textId="67B0772E" w:rsidR="00956EFC" w:rsidRDefault="00956EFC" w:rsidP="00956EFC">
      <w:pPr>
        <w:rPr>
          <w:rFonts w:cs="Segoe UI"/>
        </w:rPr>
      </w:pPr>
      <w:r>
        <w:rPr>
          <w:noProof/>
        </w:rPr>
        <w:drawing>
          <wp:inline distT="0" distB="0" distL="0" distR="0" wp14:anchorId="52188FD1" wp14:editId="135230D3">
            <wp:extent cx="4168111" cy="4319517"/>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940" cy="4324521"/>
                    </a:xfrm>
                    <a:prstGeom prst="rect">
                      <a:avLst/>
                    </a:prstGeom>
                  </pic:spPr>
                </pic:pic>
              </a:graphicData>
            </a:graphic>
          </wp:inline>
        </w:drawing>
      </w:r>
    </w:p>
    <w:p w14:paraId="77D9108D" w14:textId="6C831857" w:rsidR="00956EFC" w:rsidRPr="00956EFC" w:rsidRDefault="00956EFC" w:rsidP="00956EFC">
      <w:pPr>
        <w:rPr>
          <w:rFonts w:cs="Segoe UI"/>
          <w:b/>
        </w:rPr>
      </w:pPr>
      <w:r w:rsidRPr="00956EFC">
        <w:rPr>
          <w:rFonts w:cs="Segoe UI"/>
          <w:b/>
        </w:rPr>
        <w:t>Figure 5: The formal project documentation</w:t>
      </w:r>
    </w:p>
    <w:p w14:paraId="0BF6EFD3" w14:textId="3A08339A" w:rsidR="00956EFC" w:rsidRDefault="00956EFC" w:rsidP="00956EFC">
      <w:pPr>
        <w:pStyle w:val="Heading3"/>
      </w:pPr>
      <w:r>
        <w:t>Task 2</w:t>
      </w:r>
    </w:p>
    <w:p w14:paraId="038CBE39" w14:textId="5C5F60FC" w:rsidR="00DB6845" w:rsidRDefault="00956EFC" w:rsidP="00956EFC">
      <w:pPr>
        <w:spacing w:line="259" w:lineRule="auto"/>
        <w:rPr>
          <w:rFonts w:ascii="Segoe UI" w:eastAsia="Times New Roman" w:hAnsi="Segoe UI" w:cs="Times New Roman"/>
          <w:b/>
          <w:bCs/>
          <w:color w:val="7030A0"/>
          <w:sz w:val="28"/>
          <w:szCs w:val="36"/>
        </w:rPr>
      </w:pPr>
      <w:r w:rsidRPr="00BD7F91">
        <w:t xml:space="preserve">The </w:t>
      </w:r>
      <w:r w:rsidRPr="00BD7F91">
        <w:rPr>
          <w:b/>
        </w:rPr>
        <w:t>second task</w:t>
      </w:r>
      <w:r w:rsidRPr="00BD7F91">
        <w:t xml:space="preserve"> requires that you create a </w:t>
      </w:r>
      <w:r w:rsidRPr="00BD7F91">
        <w:rPr>
          <w:b/>
        </w:rPr>
        <w:t>document</w:t>
      </w:r>
      <w:r w:rsidRPr="00BD7F91">
        <w:t xml:space="preserve"> about the </w:t>
      </w:r>
      <w:r w:rsidRPr="00BD7F91">
        <w:rPr>
          <w:b/>
        </w:rPr>
        <w:t>lessons you have learned throughout this course</w:t>
      </w:r>
      <w:r w:rsidRPr="00BD7F91">
        <w:t xml:space="preserve">. This can be a </w:t>
      </w:r>
      <w:r w:rsidRPr="00BD7F91">
        <w:rPr>
          <w:b/>
        </w:rPr>
        <w:t>relatively informal overview</w:t>
      </w:r>
      <w:r w:rsidRPr="00BD7F91">
        <w:t xml:space="preserve"> of the different things you have learned during the quarter. It does not have to be an exhaustive enumeration of these items but should include at least two or more different aspects of creating and working with a relational database.</w:t>
      </w:r>
    </w:p>
    <w:p w14:paraId="27E24FD2" w14:textId="45003D02" w:rsidR="005633BA" w:rsidRDefault="005633BA" w:rsidP="005633BA">
      <w:r>
        <w:t>This helps both you and I to understand your progress in this class. You may be surprised to see how this process also solidifies what you have learned (or at least other students have told me it does!) There is no need to make this an exhaustive coverage of what you did, so make the paper to about a single page of text and it will be fine.</w:t>
      </w:r>
    </w:p>
    <w:p w14:paraId="043CBFB6" w14:textId="77777777" w:rsidR="00956EFC" w:rsidRDefault="00956EFC" w:rsidP="00956EFC">
      <w:pPr>
        <w:pStyle w:val="Heading3"/>
        <w:rPr>
          <w:rFonts w:eastAsia="Times New Roman"/>
        </w:rPr>
      </w:pPr>
      <w:r>
        <w:rPr>
          <w:rFonts w:eastAsia="Times New Roman"/>
        </w:rPr>
        <w:lastRenderedPageBreak/>
        <w:t>Turing in your work</w:t>
      </w:r>
    </w:p>
    <w:p w14:paraId="7AD01DC5" w14:textId="17548D18" w:rsidR="00EE1892" w:rsidRDefault="00956EFC" w:rsidP="00EE1892">
      <w:r>
        <w:rPr>
          <w:rFonts w:eastAsia="Times New Roman"/>
        </w:rPr>
        <w:t xml:space="preserve">Locate your previous work </w:t>
      </w:r>
      <w:r w:rsidR="00EE1892">
        <w:rPr>
          <w:rFonts w:eastAsia="Times New Roman"/>
        </w:rPr>
        <w:t xml:space="preserve">from the other milestones </w:t>
      </w:r>
      <w:r>
        <w:rPr>
          <w:rFonts w:eastAsia="Times New Roman"/>
        </w:rPr>
        <w:t xml:space="preserve">and place the files into the subfolders of the </w:t>
      </w:r>
      <w:r w:rsidR="00EE1892">
        <w:rPr>
          <w:rFonts w:eastAsia="Times New Roman"/>
        </w:rPr>
        <w:t xml:space="preserve">folder </w:t>
      </w:r>
      <w:r w:rsidR="00EE1892" w:rsidRPr="00956EFC">
        <w:t>"Info3</w:t>
      </w:r>
      <w:r w:rsidR="00EE1892">
        <w:t>3</w:t>
      </w:r>
      <w:r w:rsidR="00EE1892" w:rsidRPr="00956EFC">
        <w:t>0Project-YourNameHere"</w:t>
      </w:r>
      <w:r w:rsidR="00EE1892">
        <w:t xml:space="preserve"> that I have provided for you (Figure 6). Place your new document into the Milestone 04 folder. </w:t>
      </w:r>
    </w:p>
    <w:p w14:paraId="2BF50A48" w14:textId="156BEFE5" w:rsidR="00EE1892" w:rsidRDefault="00405A64" w:rsidP="00434BBE">
      <w:pPr>
        <w:pStyle w:val="NoSpacing"/>
      </w:pPr>
      <w:r>
        <w:rPr>
          <w:noProof/>
        </w:rPr>
        <w:drawing>
          <wp:inline distT="0" distB="0" distL="0" distR="0" wp14:anchorId="68DEE740" wp14:editId="4A5A71E5">
            <wp:extent cx="3589331"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1" cy="1539373"/>
                    </a:xfrm>
                    <a:prstGeom prst="rect">
                      <a:avLst/>
                    </a:prstGeom>
                  </pic:spPr>
                </pic:pic>
              </a:graphicData>
            </a:graphic>
          </wp:inline>
        </w:drawing>
      </w:r>
    </w:p>
    <w:p w14:paraId="7FC4AE89" w14:textId="47FE28FD" w:rsidR="00EE1892" w:rsidRPr="00EE1892" w:rsidRDefault="00EE1892" w:rsidP="00EE1892">
      <w:pPr>
        <w:rPr>
          <w:b/>
        </w:rPr>
      </w:pPr>
      <w:r w:rsidRPr="00EE1892">
        <w:rPr>
          <w:b/>
        </w:rPr>
        <w:t>Figure 06: The Info330Project-YourNameHere Final folder</w:t>
      </w:r>
    </w:p>
    <w:p w14:paraId="29935F24" w14:textId="56657651" w:rsidR="00956EFC" w:rsidRDefault="00EE1892" w:rsidP="00956EFC">
      <w:pPr>
        <w:rPr>
          <w:rFonts w:eastAsia="Times New Roman"/>
        </w:rPr>
      </w:pPr>
      <w:r>
        <w:rPr>
          <w:rFonts w:eastAsia="Times New Roman"/>
        </w:rPr>
        <w:t xml:space="preserve">Once </w:t>
      </w:r>
      <w:r w:rsidRPr="00F704CC">
        <w:rPr>
          <w:rFonts w:eastAsia="Times New Roman"/>
          <w:b/>
          <w:bCs/>
        </w:rPr>
        <w:t>all the files</w:t>
      </w:r>
      <w:r>
        <w:rPr>
          <w:rFonts w:eastAsia="Times New Roman"/>
        </w:rPr>
        <w:t xml:space="preserve"> are in the subfolders, Zip the </w:t>
      </w:r>
      <w:r w:rsidRPr="00956EFC">
        <w:t>Info3</w:t>
      </w:r>
      <w:r>
        <w:t>3</w:t>
      </w:r>
      <w:r w:rsidRPr="00956EFC">
        <w:t>0Project-YourNameHere</w:t>
      </w:r>
      <w:r>
        <w:t xml:space="preserve"> folder and t</w:t>
      </w:r>
      <w:r w:rsidR="00956EFC">
        <w:rPr>
          <w:rFonts w:eastAsia="Times New Roman"/>
        </w:rPr>
        <w:t xml:space="preserve">urn </w:t>
      </w:r>
      <w:r>
        <w:rPr>
          <w:rFonts w:eastAsia="Times New Roman"/>
        </w:rPr>
        <w:t xml:space="preserve">it in </w:t>
      </w:r>
      <w:r w:rsidR="00956EFC">
        <w:rPr>
          <w:rFonts w:eastAsia="Times New Roman"/>
        </w:rPr>
        <w:t xml:space="preserve">under Assignment 10. </w:t>
      </w:r>
    </w:p>
    <w:p w14:paraId="6535FF6A" w14:textId="77777777" w:rsidR="000D499F" w:rsidRPr="00842E19" w:rsidRDefault="000D499F" w:rsidP="00B372D8">
      <w:pPr>
        <w:pStyle w:val="Heading2"/>
      </w:pPr>
      <w:r w:rsidRPr="00842E19">
        <w:t>Grading</w:t>
      </w:r>
    </w:p>
    <w:p w14:paraId="63947C44" w14:textId="77777777" w:rsidR="000D499F" w:rsidRDefault="000D499F" w:rsidP="000D499F">
      <w:r w:rsidRPr="00842E19">
        <w:t xml:space="preserve">Student </w:t>
      </w:r>
      <w:r>
        <w:t xml:space="preserve">work will be evaluated on a point system using the following general guidelines found on the Course Syllabus page. Make sure you read and understand this. </w:t>
      </w:r>
    </w:p>
    <w:p w14:paraId="52703915" w14:textId="77777777" w:rsidR="000D499F" w:rsidRDefault="000D499F" w:rsidP="000D499F">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from this course, but you have to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156C785D" w14:textId="77777777" w:rsidR="000D499F" w:rsidRPr="004B4273" w:rsidRDefault="000D499F" w:rsidP="000D499F">
      <w:pPr>
        <w:pStyle w:val="Heading1"/>
      </w:pPr>
    </w:p>
    <w:p w14:paraId="4D5F6405" w14:textId="77777777" w:rsidR="009D1403" w:rsidRDefault="009D1403" w:rsidP="006B7A7F"/>
    <w:p w14:paraId="5F8CFD64" w14:textId="77777777" w:rsidR="006B7A7F" w:rsidRPr="006B7A7F" w:rsidRDefault="006B7A7F" w:rsidP="006B7A7F"/>
    <w:sectPr w:rsidR="006B7A7F" w:rsidRPr="006B7A7F" w:rsidSect="00CD377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6E70" w14:textId="77777777" w:rsidR="002E1EEC" w:rsidRDefault="002E1EEC" w:rsidP="00CD3770">
      <w:pPr>
        <w:spacing w:after="0" w:line="240" w:lineRule="auto"/>
      </w:pPr>
      <w:r>
        <w:separator/>
      </w:r>
    </w:p>
  </w:endnote>
  <w:endnote w:type="continuationSeparator" w:id="0">
    <w:p w14:paraId="09F70E03" w14:textId="77777777" w:rsidR="002E1EEC" w:rsidRDefault="002E1EEC" w:rsidP="00CD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4B55B" w14:textId="77777777" w:rsidR="002E1EEC" w:rsidRDefault="002E1EEC" w:rsidP="00CD3770">
      <w:pPr>
        <w:spacing w:after="0" w:line="240" w:lineRule="auto"/>
      </w:pPr>
      <w:r>
        <w:separator/>
      </w:r>
    </w:p>
  </w:footnote>
  <w:footnote w:type="continuationSeparator" w:id="0">
    <w:p w14:paraId="69C6969B" w14:textId="77777777" w:rsidR="002E1EEC" w:rsidRDefault="002E1EEC" w:rsidP="00CD3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B2BFD"/>
    <w:multiLevelType w:val="hybridMultilevel"/>
    <w:tmpl w:val="8EF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93AFC"/>
    <w:multiLevelType w:val="hybridMultilevel"/>
    <w:tmpl w:val="1CA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24"/>
  </w:num>
  <w:num w:numId="5">
    <w:abstractNumId w:val="21"/>
  </w:num>
  <w:num w:numId="6">
    <w:abstractNumId w:val="3"/>
  </w:num>
  <w:num w:numId="7">
    <w:abstractNumId w:val="14"/>
  </w:num>
  <w:num w:numId="8">
    <w:abstractNumId w:val="22"/>
  </w:num>
  <w:num w:numId="9">
    <w:abstractNumId w:val="1"/>
  </w:num>
  <w:num w:numId="10">
    <w:abstractNumId w:val="7"/>
  </w:num>
  <w:num w:numId="11">
    <w:abstractNumId w:val="18"/>
  </w:num>
  <w:num w:numId="12">
    <w:abstractNumId w:val="4"/>
  </w:num>
  <w:num w:numId="13">
    <w:abstractNumId w:val="19"/>
  </w:num>
  <w:num w:numId="14">
    <w:abstractNumId w:val="16"/>
  </w:num>
  <w:num w:numId="15">
    <w:abstractNumId w:val="8"/>
  </w:num>
  <w:num w:numId="16">
    <w:abstractNumId w:val="2"/>
  </w:num>
  <w:num w:numId="17">
    <w:abstractNumId w:val="2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5"/>
  </w:num>
  <w:num w:numId="21">
    <w:abstractNumId w:val="20"/>
  </w:num>
  <w:num w:numId="22">
    <w:abstractNumId w:val="17"/>
  </w:num>
  <w:num w:numId="23">
    <w:abstractNumId w:val="15"/>
  </w:num>
  <w:num w:numId="24">
    <w:abstractNumId w:val="6"/>
  </w:num>
  <w:num w:numId="25">
    <w:abstractNumId w:val="9"/>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yNjK0MDExNDNS0lEKTi0uzszPAykwrAUAU/26/CwAAAA="/>
  </w:docVars>
  <w:rsids>
    <w:rsidRoot w:val="003D76C8"/>
    <w:rsid w:val="00064443"/>
    <w:rsid w:val="000661A0"/>
    <w:rsid w:val="0009764B"/>
    <w:rsid w:val="00097997"/>
    <w:rsid w:val="000A0233"/>
    <w:rsid w:val="000B2278"/>
    <w:rsid w:val="000C3941"/>
    <w:rsid w:val="000D499F"/>
    <w:rsid w:val="000F52AD"/>
    <w:rsid w:val="001129AA"/>
    <w:rsid w:val="00160183"/>
    <w:rsid w:val="00164190"/>
    <w:rsid w:val="001B2118"/>
    <w:rsid w:val="001C6052"/>
    <w:rsid w:val="001E3C1D"/>
    <w:rsid w:val="001F0FC6"/>
    <w:rsid w:val="0022261B"/>
    <w:rsid w:val="002C3265"/>
    <w:rsid w:val="002C4B71"/>
    <w:rsid w:val="002D1CB3"/>
    <w:rsid w:val="002E1EEC"/>
    <w:rsid w:val="00323AD1"/>
    <w:rsid w:val="003328D4"/>
    <w:rsid w:val="0034453A"/>
    <w:rsid w:val="003527CA"/>
    <w:rsid w:val="00360F84"/>
    <w:rsid w:val="00390FA3"/>
    <w:rsid w:val="00396FAF"/>
    <w:rsid w:val="003A24AE"/>
    <w:rsid w:val="003C3315"/>
    <w:rsid w:val="003C3E97"/>
    <w:rsid w:val="003D76C8"/>
    <w:rsid w:val="003F4B29"/>
    <w:rsid w:val="00404C32"/>
    <w:rsid w:val="00405A64"/>
    <w:rsid w:val="0041124B"/>
    <w:rsid w:val="00424E16"/>
    <w:rsid w:val="00434BBE"/>
    <w:rsid w:val="00442FD4"/>
    <w:rsid w:val="004434B7"/>
    <w:rsid w:val="0044444F"/>
    <w:rsid w:val="004716AB"/>
    <w:rsid w:val="00484D59"/>
    <w:rsid w:val="004B79EA"/>
    <w:rsid w:val="004D6096"/>
    <w:rsid w:val="004E6E06"/>
    <w:rsid w:val="00501002"/>
    <w:rsid w:val="0051282B"/>
    <w:rsid w:val="00540F2D"/>
    <w:rsid w:val="00560E8E"/>
    <w:rsid w:val="005633BA"/>
    <w:rsid w:val="005737D3"/>
    <w:rsid w:val="0058282B"/>
    <w:rsid w:val="0059656C"/>
    <w:rsid w:val="005A557B"/>
    <w:rsid w:val="0062016B"/>
    <w:rsid w:val="00623AD2"/>
    <w:rsid w:val="0063360A"/>
    <w:rsid w:val="006573E9"/>
    <w:rsid w:val="00674B4A"/>
    <w:rsid w:val="00675057"/>
    <w:rsid w:val="00684A1F"/>
    <w:rsid w:val="006B7A7F"/>
    <w:rsid w:val="006C0C01"/>
    <w:rsid w:val="006E21E6"/>
    <w:rsid w:val="00702166"/>
    <w:rsid w:val="007125E0"/>
    <w:rsid w:val="00726C1B"/>
    <w:rsid w:val="0074026E"/>
    <w:rsid w:val="007477B2"/>
    <w:rsid w:val="00762A6E"/>
    <w:rsid w:val="007A2D0E"/>
    <w:rsid w:val="007E54C2"/>
    <w:rsid w:val="00805561"/>
    <w:rsid w:val="008057FA"/>
    <w:rsid w:val="00842B13"/>
    <w:rsid w:val="00845E3A"/>
    <w:rsid w:val="008737F5"/>
    <w:rsid w:val="008B3C8E"/>
    <w:rsid w:val="00945BD9"/>
    <w:rsid w:val="00956EFC"/>
    <w:rsid w:val="00963BCD"/>
    <w:rsid w:val="00976A99"/>
    <w:rsid w:val="009D1403"/>
    <w:rsid w:val="009D4260"/>
    <w:rsid w:val="00A05057"/>
    <w:rsid w:val="00A2214B"/>
    <w:rsid w:val="00A24547"/>
    <w:rsid w:val="00A275A3"/>
    <w:rsid w:val="00A3344C"/>
    <w:rsid w:val="00A56512"/>
    <w:rsid w:val="00AC359A"/>
    <w:rsid w:val="00AD28A7"/>
    <w:rsid w:val="00AF407F"/>
    <w:rsid w:val="00B03049"/>
    <w:rsid w:val="00B11048"/>
    <w:rsid w:val="00B372D8"/>
    <w:rsid w:val="00B83EAB"/>
    <w:rsid w:val="00BE17F5"/>
    <w:rsid w:val="00BE6C4A"/>
    <w:rsid w:val="00BF0332"/>
    <w:rsid w:val="00C72A7F"/>
    <w:rsid w:val="00C773B1"/>
    <w:rsid w:val="00CD3770"/>
    <w:rsid w:val="00CE4561"/>
    <w:rsid w:val="00CE5592"/>
    <w:rsid w:val="00D33047"/>
    <w:rsid w:val="00D75146"/>
    <w:rsid w:val="00D839C9"/>
    <w:rsid w:val="00DA1D19"/>
    <w:rsid w:val="00DB6845"/>
    <w:rsid w:val="00DD0127"/>
    <w:rsid w:val="00E03907"/>
    <w:rsid w:val="00E06AE7"/>
    <w:rsid w:val="00E14F6C"/>
    <w:rsid w:val="00E246A5"/>
    <w:rsid w:val="00E3418E"/>
    <w:rsid w:val="00E60B1C"/>
    <w:rsid w:val="00E82DCB"/>
    <w:rsid w:val="00E97C32"/>
    <w:rsid w:val="00EC7A38"/>
    <w:rsid w:val="00ED5D30"/>
    <w:rsid w:val="00EE1892"/>
    <w:rsid w:val="00F07E4F"/>
    <w:rsid w:val="00F10FBC"/>
    <w:rsid w:val="00F1341C"/>
    <w:rsid w:val="00F704CC"/>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FBA1"/>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CD3770"/>
    <w:pPr>
      <w:spacing w:before="120" w:after="120"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DB684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B6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CD3770"/>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DB6845"/>
    <w:rPr>
      <w:rFonts w:asciiTheme="majorHAnsi" w:eastAsiaTheme="majorEastAsia" w:hAnsiTheme="majorHAnsi" w:cstheme="majorBidi"/>
      <w:b/>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 w:type="paragraph" w:styleId="Header">
    <w:name w:val="header"/>
    <w:basedOn w:val="Normal"/>
    <w:link w:val="HeaderChar"/>
    <w:uiPriority w:val="99"/>
    <w:unhideWhenUsed/>
    <w:rsid w:val="00CD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70"/>
    <w:rPr>
      <w:rFonts w:eastAsiaTheme="minorEastAsia"/>
    </w:rPr>
  </w:style>
  <w:style w:type="paragraph" w:styleId="Footer">
    <w:name w:val="footer"/>
    <w:basedOn w:val="Normal"/>
    <w:link w:val="FooterChar"/>
    <w:uiPriority w:val="99"/>
    <w:unhideWhenUsed/>
    <w:rsid w:val="00CD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70"/>
    <w:rPr>
      <w:rFonts w:eastAsiaTheme="minorEastAsia"/>
    </w:rPr>
  </w:style>
  <w:style w:type="character" w:customStyle="1" w:styleId="Heading4Char">
    <w:name w:val="Heading 4 Char"/>
    <w:basedOn w:val="DefaultParagraphFont"/>
    <w:link w:val="Heading4"/>
    <w:uiPriority w:val="9"/>
    <w:rsid w:val="00DB68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247810578">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0510247">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659263406">
      <w:bodyDiv w:val="1"/>
      <w:marLeft w:val="0"/>
      <w:marRight w:val="0"/>
      <w:marTop w:val="0"/>
      <w:marBottom w:val="0"/>
      <w:divBdr>
        <w:top w:val="none" w:sz="0" w:space="0" w:color="auto"/>
        <w:left w:val="none" w:sz="0" w:space="0" w:color="auto"/>
        <w:bottom w:val="none" w:sz="0" w:space="0" w:color="auto"/>
        <w:right w:val="none" w:sz="0" w:space="0" w:color="auto"/>
      </w:divBdr>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51</cp:revision>
  <dcterms:created xsi:type="dcterms:W3CDTF">2017-05-20T17:53:00Z</dcterms:created>
  <dcterms:modified xsi:type="dcterms:W3CDTF">2020-02-27T18:33:00Z</dcterms:modified>
</cp:coreProperties>
</file>