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DB869" w14:textId="77777777" w:rsidR="0039375D" w:rsidRDefault="0039375D" w:rsidP="00CF76E6">
      <w:pPr>
        <w:pStyle w:val="Title"/>
      </w:pPr>
      <w:r>
        <w:t xml:space="preserve">University of Washington </w:t>
      </w:r>
    </w:p>
    <w:p w14:paraId="6EE84ED0" w14:textId="776CB9E0" w:rsidR="0039375D" w:rsidRDefault="0039375D" w:rsidP="003253A9">
      <w:pPr>
        <w:pStyle w:val="Subtitle"/>
        <w:pBdr>
          <w:bottom w:val="single" w:sz="4" w:space="1" w:color="auto"/>
        </w:pBdr>
      </w:pPr>
      <w:r>
        <w:t>iSchool Info 3</w:t>
      </w:r>
      <w:r w:rsidR="00A20D6F">
        <w:t>3</w:t>
      </w:r>
      <w:r>
        <w:t>0</w:t>
      </w:r>
    </w:p>
    <w:p w14:paraId="61246404" w14:textId="77777777" w:rsidR="0039375D" w:rsidRDefault="0039375D" w:rsidP="00CF76E6">
      <w:pPr>
        <w:pStyle w:val="Heading1"/>
      </w:pPr>
      <w:r>
        <w:t>Module 01</w:t>
      </w:r>
      <w:r w:rsidR="00571BB6">
        <w:t xml:space="preserve"> Assignment</w:t>
      </w:r>
      <w:r>
        <w:t xml:space="preserve"> - Database Design</w:t>
      </w:r>
    </w:p>
    <w:p w14:paraId="4C1DE15E" w14:textId="77777777" w:rsidR="005A1AB2" w:rsidRDefault="0039375D" w:rsidP="00CF76E6">
      <w:r>
        <w:t>In this module</w:t>
      </w:r>
      <w:r w:rsidR="00571BB6">
        <w:t>'s assignment</w:t>
      </w:r>
      <w:r>
        <w:t>, you will learn about databases; why they exist, what types are common, and how they are created.</w:t>
      </w:r>
      <w:r w:rsidR="00B81CCC">
        <w:t xml:space="preserve"> </w:t>
      </w:r>
    </w:p>
    <w:p w14:paraId="315BACEA" w14:textId="77777777" w:rsidR="00B81CCC" w:rsidRDefault="00B81CCC" w:rsidP="00CF76E6">
      <w:r>
        <w:t>Here is the basic outline of this assignment and my estimated number of minutes to complete each component. You will have to adjust these numbers to fit your learning style, but they should help you plan your schedule.</w:t>
      </w:r>
    </w:p>
    <w:p w14:paraId="250557B7" w14:textId="40BCF8AA" w:rsidR="009C75DF" w:rsidRPr="009C75DF" w:rsidRDefault="00203A8D" w:rsidP="009C75DF">
      <w:pPr>
        <w:rPr>
          <w:rFonts w:ascii="Segoe UI" w:hAnsi="Segoe UI" w:cs="Segoe UI"/>
          <w:sz w:val="18"/>
        </w:rPr>
      </w:pPr>
      <w:r>
        <w:rPr>
          <w:rFonts w:ascii="Segoe UI" w:hAnsi="Segoe UI" w:cs="Segoe UI"/>
          <w:sz w:val="18"/>
        </w:rPr>
        <w:t xml:space="preserve">1. </w:t>
      </w:r>
      <w:r w:rsidR="009C75DF" w:rsidRPr="009C75DF">
        <w:rPr>
          <w:rFonts w:ascii="Segoe UI" w:hAnsi="Segoe UI" w:cs="Segoe UI"/>
          <w:sz w:val="18"/>
        </w:rPr>
        <w:t>Assignment Videos &lt; 120 min</w:t>
      </w:r>
    </w:p>
    <w:p w14:paraId="5902BEA0" w14:textId="77777777" w:rsidR="009C75DF" w:rsidRPr="009C75DF" w:rsidRDefault="009C75DF" w:rsidP="009C75DF">
      <w:pPr>
        <w:pStyle w:val="ListParagraph"/>
        <w:numPr>
          <w:ilvl w:val="0"/>
          <w:numId w:val="10"/>
        </w:numPr>
        <w:rPr>
          <w:rFonts w:ascii="Segoe UI" w:hAnsi="Segoe UI" w:cs="Segoe UI"/>
          <w:sz w:val="18"/>
        </w:rPr>
      </w:pPr>
      <w:r w:rsidRPr="009C75DF">
        <w:rPr>
          <w:rFonts w:ascii="Segoe UI" w:hAnsi="Segoe UI" w:cs="Segoe UI"/>
          <w:sz w:val="18"/>
        </w:rPr>
        <w:t>Paper-Based Systems -15</w:t>
      </w:r>
    </w:p>
    <w:p w14:paraId="5957F456" w14:textId="77777777" w:rsidR="009C75DF" w:rsidRPr="009C75DF" w:rsidRDefault="009C75DF" w:rsidP="009C75DF">
      <w:pPr>
        <w:pStyle w:val="ListParagraph"/>
        <w:numPr>
          <w:ilvl w:val="0"/>
          <w:numId w:val="10"/>
        </w:numPr>
        <w:rPr>
          <w:rFonts w:ascii="Segoe UI" w:hAnsi="Segoe UI" w:cs="Segoe UI"/>
          <w:sz w:val="18"/>
        </w:rPr>
      </w:pPr>
      <w:r w:rsidRPr="009C75DF">
        <w:rPr>
          <w:rFonts w:ascii="Segoe UI" w:hAnsi="Segoe UI" w:cs="Segoe UI"/>
          <w:sz w:val="18"/>
        </w:rPr>
        <w:t>Creating Databases -1</w:t>
      </w:r>
    </w:p>
    <w:p w14:paraId="1E457CE2" w14:textId="77777777" w:rsidR="009C75DF" w:rsidRPr="009C75DF" w:rsidRDefault="009C75DF" w:rsidP="009C75DF">
      <w:pPr>
        <w:pStyle w:val="ListParagraph"/>
        <w:numPr>
          <w:ilvl w:val="0"/>
          <w:numId w:val="10"/>
        </w:numPr>
        <w:rPr>
          <w:rFonts w:ascii="Segoe UI" w:hAnsi="Segoe UI" w:cs="Segoe UI"/>
          <w:sz w:val="18"/>
        </w:rPr>
      </w:pPr>
      <w:r w:rsidRPr="009C75DF">
        <w:rPr>
          <w:rFonts w:ascii="Segoe UI" w:hAnsi="Segoe UI" w:cs="Segoe UI"/>
          <w:sz w:val="18"/>
        </w:rPr>
        <w:t>Relational Database Management Systems -14</w:t>
      </w:r>
    </w:p>
    <w:p w14:paraId="6AD4A452" w14:textId="77777777" w:rsidR="009C75DF" w:rsidRPr="009C75DF" w:rsidRDefault="009C75DF" w:rsidP="009C75DF">
      <w:pPr>
        <w:pStyle w:val="ListParagraph"/>
        <w:numPr>
          <w:ilvl w:val="0"/>
          <w:numId w:val="10"/>
        </w:numPr>
        <w:rPr>
          <w:rFonts w:ascii="Segoe UI" w:hAnsi="Segoe UI" w:cs="Segoe UI"/>
          <w:sz w:val="18"/>
        </w:rPr>
      </w:pPr>
      <w:r w:rsidRPr="009C75DF">
        <w:rPr>
          <w:rFonts w:ascii="Segoe UI" w:hAnsi="Segoe UI" w:cs="Segoe UI"/>
          <w:sz w:val="18"/>
        </w:rPr>
        <w:t>Creating Tables - 8</w:t>
      </w:r>
    </w:p>
    <w:p w14:paraId="7AB0BCCB" w14:textId="77777777" w:rsidR="009C75DF" w:rsidRPr="009C75DF" w:rsidRDefault="009C75DF" w:rsidP="009C75DF">
      <w:pPr>
        <w:pStyle w:val="ListParagraph"/>
        <w:numPr>
          <w:ilvl w:val="0"/>
          <w:numId w:val="10"/>
        </w:numPr>
        <w:rPr>
          <w:rFonts w:ascii="Segoe UI" w:hAnsi="Segoe UI" w:cs="Segoe UI"/>
          <w:sz w:val="18"/>
        </w:rPr>
      </w:pPr>
      <w:r w:rsidRPr="009C75DF">
        <w:rPr>
          <w:rFonts w:ascii="Segoe UI" w:hAnsi="Segoe UI" w:cs="Segoe UI"/>
          <w:sz w:val="18"/>
        </w:rPr>
        <w:t>Normalization - 36</w:t>
      </w:r>
    </w:p>
    <w:p w14:paraId="6947C43C" w14:textId="77777777" w:rsidR="009C75DF" w:rsidRPr="009C75DF" w:rsidRDefault="009C75DF" w:rsidP="009C75DF">
      <w:pPr>
        <w:pStyle w:val="ListParagraph"/>
        <w:numPr>
          <w:ilvl w:val="0"/>
          <w:numId w:val="10"/>
        </w:numPr>
        <w:rPr>
          <w:rFonts w:ascii="Segoe UI" w:hAnsi="Segoe UI" w:cs="Segoe UI"/>
          <w:sz w:val="18"/>
        </w:rPr>
      </w:pPr>
      <w:r w:rsidRPr="009C75DF">
        <w:rPr>
          <w:rFonts w:ascii="Segoe UI" w:hAnsi="Segoe UI" w:cs="Segoe UI"/>
          <w:sz w:val="18"/>
        </w:rPr>
        <w:t>What is DBO - 2</w:t>
      </w:r>
    </w:p>
    <w:p w14:paraId="014021D2" w14:textId="011F0FAF" w:rsidR="009C75DF" w:rsidRPr="009C75DF" w:rsidRDefault="00203A8D" w:rsidP="009C75DF">
      <w:pPr>
        <w:rPr>
          <w:rFonts w:ascii="Segoe UI" w:hAnsi="Segoe UI" w:cs="Segoe UI"/>
          <w:sz w:val="18"/>
        </w:rPr>
      </w:pPr>
      <w:r>
        <w:rPr>
          <w:rFonts w:ascii="Segoe UI" w:hAnsi="Segoe UI" w:cs="Segoe UI"/>
          <w:sz w:val="18"/>
        </w:rPr>
        <w:t xml:space="preserve">2. </w:t>
      </w:r>
      <w:r w:rsidR="009C75DF" w:rsidRPr="009C75DF">
        <w:rPr>
          <w:rFonts w:ascii="Segoe UI" w:hAnsi="Segoe UI" w:cs="Segoe UI"/>
          <w:sz w:val="18"/>
        </w:rPr>
        <w:t>Examples &lt; 60 min</w:t>
      </w:r>
    </w:p>
    <w:p w14:paraId="145E179C" w14:textId="77777777" w:rsidR="009C75DF" w:rsidRPr="009C75DF" w:rsidRDefault="009C75DF" w:rsidP="009C75DF">
      <w:pPr>
        <w:pStyle w:val="ListParagraph"/>
        <w:numPr>
          <w:ilvl w:val="0"/>
          <w:numId w:val="11"/>
        </w:numPr>
        <w:rPr>
          <w:rFonts w:ascii="Segoe UI" w:hAnsi="Segoe UI" w:cs="Segoe UI"/>
          <w:sz w:val="18"/>
        </w:rPr>
      </w:pPr>
      <w:r w:rsidRPr="009C75DF">
        <w:rPr>
          <w:rFonts w:ascii="Segoe UI" w:hAnsi="Segoe UI" w:cs="Segoe UI"/>
          <w:sz w:val="18"/>
        </w:rPr>
        <w:t>SQL Intro - 5</w:t>
      </w:r>
    </w:p>
    <w:p w14:paraId="78BC767D" w14:textId="77777777" w:rsidR="009C75DF" w:rsidRPr="009C75DF" w:rsidRDefault="009C75DF" w:rsidP="009C75DF">
      <w:pPr>
        <w:pStyle w:val="ListParagraph"/>
        <w:numPr>
          <w:ilvl w:val="0"/>
          <w:numId w:val="11"/>
        </w:numPr>
        <w:rPr>
          <w:rFonts w:ascii="Segoe UI" w:hAnsi="Segoe UI" w:cs="Segoe UI"/>
          <w:sz w:val="18"/>
        </w:rPr>
      </w:pPr>
      <w:r w:rsidRPr="009C75DF">
        <w:rPr>
          <w:rFonts w:ascii="Segoe UI" w:hAnsi="Segoe UI" w:cs="Segoe UI"/>
          <w:sz w:val="18"/>
        </w:rPr>
        <w:t>SQL Syntax - 5</w:t>
      </w:r>
    </w:p>
    <w:p w14:paraId="711A954D" w14:textId="77777777" w:rsidR="009C75DF" w:rsidRPr="009C75DF" w:rsidRDefault="009C75DF" w:rsidP="009C75DF">
      <w:pPr>
        <w:pStyle w:val="ListParagraph"/>
        <w:numPr>
          <w:ilvl w:val="0"/>
          <w:numId w:val="11"/>
        </w:numPr>
        <w:rPr>
          <w:rFonts w:ascii="Segoe UI" w:hAnsi="Segoe UI" w:cs="Segoe UI"/>
          <w:sz w:val="18"/>
        </w:rPr>
      </w:pPr>
      <w:r w:rsidRPr="009C75DF">
        <w:rPr>
          <w:rFonts w:ascii="Segoe UI" w:hAnsi="Segoe UI" w:cs="Segoe UI"/>
          <w:sz w:val="18"/>
        </w:rPr>
        <w:t>SQL Select - 5</w:t>
      </w:r>
    </w:p>
    <w:p w14:paraId="23DEA52F" w14:textId="77777777" w:rsidR="009C75DF" w:rsidRPr="009C75DF" w:rsidRDefault="009C75DF" w:rsidP="009C75DF">
      <w:pPr>
        <w:pStyle w:val="ListParagraph"/>
        <w:numPr>
          <w:ilvl w:val="0"/>
          <w:numId w:val="11"/>
        </w:numPr>
        <w:rPr>
          <w:rFonts w:ascii="Segoe UI" w:hAnsi="Segoe UI" w:cs="Segoe UI"/>
          <w:sz w:val="18"/>
        </w:rPr>
      </w:pPr>
      <w:r w:rsidRPr="009C75DF">
        <w:rPr>
          <w:rFonts w:ascii="Segoe UI" w:hAnsi="Segoe UI" w:cs="Segoe UI"/>
          <w:sz w:val="18"/>
        </w:rPr>
        <w:t>SQL Create DB - 5</w:t>
      </w:r>
    </w:p>
    <w:p w14:paraId="2F73B971" w14:textId="77777777" w:rsidR="009C75DF" w:rsidRPr="009C75DF" w:rsidRDefault="009C75DF" w:rsidP="009C75DF">
      <w:pPr>
        <w:pStyle w:val="ListParagraph"/>
        <w:numPr>
          <w:ilvl w:val="0"/>
          <w:numId w:val="11"/>
        </w:numPr>
        <w:rPr>
          <w:rFonts w:ascii="Segoe UI" w:hAnsi="Segoe UI" w:cs="Segoe UI"/>
          <w:sz w:val="18"/>
        </w:rPr>
      </w:pPr>
      <w:r w:rsidRPr="009C75DF">
        <w:rPr>
          <w:rFonts w:ascii="Segoe UI" w:hAnsi="Segoe UI" w:cs="Segoe UI"/>
          <w:sz w:val="18"/>
        </w:rPr>
        <w:t>SQL Drop DB - 5</w:t>
      </w:r>
    </w:p>
    <w:p w14:paraId="059DF4D4" w14:textId="77777777" w:rsidR="009C75DF" w:rsidRPr="009C75DF" w:rsidRDefault="009C75DF" w:rsidP="009C75DF">
      <w:pPr>
        <w:pStyle w:val="ListParagraph"/>
        <w:numPr>
          <w:ilvl w:val="0"/>
          <w:numId w:val="11"/>
        </w:numPr>
        <w:rPr>
          <w:rFonts w:ascii="Segoe UI" w:hAnsi="Segoe UI" w:cs="Segoe UI"/>
          <w:sz w:val="18"/>
        </w:rPr>
      </w:pPr>
      <w:r w:rsidRPr="009C75DF">
        <w:rPr>
          <w:rFonts w:ascii="Segoe UI" w:hAnsi="Segoe UI" w:cs="Segoe UI"/>
          <w:sz w:val="18"/>
        </w:rPr>
        <w:t>SQL Create Table - 5</w:t>
      </w:r>
    </w:p>
    <w:p w14:paraId="17C61527" w14:textId="77777777" w:rsidR="009C75DF" w:rsidRPr="009C75DF" w:rsidRDefault="009C75DF" w:rsidP="009C75DF">
      <w:pPr>
        <w:pStyle w:val="ListParagraph"/>
        <w:numPr>
          <w:ilvl w:val="0"/>
          <w:numId w:val="11"/>
        </w:numPr>
        <w:rPr>
          <w:rFonts w:ascii="Segoe UI" w:hAnsi="Segoe UI" w:cs="Segoe UI"/>
          <w:sz w:val="18"/>
        </w:rPr>
      </w:pPr>
      <w:r w:rsidRPr="009C75DF">
        <w:rPr>
          <w:rFonts w:ascii="Segoe UI" w:hAnsi="Segoe UI" w:cs="Segoe UI"/>
          <w:sz w:val="18"/>
        </w:rPr>
        <w:t>SQL Drop Table - 5</w:t>
      </w:r>
    </w:p>
    <w:p w14:paraId="25262C1F" w14:textId="77777777" w:rsidR="009C75DF" w:rsidRPr="009C75DF" w:rsidRDefault="009C75DF" w:rsidP="009C75DF">
      <w:pPr>
        <w:pStyle w:val="ListParagraph"/>
        <w:numPr>
          <w:ilvl w:val="0"/>
          <w:numId w:val="11"/>
        </w:numPr>
        <w:rPr>
          <w:rFonts w:ascii="Segoe UI" w:hAnsi="Segoe UI" w:cs="Segoe UI"/>
          <w:sz w:val="18"/>
        </w:rPr>
      </w:pPr>
      <w:r w:rsidRPr="009C75DF">
        <w:rPr>
          <w:rFonts w:ascii="Segoe UI" w:hAnsi="Segoe UI" w:cs="Segoe UI"/>
          <w:sz w:val="18"/>
        </w:rPr>
        <w:t>SQL Alter Table - 5</w:t>
      </w:r>
    </w:p>
    <w:p w14:paraId="44776885" w14:textId="29BF7501" w:rsidR="009C75DF" w:rsidRPr="009C75DF" w:rsidRDefault="00203A8D" w:rsidP="009C75DF">
      <w:pPr>
        <w:rPr>
          <w:rFonts w:ascii="Segoe UI" w:hAnsi="Segoe UI" w:cs="Segoe UI"/>
          <w:sz w:val="18"/>
        </w:rPr>
      </w:pPr>
      <w:r>
        <w:rPr>
          <w:rFonts w:ascii="Segoe UI" w:hAnsi="Segoe UI" w:cs="Segoe UI"/>
          <w:sz w:val="18"/>
        </w:rPr>
        <w:t xml:space="preserve">3. </w:t>
      </w:r>
      <w:r w:rsidR="009C75DF" w:rsidRPr="009C75DF">
        <w:rPr>
          <w:rFonts w:ascii="Segoe UI" w:hAnsi="Segoe UI" w:cs="Segoe UI"/>
          <w:sz w:val="18"/>
        </w:rPr>
        <w:t>Reading &lt; 120 min</w:t>
      </w:r>
    </w:p>
    <w:p w14:paraId="33F18631" w14:textId="77777777" w:rsidR="009C75DF" w:rsidRPr="009C75DF" w:rsidRDefault="009C75DF" w:rsidP="009C75DF">
      <w:pPr>
        <w:pStyle w:val="ListParagraph"/>
        <w:numPr>
          <w:ilvl w:val="0"/>
          <w:numId w:val="12"/>
        </w:numPr>
        <w:rPr>
          <w:rFonts w:ascii="Segoe UI" w:hAnsi="Segoe UI" w:cs="Segoe UI"/>
          <w:sz w:val="18"/>
        </w:rPr>
      </w:pPr>
      <w:r w:rsidRPr="009C75DF">
        <w:rPr>
          <w:rFonts w:ascii="Segoe UI" w:hAnsi="Segoe UI" w:cs="Segoe UI"/>
          <w:sz w:val="18"/>
        </w:rPr>
        <w:t>Introduction To DB</w:t>
      </w:r>
      <w:r>
        <w:rPr>
          <w:rFonts w:ascii="Segoe UI" w:hAnsi="Segoe UI" w:cs="Segoe UI"/>
          <w:sz w:val="18"/>
        </w:rPr>
        <w:t>s</w:t>
      </w:r>
      <w:r w:rsidRPr="009C75DF">
        <w:rPr>
          <w:rFonts w:ascii="Segoe UI" w:hAnsi="Segoe UI" w:cs="Segoe UI"/>
          <w:sz w:val="18"/>
        </w:rPr>
        <w:t xml:space="preserve"> - 2</w:t>
      </w:r>
    </w:p>
    <w:p w14:paraId="53B5D167" w14:textId="77777777" w:rsidR="009C75DF" w:rsidRPr="009C75DF" w:rsidRDefault="009C75DF" w:rsidP="009C75DF">
      <w:pPr>
        <w:pStyle w:val="ListParagraph"/>
        <w:numPr>
          <w:ilvl w:val="0"/>
          <w:numId w:val="12"/>
        </w:numPr>
        <w:rPr>
          <w:rFonts w:ascii="Segoe UI" w:hAnsi="Segoe UI" w:cs="Segoe UI"/>
          <w:sz w:val="18"/>
        </w:rPr>
      </w:pPr>
      <w:r w:rsidRPr="009C75DF">
        <w:rPr>
          <w:rFonts w:ascii="Segoe UI" w:hAnsi="Segoe UI" w:cs="Segoe UI"/>
          <w:sz w:val="18"/>
        </w:rPr>
        <w:t>What Is a Database? - 5</w:t>
      </w:r>
    </w:p>
    <w:p w14:paraId="012F40D3" w14:textId="77777777" w:rsidR="009C75DF" w:rsidRPr="009C75DF" w:rsidRDefault="009C75DF" w:rsidP="009C75DF">
      <w:pPr>
        <w:pStyle w:val="ListParagraph"/>
        <w:numPr>
          <w:ilvl w:val="0"/>
          <w:numId w:val="12"/>
        </w:numPr>
        <w:rPr>
          <w:rFonts w:ascii="Segoe UI" w:hAnsi="Segoe UI" w:cs="Segoe UI"/>
          <w:sz w:val="18"/>
        </w:rPr>
      </w:pPr>
      <w:r w:rsidRPr="009C75DF">
        <w:rPr>
          <w:rFonts w:ascii="Segoe UI" w:hAnsi="Segoe UI" w:cs="Segoe UI"/>
          <w:sz w:val="18"/>
        </w:rPr>
        <w:t>History of Databases - 10</w:t>
      </w:r>
    </w:p>
    <w:p w14:paraId="0CD6A16B" w14:textId="77777777" w:rsidR="009C75DF" w:rsidRPr="009C75DF" w:rsidRDefault="009C75DF" w:rsidP="009C75DF">
      <w:pPr>
        <w:pStyle w:val="ListParagraph"/>
        <w:numPr>
          <w:ilvl w:val="0"/>
          <w:numId w:val="12"/>
        </w:numPr>
        <w:rPr>
          <w:rFonts w:ascii="Segoe UI" w:hAnsi="Segoe UI" w:cs="Segoe UI"/>
          <w:sz w:val="18"/>
        </w:rPr>
      </w:pPr>
      <w:r w:rsidRPr="009C75DF">
        <w:rPr>
          <w:rFonts w:ascii="Segoe UI" w:hAnsi="Segoe UI" w:cs="Segoe UI"/>
          <w:sz w:val="18"/>
        </w:rPr>
        <w:t>The Relational Database - 10</w:t>
      </w:r>
    </w:p>
    <w:p w14:paraId="20FB3348" w14:textId="77777777" w:rsidR="009C75DF" w:rsidRPr="009C75DF" w:rsidRDefault="009C75DF" w:rsidP="009C75DF">
      <w:pPr>
        <w:pStyle w:val="ListParagraph"/>
        <w:numPr>
          <w:ilvl w:val="0"/>
          <w:numId w:val="12"/>
        </w:numPr>
        <w:rPr>
          <w:rFonts w:ascii="Segoe UI" w:hAnsi="Segoe UI" w:cs="Segoe UI"/>
          <w:sz w:val="18"/>
        </w:rPr>
      </w:pPr>
      <w:r w:rsidRPr="009C75DF">
        <w:rPr>
          <w:rFonts w:ascii="Segoe UI" w:hAnsi="Segoe UI" w:cs="Segoe UI"/>
          <w:sz w:val="18"/>
        </w:rPr>
        <w:t>Fundamental Database Concepts - 10</w:t>
      </w:r>
    </w:p>
    <w:p w14:paraId="5FEB12FB" w14:textId="77777777" w:rsidR="009C75DF" w:rsidRPr="009C75DF" w:rsidRDefault="009C75DF" w:rsidP="009C75DF">
      <w:pPr>
        <w:pStyle w:val="ListParagraph"/>
        <w:numPr>
          <w:ilvl w:val="0"/>
          <w:numId w:val="12"/>
        </w:numPr>
        <w:rPr>
          <w:rFonts w:ascii="Segoe UI" w:hAnsi="Segoe UI" w:cs="Segoe UI"/>
          <w:sz w:val="18"/>
        </w:rPr>
      </w:pPr>
      <w:r w:rsidRPr="009C75DF">
        <w:rPr>
          <w:rFonts w:ascii="Segoe UI" w:hAnsi="Segoe UI" w:cs="Segoe UI"/>
          <w:sz w:val="18"/>
        </w:rPr>
        <w:t>Other Types of Databases - 20</w:t>
      </w:r>
    </w:p>
    <w:p w14:paraId="584403C2" w14:textId="77777777" w:rsidR="009C75DF" w:rsidRPr="009C75DF" w:rsidRDefault="009C75DF" w:rsidP="009C75DF">
      <w:pPr>
        <w:pStyle w:val="ListParagraph"/>
        <w:numPr>
          <w:ilvl w:val="0"/>
          <w:numId w:val="12"/>
        </w:numPr>
        <w:rPr>
          <w:rFonts w:ascii="Segoe UI" w:hAnsi="Segoe UI" w:cs="Segoe UI"/>
          <w:sz w:val="18"/>
        </w:rPr>
      </w:pPr>
      <w:r w:rsidRPr="009C75DF">
        <w:rPr>
          <w:rFonts w:ascii="Segoe UI" w:hAnsi="Segoe UI" w:cs="Segoe UI"/>
          <w:sz w:val="18"/>
        </w:rPr>
        <w:t>Other Important Database Concepts - 20</w:t>
      </w:r>
    </w:p>
    <w:p w14:paraId="44510018" w14:textId="77777777" w:rsidR="009C75DF" w:rsidRPr="009C75DF" w:rsidRDefault="009C75DF" w:rsidP="009C75DF">
      <w:pPr>
        <w:pStyle w:val="ListParagraph"/>
        <w:numPr>
          <w:ilvl w:val="0"/>
          <w:numId w:val="12"/>
        </w:numPr>
        <w:rPr>
          <w:rFonts w:ascii="Segoe UI" w:hAnsi="Segoe UI" w:cs="Segoe UI"/>
          <w:sz w:val="18"/>
        </w:rPr>
      </w:pPr>
      <w:r w:rsidRPr="009C75DF">
        <w:rPr>
          <w:rFonts w:ascii="Segoe UI" w:hAnsi="Segoe UI" w:cs="Segoe UI"/>
          <w:sz w:val="18"/>
        </w:rPr>
        <w:t>Commercial RDBMS Systems - 5</w:t>
      </w:r>
    </w:p>
    <w:p w14:paraId="727D71A8" w14:textId="77777777" w:rsidR="009C75DF" w:rsidRPr="009C75DF" w:rsidRDefault="009C75DF" w:rsidP="009C75DF">
      <w:pPr>
        <w:pStyle w:val="ListParagraph"/>
        <w:numPr>
          <w:ilvl w:val="0"/>
          <w:numId w:val="12"/>
        </w:numPr>
        <w:rPr>
          <w:rFonts w:ascii="Segoe UI" w:hAnsi="Segoe UI" w:cs="Segoe UI"/>
          <w:sz w:val="18"/>
        </w:rPr>
      </w:pPr>
      <w:r w:rsidRPr="009C75DF">
        <w:rPr>
          <w:rFonts w:ascii="Segoe UI" w:hAnsi="Segoe UI" w:cs="Segoe UI"/>
          <w:sz w:val="18"/>
        </w:rPr>
        <w:t>Conclusion - 5</w:t>
      </w:r>
    </w:p>
    <w:p w14:paraId="517E2B2C" w14:textId="2C4680FB" w:rsidR="009C75DF" w:rsidRPr="009C75DF" w:rsidRDefault="00203A8D" w:rsidP="009C75DF">
      <w:pPr>
        <w:rPr>
          <w:rFonts w:ascii="Segoe UI" w:hAnsi="Segoe UI" w:cs="Segoe UI"/>
          <w:sz w:val="18"/>
        </w:rPr>
      </w:pPr>
      <w:r>
        <w:rPr>
          <w:rFonts w:ascii="Segoe UI" w:hAnsi="Segoe UI" w:cs="Segoe UI"/>
          <w:sz w:val="18"/>
        </w:rPr>
        <w:t xml:space="preserve">4. </w:t>
      </w:r>
      <w:r w:rsidR="009C75DF" w:rsidRPr="009C75DF">
        <w:rPr>
          <w:rFonts w:ascii="Segoe UI" w:hAnsi="Segoe UI" w:cs="Segoe UI"/>
          <w:sz w:val="18"/>
        </w:rPr>
        <w:t>Documenting &lt; 120 min</w:t>
      </w:r>
    </w:p>
    <w:p w14:paraId="704B1B9C" w14:textId="77777777" w:rsidR="009C75DF" w:rsidRPr="009C75DF" w:rsidRDefault="009C75DF" w:rsidP="009C75DF">
      <w:pPr>
        <w:pStyle w:val="ListParagraph"/>
        <w:numPr>
          <w:ilvl w:val="0"/>
          <w:numId w:val="13"/>
        </w:numPr>
        <w:rPr>
          <w:rFonts w:ascii="Segoe UI" w:hAnsi="Segoe UI" w:cs="Segoe UI"/>
          <w:sz w:val="18"/>
        </w:rPr>
      </w:pPr>
      <w:r w:rsidRPr="009C75DF">
        <w:rPr>
          <w:rFonts w:ascii="Segoe UI" w:hAnsi="Segoe UI" w:cs="Segoe UI"/>
          <w:sz w:val="18"/>
        </w:rPr>
        <w:t>Write a one-page paper on database basics - 90</w:t>
      </w:r>
    </w:p>
    <w:p w14:paraId="0C6F2DB4" w14:textId="221930F1" w:rsidR="009C75DF" w:rsidRPr="009C75DF" w:rsidRDefault="009C75DF" w:rsidP="009C75DF">
      <w:pPr>
        <w:rPr>
          <w:rFonts w:ascii="Segoe UI" w:hAnsi="Segoe UI" w:cs="Segoe UI"/>
          <w:sz w:val="18"/>
        </w:rPr>
      </w:pPr>
      <w:r w:rsidRPr="009C75DF">
        <w:rPr>
          <w:rFonts w:ascii="Segoe UI" w:hAnsi="Segoe UI" w:cs="Segoe UI"/>
          <w:sz w:val="18"/>
        </w:rPr>
        <w:t xml:space="preserve"> </w:t>
      </w:r>
      <w:r w:rsidR="00203A8D">
        <w:rPr>
          <w:rFonts w:ascii="Segoe UI" w:hAnsi="Segoe UI" w:cs="Segoe UI"/>
          <w:sz w:val="18"/>
        </w:rPr>
        <w:t xml:space="preserve">5. </w:t>
      </w:r>
      <w:r w:rsidRPr="009C75DF">
        <w:rPr>
          <w:rFonts w:ascii="Segoe UI" w:hAnsi="Segoe UI" w:cs="Segoe UI"/>
          <w:sz w:val="18"/>
        </w:rPr>
        <w:t>Assignment Task &lt; 120 min</w:t>
      </w:r>
    </w:p>
    <w:p w14:paraId="203919F3" w14:textId="77777777" w:rsidR="009C75DF" w:rsidRPr="009C75DF" w:rsidRDefault="009C75DF" w:rsidP="009C75DF">
      <w:pPr>
        <w:pStyle w:val="ListParagraph"/>
        <w:numPr>
          <w:ilvl w:val="0"/>
          <w:numId w:val="13"/>
        </w:numPr>
        <w:rPr>
          <w:rFonts w:ascii="Segoe UI" w:hAnsi="Segoe UI" w:cs="Segoe UI"/>
          <w:sz w:val="18"/>
        </w:rPr>
      </w:pPr>
      <w:r w:rsidRPr="009C75DF">
        <w:rPr>
          <w:rFonts w:ascii="Segoe UI" w:hAnsi="Segoe UI" w:cs="Segoe UI"/>
          <w:sz w:val="18"/>
        </w:rPr>
        <w:t>Assignment - How would you make a DB from an Invoice? - 90</w:t>
      </w:r>
    </w:p>
    <w:p w14:paraId="49A544A9" w14:textId="77777777" w:rsidR="0039375D" w:rsidRDefault="009C75DF" w:rsidP="00203A8D">
      <w:pPr>
        <w:pStyle w:val="Heading1"/>
      </w:pPr>
      <w:r>
        <w:br w:type="page"/>
      </w:r>
      <w:r w:rsidR="00962712">
        <w:lastRenderedPageBreak/>
        <w:t>Assignment Videos</w:t>
      </w:r>
    </w:p>
    <w:p w14:paraId="6447E8E0" w14:textId="77777777" w:rsidR="0039375D" w:rsidRDefault="0039375D" w:rsidP="0039375D">
      <w:r>
        <w:t>Please watch the following Videos:</w:t>
      </w:r>
    </w:p>
    <w:p w14:paraId="35BDBF47" w14:textId="77777777" w:rsidR="00404C32" w:rsidRPr="00C304CD" w:rsidRDefault="009E589A" w:rsidP="00C304CD">
      <w:pPr>
        <w:numPr>
          <w:ilvl w:val="0"/>
          <w:numId w:val="4"/>
        </w:numPr>
      </w:pPr>
      <w:hyperlink r:id="rId5" w:tooltip="Need for Databases   Organize or Die" w:history="1">
        <w:r w:rsidR="004A4584" w:rsidRPr="00C304CD">
          <w:rPr>
            <w:rStyle w:val="Hyperlink"/>
          </w:rPr>
          <w:t>Need for Databases Organize or Die</w:t>
        </w:r>
      </w:hyperlink>
    </w:p>
    <w:p w14:paraId="4B5FE1D5" w14:textId="4F990FF6" w:rsidR="005E5FF8" w:rsidRPr="00294ED3" w:rsidRDefault="009E589A" w:rsidP="00C304CD">
      <w:pPr>
        <w:numPr>
          <w:ilvl w:val="0"/>
          <w:numId w:val="4"/>
        </w:numPr>
        <w:rPr>
          <w:rStyle w:val="Hyperlink"/>
          <w:color w:val="auto"/>
        </w:rPr>
      </w:pPr>
      <w:hyperlink r:id="rId6" w:tooltip="Paper-Based Systems" w:history="1">
        <w:r w:rsidR="004A4584" w:rsidRPr="00C304CD">
          <w:rPr>
            <w:rStyle w:val="Hyperlink"/>
          </w:rPr>
          <w:t>Paper-Based Systems</w:t>
        </w:r>
      </w:hyperlink>
    </w:p>
    <w:p w14:paraId="0FE6C9E6" w14:textId="77777777" w:rsidR="00294ED3" w:rsidRPr="00C304CD" w:rsidRDefault="00294ED3" w:rsidP="00294ED3">
      <w:pPr>
        <w:numPr>
          <w:ilvl w:val="0"/>
          <w:numId w:val="4"/>
        </w:numPr>
        <w:rPr>
          <w:rStyle w:val="Hyperlink"/>
        </w:rPr>
      </w:pPr>
      <w:r w:rsidRPr="00C304CD">
        <w:fldChar w:fldCharType="begin"/>
      </w:r>
      <w:r>
        <w:instrText>HYPERLINK "https://youtu.be/0BiFRWeH1kI"</w:instrText>
      </w:r>
      <w:r w:rsidRPr="00C304CD">
        <w:fldChar w:fldCharType="separate"/>
      </w:r>
      <w:r w:rsidRPr="00C304CD">
        <w:rPr>
          <w:rStyle w:val="Hyperlink"/>
        </w:rPr>
        <w:t>Relational Database Management Systems</w:t>
      </w:r>
    </w:p>
    <w:p w14:paraId="23DC44A3" w14:textId="77777777" w:rsidR="00294ED3" w:rsidRPr="00C304CD" w:rsidRDefault="00294ED3" w:rsidP="00294ED3">
      <w:pPr>
        <w:numPr>
          <w:ilvl w:val="0"/>
          <w:numId w:val="4"/>
        </w:numPr>
        <w:rPr>
          <w:rStyle w:val="Hyperlink"/>
        </w:rPr>
      </w:pPr>
      <w:r w:rsidRPr="00C304CD">
        <w:fldChar w:fldCharType="end"/>
      </w:r>
      <w:hyperlink r:id="rId7" w:history="1">
        <w:r w:rsidRPr="00C304CD">
          <w:rPr>
            <w:rStyle w:val="Hyperlink"/>
          </w:rPr>
          <w:t>Creating Tables</w:t>
        </w:r>
      </w:hyperlink>
      <w:r w:rsidRPr="00C304CD">
        <w:fldChar w:fldCharType="begin"/>
      </w:r>
      <w:r>
        <w:instrText>HYPERLINK "https://youtu.be/-o5_D4BWbAk"</w:instrText>
      </w:r>
      <w:r w:rsidRPr="00C304CD">
        <w:fldChar w:fldCharType="separate"/>
      </w:r>
    </w:p>
    <w:p w14:paraId="5441F103" w14:textId="77777777" w:rsidR="00294ED3" w:rsidRPr="00C304CD" w:rsidRDefault="00294ED3" w:rsidP="00294ED3">
      <w:pPr>
        <w:numPr>
          <w:ilvl w:val="0"/>
          <w:numId w:val="4"/>
        </w:numPr>
        <w:rPr>
          <w:rStyle w:val="Hyperlink"/>
        </w:rPr>
      </w:pPr>
      <w:r w:rsidRPr="00C304CD">
        <w:rPr>
          <w:rStyle w:val="Hyperlink"/>
        </w:rPr>
        <w:t>Normalization</w:t>
      </w:r>
      <w:r w:rsidRPr="00C304CD">
        <w:fldChar w:fldCharType="end"/>
      </w:r>
      <w:r w:rsidRPr="00C304CD">
        <w:fldChar w:fldCharType="begin"/>
      </w:r>
      <w:r>
        <w:instrText>HYPERLINK "https://youtu.be/EGVOvdNyG9I"</w:instrText>
      </w:r>
      <w:r w:rsidRPr="00C304CD">
        <w:fldChar w:fldCharType="separate"/>
      </w:r>
    </w:p>
    <w:p w14:paraId="00C7EB17" w14:textId="77777777" w:rsidR="00294ED3" w:rsidRDefault="00294ED3" w:rsidP="00294ED3">
      <w:pPr>
        <w:numPr>
          <w:ilvl w:val="0"/>
          <w:numId w:val="4"/>
        </w:numPr>
      </w:pPr>
      <w:r w:rsidRPr="00C304CD">
        <w:rPr>
          <w:rStyle w:val="Hyperlink"/>
        </w:rPr>
        <w:t>What is DBO</w:t>
      </w:r>
      <w:r w:rsidRPr="00C304CD">
        <w:fldChar w:fldCharType="end"/>
      </w:r>
    </w:p>
    <w:p w14:paraId="3E0639DE" w14:textId="62D5BAD4" w:rsidR="00294ED3" w:rsidRPr="00294ED3" w:rsidRDefault="009E589A" w:rsidP="00854AE2">
      <w:pPr>
        <w:numPr>
          <w:ilvl w:val="0"/>
          <w:numId w:val="4"/>
        </w:numPr>
        <w:rPr>
          <w:u w:val="single"/>
        </w:rPr>
      </w:pPr>
      <w:hyperlink r:id="rId8" w:history="1">
        <w:r w:rsidR="00294ED3" w:rsidRPr="004E5BB6">
          <w:rPr>
            <w:rStyle w:val="Hyperlink"/>
          </w:rPr>
          <w:t>Metadata Spreadsheets</w:t>
        </w:r>
      </w:hyperlink>
    </w:p>
    <w:p w14:paraId="6C299A89" w14:textId="77777777" w:rsidR="0039375D" w:rsidRDefault="00962712" w:rsidP="00203A8D">
      <w:pPr>
        <w:pStyle w:val="Heading1"/>
      </w:pPr>
      <w:r>
        <w:t xml:space="preserve">Assignment </w:t>
      </w:r>
      <w:r w:rsidR="009962A0">
        <w:t>Examples</w:t>
      </w:r>
    </w:p>
    <w:p w14:paraId="131A6778" w14:textId="77777777" w:rsidR="0039375D" w:rsidRDefault="00C304CD" w:rsidP="0039375D">
      <w:r>
        <w:t>Read and try out some</w:t>
      </w:r>
      <w:r w:rsidR="0039375D">
        <w:t xml:space="preserve"> SQL statements on the W3Schools website</w:t>
      </w:r>
      <w:r>
        <w:t xml:space="preserve">. This website has short articles about many subjects and we will use this site throughout the course. In many of these articles you will find a "Try it Yourself" section where you can experiment with the SQL language interactively.  </w:t>
      </w:r>
    </w:p>
    <w:p w14:paraId="77001712" w14:textId="77777777" w:rsidR="00C304CD" w:rsidRDefault="00C304CD" w:rsidP="0039375D">
      <w:r>
        <w:t>This website will become one of your most used "Go To" sites as you progress in your learning. So please check out the following pages this week!</w:t>
      </w:r>
    </w:p>
    <w:p w14:paraId="5981FB62" w14:textId="77777777" w:rsidR="00C304CD" w:rsidRPr="00A11C97" w:rsidRDefault="009E589A" w:rsidP="00C304CD">
      <w:pPr>
        <w:pStyle w:val="ListParagraph"/>
        <w:numPr>
          <w:ilvl w:val="0"/>
          <w:numId w:val="5"/>
        </w:numPr>
        <w:spacing w:line="252" w:lineRule="auto"/>
        <w:rPr>
          <w:rStyle w:val="Hyperlink"/>
          <w:color w:val="0070C0"/>
          <w:sz w:val="21"/>
          <w:szCs w:val="21"/>
          <w:bdr w:val="none" w:sz="0" w:space="0" w:color="auto" w:frame="1"/>
          <w:shd w:val="clear" w:color="auto" w:fill="FFFFFF"/>
        </w:rPr>
      </w:pPr>
      <w:hyperlink r:id="rId9" w:tgtFrame="_top" w:history="1">
        <w:r w:rsidR="00C304CD" w:rsidRPr="00A11C97">
          <w:rPr>
            <w:rStyle w:val="Hyperlink"/>
            <w:rFonts w:ascii="Segoe UI" w:hAnsi="Segoe UI" w:cs="Segoe UI"/>
            <w:color w:val="0070C0"/>
            <w:sz w:val="21"/>
            <w:szCs w:val="21"/>
            <w:bdr w:val="none" w:sz="0" w:space="0" w:color="auto" w:frame="1"/>
            <w:shd w:val="clear" w:color="auto" w:fill="FFFFFF"/>
          </w:rPr>
          <w:t>SQL HOME</w:t>
        </w:r>
      </w:hyperlink>
    </w:p>
    <w:p w14:paraId="6A95C387" w14:textId="77777777" w:rsidR="00C304CD" w:rsidRPr="00A11C97" w:rsidRDefault="009E589A" w:rsidP="00C304CD">
      <w:pPr>
        <w:pStyle w:val="ListParagraph"/>
        <w:numPr>
          <w:ilvl w:val="0"/>
          <w:numId w:val="5"/>
        </w:numPr>
        <w:spacing w:line="252" w:lineRule="auto"/>
        <w:rPr>
          <w:rStyle w:val="Hyperlink"/>
          <w:rFonts w:ascii="Segoe UI" w:hAnsi="Segoe UI" w:cs="Segoe UI"/>
          <w:color w:val="0070C0"/>
          <w:sz w:val="21"/>
          <w:szCs w:val="21"/>
          <w:bdr w:val="none" w:sz="0" w:space="0" w:color="auto" w:frame="1"/>
          <w:shd w:val="clear" w:color="auto" w:fill="FFFFFF"/>
        </w:rPr>
      </w:pPr>
      <w:hyperlink r:id="rId10" w:tgtFrame="_top" w:history="1">
        <w:r w:rsidR="00C304CD" w:rsidRPr="00A11C97">
          <w:rPr>
            <w:rStyle w:val="Hyperlink"/>
            <w:rFonts w:ascii="Segoe UI" w:hAnsi="Segoe UI" w:cs="Segoe UI"/>
            <w:color w:val="0070C0"/>
            <w:sz w:val="21"/>
            <w:szCs w:val="21"/>
            <w:bdr w:val="none" w:sz="0" w:space="0" w:color="auto" w:frame="1"/>
            <w:shd w:val="clear" w:color="auto" w:fill="FFFFFF"/>
          </w:rPr>
          <w:t>SQL Intro</w:t>
        </w:r>
      </w:hyperlink>
    </w:p>
    <w:p w14:paraId="0E7B0596" w14:textId="77777777" w:rsidR="00C304CD" w:rsidRPr="00A11C97" w:rsidRDefault="009E589A" w:rsidP="00C304CD">
      <w:pPr>
        <w:pStyle w:val="ListParagraph"/>
        <w:numPr>
          <w:ilvl w:val="0"/>
          <w:numId w:val="5"/>
        </w:numPr>
        <w:spacing w:line="252" w:lineRule="auto"/>
        <w:rPr>
          <w:rStyle w:val="Hyperlink"/>
          <w:color w:val="0070C0"/>
          <w:sz w:val="21"/>
          <w:szCs w:val="21"/>
          <w:bdr w:val="none" w:sz="0" w:space="0" w:color="auto" w:frame="1"/>
          <w:shd w:val="clear" w:color="auto" w:fill="FFFFFF"/>
        </w:rPr>
      </w:pPr>
      <w:hyperlink r:id="rId11" w:tgtFrame="_top" w:history="1">
        <w:r w:rsidR="00C304CD" w:rsidRPr="00A11C97">
          <w:rPr>
            <w:rStyle w:val="Hyperlink"/>
            <w:rFonts w:ascii="Segoe UI" w:hAnsi="Segoe UI" w:cs="Segoe UI"/>
            <w:color w:val="0070C0"/>
            <w:sz w:val="21"/>
            <w:szCs w:val="21"/>
            <w:bdr w:val="none" w:sz="0" w:space="0" w:color="auto" w:frame="1"/>
            <w:shd w:val="clear" w:color="auto" w:fill="FFFFFF"/>
          </w:rPr>
          <w:t>SQL Syntax</w:t>
        </w:r>
      </w:hyperlink>
    </w:p>
    <w:p w14:paraId="2092026B" w14:textId="77777777" w:rsidR="00C304CD" w:rsidRPr="00A11C97" w:rsidRDefault="009E589A" w:rsidP="00C304CD">
      <w:pPr>
        <w:pStyle w:val="ListParagraph"/>
        <w:numPr>
          <w:ilvl w:val="0"/>
          <w:numId w:val="5"/>
        </w:numPr>
        <w:spacing w:line="252" w:lineRule="auto"/>
        <w:rPr>
          <w:rStyle w:val="Hyperlink"/>
          <w:color w:val="0070C0"/>
          <w:sz w:val="21"/>
          <w:szCs w:val="21"/>
          <w:bdr w:val="none" w:sz="0" w:space="0" w:color="auto" w:frame="1"/>
          <w:shd w:val="clear" w:color="auto" w:fill="FFFFFF"/>
        </w:rPr>
      </w:pPr>
      <w:hyperlink r:id="rId12" w:tgtFrame="_top" w:history="1">
        <w:r w:rsidR="00C304CD" w:rsidRPr="00A11C97">
          <w:rPr>
            <w:rStyle w:val="Hyperlink"/>
            <w:rFonts w:ascii="Segoe UI" w:hAnsi="Segoe UI" w:cs="Segoe UI"/>
            <w:color w:val="0070C0"/>
            <w:sz w:val="21"/>
            <w:szCs w:val="21"/>
            <w:bdr w:val="none" w:sz="0" w:space="0" w:color="auto" w:frame="1"/>
            <w:shd w:val="clear" w:color="auto" w:fill="FFFFFF"/>
          </w:rPr>
          <w:t>SQL Select</w:t>
        </w:r>
      </w:hyperlink>
    </w:p>
    <w:p w14:paraId="1C737BD2" w14:textId="77777777" w:rsidR="00C304CD" w:rsidRPr="00A11C97" w:rsidRDefault="009E589A" w:rsidP="00C304CD">
      <w:pPr>
        <w:pStyle w:val="ListParagraph"/>
        <w:numPr>
          <w:ilvl w:val="0"/>
          <w:numId w:val="5"/>
        </w:numPr>
        <w:spacing w:line="252" w:lineRule="auto"/>
        <w:rPr>
          <w:rStyle w:val="Hyperlink"/>
          <w:rFonts w:ascii="Segoe UI" w:hAnsi="Segoe UI" w:cs="Segoe UI"/>
          <w:color w:val="0070C0"/>
          <w:sz w:val="21"/>
          <w:szCs w:val="21"/>
          <w:bdr w:val="none" w:sz="0" w:space="0" w:color="auto" w:frame="1"/>
          <w:shd w:val="clear" w:color="auto" w:fill="FFFFFF"/>
        </w:rPr>
      </w:pPr>
      <w:hyperlink r:id="rId13" w:tgtFrame="_top" w:history="1">
        <w:r w:rsidR="00C304CD" w:rsidRPr="00A11C97">
          <w:rPr>
            <w:rStyle w:val="Hyperlink"/>
            <w:rFonts w:ascii="Segoe UI" w:hAnsi="Segoe UI" w:cs="Segoe UI"/>
            <w:color w:val="0070C0"/>
            <w:sz w:val="21"/>
            <w:szCs w:val="21"/>
            <w:bdr w:val="none" w:sz="0" w:space="0" w:color="auto" w:frame="1"/>
            <w:shd w:val="clear" w:color="auto" w:fill="FFFFFF"/>
          </w:rPr>
          <w:t>SQL Create DB</w:t>
        </w:r>
      </w:hyperlink>
    </w:p>
    <w:p w14:paraId="1561DC91" w14:textId="77777777" w:rsidR="00C304CD" w:rsidRPr="00A11C97" w:rsidRDefault="009E589A" w:rsidP="00C304CD">
      <w:pPr>
        <w:pStyle w:val="ListParagraph"/>
        <w:numPr>
          <w:ilvl w:val="0"/>
          <w:numId w:val="5"/>
        </w:numPr>
        <w:spacing w:line="252" w:lineRule="auto"/>
        <w:rPr>
          <w:rStyle w:val="Hyperlink"/>
          <w:rFonts w:ascii="Segoe UI" w:hAnsi="Segoe UI" w:cs="Segoe UI"/>
          <w:color w:val="0070C0"/>
          <w:sz w:val="21"/>
          <w:szCs w:val="21"/>
          <w:bdr w:val="none" w:sz="0" w:space="0" w:color="auto" w:frame="1"/>
          <w:shd w:val="clear" w:color="auto" w:fill="FFFFFF"/>
        </w:rPr>
      </w:pPr>
      <w:hyperlink r:id="rId14" w:tgtFrame="_top" w:history="1">
        <w:r w:rsidR="00C304CD" w:rsidRPr="00A11C97">
          <w:rPr>
            <w:rStyle w:val="Hyperlink"/>
            <w:rFonts w:ascii="Segoe UI" w:hAnsi="Segoe UI" w:cs="Segoe UI"/>
            <w:color w:val="0070C0"/>
            <w:sz w:val="21"/>
            <w:szCs w:val="21"/>
            <w:bdr w:val="none" w:sz="0" w:space="0" w:color="auto" w:frame="1"/>
            <w:shd w:val="clear" w:color="auto" w:fill="FFFFFF"/>
          </w:rPr>
          <w:t>SQL Drop DB</w:t>
        </w:r>
      </w:hyperlink>
    </w:p>
    <w:p w14:paraId="66575FC5" w14:textId="77777777" w:rsidR="00C304CD" w:rsidRPr="00A11C97" w:rsidRDefault="009E589A" w:rsidP="00C304CD">
      <w:pPr>
        <w:pStyle w:val="ListParagraph"/>
        <w:numPr>
          <w:ilvl w:val="0"/>
          <w:numId w:val="5"/>
        </w:numPr>
        <w:spacing w:line="252" w:lineRule="auto"/>
        <w:rPr>
          <w:rStyle w:val="Hyperlink"/>
          <w:rFonts w:ascii="Segoe UI" w:hAnsi="Segoe UI" w:cs="Segoe UI"/>
          <w:color w:val="0070C0"/>
          <w:sz w:val="21"/>
          <w:szCs w:val="21"/>
          <w:bdr w:val="none" w:sz="0" w:space="0" w:color="auto" w:frame="1"/>
          <w:shd w:val="clear" w:color="auto" w:fill="FFFFFF"/>
        </w:rPr>
      </w:pPr>
      <w:hyperlink r:id="rId15" w:tgtFrame="_top" w:history="1">
        <w:r w:rsidR="00C304CD" w:rsidRPr="00A11C97">
          <w:rPr>
            <w:rStyle w:val="Hyperlink"/>
            <w:rFonts w:ascii="Segoe UI" w:hAnsi="Segoe UI" w:cs="Segoe UI"/>
            <w:color w:val="0070C0"/>
            <w:sz w:val="21"/>
            <w:szCs w:val="21"/>
            <w:bdr w:val="none" w:sz="0" w:space="0" w:color="auto" w:frame="1"/>
            <w:shd w:val="clear" w:color="auto" w:fill="FFFFFF"/>
          </w:rPr>
          <w:t>SQL Create Table</w:t>
        </w:r>
      </w:hyperlink>
    </w:p>
    <w:p w14:paraId="4101F224" w14:textId="77777777" w:rsidR="00C304CD" w:rsidRPr="00A11C97" w:rsidRDefault="009E589A" w:rsidP="00C304CD">
      <w:pPr>
        <w:pStyle w:val="ListParagraph"/>
        <w:numPr>
          <w:ilvl w:val="0"/>
          <w:numId w:val="5"/>
        </w:numPr>
        <w:spacing w:line="252" w:lineRule="auto"/>
        <w:rPr>
          <w:rStyle w:val="Hyperlink"/>
          <w:color w:val="0070C0"/>
          <w:sz w:val="21"/>
          <w:szCs w:val="21"/>
          <w:bdr w:val="none" w:sz="0" w:space="0" w:color="auto" w:frame="1"/>
          <w:shd w:val="clear" w:color="auto" w:fill="FFFFFF"/>
        </w:rPr>
      </w:pPr>
      <w:hyperlink r:id="rId16" w:tgtFrame="_top" w:history="1">
        <w:r w:rsidR="00C304CD" w:rsidRPr="00A11C97">
          <w:rPr>
            <w:rStyle w:val="Hyperlink"/>
            <w:rFonts w:ascii="Segoe UI" w:hAnsi="Segoe UI" w:cs="Segoe UI"/>
            <w:color w:val="0070C0"/>
            <w:sz w:val="21"/>
            <w:szCs w:val="21"/>
            <w:bdr w:val="none" w:sz="0" w:space="0" w:color="auto" w:frame="1"/>
            <w:shd w:val="clear" w:color="auto" w:fill="FFFFFF"/>
          </w:rPr>
          <w:t>SQL Drop Table</w:t>
        </w:r>
      </w:hyperlink>
    </w:p>
    <w:p w14:paraId="02B3264C" w14:textId="77777777" w:rsidR="00C304CD" w:rsidRPr="00A11C97" w:rsidRDefault="009E589A" w:rsidP="00C304CD">
      <w:pPr>
        <w:pStyle w:val="ListParagraph"/>
        <w:numPr>
          <w:ilvl w:val="0"/>
          <w:numId w:val="5"/>
        </w:numPr>
        <w:spacing w:line="252" w:lineRule="auto"/>
        <w:rPr>
          <w:rStyle w:val="Hyperlink"/>
          <w:color w:val="0070C0"/>
          <w:sz w:val="21"/>
          <w:szCs w:val="21"/>
          <w:bdr w:val="none" w:sz="0" w:space="0" w:color="auto" w:frame="1"/>
          <w:shd w:val="clear" w:color="auto" w:fill="FFFFFF"/>
        </w:rPr>
      </w:pPr>
      <w:hyperlink r:id="rId17" w:tgtFrame="_top" w:history="1">
        <w:r w:rsidR="00C304CD" w:rsidRPr="00A11C97">
          <w:rPr>
            <w:rStyle w:val="Hyperlink"/>
            <w:rFonts w:ascii="Segoe UI" w:hAnsi="Segoe UI" w:cs="Segoe UI"/>
            <w:color w:val="0070C0"/>
            <w:sz w:val="21"/>
            <w:szCs w:val="21"/>
            <w:bdr w:val="none" w:sz="0" w:space="0" w:color="auto" w:frame="1"/>
            <w:shd w:val="clear" w:color="auto" w:fill="FFFFFF"/>
          </w:rPr>
          <w:t>SQL Alter Table</w:t>
        </w:r>
      </w:hyperlink>
    </w:p>
    <w:p w14:paraId="4469B237" w14:textId="77777777" w:rsidR="0039375D" w:rsidRDefault="00962712" w:rsidP="00203A8D">
      <w:pPr>
        <w:pStyle w:val="Heading1"/>
      </w:pPr>
      <w:r>
        <w:t xml:space="preserve">Assignment </w:t>
      </w:r>
      <w:r w:rsidR="0039375D">
        <w:t>Read</w:t>
      </w:r>
      <w:r>
        <w:t>ing</w:t>
      </w:r>
    </w:p>
    <w:p w14:paraId="25E6C019" w14:textId="77777777" w:rsidR="0039375D" w:rsidRDefault="00C304CD" w:rsidP="0039375D">
      <w:r>
        <w:t>Since the course does not have an official text you will use various websites for your studies. This is a great way to learn new subjects and practicing it will be something you will use for years to come!</w:t>
      </w:r>
    </w:p>
    <w:p w14:paraId="206449F0" w14:textId="77777777" w:rsidR="00C304CD" w:rsidRDefault="00C304CD" w:rsidP="0039375D">
      <w:r>
        <w:t>Please read the following web pages</w:t>
      </w:r>
      <w:r w:rsidR="00464BAD">
        <w:t>:</w:t>
      </w:r>
    </w:p>
    <w:p w14:paraId="42754146" w14:textId="77777777" w:rsidR="00464BAD" w:rsidRDefault="009E589A" w:rsidP="0039375D">
      <w:hyperlink r:id="rId18" w:history="1">
        <w:r w:rsidR="00464BAD" w:rsidRPr="00051677">
          <w:rPr>
            <w:rStyle w:val="Hyperlink"/>
          </w:rPr>
          <w:t>https://www.techopedia.com/6/28832/enterprise/databases/introduction-to-databases</w:t>
        </w:r>
      </w:hyperlink>
      <w:r w:rsidR="00464BAD">
        <w:t xml:space="preserve"> (external site)</w:t>
      </w:r>
    </w:p>
    <w:p w14:paraId="2755E00A" w14:textId="77777777" w:rsidR="00C304CD" w:rsidRDefault="00C304CD" w:rsidP="00C304CD">
      <w:pPr>
        <w:rPr>
          <w:rFonts w:ascii="Arial" w:hAnsi="Arial" w:cs="Arial"/>
          <w:color w:val="333333"/>
          <w:sz w:val="21"/>
          <w:szCs w:val="21"/>
        </w:rPr>
      </w:pPr>
      <w:r w:rsidRPr="00C304CD">
        <w:rPr>
          <w:rFonts w:eastAsiaTheme="majorEastAsia"/>
          <w:b/>
          <w:bCs/>
        </w:rPr>
        <w:t>Introduction to Databases</w:t>
      </w:r>
      <w:r>
        <w:rPr>
          <w:b/>
          <w:bCs/>
        </w:rPr>
        <w:t xml:space="preserve"> </w:t>
      </w:r>
      <w:r w:rsidRPr="00C304CD">
        <w:rPr>
          <w:rFonts w:eastAsiaTheme="majorEastAsia"/>
        </w:rPr>
        <w:t>By </w:t>
      </w:r>
      <w:hyperlink r:id="rId19" w:history="1">
        <w:r w:rsidRPr="00C304CD">
          <w:rPr>
            <w:rStyle w:val="Hyperlink"/>
          </w:rPr>
          <w:t>Dixon Kimani</w:t>
        </w:r>
      </w:hyperlink>
      <w:r w:rsidR="0039375D">
        <w:tab/>
      </w:r>
    </w:p>
    <w:p w14:paraId="2480AFA9" w14:textId="77777777" w:rsidR="0039375D" w:rsidRDefault="00962712" w:rsidP="00203A8D">
      <w:pPr>
        <w:pStyle w:val="Heading1"/>
      </w:pPr>
      <w:r>
        <w:lastRenderedPageBreak/>
        <w:t xml:space="preserve">Assignment </w:t>
      </w:r>
      <w:r w:rsidR="00387675">
        <w:t>Document</w:t>
      </w:r>
    </w:p>
    <w:p w14:paraId="77DF9991" w14:textId="77777777" w:rsidR="0039375D" w:rsidRDefault="0039375D" w:rsidP="0039375D">
      <w:r>
        <w:t xml:space="preserve">Write a </w:t>
      </w:r>
      <w:r w:rsidR="009C75DF">
        <w:t>one-page</w:t>
      </w:r>
      <w:r w:rsidR="00962712">
        <w:t xml:space="preserve"> </w:t>
      </w:r>
      <w:r>
        <w:t xml:space="preserve">document that articulates the answer to </w:t>
      </w:r>
      <w:r w:rsidR="00962712">
        <w:t>the following</w:t>
      </w:r>
      <w:r>
        <w:t xml:space="preserve"> question</w:t>
      </w:r>
      <w:r w:rsidR="00962712">
        <w:t>s. Use</w:t>
      </w:r>
      <w:r>
        <w:t xml:space="preserve"> at least one well-formed paragraph per question. </w:t>
      </w:r>
      <w:bookmarkStart w:id="0" w:name="_Hlk493920390"/>
      <w:r w:rsidR="00962712">
        <w:t>Using only a</w:t>
      </w:r>
      <w:r w:rsidR="006547FF">
        <w:t xml:space="preserve"> few short</w:t>
      </w:r>
      <w:r w:rsidR="00962712">
        <w:t xml:space="preserve"> sentence</w:t>
      </w:r>
      <w:r w:rsidR="006547FF">
        <w:t>s i</w:t>
      </w:r>
      <w:r w:rsidR="00962712">
        <w:t>s fine, but t</w:t>
      </w:r>
      <w:r w:rsidR="006547FF">
        <w:t>hey</w:t>
      </w:r>
      <w:r w:rsidR="00962712">
        <w:t xml:space="preserve"> must make sense and be well formed. </w:t>
      </w:r>
      <w:r>
        <w:t xml:space="preserve">(Please use </w:t>
      </w:r>
      <w:r w:rsidR="003472AE">
        <w:t>save file as a .doc or .docx file</w:t>
      </w:r>
      <w:r>
        <w:t xml:space="preserve">) </w:t>
      </w:r>
      <w:bookmarkEnd w:id="0"/>
    </w:p>
    <w:p w14:paraId="58135233" w14:textId="77777777" w:rsidR="0039375D" w:rsidRDefault="003253A9" w:rsidP="003253A9">
      <w:pPr>
        <w:pStyle w:val="ListParagraph"/>
        <w:numPr>
          <w:ilvl w:val="0"/>
          <w:numId w:val="8"/>
        </w:numPr>
      </w:pPr>
      <w:r>
        <w:t>Explain the purpose of a database and give an example of one you deal with in your life.</w:t>
      </w:r>
    </w:p>
    <w:p w14:paraId="7845588C" w14:textId="77777777" w:rsidR="0039375D" w:rsidRDefault="0039375D" w:rsidP="003253A9">
      <w:pPr>
        <w:pStyle w:val="ListParagraph"/>
        <w:numPr>
          <w:ilvl w:val="0"/>
          <w:numId w:val="8"/>
        </w:numPr>
      </w:pPr>
      <w:r>
        <w:t xml:space="preserve">Explain the benefits of the Relational database design when compared to </w:t>
      </w:r>
      <w:r w:rsidR="003253A9">
        <w:t>paper based system</w:t>
      </w:r>
      <w:r>
        <w:t>.</w:t>
      </w:r>
    </w:p>
    <w:p w14:paraId="1762F3E4" w14:textId="77777777" w:rsidR="003253A9" w:rsidRDefault="003253A9" w:rsidP="003253A9">
      <w:pPr>
        <w:pStyle w:val="ListParagraph"/>
        <w:numPr>
          <w:ilvl w:val="0"/>
          <w:numId w:val="8"/>
        </w:numPr>
      </w:pPr>
      <w:r>
        <w:t>Discuss the purpose and benefits of following the normalization process during database design.</w:t>
      </w:r>
    </w:p>
    <w:p w14:paraId="4A331D36" w14:textId="77777777" w:rsidR="003253A9" w:rsidRDefault="003253A9" w:rsidP="003253A9">
      <w:pPr>
        <w:pStyle w:val="ListParagraph"/>
        <w:numPr>
          <w:ilvl w:val="0"/>
          <w:numId w:val="8"/>
        </w:numPr>
      </w:pPr>
      <w:r>
        <w:t>Explain the meaning behind the phrase "The Key, The Whole Key, and Nothing but The Key."</w:t>
      </w:r>
    </w:p>
    <w:p w14:paraId="25F480FA" w14:textId="77777777" w:rsidR="0039375D" w:rsidRDefault="003253A9" w:rsidP="0016757D">
      <w:pPr>
        <w:pStyle w:val="ListParagraph"/>
        <w:numPr>
          <w:ilvl w:val="0"/>
          <w:numId w:val="8"/>
        </w:numPr>
      </w:pPr>
      <w:r>
        <w:t>Explain the purpose of associative entities and provide an example.</w:t>
      </w:r>
    </w:p>
    <w:p w14:paraId="73C1433D" w14:textId="3699118E" w:rsidR="008610B7" w:rsidRPr="008610B7" w:rsidRDefault="008610B7" w:rsidP="008610B7">
      <w:r>
        <w:rPr>
          <w:b/>
          <w:i/>
        </w:rPr>
        <w:t>Important</w:t>
      </w:r>
      <w:r w:rsidRPr="00EF64A7">
        <w:rPr>
          <w:b/>
          <w:i/>
        </w:rPr>
        <w:t>:</w:t>
      </w:r>
      <w:r w:rsidRPr="00EF64A7">
        <w:rPr>
          <w:i/>
        </w:rPr>
        <w:t xml:space="preserve"> Your document must look professional to get full points! Use my example template and video, in the General Files and Topics module, as a guide for what I expect a professional paper to look like. Make sure you format it like a college paper instead of the text message. Things like your name, date, class, citations, introductory and summary paragraphs are always expected! Not putting these in the document you will cost you!  </w:t>
      </w:r>
    </w:p>
    <w:p w14:paraId="15E5FC2F" w14:textId="2F19D13A" w:rsidR="00962712" w:rsidRPr="00203A8D" w:rsidRDefault="00962712" w:rsidP="00203A8D">
      <w:pPr>
        <w:pStyle w:val="Heading1"/>
      </w:pPr>
      <w:r w:rsidRPr="00203A8D">
        <w:t>Assignment Task</w:t>
      </w:r>
    </w:p>
    <w:p w14:paraId="33085B1C" w14:textId="77777777" w:rsidR="00884D24" w:rsidRDefault="00884D24" w:rsidP="00203A8D">
      <w:r w:rsidRPr="00AA6399">
        <w:t xml:space="preserve">I would like you to reflect on what you have learned </w:t>
      </w:r>
      <w:r w:rsidR="008014AB">
        <w:t>in this module. To do so, y</w:t>
      </w:r>
      <w:r w:rsidRPr="00AA6399">
        <w:t>ou will write a SQL Script that creates a database called Assignment01DB_YourNameHere</w:t>
      </w:r>
      <w:r w:rsidR="000C7792">
        <w:t xml:space="preserve">. Design your database tables to hold the data </w:t>
      </w:r>
      <w:r w:rsidR="008014AB">
        <w:t>shown here:</w:t>
      </w:r>
    </w:p>
    <w:p w14:paraId="629C1850" w14:textId="77777777" w:rsidR="000C7792" w:rsidRDefault="000C7792" w:rsidP="000C7792">
      <w:pPr>
        <w:pStyle w:val="NoSpacing"/>
        <w:rPr>
          <w:rFonts w:ascii="Segoe UI" w:hAnsi="Segoe UI" w:cs="Segoe UI"/>
        </w:rPr>
      </w:pPr>
      <w:r>
        <w:rPr>
          <w:noProof/>
        </w:rPr>
        <w:drawing>
          <wp:inline distT="0" distB="0" distL="0" distR="0" wp14:anchorId="2EA9E6E4" wp14:editId="470B82A2">
            <wp:extent cx="5943600" cy="864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64870"/>
                    </a:xfrm>
                    <a:prstGeom prst="rect">
                      <a:avLst/>
                    </a:prstGeom>
                  </pic:spPr>
                </pic:pic>
              </a:graphicData>
            </a:graphic>
          </wp:inline>
        </w:drawing>
      </w:r>
    </w:p>
    <w:p w14:paraId="195D986C" w14:textId="77777777" w:rsidR="008014AB" w:rsidRPr="00203A8D" w:rsidRDefault="008014AB" w:rsidP="00884D24">
      <w:pPr>
        <w:rPr>
          <w:rStyle w:val="IntenseEmphasis"/>
        </w:rPr>
      </w:pPr>
      <w:r w:rsidRPr="00203A8D">
        <w:rPr>
          <w:rStyle w:val="IntenseEmphasis"/>
        </w:rPr>
        <w:t xml:space="preserve">Figure 1: The </w:t>
      </w:r>
      <w:r w:rsidR="000C7792" w:rsidRPr="00203A8D">
        <w:rPr>
          <w:rStyle w:val="IntenseEmphasis"/>
        </w:rPr>
        <w:t>data</w:t>
      </w:r>
      <w:r w:rsidRPr="00203A8D">
        <w:rPr>
          <w:rStyle w:val="IntenseEmphasis"/>
        </w:rPr>
        <w:t xml:space="preserve"> of the Assignment01DB_YourNameHere database</w:t>
      </w:r>
    </w:p>
    <w:p w14:paraId="36AD152B" w14:textId="77777777" w:rsidR="000C7792" w:rsidRDefault="000C7792" w:rsidP="00884D24">
      <w:r>
        <w:t>The data is not normalized so, you will need to re-organize it into a normalized design and then create your tables accordingly.</w:t>
      </w:r>
    </w:p>
    <w:p w14:paraId="2911D35C" w14:textId="27390082" w:rsidR="000C7792" w:rsidRDefault="000C7792" w:rsidP="00203A8D">
      <w:pPr>
        <w:pStyle w:val="Heading2"/>
      </w:pPr>
      <w:r w:rsidRPr="000C7792">
        <w:t>Steps to take</w:t>
      </w:r>
    </w:p>
    <w:p w14:paraId="5B5A40C7" w14:textId="71A6CDFB" w:rsidR="00203A8D" w:rsidRPr="00203A8D" w:rsidRDefault="00203A8D" w:rsidP="00203A8D">
      <w:r>
        <w:t>I recommend you use the following steps to perform this task:</w:t>
      </w:r>
    </w:p>
    <w:p w14:paraId="2BE647DD" w14:textId="77777777" w:rsidR="000C7792" w:rsidRPr="000C7792" w:rsidRDefault="000C7792" w:rsidP="00B2198C">
      <w:pPr>
        <w:pStyle w:val="NoSpacing"/>
        <w:numPr>
          <w:ilvl w:val="0"/>
          <w:numId w:val="21"/>
        </w:numPr>
      </w:pPr>
      <w:r w:rsidRPr="000C7792">
        <w:t>Review the data</w:t>
      </w:r>
    </w:p>
    <w:p w14:paraId="3C5FC227" w14:textId="77777777" w:rsidR="000C7792" w:rsidRPr="000C7792" w:rsidRDefault="000C7792" w:rsidP="00B2198C">
      <w:pPr>
        <w:pStyle w:val="NoSpacing"/>
        <w:numPr>
          <w:ilvl w:val="0"/>
          <w:numId w:val="21"/>
        </w:numPr>
      </w:pPr>
      <w:r w:rsidRPr="000C7792">
        <w:t>Identify normalization issues</w:t>
      </w:r>
    </w:p>
    <w:p w14:paraId="40A815FA" w14:textId="77777777" w:rsidR="000C7792" w:rsidRPr="000C7792" w:rsidRDefault="000C7792" w:rsidP="00B2198C">
      <w:pPr>
        <w:pStyle w:val="NoSpacing"/>
        <w:numPr>
          <w:ilvl w:val="0"/>
          <w:numId w:val="21"/>
        </w:numPr>
      </w:pPr>
      <w:r w:rsidRPr="000C7792">
        <w:t>Create an ERD</w:t>
      </w:r>
    </w:p>
    <w:p w14:paraId="0B60006C" w14:textId="77777777" w:rsidR="000C7792" w:rsidRPr="000C7792" w:rsidRDefault="000C7792" w:rsidP="00B2198C">
      <w:pPr>
        <w:pStyle w:val="NoSpacing"/>
        <w:numPr>
          <w:ilvl w:val="0"/>
          <w:numId w:val="21"/>
        </w:numPr>
      </w:pPr>
      <w:r w:rsidRPr="000C7792">
        <w:t xml:space="preserve">Create the database script </w:t>
      </w:r>
    </w:p>
    <w:p w14:paraId="7CFCF896" w14:textId="77777777" w:rsidR="000C7792" w:rsidRPr="00203A8D" w:rsidRDefault="005237F7" w:rsidP="00203A8D">
      <w:pPr>
        <w:pStyle w:val="Heading3"/>
      </w:pPr>
      <w:r w:rsidRPr="00203A8D">
        <w:t>N</w:t>
      </w:r>
      <w:r w:rsidR="001624DD" w:rsidRPr="00203A8D">
        <w:t>otes:</w:t>
      </w:r>
    </w:p>
    <w:p w14:paraId="0FD98C07" w14:textId="77777777" w:rsidR="00BE35B3" w:rsidRPr="00BE35B3" w:rsidRDefault="005237F7" w:rsidP="00BE35B3">
      <w:pPr>
        <w:pStyle w:val="NoSpacing"/>
        <w:numPr>
          <w:ilvl w:val="0"/>
          <w:numId w:val="28"/>
        </w:numPr>
      </w:pPr>
      <w:r w:rsidRPr="00BE35B3">
        <w:t>You will find code for creating databases and tables in your module's Module01Code</w:t>
      </w:r>
      <w:r w:rsidR="003A18DB" w:rsidRPr="00BE35B3">
        <w:t>-Normalization</w:t>
      </w:r>
      <w:r w:rsidRPr="00BE35B3">
        <w:t>.sql file</w:t>
      </w:r>
    </w:p>
    <w:p w14:paraId="27DDB3FF" w14:textId="77777777" w:rsidR="00BE35B3" w:rsidRPr="00BE35B3" w:rsidRDefault="00BD29C8" w:rsidP="00BE35B3">
      <w:pPr>
        <w:pStyle w:val="NoSpacing"/>
        <w:numPr>
          <w:ilvl w:val="0"/>
          <w:numId w:val="28"/>
        </w:numPr>
      </w:pPr>
      <w:r w:rsidRPr="00BE35B3">
        <w:t>You do not have to create any Constraints in the database other than the Primary Key</w:t>
      </w:r>
      <w:r w:rsidR="003472AE" w:rsidRPr="00BE35B3">
        <w:t>s</w:t>
      </w:r>
    </w:p>
    <w:p w14:paraId="17C31AD1" w14:textId="035FD117" w:rsidR="00F23130" w:rsidRPr="00203A8D" w:rsidRDefault="000C7792" w:rsidP="00C0193A">
      <w:pPr>
        <w:pStyle w:val="NoSpacing"/>
        <w:numPr>
          <w:ilvl w:val="0"/>
          <w:numId w:val="28"/>
        </w:numPr>
        <w:rPr>
          <w:rFonts w:eastAsiaTheme="majorEastAsia"/>
        </w:rPr>
      </w:pPr>
      <w:r w:rsidRPr="00BE35B3">
        <w:t>You do not need to import the data into the database, you a working SQL Script</w:t>
      </w:r>
    </w:p>
    <w:p w14:paraId="24FF8A5C" w14:textId="77777777" w:rsidR="00203A8D" w:rsidRDefault="00203A8D" w:rsidP="00203A8D">
      <w:pPr>
        <w:pStyle w:val="NoSpacing"/>
      </w:pPr>
    </w:p>
    <w:p w14:paraId="32E870A9" w14:textId="0DE4FE61" w:rsidR="006C591E" w:rsidRPr="006C591E" w:rsidRDefault="006C591E" w:rsidP="006C591E">
      <w:r w:rsidRPr="006C591E">
        <w:lastRenderedPageBreak/>
        <w:t xml:space="preserve">Make sure you place a developer header at the top of your script, you include the questions, and your SQL code. Your final script should look </w:t>
      </w:r>
      <w:r>
        <w:t>like</w:t>
      </w:r>
      <w:r w:rsidRPr="006C591E">
        <w:t xml:space="preserve"> this one:</w:t>
      </w:r>
    </w:p>
    <w:p w14:paraId="1A36C7BB" w14:textId="58464D24" w:rsidR="006C591E" w:rsidRDefault="006C591E" w:rsidP="006C591E">
      <w:r w:rsidRPr="006C591E">
        <w:rPr>
          <w:noProof/>
        </w:rPr>
        <w:drawing>
          <wp:inline distT="0" distB="0" distL="0" distR="0" wp14:anchorId="1F9F5779" wp14:editId="4C0B162E">
            <wp:extent cx="3536950" cy="120241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06209" cy="1225957"/>
                    </a:xfrm>
                    <a:prstGeom prst="rect">
                      <a:avLst/>
                    </a:prstGeom>
                  </pic:spPr>
                </pic:pic>
              </a:graphicData>
            </a:graphic>
          </wp:inline>
        </w:drawing>
      </w:r>
    </w:p>
    <w:p w14:paraId="4FE4BA79" w14:textId="6E13F843" w:rsidR="00835D0C" w:rsidRPr="00203A8D" w:rsidRDefault="00835D0C" w:rsidP="00835D0C">
      <w:pPr>
        <w:rPr>
          <w:rStyle w:val="IntenseEmphasis"/>
        </w:rPr>
      </w:pPr>
      <w:r w:rsidRPr="00203A8D">
        <w:rPr>
          <w:rStyle w:val="IntenseEmphasis"/>
        </w:rPr>
        <w:t xml:space="preserve">Figure </w:t>
      </w:r>
      <w:r>
        <w:rPr>
          <w:rStyle w:val="IntenseEmphasis"/>
        </w:rPr>
        <w:t>2</w:t>
      </w:r>
      <w:r w:rsidRPr="00203A8D">
        <w:rPr>
          <w:rStyle w:val="IntenseEmphasis"/>
        </w:rPr>
        <w:t xml:space="preserve">: </w:t>
      </w:r>
      <w:r>
        <w:rPr>
          <w:rStyle w:val="IntenseEmphasis"/>
        </w:rPr>
        <w:t>A Script Header</w:t>
      </w:r>
    </w:p>
    <w:p w14:paraId="42991D96" w14:textId="77777777" w:rsidR="006C591E" w:rsidRPr="006C591E" w:rsidRDefault="006C591E" w:rsidP="006C591E">
      <w:pPr>
        <w:rPr>
          <w:rStyle w:val="Emphasis"/>
        </w:rPr>
      </w:pPr>
      <w:r w:rsidRPr="006C591E">
        <w:rPr>
          <w:rStyle w:val="Emphasis"/>
          <w:b/>
        </w:rPr>
        <w:t>Note</w:t>
      </w:r>
      <w:r w:rsidRPr="006C591E">
        <w:rPr>
          <w:rStyle w:val="Emphasis"/>
        </w:rPr>
        <w:t>: Not putting your name, course, and date at the top of the document you will cost your 25% of your grade.  </w:t>
      </w:r>
    </w:p>
    <w:p w14:paraId="0710D65E" w14:textId="77777777" w:rsidR="00FA2335" w:rsidRPr="00842E19" w:rsidRDefault="00FA2335" w:rsidP="00FA2335">
      <w:pPr>
        <w:pStyle w:val="Heading1"/>
      </w:pPr>
      <w:r w:rsidRPr="00842E19">
        <w:t>Grading</w:t>
      </w:r>
    </w:p>
    <w:p w14:paraId="584D6EC5" w14:textId="052D4D96" w:rsidR="00203A8D" w:rsidRDefault="00FA2335" w:rsidP="00203A8D">
      <w:r w:rsidRPr="00842E19">
        <w:t xml:space="preserve">Student </w:t>
      </w:r>
      <w:r>
        <w:t>work will be evaluated on a point system using the following general guidelines</w:t>
      </w:r>
      <w:r w:rsidR="00203A8D">
        <w:t xml:space="preserve"> found on the Course Syllabus page. Make sure you read and understand this. </w:t>
      </w:r>
    </w:p>
    <w:p w14:paraId="36062A57" w14:textId="639D5556" w:rsidR="00203A8D" w:rsidRDefault="00203A8D" w:rsidP="00203A8D">
      <w:r>
        <w:rPr>
          <w:rStyle w:val="Strong"/>
          <w:rFonts w:ascii="Helvetica" w:hAnsi="Helvetica" w:cs="Helvetica"/>
          <w:color w:val="2D3B45"/>
          <w:shd w:val="clear" w:color="auto" w:fill="FFFFFF"/>
        </w:rPr>
        <w:t>NOTE:</w:t>
      </w:r>
      <w:r>
        <w:rPr>
          <w:shd w:val="clear" w:color="auto" w:fill="FFFFFF"/>
        </w:rPr>
        <w:t>  It is very possible t</w:t>
      </w:r>
      <w:r>
        <w:rPr>
          <w:u w:val="single"/>
          <w:shd w:val="clear" w:color="auto" w:fill="FFFFFF"/>
        </w:rPr>
        <w:t>o get a 3.9 or better</w:t>
      </w:r>
      <w:r>
        <w:rPr>
          <w:shd w:val="clear" w:color="auto" w:fill="FFFFFF"/>
        </w:rPr>
        <w:t xml:space="preserve"> from this course, but you </w:t>
      </w:r>
      <w:proofErr w:type="gramStart"/>
      <w:r>
        <w:rPr>
          <w:shd w:val="clear" w:color="auto" w:fill="FFFFFF"/>
        </w:rPr>
        <w:t>have to</w:t>
      </w:r>
      <w:proofErr w:type="gramEnd"/>
      <w:r>
        <w:rPr>
          <w:shd w:val="clear" w:color="auto" w:fill="FFFFFF"/>
        </w:rPr>
        <w:t xml:space="preserve"> earn it! Do not expect to get 100% of the possible points without extra effort on your part. If you want to excel in this course, you must </w:t>
      </w:r>
      <w:r>
        <w:rPr>
          <w:u w:val="single"/>
          <w:shd w:val="clear" w:color="auto" w:fill="FFFFFF"/>
        </w:rPr>
        <w:t>submit </w:t>
      </w:r>
      <w:r>
        <w:rPr>
          <w:rStyle w:val="Strong"/>
          <w:rFonts w:ascii="Helvetica" w:hAnsi="Helvetica" w:cs="Helvetica"/>
          <w:color w:val="2D3B45"/>
          <w:u w:val="single"/>
          <w:shd w:val="clear" w:color="auto" w:fill="FFFFFF"/>
        </w:rPr>
        <w:t>excellent </w:t>
      </w:r>
      <w:r>
        <w:rPr>
          <w:u w:val="single"/>
          <w:shd w:val="clear" w:color="auto" w:fill="FFFFFF"/>
        </w:rPr>
        <w:t>work!</w:t>
      </w:r>
    </w:p>
    <w:p w14:paraId="3CE1FBEF" w14:textId="77777777" w:rsidR="00835D0C" w:rsidRDefault="00835D0C" w:rsidP="00835D0C">
      <w:pPr>
        <w:pStyle w:val="Heading1"/>
      </w:pPr>
      <w:r>
        <w:t>Submit your work</w:t>
      </w:r>
    </w:p>
    <w:p w14:paraId="448AD1DF" w14:textId="58A76E13" w:rsidR="00835D0C" w:rsidRDefault="00835D0C" w:rsidP="00835D0C">
      <w:r w:rsidRPr="004B4273">
        <w:t>After you have completed your Word document and SQL Script</w:t>
      </w:r>
      <w:r>
        <w:t>, place both into a folder called Assignment01</w:t>
      </w:r>
      <w:r w:rsidR="009E589A">
        <w:t>_</w:t>
      </w:r>
      <w:r w:rsidRPr="00FE658C">
        <w:rPr>
          <w:b/>
          <w:highlight w:val="yellow"/>
          <w:u w:val="single"/>
        </w:rPr>
        <w:t>FirstInitialLastName</w:t>
      </w:r>
      <w:r w:rsidRPr="004B4273">
        <w:t xml:space="preserve"> </w:t>
      </w:r>
      <w:r>
        <w:t xml:space="preserve">and Zip the folder. </w:t>
      </w:r>
    </w:p>
    <w:p w14:paraId="1CA22DE2" w14:textId="5C586C26" w:rsidR="00835D0C" w:rsidRPr="009E589A" w:rsidRDefault="009E589A" w:rsidP="00835D0C">
      <w:pPr>
        <w:pStyle w:val="NoSpacing"/>
        <w:rPr>
          <w:b/>
        </w:rPr>
      </w:pPr>
      <w:bookmarkStart w:id="1" w:name="_GoBack"/>
      <w:r>
        <w:rPr>
          <w:noProof/>
        </w:rPr>
        <w:drawing>
          <wp:inline distT="0" distB="0" distL="0" distR="0" wp14:anchorId="63AAFD48" wp14:editId="4BEC3819">
            <wp:extent cx="1609989" cy="1057411"/>
            <wp:effectExtent l="0" t="0" r="9525" b="0"/>
            <wp:docPr id="3" name="Picture 3" descr="C:\Users\admin\AppData\Local\Temp\SNAGHTML31803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Temp\SNAGHTML31803bc.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73507" cy="1099129"/>
                    </a:xfrm>
                    <a:prstGeom prst="rect">
                      <a:avLst/>
                    </a:prstGeom>
                    <a:noFill/>
                    <a:ln>
                      <a:noFill/>
                    </a:ln>
                  </pic:spPr>
                </pic:pic>
              </a:graphicData>
            </a:graphic>
          </wp:inline>
        </w:drawing>
      </w:r>
      <w:bookmarkEnd w:id="1"/>
    </w:p>
    <w:p w14:paraId="727EB61A" w14:textId="1C34E9F1" w:rsidR="00835D0C" w:rsidRDefault="00835D0C" w:rsidP="00835D0C">
      <w:pPr>
        <w:pStyle w:val="NoSpacing"/>
        <w:rPr>
          <w:rStyle w:val="IntenseEmphasis"/>
        </w:rPr>
      </w:pPr>
      <w:r w:rsidRPr="00203A8D">
        <w:rPr>
          <w:rStyle w:val="IntenseEmphasis"/>
        </w:rPr>
        <w:t>Figure</w:t>
      </w:r>
      <w:r>
        <w:rPr>
          <w:rStyle w:val="IntenseEmphasis"/>
        </w:rPr>
        <w:t xml:space="preserve"> 3</w:t>
      </w:r>
      <w:r w:rsidRPr="00203A8D">
        <w:rPr>
          <w:rStyle w:val="IntenseEmphasis"/>
        </w:rPr>
        <w:t>: The</w:t>
      </w:r>
      <w:r>
        <w:rPr>
          <w:rStyle w:val="IntenseEmphasis"/>
        </w:rPr>
        <w:t xml:space="preserve"> assignment folder and files you need to turn in.</w:t>
      </w:r>
    </w:p>
    <w:p w14:paraId="34FF7F52" w14:textId="77777777" w:rsidR="00835D0C" w:rsidRDefault="00835D0C" w:rsidP="00835D0C">
      <w:pPr>
        <w:pStyle w:val="NoSpacing"/>
      </w:pPr>
    </w:p>
    <w:p w14:paraId="14C6F0B9" w14:textId="77777777" w:rsidR="00835D0C" w:rsidRPr="004B4273" w:rsidRDefault="00835D0C" w:rsidP="00835D0C">
      <w:r w:rsidRPr="004B4273">
        <w:t xml:space="preserve">Upload the </w:t>
      </w:r>
      <w:r w:rsidRPr="00FE658C">
        <w:rPr>
          <w:u w:val="single"/>
        </w:rPr>
        <w:t>Zipped folder</w:t>
      </w:r>
      <w:r>
        <w:t xml:space="preserve"> </w:t>
      </w:r>
      <w:r w:rsidRPr="004B4273">
        <w:t xml:space="preserve">to the Canvas web site. </w:t>
      </w:r>
    </w:p>
    <w:p w14:paraId="6C1DA920" w14:textId="77777777" w:rsidR="00110C7F" w:rsidRPr="00835D0C" w:rsidRDefault="00110C7F" w:rsidP="00835D0C">
      <w:pPr>
        <w:pStyle w:val="NoSpacing"/>
      </w:pPr>
      <w:r w:rsidRPr="00835D0C">
        <w:rPr>
          <w:noProof/>
        </w:rPr>
        <w:drawing>
          <wp:inline distT="0" distB="0" distL="0" distR="0" wp14:anchorId="7172CDC3" wp14:editId="7D6A9C82">
            <wp:extent cx="3810881" cy="114244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81278" cy="1193532"/>
                    </a:xfrm>
                    <a:prstGeom prst="rect">
                      <a:avLst/>
                    </a:prstGeom>
                  </pic:spPr>
                </pic:pic>
              </a:graphicData>
            </a:graphic>
          </wp:inline>
        </w:drawing>
      </w:r>
    </w:p>
    <w:p w14:paraId="48EE1A46" w14:textId="28DFADD0" w:rsidR="00110C7F" w:rsidRPr="00835D0C" w:rsidRDefault="00110C7F" w:rsidP="00835D0C">
      <w:pPr>
        <w:pStyle w:val="NoSpacing"/>
        <w:rPr>
          <w:rStyle w:val="IntenseEmphasis"/>
        </w:rPr>
      </w:pPr>
      <w:r w:rsidRPr="00835D0C">
        <w:rPr>
          <w:rStyle w:val="IntenseEmphasis"/>
        </w:rPr>
        <w:t xml:space="preserve">Figure </w:t>
      </w:r>
      <w:r w:rsidR="00835D0C" w:rsidRPr="00835D0C">
        <w:rPr>
          <w:rStyle w:val="IntenseEmphasis"/>
        </w:rPr>
        <w:t>4</w:t>
      </w:r>
      <w:r w:rsidRPr="00835D0C">
        <w:rPr>
          <w:rStyle w:val="IntenseEmphasis"/>
        </w:rPr>
        <w:t>: Typical buttons used to turn in an assignment on Canvas.</w:t>
      </w:r>
    </w:p>
    <w:p w14:paraId="79A0F37C" w14:textId="0A365CAA" w:rsidR="003253A9" w:rsidRPr="0039375D" w:rsidRDefault="003253A9" w:rsidP="00110C7F"/>
    <w:sectPr w:rsidR="003253A9" w:rsidRPr="00393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F5E64"/>
    <w:multiLevelType w:val="hybridMultilevel"/>
    <w:tmpl w:val="CB143308"/>
    <w:lvl w:ilvl="0" w:tplc="0E38F4A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A6DB3"/>
    <w:multiLevelType w:val="hybridMultilevel"/>
    <w:tmpl w:val="6454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FB3616"/>
    <w:multiLevelType w:val="hybridMultilevel"/>
    <w:tmpl w:val="48E4C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5534AE"/>
    <w:multiLevelType w:val="hybridMultilevel"/>
    <w:tmpl w:val="4F86351E"/>
    <w:lvl w:ilvl="0" w:tplc="871A7746">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FC3262"/>
    <w:multiLevelType w:val="hybridMultilevel"/>
    <w:tmpl w:val="27C06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F838DA"/>
    <w:multiLevelType w:val="hybridMultilevel"/>
    <w:tmpl w:val="7E6443A0"/>
    <w:lvl w:ilvl="0" w:tplc="0E38F4A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812BB7"/>
    <w:multiLevelType w:val="hybridMultilevel"/>
    <w:tmpl w:val="6BFE6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907F3D"/>
    <w:multiLevelType w:val="hybridMultilevel"/>
    <w:tmpl w:val="353A5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6A6FD6"/>
    <w:multiLevelType w:val="hybridMultilevel"/>
    <w:tmpl w:val="86DC3834"/>
    <w:lvl w:ilvl="0" w:tplc="4CE8E7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8408F1"/>
    <w:multiLevelType w:val="hybridMultilevel"/>
    <w:tmpl w:val="4BBE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CC546C"/>
    <w:multiLevelType w:val="hybridMultilevel"/>
    <w:tmpl w:val="FE129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0D0822"/>
    <w:multiLevelType w:val="hybridMultilevel"/>
    <w:tmpl w:val="6C322D96"/>
    <w:lvl w:ilvl="0" w:tplc="0E38F4A4">
      <w:start w:val="1"/>
      <w:numFmt w:val="bullet"/>
      <w:lvlText w:val="•"/>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C50EF8"/>
    <w:multiLevelType w:val="hybridMultilevel"/>
    <w:tmpl w:val="5D28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0E3C96"/>
    <w:multiLevelType w:val="hybridMultilevel"/>
    <w:tmpl w:val="2360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2E5A74"/>
    <w:multiLevelType w:val="hybridMultilevel"/>
    <w:tmpl w:val="DF6252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C8B47B9"/>
    <w:multiLevelType w:val="hybridMultilevel"/>
    <w:tmpl w:val="A5A2E7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1B7394"/>
    <w:multiLevelType w:val="hybridMultilevel"/>
    <w:tmpl w:val="6CF8C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F17933"/>
    <w:multiLevelType w:val="hybridMultilevel"/>
    <w:tmpl w:val="E41C9AC0"/>
    <w:lvl w:ilvl="0" w:tplc="0E38F4A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4673D3"/>
    <w:multiLevelType w:val="hybridMultilevel"/>
    <w:tmpl w:val="5756D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404A2F"/>
    <w:multiLevelType w:val="hybridMultilevel"/>
    <w:tmpl w:val="78BE9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B747BF"/>
    <w:multiLevelType w:val="hybridMultilevel"/>
    <w:tmpl w:val="6A6AD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6D701E"/>
    <w:multiLevelType w:val="hybridMultilevel"/>
    <w:tmpl w:val="DEACF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DE1BBF"/>
    <w:multiLevelType w:val="hybridMultilevel"/>
    <w:tmpl w:val="60120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AD2EF8"/>
    <w:multiLevelType w:val="hybridMultilevel"/>
    <w:tmpl w:val="3F7CD360"/>
    <w:lvl w:ilvl="0" w:tplc="871A7746">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FC0439"/>
    <w:multiLevelType w:val="hybridMultilevel"/>
    <w:tmpl w:val="74D464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175D91"/>
    <w:multiLevelType w:val="hybridMultilevel"/>
    <w:tmpl w:val="9A16A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BB11C0"/>
    <w:multiLevelType w:val="hybridMultilevel"/>
    <w:tmpl w:val="2684D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24"/>
  </w:num>
  <w:num w:numId="4">
    <w:abstractNumId w:val="9"/>
  </w:num>
  <w:num w:numId="5">
    <w:abstractNumId w:val="13"/>
  </w:num>
  <w:num w:numId="6">
    <w:abstractNumId w:val="19"/>
  </w:num>
  <w:num w:numId="7">
    <w:abstractNumId w:val="8"/>
  </w:num>
  <w:num w:numId="8">
    <w:abstractNumId w:val="21"/>
  </w:num>
  <w:num w:numId="9">
    <w:abstractNumId w:val="15"/>
  </w:num>
  <w:num w:numId="10">
    <w:abstractNumId w:val="18"/>
  </w:num>
  <w:num w:numId="11">
    <w:abstractNumId w:val="27"/>
  </w:num>
  <w:num w:numId="12">
    <w:abstractNumId w:val="10"/>
  </w:num>
  <w:num w:numId="13">
    <w:abstractNumId w:val="12"/>
  </w:num>
  <w:num w:numId="14">
    <w:abstractNumId w:val="6"/>
  </w:num>
  <w:num w:numId="15">
    <w:abstractNumId w:val="26"/>
  </w:num>
  <w:num w:numId="16">
    <w:abstractNumId w:val="25"/>
  </w:num>
  <w:num w:numId="17">
    <w:abstractNumId w:val="2"/>
  </w:num>
  <w:num w:numId="18">
    <w:abstractNumId w:val="20"/>
  </w:num>
  <w:num w:numId="19">
    <w:abstractNumId w:val="23"/>
  </w:num>
  <w:num w:numId="20">
    <w:abstractNumId w:val="1"/>
  </w:num>
  <w:num w:numId="21">
    <w:abstractNumId w:val="16"/>
  </w:num>
  <w:num w:numId="22">
    <w:abstractNumId w:val="4"/>
  </w:num>
  <w:num w:numId="23">
    <w:abstractNumId w:val="14"/>
  </w:num>
  <w:num w:numId="24">
    <w:abstractNumId w:val="11"/>
  </w:num>
  <w:num w:numId="25">
    <w:abstractNumId w:val="7"/>
  </w:num>
  <w:num w:numId="26">
    <w:abstractNumId w:val="17"/>
  </w:num>
  <w:num w:numId="27">
    <w:abstractNumId w:val="5"/>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75D"/>
    <w:rsid w:val="000A382A"/>
    <w:rsid w:val="000B69C5"/>
    <w:rsid w:val="000C7792"/>
    <w:rsid w:val="00110C7F"/>
    <w:rsid w:val="001624DD"/>
    <w:rsid w:val="001B74DE"/>
    <w:rsid w:val="00203A8D"/>
    <w:rsid w:val="00294ED3"/>
    <w:rsid w:val="003253A9"/>
    <w:rsid w:val="003472AE"/>
    <w:rsid w:val="003673A9"/>
    <w:rsid w:val="00387675"/>
    <w:rsid w:val="0039375D"/>
    <w:rsid w:val="003A18DB"/>
    <w:rsid w:val="004337F8"/>
    <w:rsid w:val="00464BAD"/>
    <w:rsid w:val="004842A9"/>
    <w:rsid w:val="004A4584"/>
    <w:rsid w:val="005237F7"/>
    <w:rsid w:val="00571BB6"/>
    <w:rsid w:val="005A1AB2"/>
    <w:rsid w:val="005A7016"/>
    <w:rsid w:val="006400E5"/>
    <w:rsid w:val="006547FF"/>
    <w:rsid w:val="00664892"/>
    <w:rsid w:val="006C591E"/>
    <w:rsid w:val="00712CC3"/>
    <w:rsid w:val="008014AB"/>
    <w:rsid w:val="00823190"/>
    <w:rsid w:val="008342C4"/>
    <w:rsid w:val="00835D0C"/>
    <w:rsid w:val="00836A52"/>
    <w:rsid w:val="008610B7"/>
    <w:rsid w:val="00884D24"/>
    <w:rsid w:val="008B7CF5"/>
    <w:rsid w:val="00962712"/>
    <w:rsid w:val="009962A0"/>
    <w:rsid w:val="009C75DF"/>
    <w:rsid w:val="009E589A"/>
    <w:rsid w:val="00A20D6F"/>
    <w:rsid w:val="00AA6399"/>
    <w:rsid w:val="00AC1C4D"/>
    <w:rsid w:val="00AC68F8"/>
    <w:rsid w:val="00B2198C"/>
    <w:rsid w:val="00B81CCC"/>
    <w:rsid w:val="00BD29C8"/>
    <w:rsid w:val="00BE35B3"/>
    <w:rsid w:val="00C06074"/>
    <w:rsid w:val="00C304CD"/>
    <w:rsid w:val="00CF76E6"/>
    <w:rsid w:val="00D41BEE"/>
    <w:rsid w:val="00D422C7"/>
    <w:rsid w:val="00DB4ECF"/>
    <w:rsid w:val="00DD7FB1"/>
    <w:rsid w:val="00E30205"/>
    <w:rsid w:val="00F23130"/>
    <w:rsid w:val="00FA2335"/>
    <w:rsid w:val="00FE6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DA9E5"/>
  <w15:chartTrackingRefBased/>
  <w15:docId w15:val="{E3A96CD1-CFC5-42CB-91EE-239D8B79A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76E6"/>
  </w:style>
  <w:style w:type="paragraph" w:styleId="Heading1">
    <w:name w:val="heading 1"/>
    <w:basedOn w:val="Normal"/>
    <w:next w:val="Normal"/>
    <w:link w:val="Heading1Char"/>
    <w:uiPriority w:val="9"/>
    <w:qFormat/>
    <w:rsid w:val="00CF76E6"/>
    <w:pPr>
      <w:keepNext/>
      <w:keepLines/>
      <w:spacing w:before="400" w:after="40" w:line="240" w:lineRule="auto"/>
      <w:outlineLvl w:val="0"/>
    </w:pPr>
    <w:rPr>
      <w:rFonts w:asciiTheme="majorHAnsi" w:eastAsiaTheme="majorEastAsia" w:hAnsiTheme="majorHAnsi" w:cstheme="majorBidi"/>
      <w:color w:val="491347" w:themeColor="accent1" w:themeShade="80"/>
      <w:sz w:val="36"/>
      <w:szCs w:val="36"/>
    </w:rPr>
  </w:style>
  <w:style w:type="paragraph" w:styleId="Heading2">
    <w:name w:val="heading 2"/>
    <w:basedOn w:val="Normal"/>
    <w:next w:val="Normal"/>
    <w:link w:val="Heading2Char"/>
    <w:uiPriority w:val="9"/>
    <w:unhideWhenUsed/>
    <w:qFormat/>
    <w:rsid w:val="00CF76E6"/>
    <w:pPr>
      <w:keepNext/>
      <w:keepLines/>
      <w:spacing w:before="40" w:after="0" w:line="240" w:lineRule="auto"/>
      <w:outlineLvl w:val="1"/>
    </w:pPr>
    <w:rPr>
      <w:rFonts w:asciiTheme="majorHAnsi" w:eastAsiaTheme="majorEastAsia" w:hAnsiTheme="majorHAnsi" w:cstheme="majorBidi"/>
      <w:color w:val="6D1D6A" w:themeColor="accent1" w:themeShade="BF"/>
      <w:sz w:val="32"/>
      <w:szCs w:val="32"/>
    </w:rPr>
  </w:style>
  <w:style w:type="paragraph" w:styleId="Heading3">
    <w:name w:val="heading 3"/>
    <w:basedOn w:val="Normal"/>
    <w:next w:val="Normal"/>
    <w:link w:val="Heading3Char"/>
    <w:uiPriority w:val="9"/>
    <w:unhideWhenUsed/>
    <w:qFormat/>
    <w:rsid w:val="00CF76E6"/>
    <w:pPr>
      <w:keepNext/>
      <w:keepLines/>
      <w:spacing w:before="40" w:after="0" w:line="240" w:lineRule="auto"/>
      <w:outlineLvl w:val="2"/>
    </w:pPr>
    <w:rPr>
      <w:rFonts w:asciiTheme="majorHAnsi" w:eastAsiaTheme="majorEastAsia" w:hAnsiTheme="majorHAnsi" w:cstheme="majorBidi"/>
      <w:color w:val="6D1D6A" w:themeColor="accent1" w:themeShade="BF"/>
      <w:sz w:val="28"/>
      <w:szCs w:val="28"/>
    </w:rPr>
  </w:style>
  <w:style w:type="paragraph" w:styleId="Heading4">
    <w:name w:val="heading 4"/>
    <w:basedOn w:val="Normal"/>
    <w:next w:val="Normal"/>
    <w:link w:val="Heading4Char"/>
    <w:uiPriority w:val="9"/>
    <w:semiHidden/>
    <w:unhideWhenUsed/>
    <w:qFormat/>
    <w:rsid w:val="00CF76E6"/>
    <w:pPr>
      <w:keepNext/>
      <w:keepLines/>
      <w:spacing w:before="40" w:after="0"/>
      <w:outlineLvl w:val="3"/>
    </w:pPr>
    <w:rPr>
      <w:rFonts w:asciiTheme="majorHAnsi" w:eastAsiaTheme="majorEastAsia" w:hAnsiTheme="majorHAnsi" w:cstheme="majorBidi"/>
      <w:color w:val="6D1D6A" w:themeColor="accent1" w:themeShade="BF"/>
      <w:sz w:val="24"/>
      <w:szCs w:val="24"/>
    </w:rPr>
  </w:style>
  <w:style w:type="paragraph" w:styleId="Heading5">
    <w:name w:val="heading 5"/>
    <w:basedOn w:val="Normal"/>
    <w:next w:val="Normal"/>
    <w:link w:val="Heading5Char"/>
    <w:uiPriority w:val="9"/>
    <w:semiHidden/>
    <w:unhideWhenUsed/>
    <w:qFormat/>
    <w:rsid w:val="00CF76E6"/>
    <w:pPr>
      <w:keepNext/>
      <w:keepLines/>
      <w:spacing w:before="40" w:after="0"/>
      <w:outlineLvl w:val="4"/>
    </w:pPr>
    <w:rPr>
      <w:rFonts w:asciiTheme="majorHAnsi" w:eastAsiaTheme="majorEastAsia" w:hAnsiTheme="majorHAnsi" w:cstheme="majorBidi"/>
      <w:caps/>
      <w:color w:val="6D1D6A" w:themeColor="accent1" w:themeShade="BF"/>
    </w:rPr>
  </w:style>
  <w:style w:type="paragraph" w:styleId="Heading6">
    <w:name w:val="heading 6"/>
    <w:basedOn w:val="Normal"/>
    <w:next w:val="Normal"/>
    <w:link w:val="Heading6Char"/>
    <w:uiPriority w:val="9"/>
    <w:semiHidden/>
    <w:unhideWhenUsed/>
    <w:qFormat/>
    <w:rsid w:val="00CF76E6"/>
    <w:pPr>
      <w:keepNext/>
      <w:keepLines/>
      <w:spacing w:before="40" w:after="0"/>
      <w:outlineLvl w:val="5"/>
    </w:pPr>
    <w:rPr>
      <w:rFonts w:asciiTheme="majorHAnsi" w:eastAsiaTheme="majorEastAsia" w:hAnsiTheme="majorHAnsi" w:cstheme="majorBidi"/>
      <w:i/>
      <w:iCs/>
      <w:caps/>
      <w:color w:val="491347" w:themeColor="accent1" w:themeShade="80"/>
    </w:rPr>
  </w:style>
  <w:style w:type="paragraph" w:styleId="Heading7">
    <w:name w:val="heading 7"/>
    <w:basedOn w:val="Normal"/>
    <w:next w:val="Normal"/>
    <w:link w:val="Heading7Char"/>
    <w:uiPriority w:val="9"/>
    <w:semiHidden/>
    <w:unhideWhenUsed/>
    <w:qFormat/>
    <w:rsid w:val="00CF76E6"/>
    <w:pPr>
      <w:keepNext/>
      <w:keepLines/>
      <w:spacing w:before="40" w:after="0"/>
      <w:outlineLvl w:val="6"/>
    </w:pPr>
    <w:rPr>
      <w:rFonts w:asciiTheme="majorHAnsi" w:eastAsiaTheme="majorEastAsia" w:hAnsiTheme="majorHAnsi" w:cstheme="majorBidi"/>
      <w:b/>
      <w:bCs/>
      <w:color w:val="491347" w:themeColor="accent1" w:themeShade="80"/>
    </w:rPr>
  </w:style>
  <w:style w:type="paragraph" w:styleId="Heading8">
    <w:name w:val="heading 8"/>
    <w:basedOn w:val="Normal"/>
    <w:next w:val="Normal"/>
    <w:link w:val="Heading8Char"/>
    <w:uiPriority w:val="9"/>
    <w:semiHidden/>
    <w:unhideWhenUsed/>
    <w:qFormat/>
    <w:rsid w:val="00CF76E6"/>
    <w:pPr>
      <w:keepNext/>
      <w:keepLines/>
      <w:spacing w:before="40" w:after="0"/>
      <w:outlineLvl w:val="7"/>
    </w:pPr>
    <w:rPr>
      <w:rFonts w:asciiTheme="majorHAnsi" w:eastAsiaTheme="majorEastAsia" w:hAnsiTheme="majorHAnsi" w:cstheme="majorBidi"/>
      <w:b/>
      <w:bCs/>
      <w:i/>
      <w:iCs/>
      <w:color w:val="491347" w:themeColor="accent1" w:themeShade="80"/>
    </w:rPr>
  </w:style>
  <w:style w:type="paragraph" w:styleId="Heading9">
    <w:name w:val="heading 9"/>
    <w:basedOn w:val="Normal"/>
    <w:next w:val="Normal"/>
    <w:link w:val="Heading9Char"/>
    <w:uiPriority w:val="9"/>
    <w:semiHidden/>
    <w:unhideWhenUsed/>
    <w:qFormat/>
    <w:rsid w:val="00CF76E6"/>
    <w:pPr>
      <w:keepNext/>
      <w:keepLines/>
      <w:spacing w:before="40" w:after="0"/>
      <w:outlineLvl w:val="8"/>
    </w:pPr>
    <w:rPr>
      <w:rFonts w:asciiTheme="majorHAnsi" w:eastAsiaTheme="majorEastAsia" w:hAnsiTheme="majorHAnsi" w:cstheme="majorBidi"/>
      <w:i/>
      <w:iCs/>
      <w:color w:val="491347"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6E6"/>
    <w:rPr>
      <w:rFonts w:asciiTheme="majorHAnsi" w:eastAsiaTheme="majorEastAsia" w:hAnsiTheme="majorHAnsi" w:cstheme="majorBidi"/>
      <w:color w:val="491347" w:themeColor="accent1" w:themeShade="80"/>
      <w:sz w:val="36"/>
      <w:szCs w:val="36"/>
    </w:rPr>
  </w:style>
  <w:style w:type="character" w:customStyle="1" w:styleId="Heading2Char">
    <w:name w:val="Heading 2 Char"/>
    <w:basedOn w:val="DefaultParagraphFont"/>
    <w:link w:val="Heading2"/>
    <w:uiPriority w:val="9"/>
    <w:rsid w:val="00CF76E6"/>
    <w:rPr>
      <w:rFonts w:asciiTheme="majorHAnsi" w:eastAsiaTheme="majorEastAsia" w:hAnsiTheme="majorHAnsi" w:cstheme="majorBidi"/>
      <w:color w:val="6D1D6A" w:themeColor="accent1" w:themeShade="BF"/>
      <w:sz w:val="32"/>
      <w:szCs w:val="32"/>
    </w:rPr>
  </w:style>
  <w:style w:type="character" w:customStyle="1" w:styleId="Heading3Char">
    <w:name w:val="Heading 3 Char"/>
    <w:basedOn w:val="DefaultParagraphFont"/>
    <w:link w:val="Heading3"/>
    <w:uiPriority w:val="9"/>
    <w:rsid w:val="00CF76E6"/>
    <w:rPr>
      <w:rFonts w:asciiTheme="majorHAnsi" w:eastAsiaTheme="majorEastAsia" w:hAnsiTheme="majorHAnsi" w:cstheme="majorBidi"/>
      <w:color w:val="6D1D6A" w:themeColor="accent1" w:themeShade="BF"/>
      <w:sz w:val="28"/>
      <w:szCs w:val="28"/>
    </w:rPr>
  </w:style>
  <w:style w:type="character" w:customStyle="1" w:styleId="Heading4Char">
    <w:name w:val="Heading 4 Char"/>
    <w:basedOn w:val="DefaultParagraphFont"/>
    <w:link w:val="Heading4"/>
    <w:uiPriority w:val="9"/>
    <w:semiHidden/>
    <w:rsid w:val="00CF76E6"/>
    <w:rPr>
      <w:rFonts w:asciiTheme="majorHAnsi" w:eastAsiaTheme="majorEastAsia" w:hAnsiTheme="majorHAnsi" w:cstheme="majorBidi"/>
      <w:color w:val="6D1D6A" w:themeColor="accent1" w:themeShade="BF"/>
      <w:sz w:val="24"/>
      <w:szCs w:val="24"/>
    </w:rPr>
  </w:style>
  <w:style w:type="character" w:customStyle="1" w:styleId="Heading5Char">
    <w:name w:val="Heading 5 Char"/>
    <w:basedOn w:val="DefaultParagraphFont"/>
    <w:link w:val="Heading5"/>
    <w:uiPriority w:val="9"/>
    <w:semiHidden/>
    <w:rsid w:val="00CF76E6"/>
    <w:rPr>
      <w:rFonts w:asciiTheme="majorHAnsi" w:eastAsiaTheme="majorEastAsia" w:hAnsiTheme="majorHAnsi" w:cstheme="majorBidi"/>
      <w:caps/>
      <w:color w:val="6D1D6A" w:themeColor="accent1" w:themeShade="BF"/>
    </w:rPr>
  </w:style>
  <w:style w:type="character" w:customStyle="1" w:styleId="Heading6Char">
    <w:name w:val="Heading 6 Char"/>
    <w:basedOn w:val="DefaultParagraphFont"/>
    <w:link w:val="Heading6"/>
    <w:uiPriority w:val="9"/>
    <w:semiHidden/>
    <w:rsid w:val="00CF76E6"/>
    <w:rPr>
      <w:rFonts w:asciiTheme="majorHAnsi" w:eastAsiaTheme="majorEastAsia" w:hAnsiTheme="majorHAnsi" w:cstheme="majorBidi"/>
      <w:i/>
      <w:iCs/>
      <w:caps/>
      <w:color w:val="491347" w:themeColor="accent1" w:themeShade="80"/>
    </w:rPr>
  </w:style>
  <w:style w:type="character" w:customStyle="1" w:styleId="Heading7Char">
    <w:name w:val="Heading 7 Char"/>
    <w:basedOn w:val="DefaultParagraphFont"/>
    <w:link w:val="Heading7"/>
    <w:uiPriority w:val="9"/>
    <w:semiHidden/>
    <w:rsid w:val="00CF76E6"/>
    <w:rPr>
      <w:rFonts w:asciiTheme="majorHAnsi" w:eastAsiaTheme="majorEastAsia" w:hAnsiTheme="majorHAnsi" w:cstheme="majorBidi"/>
      <w:b/>
      <w:bCs/>
      <w:color w:val="491347" w:themeColor="accent1" w:themeShade="80"/>
    </w:rPr>
  </w:style>
  <w:style w:type="character" w:customStyle="1" w:styleId="Heading8Char">
    <w:name w:val="Heading 8 Char"/>
    <w:basedOn w:val="DefaultParagraphFont"/>
    <w:link w:val="Heading8"/>
    <w:uiPriority w:val="9"/>
    <w:semiHidden/>
    <w:rsid w:val="00CF76E6"/>
    <w:rPr>
      <w:rFonts w:asciiTheme="majorHAnsi" w:eastAsiaTheme="majorEastAsia" w:hAnsiTheme="majorHAnsi" w:cstheme="majorBidi"/>
      <w:b/>
      <w:bCs/>
      <w:i/>
      <w:iCs/>
      <w:color w:val="491347" w:themeColor="accent1" w:themeShade="80"/>
    </w:rPr>
  </w:style>
  <w:style w:type="character" w:customStyle="1" w:styleId="Heading9Char">
    <w:name w:val="Heading 9 Char"/>
    <w:basedOn w:val="DefaultParagraphFont"/>
    <w:link w:val="Heading9"/>
    <w:uiPriority w:val="9"/>
    <w:semiHidden/>
    <w:rsid w:val="00CF76E6"/>
    <w:rPr>
      <w:rFonts w:asciiTheme="majorHAnsi" w:eastAsiaTheme="majorEastAsia" w:hAnsiTheme="majorHAnsi" w:cstheme="majorBidi"/>
      <w:i/>
      <w:iCs/>
      <w:color w:val="491347" w:themeColor="accent1" w:themeShade="80"/>
    </w:rPr>
  </w:style>
  <w:style w:type="paragraph" w:styleId="Caption">
    <w:name w:val="caption"/>
    <w:basedOn w:val="Normal"/>
    <w:next w:val="Normal"/>
    <w:uiPriority w:val="35"/>
    <w:semiHidden/>
    <w:unhideWhenUsed/>
    <w:qFormat/>
    <w:rsid w:val="00CF76E6"/>
    <w:pPr>
      <w:spacing w:line="240" w:lineRule="auto"/>
    </w:pPr>
    <w:rPr>
      <w:b/>
      <w:bCs/>
      <w:smallCaps/>
      <w:color w:val="632E62" w:themeColor="text2"/>
    </w:rPr>
  </w:style>
  <w:style w:type="paragraph" w:styleId="Title">
    <w:name w:val="Title"/>
    <w:basedOn w:val="Normal"/>
    <w:next w:val="Normal"/>
    <w:link w:val="TitleChar"/>
    <w:uiPriority w:val="10"/>
    <w:qFormat/>
    <w:rsid w:val="00CF76E6"/>
    <w:pPr>
      <w:spacing w:after="0" w:line="204" w:lineRule="auto"/>
      <w:contextualSpacing/>
    </w:pPr>
    <w:rPr>
      <w:rFonts w:asciiTheme="majorHAnsi" w:eastAsiaTheme="majorEastAsia" w:hAnsiTheme="majorHAnsi" w:cstheme="majorBidi"/>
      <w:caps/>
      <w:color w:val="632E62" w:themeColor="text2"/>
      <w:spacing w:val="-15"/>
      <w:sz w:val="72"/>
      <w:szCs w:val="72"/>
    </w:rPr>
  </w:style>
  <w:style w:type="character" w:customStyle="1" w:styleId="TitleChar">
    <w:name w:val="Title Char"/>
    <w:basedOn w:val="DefaultParagraphFont"/>
    <w:link w:val="Title"/>
    <w:uiPriority w:val="10"/>
    <w:rsid w:val="00CF76E6"/>
    <w:rPr>
      <w:rFonts w:asciiTheme="majorHAnsi" w:eastAsiaTheme="majorEastAsia" w:hAnsiTheme="majorHAnsi" w:cstheme="majorBidi"/>
      <w:caps/>
      <w:color w:val="632E62" w:themeColor="text2"/>
      <w:spacing w:val="-15"/>
      <w:sz w:val="72"/>
      <w:szCs w:val="72"/>
    </w:rPr>
  </w:style>
  <w:style w:type="paragraph" w:styleId="Subtitle">
    <w:name w:val="Subtitle"/>
    <w:basedOn w:val="Normal"/>
    <w:next w:val="Normal"/>
    <w:link w:val="SubtitleChar"/>
    <w:uiPriority w:val="11"/>
    <w:qFormat/>
    <w:rsid w:val="00CF76E6"/>
    <w:pPr>
      <w:numPr>
        <w:ilvl w:val="1"/>
      </w:numPr>
      <w:spacing w:after="240" w:line="240" w:lineRule="auto"/>
    </w:pPr>
    <w:rPr>
      <w:rFonts w:asciiTheme="majorHAnsi" w:eastAsiaTheme="majorEastAsia" w:hAnsiTheme="majorHAnsi" w:cstheme="majorBidi"/>
      <w:color w:val="92278F" w:themeColor="accent1"/>
      <w:sz w:val="28"/>
      <w:szCs w:val="28"/>
    </w:rPr>
  </w:style>
  <w:style w:type="character" w:customStyle="1" w:styleId="SubtitleChar">
    <w:name w:val="Subtitle Char"/>
    <w:basedOn w:val="DefaultParagraphFont"/>
    <w:link w:val="Subtitle"/>
    <w:uiPriority w:val="11"/>
    <w:rsid w:val="00CF76E6"/>
    <w:rPr>
      <w:rFonts w:asciiTheme="majorHAnsi" w:eastAsiaTheme="majorEastAsia" w:hAnsiTheme="majorHAnsi" w:cstheme="majorBidi"/>
      <w:color w:val="92278F" w:themeColor="accent1"/>
      <w:sz w:val="28"/>
      <w:szCs w:val="28"/>
    </w:rPr>
  </w:style>
  <w:style w:type="character" w:styleId="Strong">
    <w:name w:val="Strong"/>
    <w:basedOn w:val="DefaultParagraphFont"/>
    <w:uiPriority w:val="22"/>
    <w:qFormat/>
    <w:rsid w:val="00CF76E6"/>
    <w:rPr>
      <w:b/>
      <w:bCs/>
    </w:rPr>
  </w:style>
  <w:style w:type="character" w:styleId="Emphasis">
    <w:name w:val="Emphasis"/>
    <w:basedOn w:val="DefaultParagraphFont"/>
    <w:uiPriority w:val="20"/>
    <w:qFormat/>
    <w:rsid w:val="00CF76E6"/>
    <w:rPr>
      <w:i/>
      <w:iCs/>
    </w:rPr>
  </w:style>
  <w:style w:type="paragraph" w:styleId="NoSpacing">
    <w:name w:val="No Spacing"/>
    <w:uiPriority w:val="1"/>
    <w:qFormat/>
    <w:rsid w:val="00CF76E6"/>
    <w:pPr>
      <w:spacing w:after="0" w:line="240" w:lineRule="auto"/>
    </w:pPr>
  </w:style>
  <w:style w:type="paragraph" w:styleId="Quote">
    <w:name w:val="Quote"/>
    <w:basedOn w:val="Normal"/>
    <w:next w:val="Normal"/>
    <w:link w:val="QuoteChar"/>
    <w:uiPriority w:val="29"/>
    <w:qFormat/>
    <w:rsid w:val="00CF76E6"/>
    <w:pPr>
      <w:spacing w:before="120" w:after="120"/>
      <w:ind w:left="720"/>
    </w:pPr>
    <w:rPr>
      <w:color w:val="632E62" w:themeColor="text2"/>
      <w:sz w:val="24"/>
      <w:szCs w:val="24"/>
    </w:rPr>
  </w:style>
  <w:style w:type="character" w:customStyle="1" w:styleId="QuoteChar">
    <w:name w:val="Quote Char"/>
    <w:basedOn w:val="DefaultParagraphFont"/>
    <w:link w:val="Quote"/>
    <w:uiPriority w:val="29"/>
    <w:rsid w:val="00CF76E6"/>
    <w:rPr>
      <w:color w:val="632E62" w:themeColor="text2"/>
      <w:sz w:val="24"/>
      <w:szCs w:val="24"/>
    </w:rPr>
  </w:style>
  <w:style w:type="paragraph" w:styleId="IntenseQuote">
    <w:name w:val="Intense Quote"/>
    <w:basedOn w:val="Normal"/>
    <w:next w:val="Normal"/>
    <w:link w:val="IntenseQuoteChar"/>
    <w:uiPriority w:val="30"/>
    <w:qFormat/>
    <w:rsid w:val="00CF76E6"/>
    <w:pPr>
      <w:spacing w:before="100" w:beforeAutospacing="1" w:after="240" w:line="240" w:lineRule="auto"/>
      <w:ind w:left="720"/>
      <w:jc w:val="center"/>
    </w:pPr>
    <w:rPr>
      <w:rFonts w:asciiTheme="majorHAnsi" w:eastAsiaTheme="majorEastAsia" w:hAnsiTheme="majorHAnsi" w:cstheme="majorBidi"/>
      <w:color w:val="632E62" w:themeColor="text2"/>
      <w:spacing w:val="-6"/>
      <w:sz w:val="32"/>
      <w:szCs w:val="32"/>
    </w:rPr>
  </w:style>
  <w:style w:type="character" w:customStyle="1" w:styleId="IntenseQuoteChar">
    <w:name w:val="Intense Quote Char"/>
    <w:basedOn w:val="DefaultParagraphFont"/>
    <w:link w:val="IntenseQuote"/>
    <w:uiPriority w:val="30"/>
    <w:rsid w:val="00CF76E6"/>
    <w:rPr>
      <w:rFonts w:asciiTheme="majorHAnsi" w:eastAsiaTheme="majorEastAsia" w:hAnsiTheme="majorHAnsi" w:cstheme="majorBidi"/>
      <w:color w:val="632E62" w:themeColor="text2"/>
      <w:spacing w:val="-6"/>
      <w:sz w:val="32"/>
      <w:szCs w:val="32"/>
    </w:rPr>
  </w:style>
  <w:style w:type="character" w:styleId="SubtleEmphasis">
    <w:name w:val="Subtle Emphasis"/>
    <w:basedOn w:val="DefaultParagraphFont"/>
    <w:uiPriority w:val="19"/>
    <w:qFormat/>
    <w:rsid w:val="00CF76E6"/>
    <w:rPr>
      <w:i/>
      <w:iCs/>
      <w:color w:val="595959" w:themeColor="text1" w:themeTint="A6"/>
    </w:rPr>
  </w:style>
  <w:style w:type="character" w:styleId="IntenseEmphasis">
    <w:name w:val="Intense Emphasis"/>
    <w:basedOn w:val="DefaultParagraphFont"/>
    <w:uiPriority w:val="21"/>
    <w:qFormat/>
    <w:rsid w:val="00CF76E6"/>
    <w:rPr>
      <w:b/>
      <w:bCs/>
      <w:i/>
      <w:iCs/>
    </w:rPr>
  </w:style>
  <w:style w:type="character" w:styleId="SubtleReference">
    <w:name w:val="Subtle Reference"/>
    <w:basedOn w:val="DefaultParagraphFont"/>
    <w:uiPriority w:val="31"/>
    <w:qFormat/>
    <w:rsid w:val="00CF76E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F76E6"/>
    <w:rPr>
      <w:b/>
      <w:bCs/>
      <w:smallCaps/>
      <w:color w:val="632E62" w:themeColor="text2"/>
      <w:u w:val="single"/>
    </w:rPr>
  </w:style>
  <w:style w:type="character" w:styleId="BookTitle">
    <w:name w:val="Book Title"/>
    <w:basedOn w:val="DefaultParagraphFont"/>
    <w:uiPriority w:val="33"/>
    <w:qFormat/>
    <w:rsid w:val="00CF76E6"/>
    <w:rPr>
      <w:b/>
      <w:bCs/>
      <w:smallCaps/>
      <w:spacing w:val="10"/>
    </w:rPr>
  </w:style>
  <w:style w:type="paragraph" w:styleId="TOCHeading">
    <w:name w:val="TOC Heading"/>
    <w:basedOn w:val="Heading1"/>
    <w:next w:val="Normal"/>
    <w:uiPriority w:val="39"/>
    <w:semiHidden/>
    <w:unhideWhenUsed/>
    <w:qFormat/>
    <w:rsid w:val="00CF76E6"/>
    <w:pPr>
      <w:outlineLvl w:val="9"/>
    </w:pPr>
  </w:style>
  <w:style w:type="paragraph" w:styleId="ListParagraph">
    <w:name w:val="List Paragraph"/>
    <w:basedOn w:val="Normal"/>
    <w:uiPriority w:val="34"/>
    <w:qFormat/>
    <w:rsid w:val="00712CC3"/>
    <w:pPr>
      <w:ind w:left="720"/>
      <w:contextualSpacing/>
    </w:pPr>
  </w:style>
  <w:style w:type="character" w:styleId="Hyperlink">
    <w:name w:val="Hyperlink"/>
    <w:basedOn w:val="DefaultParagraphFont"/>
    <w:uiPriority w:val="99"/>
    <w:unhideWhenUsed/>
    <w:rsid w:val="004842A9"/>
    <w:rPr>
      <w:color w:val="0066FF" w:themeColor="hyperlink"/>
      <w:u w:val="single"/>
    </w:rPr>
  </w:style>
  <w:style w:type="character" w:styleId="UnresolvedMention">
    <w:name w:val="Unresolved Mention"/>
    <w:basedOn w:val="DefaultParagraphFont"/>
    <w:uiPriority w:val="99"/>
    <w:semiHidden/>
    <w:unhideWhenUsed/>
    <w:rsid w:val="004842A9"/>
    <w:rPr>
      <w:color w:val="808080"/>
      <w:shd w:val="clear" w:color="auto" w:fill="E6E6E6"/>
    </w:rPr>
  </w:style>
  <w:style w:type="character" w:styleId="FollowedHyperlink">
    <w:name w:val="FollowedHyperlink"/>
    <w:basedOn w:val="DefaultParagraphFont"/>
    <w:uiPriority w:val="99"/>
    <w:semiHidden/>
    <w:unhideWhenUsed/>
    <w:rsid w:val="004842A9"/>
    <w:rPr>
      <w:color w:val="666699" w:themeColor="followedHyperlink"/>
      <w:u w:val="single"/>
    </w:rPr>
  </w:style>
  <w:style w:type="paragraph" w:styleId="NormalWeb">
    <w:name w:val="Normal (Web)"/>
    <w:basedOn w:val="Normal"/>
    <w:uiPriority w:val="99"/>
    <w:unhideWhenUsed/>
    <w:rsid w:val="006C591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20D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0D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175059">
      <w:bodyDiv w:val="1"/>
      <w:marLeft w:val="0"/>
      <w:marRight w:val="0"/>
      <w:marTop w:val="0"/>
      <w:marBottom w:val="0"/>
      <w:divBdr>
        <w:top w:val="none" w:sz="0" w:space="0" w:color="auto"/>
        <w:left w:val="none" w:sz="0" w:space="0" w:color="auto"/>
        <w:bottom w:val="none" w:sz="0" w:space="0" w:color="auto"/>
        <w:right w:val="none" w:sz="0" w:space="0" w:color="auto"/>
      </w:divBdr>
    </w:div>
    <w:div w:id="612521600">
      <w:bodyDiv w:val="1"/>
      <w:marLeft w:val="0"/>
      <w:marRight w:val="0"/>
      <w:marTop w:val="0"/>
      <w:marBottom w:val="0"/>
      <w:divBdr>
        <w:top w:val="none" w:sz="0" w:space="0" w:color="auto"/>
        <w:left w:val="none" w:sz="0" w:space="0" w:color="auto"/>
        <w:bottom w:val="none" w:sz="0" w:space="0" w:color="auto"/>
        <w:right w:val="none" w:sz="0" w:space="0" w:color="auto"/>
      </w:divBdr>
      <w:divsChild>
        <w:div w:id="1078165477">
          <w:marLeft w:val="0"/>
          <w:marRight w:val="0"/>
          <w:marTop w:val="0"/>
          <w:marBottom w:val="171"/>
          <w:divBdr>
            <w:top w:val="none" w:sz="0" w:space="0" w:color="auto"/>
            <w:left w:val="none" w:sz="0" w:space="0" w:color="auto"/>
            <w:bottom w:val="none" w:sz="0" w:space="0" w:color="auto"/>
            <w:right w:val="none" w:sz="0" w:space="0" w:color="auto"/>
          </w:divBdr>
        </w:div>
      </w:divsChild>
    </w:div>
    <w:div w:id="1729691924">
      <w:bodyDiv w:val="1"/>
      <w:marLeft w:val="0"/>
      <w:marRight w:val="0"/>
      <w:marTop w:val="0"/>
      <w:marBottom w:val="0"/>
      <w:divBdr>
        <w:top w:val="none" w:sz="0" w:space="0" w:color="auto"/>
        <w:left w:val="none" w:sz="0" w:space="0" w:color="auto"/>
        <w:bottom w:val="none" w:sz="0" w:space="0" w:color="auto"/>
        <w:right w:val="none" w:sz="0" w:space="0" w:color="auto"/>
      </w:divBdr>
    </w:div>
    <w:div w:id="1753426173">
      <w:bodyDiv w:val="1"/>
      <w:marLeft w:val="0"/>
      <w:marRight w:val="0"/>
      <w:marTop w:val="0"/>
      <w:marBottom w:val="0"/>
      <w:divBdr>
        <w:top w:val="none" w:sz="0" w:space="0" w:color="auto"/>
        <w:left w:val="none" w:sz="0" w:space="0" w:color="auto"/>
        <w:bottom w:val="none" w:sz="0" w:space="0" w:color="auto"/>
        <w:right w:val="none" w:sz="0" w:space="0" w:color="auto"/>
      </w:divBdr>
    </w:div>
    <w:div w:id="1884555856">
      <w:bodyDiv w:val="1"/>
      <w:marLeft w:val="0"/>
      <w:marRight w:val="0"/>
      <w:marTop w:val="0"/>
      <w:marBottom w:val="0"/>
      <w:divBdr>
        <w:top w:val="none" w:sz="0" w:space="0" w:color="auto"/>
        <w:left w:val="none" w:sz="0" w:space="0" w:color="auto"/>
        <w:bottom w:val="none" w:sz="0" w:space="0" w:color="auto"/>
        <w:right w:val="none" w:sz="0" w:space="0" w:color="auto"/>
      </w:divBdr>
      <w:divsChild>
        <w:div w:id="129254718">
          <w:marLeft w:val="0"/>
          <w:marRight w:val="0"/>
          <w:marTop w:val="0"/>
          <w:marBottom w:val="171"/>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angniIotJW4" TargetMode="External"/><Relationship Id="rId13" Type="http://schemas.openxmlformats.org/officeDocument/2006/relationships/hyperlink" Target="https://www.w3schools.com/sql/sql_create_db.asp" TargetMode="External"/><Relationship Id="rId18" Type="http://schemas.openxmlformats.org/officeDocument/2006/relationships/hyperlink" Target="https://www.techopedia.com/6/28832/enterprise/databases/introduction-to-databases"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youtu.be/GaVQ52GJU64" TargetMode="External"/><Relationship Id="rId12" Type="http://schemas.openxmlformats.org/officeDocument/2006/relationships/hyperlink" Target="https://www.w3schools.com/sql/sql_select.asp" TargetMode="External"/><Relationship Id="rId17" Type="http://schemas.openxmlformats.org/officeDocument/2006/relationships/hyperlink" Target="https://www.w3schools.com/sql/sql_alter.as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3schools.com/sql/sql_drop_table.asp"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ww.youtube.com/watch?v=xBWizCJP0JU" TargetMode="External"/><Relationship Id="rId11" Type="http://schemas.openxmlformats.org/officeDocument/2006/relationships/hyperlink" Target="https://www.w3schools.com/sql/sql_syntax.asp" TargetMode="External"/><Relationship Id="rId24" Type="http://schemas.openxmlformats.org/officeDocument/2006/relationships/fontTable" Target="fontTable.xml"/><Relationship Id="rId5" Type="http://schemas.openxmlformats.org/officeDocument/2006/relationships/hyperlink" Target="https://www.youtube.com/watch?v=HaJI7WQRGAY" TargetMode="External"/><Relationship Id="rId15" Type="http://schemas.openxmlformats.org/officeDocument/2006/relationships/hyperlink" Target="https://www.w3schools.com/sql/sql_create_table.asp" TargetMode="External"/><Relationship Id="rId23" Type="http://schemas.openxmlformats.org/officeDocument/2006/relationships/image" Target="media/image4.png"/><Relationship Id="rId10" Type="http://schemas.openxmlformats.org/officeDocument/2006/relationships/hyperlink" Target="https://www.w3schools.com/sql/sql_intro.asp" TargetMode="External"/><Relationship Id="rId19" Type="http://schemas.openxmlformats.org/officeDocument/2006/relationships/hyperlink" Target="https://www.techopedia.com/contributors/dixon-kimani" TargetMode="External"/><Relationship Id="rId4" Type="http://schemas.openxmlformats.org/officeDocument/2006/relationships/webSettings" Target="webSettings.xml"/><Relationship Id="rId9" Type="http://schemas.openxmlformats.org/officeDocument/2006/relationships/hyperlink" Target="https://www.w3schools.com/sql/default.asp" TargetMode="External"/><Relationship Id="rId14" Type="http://schemas.openxmlformats.org/officeDocument/2006/relationships/hyperlink" Target="https://www.w3schools.com/sql/sql_drop_db.asp"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4</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Randal Root</cp:lastModifiedBy>
  <cp:revision>42</cp:revision>
  <dcterms:created xsi:type="dcterms:W3CDTF">2017-09-12T19:00:00Z</dcterms:created>
  <dcterms:modified xsi:type="dcterms:W3CDTF">2019-04-05T16:27:00Z</dcterms:modified>
</cp:coreProperties>
</file>