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9D77F" w14:textId="77777777" w:rsidR="0045409E" w:rsidRPr="00A45428" w:rsidRDefault="0045409E" w:rsidP="00F51E05">
      <w:pPr>
        <w:spacing w:before="100" w:beforeAutospacing="1" w:after="100" w:afterAutospacing="1"/>
        <w:rPr>
          <w:rFonts w:cs="Times New Roman"/>
          <w:b/>
          <w:bCs/>
          <w:color w:val="000000"/>
        </w:rPr>
      </w:pPr>
    </w:p>
    <w:p w14:paraId="62FCFDB9" w14:textId="77777777" w:rsidR="0045409E" w:rsidRPr="00A45428" w:rsidRDefault="0045409E" w:rsidP="00F51E05">
      <w:pPr>
        <w:spacing w:before="100" w:beforeAutospacing="1" w:after="100" w:afterAutospacing="1"/>
        <w:rPr>
          <w:rFonts w:cs="Times New Roman"/>
          <w:b/>
          <w:bCs/>
          <w:color w:val="000000"/>
        </w:rPr>
      </w:pPr>
    </w:p>
    <w:p w14:paraId="1E9E9334" w14:textId="77777777" w:rsidR="0045409E" w:rsidRPr="00A45428" w:rsidRDefault="0045409E" w:rsidP="00F51E05">
      <w:pPr>
        <w:spacing w:before="100" w:beforeAutospacing="1" w:after="100" w:afterAutospacing="1"/>
        <w:rPr>
          <w:rFonts w:cs="Times New Roman"/>
          <w:b/>
          <w:bCs/>
          <w:color w:val="000000"/>
        </w:rPr>
      </w:pPr>
    </w:p>
    <w:p w14:paraId="4481E212" w14:textId="77777777" w:rsidR="0045409E" w:rsidRPr="00A45428" w:rsidRDefault="0045409E" w:rsidP="00F51E05">
      <w:pPr>
        <w:spacing w:before="100" w:beforeAutospacing="1" w:after="100" w:afterAutospacing="1"/>
        <w:rPr>
          <w:rFonts w:cs="Times New Roman"/>
          <w:b/>
          <w:bCs/>
          <w:color w:val="000000"/>
        </w:rPr>
      </w:pPr>
    </w:p>
    <w:p w14:paraId="372265D1" w14:textId="77777777" w:rsidR="00436F01" w:rsidRPr="00A45428" w:rsidRDefault="00436F01" w:rsidP="00F51E05">
      <w:pPr>
        <w:spacing w:before="100" w:beforeAutospacing="1" w:after="100" w:afterAutospacing="1"/>
        <w:rPr>
          <w:rFonts w:cs="Times New Roman"/>
          <w:b/>
          <w:bCs/>
          <w:color w:val="000000"/>
        </w:rPr>
      </w:pPr>
    </w:p>
    <w:p w14:paraId="45CA9E83" w14:textId="77777777" w:rsidR="0045409E" w:rsidRDefault="0045409E" w:rsidP="00F51E05">
      <w:pPr>
        <w:spacing w:before="100" w:beforeAutospacing="1" w:after="100" w:afterAutospacing="1"/>
        <w:rPr>
          <w:rFonts w:cs="Times New Roman"/>
          <w:b/>
          <w:bCs/>
          <w:color w:val="000000"/>
        </w:rPr>
      </w:pPr>
    </w:p>
    <w:p w14:paraId="7E919D7B" w14:textId="77777777" w:rsidR="009253AB" w:rsidRPr="00A45428" w:rsidRDefault="009253AB" w:rsidP="00F51E05">
      <w:pPr>
        <w:spacing w:before="100" w:beforeAutospacing="1" w:after="100" w:afterAutospacing="1"/>
        <w:rPr>
          <w:rFonts w:cs="Times New Roman"/>
          <w:b/>
          <w:bCs/>
          <w:color w:val="000000"/>
        </w:rPr>
      </w:pPr>
    </w:p>
    <w:p w14:paraId="092FD67E" w14:textId="77777777" w:rsidR="0045409E" w:rsidRPr="0045409E" w:rsidRDefault="0045409E" w:rsidP="0045409E">
      <w:pPr>
        <w:spacing w:before="100" w:beforeAutospacing="1" w:after="100" w:afterAutospacing="1"/>
        <w:ind w:left="720"/>
        <w:rPr>
          <w:rFonts w:eastAsia="Times New Roman" w:cs="Times New Roman"/>
          <w:color w:val="000000"/>
        </w:rPr>
      </w:pPr>
      <w:r w:rsidRPr="0045409E">
        <w:rPr>
          <w:rFonts w:eastAsia="Times New Roman" w:cs="Times New Roman"/>
          <w:color w:val="000000"/>
        </w:rPr>
        <w:t>Student's Name:</w:t>
      </w:r>
      <w:r w:rsidRPr="00A45428">
        <w:rPr>
          <w:rFonts w:eastAsia="Times New Roman" w:cs="Times New Roman"/>
          <w:color w:val="000000"/>
        </w:rPr>
        <w:t xml:space="preserve"> Allyson Morgenthal</w:t>
      </w:r>
    </w:p>
    <w:p w14:paraId="0B445D85" w14:textId="77777777" w:rsidR="0045409E" w:rsidRPr="0045409E" w:rsidRDefault="0045409E" w:rsidP="0045409E">
      <w:pPr>
        <w:spacing w:before="100" w:beforeAutospacing="1" w:after="100" w:afterAutospacing="1"/>
        <w:ind w:left="720"/>
        <w:rPr>
          <w:rFonts w:eastAsia="Times New Roman" w:cs="Times New Roman"/>
          <w:color w:val="000000"/>
        </w:rPr>
      </w:pPr>
      <w:r w:rsidRPr="0045409E">
        <w:rPr>
          <w:rFonts w:eastAsia="Times New Roman" w:cs="Times New Roman"/>
          <w:color w:val="000000"/>
        </w:rPr>
        <w:t>UT EID:</w:t>
      </w:r>
      <w:r w:rsidRPr="00A45428">
        <w:rPr>
          <w:rFonts w:eastAsia="Times New Roman" w:cs="Times New Roman"/>
          <w:color w:val="000000"/>
        </w:rPr>
        <w:t xml:space="preserve"> am79453</w:t>
      </w:r>
    </w:p>
    <w:p w14:paraId="58C45E34" w14:textId="77777777" w:rsidR="0045409E" w:rsidRPr="0045409E" w:rsidRDefault="0045409E" w:rsidP="0045409E">
      <w:pPr>
        <w:spacing w:before="100" w:beforeAutospacing="1" w:after="100" w:afterAutospacing="1"/>
        <w:ind w:left="720"/>
        <w:rPr>
          <w:rFonts w:eastAsia="Times New Roman" w:cs="Times New Roman"/>
          <w:color w:val="000000"/>
        </w:rPr>
      </w:pPr>
      <w:r w:rsidRPr="0045409E">
        <w:rPr>
          <w:rFonts w:eastAsia="Times New Roman" w:cs="Times New Roman"/>
          <w:color w:val="000000"/>
        </w:rPr>
        <w:t>Course Name: CS 329E (Summer 2018)</w:t>
      </w:r>
    </w:p>
    <w:p w14:paraId="005ED526" w14:textId="77777777" w:rsidR="0045409E" w:rsidRPr="0045409E" w:rsidRDefault="0045409E" w:rsidP="0045409E">
      <w:pPr>
        <w:spacing w:before="100" w:beforeAutospacing="1" w:after="100" w:afterAutospacing="1"/>
        <w:ind w:left="720"/>
        <w:rPr>
          <w:rFonts w:eastAsia="Times New Roman" w:cs="Times New Roman"/>
          <w:color w:val="000000"/>
        </w:rPr>
      </w:pPr>
      <w:r w:rsidRPr="0045409E">
        <w:rPr>
          <w:rFonts w:eastAsia="Times New Roman" w:cs="Times New Roman"/>
          <w:color w:val="000000"/>
        </w:rPr>
        <w:t>Unique Number: 86340</w:t>
      </w:r>
    </w:p>
    <w:p w14:paraId="5123C7A1" w14:textId="77777777" w:rsidR="0045409E" w:rsidRPr="0045409E" w:rsidRDefault="0045409E" w:rsidP="0045409E">
      <w:pPr>
        <w:spacing w:before="100" w:beforeAutospacing="1" w:after="100" w:afterAutospacing="1"/>
        <w:ind w:left="720"/>
        <w:rPr>
          <w:rFonts w:eastAsia="Times New Roman" w:cs="Times New Roman"/>
          <w:color w:val="000000"/>
        </w:rPr>
      </w:pPr>
      <w:r w:rsidRPr="0045409E">
        <w:rPr>
          <w:rFonts w:eastAsia="Times New Roman" w:cs="Times New Roman"/>
          <w:color w:val="000000"/>
        </w:rPr>
        <w:t xml:space="preserve">Instructor: </w:t>
      </w:r>
      <w:proofErr w:type="spellStart"/>
      <w:r w:rsidRPr="0045409E">
        <w:rPr>
          <w:rFonts w:eastAsia="Times New Roman" w:cs="Times New Roman"/>
          <w:color w:val="000000"/>
        </w:rPr>
        <w:t>Shyamal</w:t>
      </w:r>
      <w:proofErr w:type="spellEnd"/>
      <w:r w:rsidRPr="0045409E">
        <w:rPr>
          <w:rFonts w:eastAsia="Times New Roman" w:cs="Times New Roman"/>
          <w:color w:val="000000"/>
        </w:rPr>
        <w:t xml:space="preserve"> </w:t>
      </w:r>
      <w:proofErr w:type="spellStart"/>
      <w:r w:rsidRPr="0045409E">
        <w:rPr>
          <w:rFonts w:eastAsia="Times New Roman" w:cs="Times New Roman"/>
          <w:color w:val="000000"/>
        </w:rPr>
        <w:t>Mitra</w:t>
      </w:r>
      <w:proofErr w:type="spellEnd"/>
    </w:p>
    <w:p w14:paraId="64AE4780" w14:textId="77777777" w:rsidR="0045409E" w:rsidRPr="0045409E" w:rsidRDefault="0045409E" w:rsidP="0045409E">
      <w:pPr>
        <w:spacing w:before="100" w:beforeAutospacing="1" w:after="100" w:afterAutospacing="1"/>
        <w:ind w:left="720"/>
        <w:rPr>
          <w:rFonts w:eastAsia="Times New Roman" w:cs="Times New Roman"/>
          <w:color w:val="000000"/>
        </w:rPr>
      </w:pPr>
      <w:r w:rsidRPr="0045409E">
        <w:rPr>
          <w:rFonts w:eastAsia="Times New Roman" w:cs="Times New Roman"/>
          <w:color w:val="000000"/>
        </w:rPr>
        <w:t>Assignment Number:</w:t>
      </w:r>
      <w:r w:rsidRPr="00A45428">
        <w:rPr>
          <w:rFonts w:eastAsia="Times New Roman" w:cs="Times New Roman"/>
          <w:color w:val="000000"/>
        </w:rPr>
        <w:t xml:space="preserve"> Homework 1</w:t>
      </w:r>
    </w:p>
    <w:p w14:paraId="0CF9E3D4" w14:textId="77777777" w:rsidR="0045409E" w:rsidRPr="0045409E" w:rsidRDefault="0045409E" w:rsidP="0045409E">
      <w:pPr>
        <w:spacing w:before="100" w:beforeAutospacing="1" w:after="100" w:afterAutospacing="1"/>
        <w:ind w:left="720"/>
        <w:rPr>
          <w:rFonts w:eastAsia="Times New Roman" w:cs="Times New Roman"/>
          <w:color w:val="000000"/>
        </w:rPr>
      </w:pPr>
      <w:r w:rsidRPr="0045409E">
        <w:rPr>
          <w:rFonts w:eastAsia="Times New Roman" w:cs="Times New Roman"/>
          <w:color w:val="000000"/>
        </w:rPr>
        <w:t>Date:</w:t>
      </w:r>
      <w:r w:rsidRPr="00A45428">
        <w:rPr>
          <w:rFonts w:eastAsia="Times New Roman" w:cs="Times New Roman"/>
          <w:color w:val="000000"/>
        </w:rPr>
        <w:t xml:space="preserve"> June 18</w:t>
      </w:r>
      <w:r w:rsidRPr="00A45428">
        <w:rPr>
          <w:rFonts w:eastAsia="Times New Roman" w:cs="Times New Roman"/>
          <w:color w:val="000000"/>
          <w:vertAlign w:val="superscript"/>
        </w:rPr>
        <w:t>th</w:t>
      </w:r>
      <w:r w:rsidRPr="00A45428">
        <w:rPr>
          <w:rFonts w:eastAsia="Times New Roman" w:cs="Times New Roman"/>
          <w:color w:val="000000"/>
        </w:rPr>
        <w:t xml:space="preserve"> 2018</w:t>
      </w:r>
    </w:p>
    <w:p w14:paraId="69A5E5D3" w14:textId="77777777" w:rsidR="0045409E" w:rsidRPr="00A45428" w:rsidRDefault="0045409E" w:rsidP="00F51E05">
      <w:pPr>
        <w:spacing w:before="100" w:beforeAutospacing="1" w:after="100" w:afterAutospacing="1"/>
        <w:rPr>
          <w:rFonts w:cs="Times New Roman"/>
          <w:b/>
          <w:bCs/>
          <w:color w:val="000000"/>
        </w:rPr>
      </w:pPr>
    </w:p>
    <w:p w14:paraId="1C6EB721" w14:textId="77777777" w:rsidR="0045409E" w:rsidRPr="00A45428" w:rsidRDefault="0045409E" w:rsidP="00F51E05">
      <w:pPr>
        <w:spacing w:before="100" w:beforeAutospacing="1" w:after="100" w:afterAutospacing="1"/>
        <w:rPr>
          <w:rFonts w:cs="Times New Roman"/>
          <w:b/>
          <w:bCs/>
          <w:color w:val="000000"/>
        </w:rPr>
      </w:pPr>
    </w:p>
    <w:p w14:paraId="5E7440E8" w14:textId="77777777" w:rsidR="0045409E" w:rsidRPr="00A45428" w:rsidRDefault="0045409E" w:rsidP="00F51E05">
      <w:pPr>
        <w:spacing w:before="100" w:beforeAutospacing="1" w:after="100" w:afterAutospacing="1"/>
        <w:rPr>
          <w:rFonts w:cs="Times New Roman"/>
          <w:b/>
          <w:bCs/>
          <w:color w:val="000000"/>
        </w:rPr>
      </w:pPr>
    </w:p>
    <w:p w14:paraId="2CEAEEE8" w14:textId="77777777" w:rsidR="0045409E" w:rsidRPr="00A45428" w:rsidRDefault="0045409E" w:rsidP="00F51E05">
      <w:pPr>
        <w:spacing w:before="100" w:beforeAutospacing="1" w:after="100" w:afterAutospacing="1"/>
        <w:rPr>
          <w:rFonts w:cs="Times New Roman"/>
          <w:b/>
          <w:bCs/>
          <w:color w:val="000000"/>
        </w:rPr>
      </w:pPr>
    </w:p>
    <w:p w14:paraId="4BDBFFF7" w14:textId="77777777" w:rsidR="0045409E" w:rsidRPr="00A45428" w:rsidRDefault="0045409E" w:rsidP="00F51E05">
      <w:pPr>
        <w:spacing w:before="100" w:beforeAutospacing="1" w:after="100" w:afterAutospacing="1"/>
        <w:rPr>
          <w:rFonts w:cs="Times New Roman"/>
          <w:b/>
          <w:bCs/>
          <w:color w:val="000000"/>
        </w:rPr>
      </w:pPr>
    </w:p>
    <w:p w14:paraId="51F77DB9" w14:textId="77777777" w:rsidR="0045409E" w:rsidRPr="00A45428" w:rsidRDefault="0045409E" w:rsidP="00F51E05">
      <w:pPr>
        <w:spacing w:before="100" w:beforeAutospacing="1" w:after="100" w:afterAutospacing="1"/>
        <w:rPr>
          <w:rFonts w:cs="Times New Roman"/>
          <w:b/>
          <w:bCs/>
          <w:color w:val="000000"/>
        </w:rPr>
      </w:pPr>
    </w:p>
    <w:p w14:paraId="1E9EF7A1" w14:textId="77777777" w:rsidR="0045409E" w:rsidRPr="00A45428" w:rsidRDefault="0045409E" w:rsidP="00F51E05">
      <w:pPr>
        <w:spacing w:before="100" w:beforeAutospacing="1" w:after="100" w:afterAutospacing="1"/>
        <w:rPr>
          <w:rFonts w:cs="Times New Roman"/>
          <w:b/>
          <w:bCs/>
          <w:color w:val="000000"/>
        </w:rPr>
      </w:pPr>
    </w:p>
    <w:p w14:paraId="3DA8C7C9" w14:textId="77777777" w:rsidR="00436F01" w:rsidRDefault="00436F01" w:rsidP="00F51E05">
      <w:pPr>
        <w:spacing w:before="100" w:beforeAutospacing="1" w:after="100" w:afterAutospacing="1"/>
        <w:rPr>
          <w:rFonts w:cs="Times New Roman"/>
          <w:b/>
          <w:bCs/>
          <w:color w:val="000000"/>
        </w:rPr>
      </w:pPr>
    </w:p>
    <w:p w14:paraId="38372E0F" w14:textId="77777777" w:rsidR="00A45428" w:rsidRPr="00A45428" w:rsidRDefault="00A45428" w:rsidP="00F51E05">
      <w:pPr>
        <w:spacing w:before="100" w:beforeAutospacing="1" w:after="100" w:afterAutospacing="1"/>
        <w:rPr>
          <w:rFonts w:cs="Times New Roman"/>
          <w:b/>
          <w:bCs/>
          <w:color w:val="000000"/>
        </w:rPr>
      </w:pPr>
    </w:p>
    <w:p w14:paraId="4D45465B" w14:textId="579EC561" w:rsidR="00F51E05" w:rsidRPr="00A45428" w:rsidRDefault="00F51E05" w:rsidP="00436F01">
      <w:pPr>
        <w:pStyle w:val="ListParagraph"/>
        <w:numPr>
          <w:ilvl w:val="0"/>
          <w:numId w:val="2"/>
        </w:numPr>
        <w:spacing w:before="100" w:beforeAutospacing="1" w:after="100" w:afterAutospacing="1"/>
        <w:rPr>
          <w:rFonts w:cs="Times New Roman"/>
          <w:color w:val="000000"/>
        </w:rPr>
      </w:pPr>
      <w:r w:rsidRPr="00A45428">
        <w:rPr>
          <w:rFonts w:cs="Times New Roman"/>
          <w:color w:val="000000"/>
        </w:rPr>
        <w:lastRenderedPageBreak/>
        <w:t>Explain the terms </w:t>
      </w:r>
      <w:r w:rsidRPr="00A45428">
        <w:rPr>
          <w:rFonts w:cs="Times New Roman"/>
          <w:i/>
          <w:iCs/>
          <w:color w:val="000000"/>
        </w:rPr>
        <w:t>circuit switching</w:t>
      </w:r>
      <w:r w:rsidRPr="00A45428">
        <w:rPr>
          <w:rFonts w:cs="Times New Roman"/>
          <w:color w:val="000000"/>
        </w:rPr>
        <w:t> and </w:t>
      </w:r>
      <w:r w:rsidRPr="00A45428">
        <w:rPr>
          <w:rFonts w:cs="Times New Roman"/>
          <w:i/>
          <w:iCs/>
          <w:color w:val="000000"/>
        </w:rPr>
        <w:t>packet switching</w:t>
      </w:r>
      <w:r w:rsidRPr="00A45428">
        <w:rPr>
          <w:rFonts w:cs="Times New Roman"/>
          <w:color w:val="000000"/>
        </w:rPr>
        <w:t>. Discuss the advantages and disadvantages of both.</w:t>
      </w:r>
    </w:p>
    <w:p w14:paraId="0F054117" w14:textId="77777777" w:rsidR="00436F01" w:rsidRDefault="00436F01" w:rsidP="00436F01">
      <w:pPr>
        <w:pStyle w:val="ListParagraph"/>
        <w:spacing w:before="100" w:beforeAutospacing="1" w:after="100" w:afterAutospacing="1"/>
        <w:rPr>
          <w:rFonts w:cs="Times New Roman"/>
          <w:color w:val="000000"/>
        </w:rPr>
      </w:pPr>
    </w:p>
    <w:p w14:paraId="2C836F37" w14:textId="455756BA" w:rsidR="00A45428" w:rsidRDefault="00670ACD" w:rsidP="00436F01">
      <w:pPr>
        <w:pStyle w:val="ListParagraph"/>
        <w:spacing w:before="100" w:beforeAutospacing="1" w:after="100" w:afterAutospacing="1"/>
        <w:rPr>
          <w:rFonts w:cs="Times New Roman"/>
          <w:color w:val="000000"/>
        </w:rPr>
      </w:pPr>
      <w:r>
        <w:rPr>
          <w:rFonts w:cs="Times New Roman"/>
          <w:color w:val="000000"/>
        </w:rPr>
        <w:t xml:space="preserve">Circuit switching requires a direct connection between two points. This is a dedicated line so </w:t>
      </w:r>
      <w:r w:rsidR="001E4BFF">
        <w:rPr>
          <w:rFonts w:cs="Times New Roman"/>
          <w:color w:val="000000"/>
        </w:rPr>
        <w:t>it can</w:t>
      </w:r>
      <w:r w:rsidR="000C4B63">
        <w:rPr>
          <w:rFonts w:cs="Times New Roman"/>
          <w:color w:val="000000"/>
        </w:rPr>
        <w:t>’</w:t>
      </w:r>
      <w:r w:rsidR="001E4BFF">
        <w:rPr>
          <w:rFonts w:cs="Times New Roman"/>
          <w:color w:val="000000"/>
        </w:rPr>
        <w:t>t be interrupted</w:t>
      </w:r>
      <w:r w:rsidR="00D61184">
        <w:rPr>
          <w:rFonts w:cs="Times New Roman"/>
          <w:color w:val="000000"/>
        </w:rPr>
        <w:t xml:space="preserve">. This method is more efficient </w:t>
      </w:r>
      <w:r w:rsidR="0091327B">
        <w:rPr>
          <w:rFonts w:cs="Times New Roman"/>
          <w:color w:val="000000"/>
        </w:rPr>
        <w:t xml:space="preserve">because all the data is being sent at once </w:t>
      </w:r>
      <w:r w:rsidR="00D61184">
        <w:rPr>
          <w:rFonts w:cs="Times New Roman"/>
          <w:color w:val="000000"/>
        </w:rPr>
        <w:t xml:space="preserve">but </w:t>
      </w:r>
      <w:r w:rsidR="0091327B">
        <w:rPr>
          <w:rFonts w:cs="Times New Roman"/>
          <w:color w:val="000000"/>
        </w:rPr>
        <w:t xml:space="preserve">it can fail. Since there is only one path to and from, if the connection fails, is busy, or some other problem occurs the data cannot be sent. </w:t>
      </w:r>
    </w:p>
    <w:p w14:paraId="30B94C13" w14:textId="7CD653AD" w:rsidR="001E4BFF" w:rsidRPr="00A45428" w:rsidRDefault="001E4BFF" w:rsidP="00436F01">
      <w:pPr>
        <w:pStyle w:val="ListParagraph"/>
        <w:spacing w:before="100" w:beforeAutospacing="1" w:after="100" w:afterAutospacing="1"/>
        <w:rPr>
          <w:rFonts w:cs="Times New Roman"/>
          <w:color w:val="000000"/>
        </w:rPr>
      </w:pPr>
      <w:r>
        <w:rPr>
          <w:rFonts w:cs="Times New Roman"/>
          <w:color w:val="000000"/>
        </w:rPr>
        <w:t xml:space="preserve">Packet switching breaks a document into packets </w:t>
      </w:r>
      <w:r w:rsidR="000C4B63">
        <w:rPr>
          <w:rFonts w:cs="Times New Roman"/>
          <w:color w:val="000000"/>
        </w:rPr>
        <w:t xml:space="preserve">a moves them to the destination individually. </w:t>
      </w:r>
      <w:r w:rsidR="009437FB">
        <w:rPr>
          <w:rFonts w:cs="Times New Roman"/>
          <w:color w:val="000000"/>
        </w:rPr>
        <w:t xml:space="preserve">It is less efficient but fail safe since the packet has many routes it can take to the desired location. </w:t>
      </w:r>
      <w:r w:rsidR="00D61184">
        <w:rPr>
          <w:rFonts w:cs="Times New Roman"/>
          <w:color w:val="000000"/>
        </w:rPr>
        <w:t>If one router goes down the packet can travel through another router without interruption</w:t>
      </w:r>
      <w:r w:rsidR="00D67794">
        <w:rPr>
          <w:rFonts w:cs="Times New Roman"/>
          <w:color w:val="000000"/>
        </w:rPr>
        <w:t xml:space="preserve">. This method has a “time to live number” associated with the packets to they can’t be transferred forever. </w:t>
      </w:r>
    </w:p>
    <w:p w14:paraId="49E21696" w14:textId="77777777" w:rsidR="00436F01" w:rsidRDefault="00436F01" w:rsidP="00436F01">
      <w:pPr>
        <w:pStyle w:val="ListParagraph"/>
        <w:spacing w:before="100" w:beforeAutospacing="1" w:after="100" w:afterAutospacing="1"/>
        <w:rPr>
          <w:rFonts w:cs="Times New Roman"/>
          <w:color w:val="000000"/>
        </w:rPr>
      </w:pPr>
    </w:p>
    <w:p w14:paraId="6711972A" w14:textId="77777777" w:rsidR="000F2A3C" w:rsidRPr="00A45428" w:rsidRDefault="000F2A3C" w:rsidP="00436F01">
      <w:pPr>
        <w:pStyle w:val="ListParagraph"/>
        <w:spacing w:before="100" w:beforeAutospacing="1" w:after="100" w:afterAutospacing="1"/>
        <w:rPr>
          <w:rFonts w:cs="Times New Roman"/>
          <w:color w:val="000000"/>
        </w:rPr>
      </w:pPr>
    </w:p>
    <w:p w14:paraId="75A8F649" w14:textId="48D62FAB" w:rsidR="00F51E05" w:rsidRDefault="00F51E05" w:rsidP="00A45428">
      <w:pPr>
        <w:pStyle w:val="ListParagraph"/>
        <w:numPr>
          <w:ilvl w:val="0"/>
          <w:numId w:val="2"/>
        </w:numPr>
        <w:spacing w:before="100" w:beforeAutospacing="1" w:after="100" w:afterAutospacing="1"/>
        <w:rPr>
          <w:rFonts w:cs="Times New Roman"/>
          <w:color w:val="000000"/>
        </w:rPr>
      </w:pPr>
      <w:r w:rsidRPr="00A45428">
        <w:rPr>
          <w:rFonts w:cs="Times New Roman"/>
          <w:color w:val="000000"/>
        </w:rPr>
        <w:t>How is an Ethernet network different from a token ring network? What is the role of a repeater, bridge, and switch in an Ethernet network?</w:t>
      </w:r>
    </w:p>
    <w:p w14:paraId="599D7553" w14:textId="77777777" w:rsidR="00FA3595" w:rsidRDefault="00FA3595" w:rsidP="00FA3595">
      <w:pPr>
        <w:pStyle w:val="ListParagraph"/>
        <w:spacing w:before="100" w:beforeAutospacing="1" w:after="100" w:afterAutospacing="1"/>
        <w:rPr>
          <w:rFonts w:cs="Times New Roman"/>
          <w:color w:val="000000"/>
        </w:rPr>
      </w:pPr>
    </w:p>
    <w:p w14:paraId="08AAD08A" w14:textId="497213F9" w:rsidR="00FA3595" w:rsidRDefault="00C326B7" w:rsidP="00FA3595">
      <w:pPr>
        <w:pStyle w:val="ListParagraph"/>
        <w:spacing w:before="100" w:beforeAutospacing="1" w:after="100" w:afterAutospacing="1"/>
        <w:rPr>
          <w:rFonts w:cs="Times New Roman"/>
          <w:color w:val="000000"/>
        </w:rPr>
      </w:pPr>
      <w:r>
        <w:rPr>
          <w:rFonts w:cs="Times New Roman"/>
          <w:color w:val="000000"/>
        </w:rPr>
        <w:t xml:space="preserve">Token Ring is a local network that works </w:t>
      </w:r>
      <w:r w:rsidR="00C75A84">
        <w:rPr>
          <w:rFonts w:cs="Times New Roman"/>
          <w:color w:val="000000"/>
        </w:rPr>
        <w:t xml:space="preserve">by transmitting </w:t>
      </w:r>
      <w:r w:rsidR="005F169D">
        <w:rPr>
          <w:rFonts w:cs="Times New Roman"/>
          <w:color w:val="000000"/>
        </w:rPr>
        <w:t xml:space="preserve">nodes </w:t>
      </w:r>
      <w:r w:rsidR="00774414">
        <w:rPr>
          <w:rFonts w:cs="Times New Roman"/>
          <w:color w:val="000000"/>
        </w:rPr>
        <w:t xml:space="preserve">in succession. You can only submit the next node after receiving the </w:t>
      </w:r>
      <w:r w:rsidR="00B4147E">
        <w:rPr>
          <w:rFonts w:cs="Times New Roman"/>
          <w:color w:val="000000"/>
        </w:rPr>
        <w:t xml:space="preserve">prior one. Ethernet is also a local network </w:t>
      </w:r>
      <w:r w:rsidR="00B957EB">
        <w:rPr>
          <w:rFonts w:cs="Times New Roman"/>
          <w:color w:val="000000"/>
        </w:rPr>
        <w:t xml:space="preserve">but can have a direct connection and transmission. </w:t>
      </w:r>
    </w:p>
    <w:p w14:paraId="1E735434" w14:textId="6353B9F3" w:rsidR="00B957EB" w:rsidRPr="00A45428" w:rsidRDefault="00C755C1" w:rsidP="00FA3595">
      <w:pPr>
        <w:pStyle w:val="ListParagraph"/>
        <w:spacing w:before="100" w:beforeAutospacing="1" w:after="100" w:afterAutospacing="1"/>
        <w:rPr>
          <w:rFonts w:cs="Times New Roman"/>
          <w:color w:val="000000"/>
        </w:rPr>
      </w:pPr>
      <w:r>
        <w:rPr>
          <w:rFonts w:cs="Times New Roman"/>
          <w:color w:val="000000"/>
        </w:rPr>
        <w:t xml:space="preserve">An Ethernet repeater extends the distance of the network beyond its normal limitations. It regenerated the signal </w:t>
      </w:r>
      <w:r w:rsidR="00454387">
        <w:rPr>
          <w:rFonts w:cs="Times New Roman"/>
          <w:color w:val="000000"/>
        </w:rPr>
        <w:t>so it can cove</w:t>
      </w:r>
      <w:r w:rsidR="00B651B4">
        <w:rPr>
          <w:rFonts w:cs="Times New Roman"/>
          <w:color w:val="000000"/>
        </w:rPr>
        <w:t>r longer distances. A bridge connects two local area networks that use the same protocol.</w:t>
      </w:r>
      <w:r w:rsidR="00AC1163">
        <w:rPr>
          <w:rFonts w:cs="Times New Roman"/>
          <w:color w:val="000000"/>
        </w:rPr>
        <w:t xml:space="preserve"> Finally, an Ethernet switch allows different devices on the network to communicate. The switch is a central hub that is connects all devices on the network. </w:t>
      </w:r>
    </w:p>
    <w:p w14:paraId="36DC9F40" w14:textId="77777777" w:rsidR="00A45428" w:rsidRDefault="00A45428" w:rsidP="00A45428">
      <w:pPr>
        <w:pStyle w:val="ListParagraph"/>
        <w:spacing w:before="100" w:beforeAutospacing="1" w:after="100" w:afterAutospacing="1"/>
        <w:rPr>
          <w:rFonts w:cs="Times New Roman"/>
          <w:color w:val="000000"/>
        </w:rPr>
      </w:pPr>
    </w:p>
    <w:p w14:paraId="5BFBD46F" w14:textId="77777777" w:rsidR="000F2A3C" w:rsidRPr="00A45428" w:rsidRDefault="000F2A3C" w:rsidP="00A45428">
      <w:pPr>
        <w:pStyle w:val="ListParagraph"/>
        <w:spacing w:before="100" w:beforeAutospacing="1" w:after="100" w:afterAutospacing="1"/>
        <w:rPr>
          <w:rFonts w:cs="Times New Roman"/>
          <w:color w:val="000000"/>
        </w:rPr>
      </w:pPr>
    </w:p>
    <w:p w14:paraId="11D0D9B6" w14:textId="07B398D8" w:rsidR="00A45428" w:rsidRDefault="00F51E05" w:rsidP="00A45428">
      <w:pPr>
        <w:pStyle w:val="ListParagraph"/>
        <w:numPr>
          <w:ilvl w:val="0"/>
          <w:numId w:val="2"/>
        </w:numPr>
        <w:spacing w:before="100" w:beforeAutospacing="1" w:after="100" w:afterAutospacing="1"/>
        <w:rPr>
          <w:rFonts w:cs="Times New Roman"/>
          <w:color w:val="000000"/>
        </w:rPr>
      </w:pPr>
      <w:r w:rsidRPr="00A45428">
        <w:rPr>
          <w:rFonts w:cs="Times New Roman"/>
          <w:color w:val="000000"/>
        </w:rPr>
        <w:t xml:space="preserve">How is the Simple Mail Transfer Protocol (SMTP) different from either IMAP or POP mail client access </w:t>
      </w:r>
      <w:r w:rsidR="00E37198" w:rsidRPr="00A45428">
        <w:rPr>
          <w:rFonts w:cs="Times New Roman"/>
          <w:color w:val="000000"/>
        </w:rPr>
        <w:t>protocols?</w:t>
      </w:r>
    </w:p>
    <w:p w14:paraId="1E1186E8" w14:textId="77777777" w:rsidR="00AC1163" w:rsidRDefault="00AC1163" w:rsidP="00AC1163">
      <w:pPr>
        <w:pStyle w:val="ListParagraph"/>
        <w:spacing w:before="100" w:beforeAutospacing="1" w:after="100" w:afterAutospacing="1"/>
        <w:rPr>
          <w:rFonts w:cs="Times New Roman"/>
          <w:color w:val="000000"/>
        </w:rPr>
      </w:pPr>
    </w:p>
    <w:p w14:paraId="21712DC7" w14:textId="3D340FA7" w:rsidR="00AC1163" w:rsidRPr="00A45428" w:rsidRDefault="00AD025F" w:rsidP="00AC1163">
      <w:pPr>
        <w:pStyle w:val="ListParagraph"/>
        <w:spacing w:before="100" w:beforeAutospacing="1" w:after="100" w:afterAutospacing="1"/>
        <w:rPr>
          <w:rFonts w:cs="Times New Roman"/>
          <w:color w:val="000000"/>
        </w:rPr>
      </w:pPr>
      <w:r>
        <w:rPr>
          <w:rFonts w:cs="Times New Roman"/>
          <w:color w:val="000000"/>
        </w:rPr>
        <w:t xml:space="preserve">SMTP is the standard protocol for sending emails across the internet. </w:t>
      </w:r>
      <w:r w:rsidR="005F1C2F">
        <w:rPr>
          <w:rFonts w:cs="Times New Roman"/>
          <w:color w:val="000000"/>
        </w:rPr>
        <w:t xml:space="preserve">IMAP and POP are both used for retrieving emails instead of sending. </w:t>
      </w:r>
    </w:p>
    <w:p w14:paraId="4C6064DD" w14:textId="77777777" w:rsidR="00A45428" w:rsidRDefault="00A45428" w:rsidP="00A45428">
      <w:pPr>
        <w:pStyle w:val="ListParagraph"/>
        <w:spacing w:before="100" w:beforeAutospacing="1" w:after="100" w:afterAutospacing="1"/>
        <w:rPr>
          <w:rFonts w:cs="Times New Roman"/>
          <w:color w:val="000000"/>
        </w:rPr>
      </w:pPr>
    </w:p>
    <w:p w14:paraId="1ECA8FD0" w14:textId="77777777" w:rsidR="000F2A3C" w:rsidRPr="00A45428" w:rsidRDefault="000F2A3C" w:rsidP="00A45428">
      <w:pPr>
        <w:pStyle w:val="ListParagraph"/>
        <w:spacing w:before="100" w:beforeAutospacing="1" w:after="100" w:afterAutospacing="1"/>
        <w:rPr>
          <w:rFonts w:cs="Times New Roman"/>
          <w:color w:val="000000"/>
        </w:rPr>
      </w:pPr>
    </w:p>
    <w:p w14:paraId="2649A8FE" w14:textId="221A20C6" w:rsidR="00F51E05" w:rsidRDefault="00F51E05" w:rsidP="00A45428">
      <w:pPr>
        <w:pStyle w:val="ListParagraph"/>
        <w:numPr>
          <w:ilvl w:val="0"/>
          <w:numId w:val="2"/>
        </w:numPr>
        <w:spacing w:before="100" w:beforeAutospacing="1" w:after="100" w:afterAutospacing="1"/>
        <w:rPr>
          <w:rFonts w:cs="Times New Roman"/>
          <w:color w:val="000000"/>
        </w:rPr>
      </w:pPr>
      <w:r w:rsidRPr="00A45428">
        <w:rPr>
          <w:rFonts w:cs="Times New Roman"/>
          <w:color w:val="000000"/>
        </w:rPr>
        <w:t>There is the traditional seven-layer ISO networking model. What are the parallels and contrasts that you see with the five-layer Internet model that we discussed in class?</w:t>
      </w:r>
    </w:p>
    <w:p w14:paraId="114940A1" w14:textId="77777777" w:rsidR="005F1C2F" w:rsidRDefault="005F1C2F" w:rsidP="005F1C2F">
      <w:pPr>
        <w:pStyle w:val="ListParagraph"/>
        <w:spacing w:before="100" w:beforeAutospacing="1" w:after="100" w:afterAutospacing="1"/>
        <w:rPr>
          <w:rFonts w:cs="Times New Roman"/>
          <w:color w:val="000000"/>
        </w:rPr>
      </w:pPr>
    </w:p>
    <w:p w14:paraId="4241147D" w14:textId="05D1B07B" w:rsidR="005F1C2F" w:rsidRPr="00A45428" w:rsidRDefault="00B168B0" w:rsidP="005F1C2F">
      <w:pPr>
        <w:pStyle w:val="ListParagraph"/>
        <w:spacing w:before="100" w:beforeAutospacing="1" w:after="100" w:afterAutospacing="1"/>
        <w:rPr>
          <w:rFonts w:cs="Times New Roman"/>
          <w:color w:val="000000"/>
        </w:rPr>
      </w:pPr>
      <w:r>
        <w:rPr>
          <w:rFonts w:cs="Times New Roman"/>
          <w:color w:val="000000"/>
        </w:rPr>
        <w:t>Both the seven and five-</w:t>
      </w:r>
      <w:r w:rsidR="005C0639">
        <w:rPr>
          <w:rFonts w:cs="Times New Roman"/>
          <w:color w:val="000000"/>
        </w:rPr>
        <w:t xml:space="preserve">layer </w:t>
      </w:r>
      <w:r w:rsidR="0042239A">
        <w:rPr>
          <w:rFonts w:cs="Times New Roman"/>
          <w:color w:val="000000"/>
        </w:rPr>
        <w:t xml:space="preserve">internet models have a physical layer as their first layer. The second </w:t>
      </w:r>
      <w:r>
        <w:rPr>
          <w:rFonts w:cs="Times New Roman"/>
          <w:color w:val="000000"/>
        </w:rPr>
        <w:t xml:space="preserve">layer in the seven-layer model is data link but the second in the five-layer and the third in the seven-layer are both a network layer. They also both have an application layer as their last layer. The rest of the layers are different. </w:t>
      </w:r>
    </w:p>
    <w:p w14:paraId="4664BFAD" w14:textId="77777777" w:rsidR="00A45428" w:rsidRDefault="00A45428" w:rsidP="00A45428">
      <w:pPr>
        <w:pStyle w:val="ListParagraph"/>
        <w:spacing w:before="100" w:beforeAutospacing="1" w:after="100" w:afterAutospacing="1"/>
        <w:rPr>
          <w:rFonts w:cs="Times New Roman"/>
          <w:color w:val="000000"/>
        </w:rPr>
      </w:pPr>
    </w:p>
    <w:p w14:paraId="28E1153A" w14:textId="77777777" w:rsidR="000F2A3C" w:rsidRDefault="000F2A3C" w:rsidP="00A45428">
      <w:pPr>
        <w:pStyle w:val="ListParagraph"/>
        <w:spacing w:before="100" w:beforeAutospacing="1" w:after="100" w:afterAutospacing="1"/>
        <w:rPr>
          <w:rFonts w:cs="Times New Roman"/>
          <w:color w:val="000000"/>
        </w:rPr>
      </w:pPr>
    </w:p>
    <w:p w14:paraId="5DF82C48" w14:textId="77777777" w:rsidR="000F2A3C" w:rsidRPr="00A45428" w:rsidRDefault="000F2A3C" w:rsidP="00A45428">
      <w:pPr>
        <w:pStyle w:val="ListParagraph"/>
        <w:spacing w:before="100" w:beforeAutospacing="1" w:after="100" w:afterAutospacing="1"/>
        <w:rPr>
          <w:rFonts w:cs="Times New Roman"/>
          <w:color w:val="000000"/>
        </w:rPr>
      </w:pPr>
    </w:p>
    <w:p w14:paraId="211E8D8E" w14:textId="3D408F2A" w:rsidR="00A45428" w:rsidRDefault="00F51E05" w:rsidP="00A45428">
      <w:pPr>
        <w:pStyle w:val="ListParagraph"/>
        <w:numPr>
          <w:ilvl w:val="0"/>
          <w:numId w:val="2"/>
        </w:numPr>
        <w:spacing w:before="100" w:beforeAutospacing="1" w:after="100" w:afterAutospacing="1"/>
        <w:rPr>
          <w:rFonts w:cs="Times New Roman"/>
          <w:color w:val="000000"/>
        </w:rPr>
      </w:pPr>
      <w:r w:rsidRPr="00A45428">
        <w:rPr>
          <w:rFonts w:cs="Times New Roman"/>
          <w:color w:val="000000"/>
        </w:rPr>
        <w:t>What is a Datagram? Is there an advantage of using UDP over TCP?</w:t>
      </w:r>
    </w:p>
    <w:p w14:paraId="41D60EDA" w14:textId="77777777" w:rsidR="00344495" w:rsidRDefault="00344495" w:rsidP="00344495">
      <w:pPr>
        <w:pStyle w:val="ListParagraph"/>
        <w:spacing w:before="100" w:beforeAutospacing="1" w:after="100" w:afterAutospacing="1"/>
        <w:rPr>
          <w:rFonts w:cs="Times New Roman"/>
          <w:color w:val="000000"/>
        </w:rPr>
      </w:pPr>
    </w:p>
    <w:p w14:paraId="4C0486CE" w14:textId="4A20D8E6" w:rsidR="00344495" w:rsidRPr="00A45428" w:rsidRDefault="00C21A94" w:rsidP="00344495">
      <w:pPr>
        <w:pStyle w:val="ListParagraph"/>
        <w:spacing w:before="100" w:beforeAutospacing="1" w:after="100" w:afterAutospacing="1"/>
        <w:rPr>
          <w:rFonts w:cs="Times New Roman"/>
          <w:color w:val="000000"/>
        </w:rPr>
      </w:pPr>
      <w:r>
        <w:rPr>
          <w:rFonts w:cs="Times New Roman"/>
          <w:color w:val="000000"/>
        </w:rPr>
        <w:t xml:space="preserve">A datagram is a basic transfer unit </w:t>
      </w:r>
      <w:r w:rsidR="009C6623">
        <w:rPr>
          <w:rFonts w:cs="Times New Roman"/>
          <w:color w:val="000000"/>
        </w:rPr>
        <w:t xml:space="preserve">used in a packet switching network style. They provide a connectionless transfer across the network. UDP and TCP are protocols for sending packets over the internet. </w:t>
      </w:r>
      <w:r w:rsidR="00C62EC5">
        <w:rPr>
          <w:rFonts w:cs="Times New Roman"/>
          <w:color w:val="000000"/>
        </w:rPr>
        <w:t xml:space="preserve">TCP stands for transmission control protocol and UDP stands for user datagram protocol. UDP doesn’t use error checking like TCP does so it speeds up the sending of packets. </w:t>
      </w:r>
    </w:p>
    <w:p w14:paraId="7C20406B" w14:textId="77777777" w:rsidR="00A45428" w:rsidRDefault="00A45428" w:rsidP="00A45428">
      <w:pPr>
        <w:pStyle w:val="ListParagraph"/>
        <w:spacing w:before="100" w:beforeAutospacing="1" w:after="100" w:afterAutospacing="1"/>
        <w:rPr>
          <w:rFonts w:cs="Times New Roman"/>
          <w:color w:val="000000"/>
        </w:rPr>
      </w:pPr>
    </w:p>
    <w:p w14:paraId="716C8DEF" w14:textId="77777777" w:rsidR="000F2A3C" w:rsidRPr="00A45428" w:rsidRDefault="000F2A3C" w:rsidP="00A45428">
      <w:pPr>
        <w:pStyle w:val="ListParagraph"/>
        <w:spacing w:before="100" w:beforeAutospacing="1" w:after="100" w:afterAutospacing="1"/>
        <w:rPr>
          <w:rFonts w:cs="Times New Roman"/>
          <w:color w:val="000000"/>
        </w:rPr>
      </w:pPr>
    </w:p>
    <w:p w14:paraId="518E3236" w14:textId="082FBBC7" w:rsidR="00F51E05" w:rsidRDefault="00F51E05" w:rsidP="00A45428">
      <w:pPr>
        <w:pStyle w:val="ListParagraph"/>
        <w:numPr>
          <w:ilvl w:val="0"/>
          <w:numId w:val="2"/>
        </w:numPr>
        <w:spacing w:before="100" w:beforeAutospacing="1" w:after="100" w:afterAutospacing="1"/>
        <w:rPr>
          <w:rFonts w:cs="Times New Roman"/>
          <w:color w:val="000000"/>
        </w:rPr>
      </w:pPr>
      <w:r w:rsidRPr="00A45428">
        <w:rPr>
          <w:rFonts w:cs="Times New Roman"/>
          <w:color w:val="000000"/>
        </w:rPr>
        <w:t>What are the functionalities (services provided) of the Apache Web Server? How does that contrast with those of the IIS Web Server?</w:t>
      </w:r>
    </w:p>
    <w:p w14:paraId="00768A46" w14:textId="77777777" w:rsidR="00F94140" w:rsidRDefault="00F94140" w:rsidP="00F94140">
      <w:pPr>
        <w:pStyle w:val="ListParagraph"/>
        <w:spacing w:before="100" w:beforeAutospacing="1" w:after="100" w:afterAutospacing="1"/>
        <w:rPr>
          <w:rFonts w:cs="Times New Roman"/>
          <w:color w:val="000000"/>
        </w:rPr>
      </w:pPr>
    </w:p>
    <w:p w14:paraId="514B1F32" w14:textId="326E0768" w:rsidR="00C145DF" w:rsidRPr="00BE74DB" w:rsidRDefault="007238ED" w:rsidP="00BE74DB">
      <w:pPr>
        <w:pStyle w:val="ListParagraph"/>
        <w:spacing w:before="100" w:beforeAutospacing="1" w:after="100" w:afterAutospacing="1"/>
        <w:rPr>
          <w:rFonts w:cs="Times New Roman"/>
          <w:color w:val="000000"/>
        </w:rPr>
      </w:pPr>
      <w:r>
        <w:rPr>
          <w:rFonts w:cs="Times New Roman"/>
          <w:color w:val="000000"/>
        </w:rPr>
        <w:t xml:space="preserve">Apache is the most widely used web server software. It is </w:t>
      </w:r>
      <w:r w:rsidR="00A710E8">
        <w:rPr>
          <w:rFonts w:cs="Times New Roman"/>
          <w:color w:val="000000"/>
        </w:rPr>
        <w:t xml:space="preserve">available on a </w:t>
      </w:r>
      <w:r w:rsidR="004030E4">
        <w:rPr>
          <w:rFonts w:cs="Times New Roman"/>
          <w:color w:val="000000"/>
        </w:rPr>
        <w:t>variety</w:t>
      </w:r>
      <w:r w:rsidR="00A710E8">
        <w:rPr>
          <w:rFonts w:cs="Times New Roman"/>
          <w:color w:val="000000"/>
        </w:rPr>
        <w:t xml:space="preserve"> of platforms. </w:t>
      </w:r>
      <w:r w:rsidR="004030E4">
        <w:rPr>
          <w:rFonts w:cs="Times New Roman"/>
          <w:color w:val="000000"/>
        </w:rPr>
        <w:t xml:space="preserve">Apache has the Apache Portable Runtime which allows the web server to run on any system with a C compiler. </w:t>
      </w:r>
      <w:r w:rsidR="000A3F83">
        <w:rPr>
          <w:rFonts w:cs="Times New Roman"/>
          <w:color w:val="000000"/>
        </w:rPr>
        <w:t xml:space="preserve">Some other features offered on both IIS and Apache are an independent request handler, multiple process request handlers, and thread support. </w:t>
      </w:r>
      <w:r w:rsidR="00BE74DB" w:rsidRPr="00BE74DB">
        <w:rPr>
          <w:rFonts w:cs="Times New Roman"/>
          <w:color w:val="000000"/>
        </w:rPr>
        <w:t xml:space="preserve">IIS mostly uses active server pages for development. Apache sues a CGI model instead. </w:t>
      </w:r>
    </w:p>
    <w:p w14:paraId="521B9BAA" w14:textId="77777777" w:rsidR="00A45428" w:rsidRDefault="00A45428" w:rsidP="00A45428">
      <w:pPr>
        <w:pStyle w:val="ListParagraph"/>
        <w:spacing w:before="100" w:beforeAutospacing="1" w:after="100" w:afterAutospacing="1"/>
        <w:rPr>
          <w:rFonts w:cs="Times New Roman"/>
          <w:color w:val="000000"/>
        </w:rPr>
      </w:pPr>
    </w:p>
    <w:p w14:paraId="77B6BD70" w14:textId="77777777" w:rsidR="006777D5" w:rsidRPr="00A45428" w:rsidRDefault="006777D5" w:rsidP="00A45428">
      <w:pPr>
        <w:pStyle w:val="ListParagraph"/>
        <w:spacing w:before="100" w:beforeAutospacing="1" w:after="100" w:afterAutospacing="1"/>
        <w:rPr>
          <w:rFonts w:cs="Times New Roman"/>
          <w:color w:val="000000"/>
        </w:rPr>
      </w:pPr>
    </w:p>
    <w:p w14:paraId="2475D911" w14:textId="7B1488E6" w:rsidR="00A45428" w:rsidRPr="00A45428" w:rsidRDefault="00F51E05" w:rsidP="00A45428">
      <w:pPr>
        <w:pStyle w:val="ListParagraph"/>
        <w:numPr>
          <w:ilvl w:val="0"/>
          <w:numId w:val="2"/>
        </w:numPr>
        <w:spacing w:before="100" w:beforeAutospacing="1" w:after="100" w:afterAutospacing="1"/>
        <w:rPr>
          <w:rFonts w:cs="Times New Roman"/>
          <w:color w:val="000000"/>
        </w:rPr>
      </w:pPr>
      <w:r w:rsidRPr="00A45428">
        <w:rPr>
          <w:rFonts w:cs="Times New Roman"/>
          <w:color w:val="000000"/>
        </w:rPr>
        <w:t xml:space="preserve">What are typical values for phone modem speeds? How do those compare with DSL modems, cable modems, ISDN, T1, T2, and </w:t>
      </w:r>
      <w:proofErr w:type="gramStart"/>
      <w:r w:rsidRPr="00A45428">
        <w:rPr>
          <w:rFonts w:cs="Times New Roman"/>
          <w:color w:val="000000"/>
        </w:rPr>
        <w:t>T3.</w:t>
      </w:r>
      <w:proofErr w:type="gramEnd"/>
      <w:r w:rsidRPr="00A45428">
        <w:rPr>
          <w:rFonts w:cs="Times New Roman"/>
          <w:color w:val="000000"/>
        </w:rPr>
        <w:t xml:space="preserve"> What are T2 and T3 lines? What are typical speeds for optic cables? How fast are bit rates for wireless LAN networks and satellite transmissions? Do a test of your home internet </w:t>
      </w:r>
      <w:r w:rsidR="00E37198">
        <w:rPr>
          <w:rFonts w:cs="Times New Roman"/>
          <w:color w:val="000000"/>
        </w:rPr>
        <w:t>connection</w:t>
      </w:r>
      <w:r w:rsidR="00E37198" w:rsidRPr="00A45428">
        <w:rPr>
          <w:rFonts w:cs="Times New Roman"/>
          <w:color w:val="000000"/>
        </w:rPr>
        <w:t>?</w:t>
      </w:r>
    </w:p>
    <w:p w14:paraId="5E90AEDD" w14:textId="0025D51B" w:rsidR="00F51E05" w:rsidRDefault="00A45428" w:rsidP="00F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rPr>
      </w:pPr>
      <w:r>
        <w:rPr>
          <w:rFonts w:cs="Courier New"/>
          <w:color w:val="000000"/>
        </w:rPr>
        <w:tab/>
      </w:r>
      <w:hyperlink r:id="rId5" w:history="1">
        <w:r w:rsidR="00B86030" w:rsidRPr="00FB506B">
          <w:rPr>
            <w:rStyle w:val="Hyperlink"/>
            <w:rFonts w:cs="Courier New"/>
          </w:rPr>
          <w:t>http://www.att.com/speedtest/</w:t>
        </w:r>
      </w:hyperlink>
    </w:p>
    <w:p w14:paraId="61A70F22" w14:textId="77777777" w:rsidR="00B86030" w:rsidRDefault="00B86030" w:rsidP="00F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rPr>
      </w:pPr>
    </w:p>
    <w:p w14:paraId="466D1053" w14:textId="495BA661" w:rsidR="00B86030" w:rsidRDefault="00CF5DAE" w:rsidP="00CF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Courier New"/>
          <w:color w:val="000000"/>
        </w:rPr>
      </w:pPr>
      <w:r>
        <w:rPr>
          <w:rFonts w:cs="Courier New"/>
          <w:color w:val="000000"/>
        </w:rPr>
        <w:t xml:space="preserve">Phone modems have a maximum speed of 56 </w:t>
      </w:r>
      <w:proofErr w:type="spellStart"/>
      <w:r>
        <w:rPr>
          <w:rFonts w:cs="Courier New"/>
          <w:color w:val="000000"/>
        </w:rPr>
        <w:t>kbit</w:t>
      </w:r>
      <w:proofErr w:type="spellEnd"/>
      <w:r>
        <w:rPr>
          <w:rFonts w:cs="Courier New"/>
          <w:color w:val="000000"/>
        </w:rPr>
        <w:t xml:space="preserve">/s when using the V.90 or V.92 protocol. </w:t>
      </w:r>
      <w:r w:rsidR="00831FC1">
        <w:rPr>
          <w:rFonts w:cs="Courier New"/>
          <w:color w:val="000000"/>
        </w:rPr>
        <w:t xml:space="preserve">The average speed is more around 40-50 </w:t>
      </w:r>
      <w:proofErr w:type="spellStart"/>
      <w:r w:rsidR="00831FC1">
        <w:rPr>
          <w:rFonts w:cs="Courier New"/>
          <w:color w:val="000000"/>
        </w:rPr>
        <w:t>kbit</w:t>
      </w:r>
      <w:proofErr w:type="spellEnd"/>
      <w:r w:rsidR="00831FC1">
        <w:rPr>
          <w:rFonts w:cs="Courier New"/>
          <w:color w:val="000000"/>
        </w:rPr>
        <w:t xml:space="preserve">/s. </w:t>
      </w:r>
      <w:r w:rsidR="00232F19">
        <w:rPr>
          <w:rFonts w:cs="Courier New"/>
          <w:color w:val="000000"/>
        </w:rPr>
        <w:t xml:space="preserve">DSL modems </w:t>
      </w:r>
      <w:r w:rsidR="00BA69B2">
        <w:rPr>
          <w:rFonts w:cs="Courier New"/>
          <w:color w:val="000000"/>
        </w:rPr>
        <w:t xml:space="preserve">and ISDN </w:t>
      </w:r>
      <w:r w:rsidR="001F316C">
        <w:rPr>
          <w:rFonts w:cs="Courier New"/>
          <w:color w:val="000000"/>
        </w:rPr>
        <w:t xml:space="preserve">can </w:t>
      </w:r>
      <w:r w:rsidR="00BA69B2">
        <w:rPr>
          <w:rFonts w:cs="Courier New"/>
          <w:color w:val="000000"/>
        </w:rPr>
        <w:t xml:space="preserve">both </w:t>
      </w:r>
      <w:r w:rsidR="001F316C">
        <w:rPr>
          <w:rFonts w:cs="Courier New"/>
          <w:color w:val="000000"/>
        </w:rPr>
        <w:t xml:space="preserve">have speeds up to 128 kbps whereas cable modems are slower with speeds of 38 mbps. </w:t>
      </w:r>
      <w:r w:rsidR="000B2E01">
        <w:rPr>
          <w:rFonts w:cs="Courier New"/>
          <w:color w:val="000000"/>
        </w:rPr>
        <w:t xml:space="preserve">T2 and T3 lines carry multiple T1 lines. A T3 line can carry up to 28 T1 lines. </w:t>
      </w:r>
      <w:r w:rsidR="004D14E7">
        <w:rPr>
          <w:rFonts w:cs="Courier New"/>
          <w:color w:val="000000"/>
        </w:rPr>
        <w:t xml:space="preserve">Each T1 line has a speed of 1.54 mbps. </w:t>
      </w:r>
      <w:r w:rsidR="00BA69B2">
        <w:rPr>
          <w:rFonts w:cs="Courier New"/>
          <w:color w:val="000000"/>
        </w:rPr>
        <w:t xml:space="preserve">Optic fiber cables can run at 100mbps. </w:t>
      </w:r>
      <w:r w:rsidR="00A040BC">
        <w:rPr>
          <w:rFonts w:cs="Courier New"/>
          <w:color w:val="000000"/>
        </w:rPr>
        <w:t xml:space="preserve">Local area networks (LAN) have data transfer rates of 100 mbps and satellite transmission 50 mbps. </w:t>
      </w:r>
    </w:p>
    <w:p w14:paraId="3C1EEF47" w14:textId="6F9B70FB" w:rsidR="00AA3234" w:rsidRDefault="00AA3234" w:rsidP="00632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Courier New"/>
          <w:color w:val="000000"/>
        </w:rPr>
      </w:pPr>
      <w:r>
        <w:rPr>
          <w:rFonts w:cs="Courier New"/>
          <w:color w:val="000000"/>
        </w:rPr>
        <w:t xml:space="preserve">When I ran the internet connection test my download speed was only 3.41 mbps but the upload speed was </w:t>
      </w:r>
      <w:r w:rsidR="00632D1E">
        <w:rPr>
          <w:rFonts w:cs="Courier New"/>
          <w:color w:val="000000"/>
        </w:rPr>
        <w:t xml:space="preserve">167 mbps. Since I live on west campus and so many people use the same internet, the connection is not very reliable. I’m not surprised that the download speed was lower than the average. </w:t>
      </w:r>
    </w:p>
    <w:p w14:paraId="5A3F2D3D" w14:textId="514A8DF7" w:rsidR="009D4F81" w:rsidRDefault="009D4F81" w:rsidP="00632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Courier New"/>
          <w:color w:val="000000"/>
        </w:rPr>
      </w:pPr>
      <w:r>
        <w:rPr>
          <w:rFonts w:cs="Courier New"/>
          <w:color w:val="000000"/>
        </w:rPr>
        <w:t>Out of curiosity I ran the analysis again since when I ran it the</w:t>
      </w:r>
      <w:bookmarkStart w:id="0" w:name="_GoBack"/>
      <w:bookmarkEnd w:id="0"/>
      <w:r>
        <w:rPr>
          <w:rFonts w:cs="Courier New"/>
          <w:color w:val="000000"/>
        </w:rPr>
        <w:t xml:space="preserve"> first time my internet was being very slow. The new download speed is 237 mbps and the new upload speed is 311 mbps. Since my internet fluctuates frequently I</w:t>
      </w:r>
      <w:r w:rsidR="00405615">
        <w:rPr>
          <w:rFonts w:cs="Courier New"/>
          <w:color w:val="000000"/>
        </w:rPr>
        <w:t>’</w:t>
      </w:r>
      <w:r>
        <w:rPr>
          <w:rFonts w:cs="Courier New"/>
          <w:color w:val="000000"/>
        </w:rPr>
        <w:t xml:space="preserve">m not surprised with the differences in speeds. </w:t>
      </w:r>
    </w:p>
    <w:p w14:paraId="388E67B3" w14:textId="77777777" w:rsidR="006777D5" w:rsidRDefault="006777D5" w:rsidP="00CF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Courier New"/>
          <w:color w:val="000000"/>
        </w:rPr>
      </w:pPr>
    </w:p>
    <w:p w14:paraId="4F903EB7" w14:textId="77777777" w:rsidR="004923C7" w:rsidRPr="00F51E05" w:rsidRDefault="004923C7" w:rsidP="009D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rPr>
      </w:pPr>
    </w:p>
    <w:p w14:paraId="6F91498C" w14:textId="7396E9AE" w:rsidR="00F51E05" w:rsidRDefault="00F51E05" w:rsidP="00A45428">
      <w:pPr>
        <w:pStyle w:val="ListParagraph"/>
        <w:numPr>
          <w:ilvl w:val="0"/>
          <w:numId w:val="2"/>
        </w:numPr>
        <w:spacing w:before="100" w:beforeAutospacing="1" w:after="100" w:afterAutospacing="1"/>
        <w:rPr>
          <w:rFonts w:cs="Times New Roman"/>
          <w:color w:val="000000"/>
        </w:rPr>
      </w:pPr>
      <w:r w:rsidRPr="00A45428">
        <w:rPr>
          <w:rFonts w:cs="Times New Roman"/>
          <w:color w:val="000000"/>
        </w:rPr>
        <w:t>What is the purpose of a MIME type specification in a request / response transaction between a browser and a server?</w:t>
      </w:r>
    </w:p>
    <w:p w14:paraId="7F4DF815" w14:textId="77777777" w:rsidR="00DE2747" w:rsidRDefault="00DE2747" w:rsidP="00DE2747">
      <w:pPr>
        <w:pStyle w:val="ListParagraph"/>
        <w:spacing w:before="100" w:beforeAutospacing="1" w:after="100" w:afterAutospacing="1"/>
        <w:rPr>
          <w:rFonts w:cs="Times New Roman"/>
          <w:color w:val="000000"/>
        </w:rPr>
      </w:pPr>
    </w:p>
    <w:p w14:paraId="6D334C4A" w14:textId="39B884A5" w:rsidR="00DE2747" w:rsidRPr="00A45428" w:rsidRDefault="005A6D3B" w:rsidP="00DE2747">
      <w:pPr>
        <w:pStyle w:val="ListParagraph"/>
        <w:spacing w:before="100" w:beforeAutospacing="1" w:after="100" w:afterAutospacing="1"/>
        <w:rPr>
          <w:rFonts w:cs="Times New Roman"/>
          <w:color w:val="000000"/>
        </w:rPr>
      </w:pPr>
      <w:r>
        <w:rPr>
          <w:rFonts w:cs="Times New Roman"/>
          <w:color w:val="000000"/>
        </w:rPr>
        <w:t>MIME stands for multipurpose internet mail extensions</w:t>
      </w:r>
      <w:r w:rsidR="00D62BCD">
        <w:rPr>
          <w:rFonts w:cs="Times New Roman"/>
          <w:color w:val="000000"/>
        </w:rPr>
        <w:t xml:space="preserve"> and is an internet standard </w:t>
      </w:r>
      <w:r w:rsidR="00B939FC">
        <w:rPr>
          <w:rFonts w:cs="Times New Roman"/>
          <w:color w:val="000000"/>
        </w:rPr>
        <w:t xml:space="preserve">that provides email support. </w:t>
      </w:r>
      <w:r w:rsidR="001E52A8">
        <w:rPr>
          <w:rFonts w:cs="Times New Roman"/>
          <w:color w:val="000000"/>
        </w:rPr>
        <w:t xml:space="preserve">The web server uses a MIME header to begin transmissions. The client can then choose the right application for opening and viewing email attachments. </w:t>
      </w:r>
      <w:r w:rsidR="00AB2515">
        <w:rPr>
          <w:rFonts w:cs="Times New Roman"/>
          <w:color w:val="000000"/>
        </w:rPr>
        <w:t xml:space="preserve">Some viewers can be built into the browser so you can view a picture or video from the email itself without having to open a separate viewing application. </w:t>
      </w:r>
    </w:p>
    <w:p w14:paraId="2444845F" w14:textId="77777777" w:rsidR="00A45428" w:rsidRDefault="00A45428" w:rsidP="00A45428">
      <w:pPr>
        <w:pStyle w:val="ListParagraph"/>
        <w:spacing w:before="100" w:beforeAutospacing="1" w:after="100" w:afterAutospacing="1"/>
        <w:rPr>
          <w:rFonts w:cs="Times New Roman"/>
          <w:color w:val="000000"/>
        </w:rPr>
      </w:pPr>
    </w:p>
    <w:p w14:paraId="4A2D1B2A" w14:textId="77777777" w:rsidR="006777D5" w:rsidRPr="00A45428" w:rsidRDefault="006777D5" w:rsidP="00A45428">
      <w:pPr>
        <w:pStyle w:val="ListParagraph"/>
        <w:spacing w:before="100" w:beforeAutospacing="1" w:after="100" w:afterAutospacing="1"/>
        <w:rPr>
          <w:rFonts w:cs="Times New Roman"/>
          <w:color w:val="000000"/>
        </w:rPr>
      </w:pPr>
    </w:p>
    <w:p w14:paraId="4759EE60" w14:textId="1285A7CF" w:rsidR="00A45428" w:rsidRDefault="00F51E05" w:rsidP="00A45428">
      <w:pPr>
        <w:pStyle w:val="ListParagraph"/>
        <w:numPr>
          <w:ilvl w:val="0"/>
          <w:numId w:val="2"/>
        </w:numPr>
        <w:spacing w:before="100" w:beforeAutospacing="1" w:after="100" w:afterAutospacing="1"/>
        <w:rPr>
          <w:rFonts w:cs="Times New Roman"/>
          <w:color w:val="000000"/>
        </w:rPr>
      </w:pPr>
      <w:r w:rsidRPr="00A45428">
        <w:rPr>
          <w:rFonts w:cs="Times New Roman"/>
          <w:color w:val="000000"/>
        </w:rPr>
        <w:t>Discuss the steps in a HTTP transaction. How are the headers in GET and POST transactions different?</w:t>
      </w:r>
    </w:p>
    <w:p w14:paraId="6402AD17" w14:textId="77777777" w:rsidR="00DE2747" w:rsidRDefault="00DE2747" w:rsidP="00DE2747">
      <w:pPr>
        <w:pStyle w:val="ListParagraph"/>
        <w:spacing w:before="100" w:beforeAutospacing="1" w:after="100" w:afterAutospacing="1"/>
        <w:rPr>
          <w:rFonts w:cs="Times New Roman"/>
          <w:color w:val="000000"/>
        </w:rPr>
      </w:pPr>
    </w:p>
    <w:p w14:paraId="55B72F16" w14:textId="1659AEA9" w:rsidR="00DE2747" w:rsidRPr="00A45428" w:rsidRDefault="00DE6DE8" w:rsidP="00DE6DE8">
      <w:pPr>
        <w:pStyle w:val="ListParagraph"/>
        <w:spacing w:before="100" w:beforeAutospacing="1" w:after="100" w:afterAutospacing="1"/>
        <w:rPr>
          <w:rFonts w:cs="Times New Roman"/>
          <w:color w:val="000000"/>
        </w:rPr>
      </w:pPr>
      <w:r>
        <w:rPr>
          <w:rFonts w:cs="Times New Roman"/>
          <w:color w:val="000000"/>
        </w:rPr>
        <w:t xml:space="preserve">A </w:t>
      </w:r>
      <w:r w:rsidR="007F61D1">
        <w:rPr>
          <w:rFonts w:cs="Times New Roman"/>
          <w:color w:val="000000"/>
        </w:rPr>
        <w:t>simple HTTP transaction</w:t>
      </w:r>
      <w:r>
        <w:rPr>
          <w:rFonts w:cs="Times New Roman"/>
          <w:color w:val="000000"/>
        </w:rPr>
        <w:t xml:space="preserve"> has 5 steps. First a DNS lookup is preformed to turn the URLs host name into </w:t>
      </w:r>
      <w:r w:rsidR="003501FC">
        <w:rPr>
          <w:rFonts w:cs="Times New Roman"/>
          <w:color w:val="000000"/>
        </w:rPr>
        <w:t xml:space="preserve">an IP address. Next a connection between </w:t>
      </w:r>
      <w:r w:rsidR="004B0F9A">
        <w:rPr>
          <w:rFonts w:cs="Times New Roman"/>
          <w:color w:val="000000"/>
        </w:rPr>
        <w:t xml:space="preserve">the client’s machine and the web server is made. The client machine sends the HTTP request to the web server. Next the client waits for the server to respond and then the content loads. Finally, a FIN packet is sent to close the connection. </w:t>
      </w:r>
      <w:r w:rsidR="005B3CD9">
        <w:rPr>
          <w:rFonts w:cs="Times New Roman"/>
          <w:color w:val="000000"/>
        </w:rPr>
        <w:t xml:space="preserve">If the HTTP transaction is serial instead of simple, the connection stays open and multiple transfers of information can be made. </w:t>
      </w:r>
      <w:r w:rsidR="00264433">
        <w:rPr>
          <w:rFonts w:cs="Times New Roman"/>
          <w:color w:val="000000"/>
        </w:rPr>
        <w:t xml:space="preserve">The GET transaction uses a query string to send the message data where a POST transaction has an empty query string and a message body element with the information to be posted. </w:t>
      </w:r>
    </w:p>
    <w:p w14:paraId="3EBB60C7" w14:textId="77777777" w:rsidR="00A45428" w:rsidRDefault="00A45428" w:rsidP="00A45428">
      <w:pPr>
        <w:pStyle w:val="ListParagraph"/>
        <w:spacing w:before="100" w:beforeAutospacing="1" w:after="100" w:afterAutospacing="1"/>
        <w:rPr>
          <w:rFonts w:cs="Times New Roman"/>
          <w:color w:val="000000"/>
        </w:rPr>
      </w:pPr>
    </w:p>
    <w:p w14:paraId="3F77EBA1" w14:textId="77777777" w:rsidR="006777D5" w:rsidRPr="00A45428" w:rsidRDefault="006777D5" w:rsidP="00A45428">
      <w:pPr>
        <w:pStyle w:val="ListParagraph"/>
        <w:spacing w:before="100" w:beforeAutospacing="1" w:after="100" w:afterAutospacing="1"/>
        <w:rPr>
          <w:rFonts w:cs="Times New Roman"/>
          <w:color w:val="000000"/>
        </w:rPr>
      </w:pPr>
    </w:p>
    <w:p w14:paraId="2B86CC70" w14:textId="7DA3E71F" w:rsidR="00A502A0" w:rsidRDefault="00F51E05" w:rsidP="001E5BE2">
      <w:pPr>
        <w:pStyle w:val="ListParagraph"/>
        <w:numPr>
          <w:ilvl w:val="0"/>
          <w:numId w:val="2"/>
        </w:numPr>
        <w:spacing w:before="100" w:beforeAutospacing="1" w:after="100" w:afterAutospacing="1"/>
        <w:rPr>
          <w:rFonts w:cs="Times New Roman"/>
          <w:color w:val="000000"/>
        </w:rPr>
      </w:pPr>
      <w:r w:rsidRPr="00A45428">
        <w:rPr>
          <w:rFonts w:cs="Times New Roman"/>
          <w:color w:val="000000"/>
        </w:rPr>
        <w:t>What is the purpose of the Common Gateway Interface?</w:t>
      </w:r>
    </w:p>
    <w:p w14:paraId="20774D8F" w14:textId="77777777" w:rsidR="004541AC" w:rsidRDefault="004541AC" w:rsidP="004541AC">
      <w:pPr>
        <w:pStyle w:val="ListParagraph"/>
        <w:spacing w:before="100" w:beforeAutospacing="1" w:after="100" w:afterAutospacing="1"/>
        <w:rPr>
          <w:rFonts w:cs="Times New Roman"/>
          <w:color w:val="000000"/>
        </w:rPr>
      </w:pPr>
    </w:p>
    <w:p w14:paraId="1BE73840" w14:textId="6FE3E8D9" w:rsidR="004541AC" w:rsidRPr="001E5BE2" w:rsidRDefault="00D06DD0" w:rsidP="00D06DD0">
      <w:pPr>
        <w:pStyle w:val="ListParagraph"/>
        <w:spacing w:before="100" w:beforeAutospacing="1" w:after="100" w:afterAutospacing="1"/>
        <w:rPr>
          <w:rFonts w:cs="Times New Roman"/>
          <w:color w:val="000000"/>
        </w:rPr>
      </w:pPr>
      <w:r>
        <w:rPr>
          <w:rFonts w:cs="Times New Roman"/>
          <w:color w:val="000000"/>
        </w:rPr>
        <w:t xml:space="preserve">Common gateway interface (CGI) is the standard way </w:t>
      </w:r>
      <w:r w:rsidR="0007348B">
        <w:rPr>
          <w:rFonts w:cs="Times New Roman"/>
          <w:color w:val="000000"/>
        </w:rPr>
        <w:t xml:space="preserve">for sending and receiving data between a web server and a web user. </w:t>
      </w:r>
      <w:r w:rsidR="002B09C2">
        <w:rPr>
          <w:rFonts w:cs="Times New Roman"/>
          <w:color w:val="000000"/>
        </w:rPr>
        <w:t xml:space="preserve">CGI is a part of HTTP. </w:t>
      </w:r>
      <w:r w:rsidR="00CC0DCC">
        <w:rPr>
          <w:rFonts w:cs="Times New Roman"/>
          <w:color w:val="000000"/>
        </w:rPr>
        <w:t>To use CGI</w:t>
      </w:r>
      <w:r w:rsidR="000748E1">
        <w:rPr>
          <w:rFonts w:cs="Times New Roman"/>
          <w:color w:val="000000"/>
        </w:rPr>
        <w:t>,</w:t>
      </w:r>
      <w:r w:rsidR="00CC0DCC">
        <w:rPr>
          <w:rFonts w:cs="Times New Roman"/>
          <w:color w:val="000000"/>
        </w:rPr>
        <w:t xml:space="preserve"> the application name </w:t>
      </w:r>
      <w:r w:rsidR="00252886">
        <w:rPr>
          <w:rFonts w:cs="Times New Roman"/>
          <w:color w:val="000000"/>
        </w:rPr>
        <w:t>is added to the URL. CG</w:t>
      </w:r>
      <w:r w:rsidR="000748E1">
        <w:rPr>
          <w:rFonts w:cs="Times New Roman"/>
          <w:color w:val="000000"/>
        </w:rPr>
        <w:t>I provides a consistent way for</w:t>
      </w:r>
      <w:r>
        <w:rPr>
          <w:rFonts w:cs="Times New Roman"/>
          <w:color w:val="000000"/>
        </w:rPr>
        <w:t xml:space="preserve"> </w:t>
      </w:r>
      <w:r w:rsidR="000748E1">
        <w:rPr>
          <w:rFonts w:cs="Times New Roman"/>
          <w:color w:val="000000"/>
        </w:rPr>
        <w:t xml:space="preserve">data to be to and from the web server and the clients application. </w:t>
      </w:r>
    </w:p>
    <w:sectPr w:rsidR="004541AC" w:rsidRPr="001E5BE2" w:rsidSect="007E68C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0297"/>
    <w:multiLevelType w:val="hybridMultilevel"/>
    <w:tmpl w:val="06F68B2C"/>
    <w:lvl w:ilvl="0" w:tplc="66FC43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B2354"/>
    <w:multiLevelType w:val="multilevel"/>
    <w:tmpl w:val="FD6E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E05"/>
    <w:rsid w:val="0007348B"/>
    <w:rsid w:val="000748E1"/>
    <w:rsid w:val="000A3F83"/>
    <w:rsid w:val="000B2E01"/>
    <w:rsid w:val="000C4B63"/>
    <w:rsid w:val="000F2A3C"/>
    <w:rsid w:val="001C5594"/>
    <w:rsid w:val="001E4BFF"/>
    <w:rsid w:val="001E52A8"/>
    <w:rsid w:val="001E5BE2"/>
    <w:rsid w:val="001F316C"/>
    <w:rsid w:val="00232F19"/>
    <w:rsid w:val="00252886"/>
    <w:rsid w:val="00264433"/>
    <w:rsid w:val="002B09C2"/>
    <w:rsid w:val="002D5C07"/>
    <w:rsid w:val="00335D56"/>
    <w:rsid w:val="00344495"/>
    <w:rsid w:val="003501FC"/>
    <w:rsid w:val="003C143C"/>
    <w:rsid w:val="004030E4"/>
    <w:rsid w:val="00405615"/>
    <w:rsid w:val="0042239A"/>
    <w:rsid w:val="00436F01"/>
    <w:rsid w:val="004478FB"/>
    <w:rsid w:val="0045409E"/>
    <w:rsid w:val="004541AC"/>
    <w:rsid w:val="00454387"/>
    <w:rsid w:val="0049112E"/>
    <w:rsid w:val="004923C7"/>
    <w:rsid w:val="004B0F9A"/>
    <w:rsid w:val="004D14E7"/>
    <w:rsid w:val="00514A73"/>
    <w:rsid w:val="005A6D3B"/>
    <w:rsid w:val="005B3CD9"/>
    <w:rsid w:val="005C0639"/>
    <w:rsid w:val="005E2502"/>
    <w:rsid w:val="005F169D"/>
    <w:rsid w:val="005F1C2F"/>
    <w:rsid w:val="00632D1E"/>
    <w:rsid w:val="00670ACD"/>
    <w:rsid w:val="006777D5"/>
    <w:rsid w:val="007238ED"/>
    <w:rsid w:val="007255DF"/>
    <w:rsid w:val="00774414"/>
    <w:rsid w:val="007E68C9"/>
    <w:rsid w:val="007F61D1"/>
    <w:rsid w:val="008204AE"/>
    <w:rsid w:val="00831FC1"/>
    <w:rsid w:val="00883102"/>
    <w:rsid w:val="008E3F16"/>
    <w:rsid w:val="008F55C3"/>
    <w:rsid w:val="0091327B"/>
    <w:rsid w:val="009253AB"/>
    <w:rsid w:val="009437FB"/>
    <w:rsid w:val="009C6623"/>
    <w:rsid w:val="009D4F81"/>
    <w:rsid w:val="009D766C"/>
    <w:rsid w:val="00A040BC"/>
    <w:rsid w:val="00A45428"/>
    <w:rsid w:val="00A710E8"/>
    <w:rsid w:val="00A770D3"/>
    <w:rsid w:val="00AA3234"/>
    <w:rsid w:val="00AB2515"/>
    <w:rsid w:val="00AC1163"/>
    <w:rsid w:val="00AD025F"/>
    <w:rsid w:val="00B168B0"/>
    <w:rsid w:val="00B4147E"/>
    <w:rsid w:val="00B63743"/>
    <w:rsid w:val="00B651B4"/>
    <w:rsid w:val="00B86030"/>
    <w:rsid w:val="00B939FC"/>
    <w:rsid w:val="00B957EB"/>
    <w:rsid w:val="00BA69B2"/>
    <w:rsid w:val="00BE74DB"/>
    <w:rsid w:val="00C145DF"/>
    <w:rsid w:val="00C21A94"/>
    <w:rsid w:val="00C326B7"/>
    <w:rsid w:val="00C62EC5"/>
    <w:rsid w:val="00C62F09"/>
    <w:rsid w:val="00C755C1"/>
    <w:rsid w:val="00C75A84"/>
    <w:rsid w:val="00CC0DCC"/>
    <w:rsid w:val="00CF5DAE"/>
    <w:rsid w:val="00D04940"/>
    <w:rsid w:val="00D06DD0"/>
    <w:rsid w:val="00D27819"/>
    <w:rsid w:val="00D61184"/>
    <w:rsid w:val="00D62BCD"/>
    <w:rsid w:val="00D67794"/>
    <w:rsid w:val="00DC1C5E"/>
    <w:rsid w:val="00DE2747"/>
    <w:rsid w:val="00DE6DE8"/>
    <w:rsid w:val="00E37198"/>
    <w:rsid w:val="00F51E05"/>
    <w:rsid w:val="00F94140"/>
    <w:rsid w:val="00FA359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660A7C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E05"/>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F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1E05"/>
    <w:rPr>
      <w:rFonts w:ascii="Courier New" w:hAnsi="Courier New" w:cs="Courier New"/>
      <w:sz w:val="20"/>
      <w:szCs w:val="20"/>
    </w:rPr>
  </w:style>
  <w:style w:type="paragraph" w:styleId="ListParagraph">
    <w:name w:val="List Paragraph"/>
    <w:basedOn w:val="Normal"/>
    <w:uiPriority w:val="34"/>
    <w:qFormat/>
    <w:rsid w:val="00436F01"/>
    <w:pPr>
      <w:ind w:left="720"/>
      <w:contextualSpacing/>
    </w:pPr>
  </w:style>
  <w:style w:type="character" w:styleId="Hyperlink">
    <w:name w:val="Hyperlink"/>
    <w:basedOn w:val="DefaultParagraphFont"/>
    <w:uiPriority w:val="99"/>
    <w:unhideWhenUsed/>
    <w:rsid w:val="00B86030"/>
    <w:rPr>
      <w:color w:val="0563C1" w:themeColor="hyperlink"/>
      <w:u w:val="single"/>
    </w:rPr>
  </w:style>
  <w:style w:type="character" w:styleId="FollowedHyperlink">
    <w:name w:val="FollowedHyperlink"/>
    <w:basedOn w:val="DefaultParagraphFont"/>
    <w:uiPriority w:val="99"/>
    <w:semiHidden/>
    <w:unhideWhenUsed/>
    <w:rsid w:val="00232F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153355">
      <w:bodyDiv w:val="1"/>
      <w:marLeft w:val="0"/>
      <w:marRight w:val="0"/>
      <w:marTop w:val="0"/>
      <w:marBottom w:val="0"/>
      <w:divBdr>
        <w:top w:val="none" w:sz="0" w:space="0" w:color="auto"/>
        <w:left w:val="none" w:sz="0" w:space="0" w:color="auto"/>
        <w:bottom w:val="none" w:sz="0" w:space="0" w:color="auto"/>
        <w:right w:val="none" w:sz="0" w:space="0" w:color="auto"/>
      </w:divBdr>
    </w:div>
    <w:div w:id="1628001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tt.com/speedtes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1002</Words>
  <Characters>5717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Morgenthal, Allyson</dc:creator>
  <cp:keywords/>
  <dc:description/>
  <cp:lastModifiedBy>Morgenthal, Allyson</cp:lastModifiedBy>
  <cp:revision>40</cp:revision>
  <cp:lastPrinted>2018-06-18T01:28:00Z</cp:lastPrinted>
  <dcterms:created xsi:type="dcterms:W3CDTF">2018-06-15T16:48:00Z</dcterms:created>
  <dcterms:modified xsi:type="dcterms:W3CDTF">2018-06-21T22:04:00Z</dcterms:modified>
</cp:coreProperties>
</file>