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1D957" w14:textId="746080E5" w:rsidR="00537C88" w:rsidRDefault="00351C1B" w:rsidP="00351C1B">
      <w:pPr>
        <w:jc w:val="center"/>
        <w:rPr>
          <w:b/>
          <w:bCs/>
          <w:sz w:val="40"/>
          <w:szCs w:val="40"/>
        </w:rPr>
      </w:pPr>
      <w:proofErr w:type="spellStart"/>
      <w:r w:rsidRPr="00351C1B">
        <w:rPr>
          <w:b/>
          <w:bCs/>
          <w:sz w:val="40"/>
          <w:szCs w:val="40"/>
        </w:rPr>
        <w:t>PyCitySchool</w:t>
      </w:r>
      <w:proofErr w:type="spellEnd"/>
      <w:r w:rsidRPr="00351C1B">
        <w:rPr>
          <w:b/>
          <w:bCs/>
          <w:sz w:val="40"/>
          <w:szCs w:val="40"/>
        </w:rPr>
        <w:t xml:space="preserve"> Analysis</w:t>
      </w:r>
    </w:p>
    <w:p w14:paraId="353DC136" w14:textId="1D29FD60" w:rsidR="00351C1B" w:rsidRDefault="00351C1B" w:rsidP="00351C1B">
      <w:pPr>
        <w:jc w:val="center"/>
        <w:rPr>
          <w:b/>
          <w:bCs/>
          <w:sz w:val="40"/>
          <w:szCs w:val="40"/>
        </w:rPr>
      </w:pPr>
    </w:p>
    <w:p w14:paraId="6EEA0DA9" w14:textId="0E5C0B58" w:rsidR="00351C1B" w:rsidRDefault="00351C1B" w:rsidP="00351C1B">
      <w:pPr>
        <w:rPr>
          <w:sz w:val="40"/>
          <w:szCs w:val="40"/>
        </w:rPr>
      </w:pPr>
      <w:r>
        <w:rPr>
          <w:sz w:val="40"/>
          <w:szCs w:val="40"/>
        </w:rPr>
        <w:t>Smaller sized schools did better, performance wise, than larger sized schools in the subject of math.</w:t>
      </w:r>
    </w:p>
    <w:p w14:paraId="7C2BEB22" w14:textId="3BE87216" w:rsidR="00351C1B" w:rsidRDefault="00351C1B" w:rsidP="00351C1B">
      <w:pPr>
        <w:rPr>
          <w:sz w:val="40"/>
          <w:szCs w:val="40"/>
        </w:rPr>
      </w:pPr>
    </w:p>
    <w:p w14:paraId="5F6D7DD9" w14:textId="77EDF4E4" w:rsidR="00351C1B" w:rsidRDefault="00351C1B" w:rsidP="00351C1B">
      <w:pPr>
        <w:rPr>
          <w:sz w:val="40"/>
          <w:szCs w:val="40"/>
        </w:rPr>
      </w:pPr>
      <w:r>
        <w:rPr>
          <w:sz w:val="40"/>
          <w:szCs w:val="40"/>
        </w:rPr>
        <w:t>Charter schools performed better as a whole compared to public schools in all aspects.</w:t>
      </w:r>
    </w:p>
    <w:p w14:paraId="7ED8D03A" w14:textId="5EB93595" w:rsidR="00351C1B" w:rsidRDefault="00351C1B" w:rsidP="00351C1B">
      <w:pPr>
        <w:rPr>
          <w:sz w:val="40"/>
          <w:szCs w:val="40"/>
        </w:rPr>
      </w:pPr>
    </w:p>
    <w:p w14:paraId="0249805B" w14:textId="49C43205" w:rsidR="00351C1B" w:rsidRPr="00351C1B" w:rsidRDefault="00351C1B" w:rsidP="00351C1B">
      <w:pPr>
        <w:rPr>
          <w:sz w:val="40"/>
          <w:szCs w:val="40"/>
        </w:rPr>
      </w:pPr>
      <w:r>
        <w:rPr>
          <w:sz w:val="40"/>
          <w:szCs w:val="40"/>
        </w:rPr>
        <w:t>Schools with a lower budget per student performed better than the schools with a higher budget per student.</w:t>
      </w:r>
    </w:p>
    <w:sectPr w:rsidR="00351C1B" w:rsidRPr="0035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1B"/>
    <w:rsid w:val="00351C1B"/>
    <w:rsid w:val="00D54DCA"/>
    <w:rsid w:val="00F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A21E"/>
  <w15:chartTrackingRefBased/>
  <w15:docId w15:val="{AB59743E-1EEC-4C2F-BB1D-E61FCF5E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allysonwilliams316@gmail.com</dc:creator>
  <cp:keywords/>
  <dc:description/>
  <cp:lastModifiedBy>allysonwilliams316@gmail.com</cp:lastModifiedBy>
  <cp:revision>1</cp:revision>
  <dcterms:created xsi:type="dcterms:W3CDTF">2020-07-08T21:54:00Z</dcterms:created>
  <dcterms:modified xsi:type="dcterms:W3CDTF">2020-07-08T22:01:00Z</dcterms:modified>
</cp:coreProperties>
</file>