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80"/>
        <w:jc w:val="both"/>
        <w:rPr>
          <w:rFonts w:ascii="CAIXA Std" w:hAnsi="CAIXA Std"/>
        </w:rPr>
      </w:pPr>
      <w:bookmarkStart w:id="0" w:name="item-3--padrões-de-projeto-e-práticas-de"/>
      <w:bookmarkEnd w:id="0"/>
      <w:r>
        <w:rPr>
          <w:rFonts w:ascii="IBM Plex Mono" w:hAnsi="IBM Plex Mono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Padrões de Projeto e Práticas de Engenharia de Software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Como profissional de TI, sempre procuro estar a par dos movimentos da indústria de software, ou seja, sempre estar antenado com o que está acontecendo no mercado que eu possa captar, pegar algum insight que possa ser usado pra resolver problemas e demandas da nossa rotina aqui na empresa.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Logo, comecei há algum tempo a me aprofundar mais no contexto de IA e no uso dela no desenvolvimento de software.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Nesse ponto, comecei a me inteirar das boas práticas que os experts estavam usando e assinei o Claude Code para por a mão na massa.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Os resultados são bastante positivos e, então, na minha opinião, precisamos usar muito desse recurso para ganharmos velocidade, produtividade e qualidade no desenvolvimento de software aqui na Caixa.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Com base nisso e juntando a experiência de mais de 15 anos (juntando desenvolvimento e produção) posso dizer o seguinte em relação a cada tópico: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b/>
          <w:bCs/>
          <w:sz w:val="22"/>
          <w:szCs w:val="22"/>
        </w:rPr>
        <w:t>SDD – spec-driven development</w:t>
      </w:r>
      <w:r>
        <w:rPr>
          <w:rFonts w:ascii="CAIXA Std" w:hAnsi="CAIXA Std"/>
          <w:b/>
          <w:bCs/>
          <w:sz w:val="22"/>
          <w:szCs w:val="22"/>
        </w:rPr>
        <w:t xml:space="preserve"> </w:t>
      </w:r>
      <w:r>
        <w:rPr>
          <w:rFonts w:ascii="CAIXA Std" w:hAnsi="CAIXA Std"/>
          <w:b/>
          <w:bCs/>
          <w:sz w:val="22"/>
          <w:szCs w:val="22"/>
        </w:rPr>
        <w:t>(com Harness bem estruturado)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 xml:space="preserve">é preciso difundir mais o entendimento do que é, como usar e as boas práticas de especificação, que no nosso caso com uso de Github Copilot é como os times podem delimitar e definir num arquivo como </w:t>
      </w:r>
      <w:r>
        <w:rPr>
          <w:b/>
          <w:bCs/>
          <w:sz w:val="22"/>
          <w:szCs w:val="22"/>
        </w:rPr>
        <w:t>.github/copilot-instructions.md</w:t>
      </w:r>
      <w:r>
        <w:rPr>
          <w:sz w:val="22"/>
          <w:szCs w:val="22"/>
        </w:rPr>
        <w:t xml:space="preserve"> todo o escopo de um software desde sua restrições arquiteturais, guidelines de segurança, testes, padrões, tecnologias, etc.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b/>
          <w:bCs/>
          <w:sz w:val="22"/>
          <w:szCs w:val="22"/>
        </w:rPr>
        <w:t>SOLID principles, TDD (test-driven development), BDD (behavior-driven development) e Clean Code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No modelo de desenvolvimento spec-driven pode-se detalhar todos estes, bastando que eu, o profissional de TI, apenas os entenda e tenha clareza sobre eles de modo a especificar bem suas regras e avaliar o resultado que um LLM me entrega.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É aí que está a diferença principal entre quem só escreve uma infinidade de prompts e quem usa IA de forma mais profissional e inteligente, tirando dela todo o potencial de entrega.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Eu, o ser humano, com uma base sólida de engenharia de software sou basicamente o instrutor de um copiloto que vai fazer todo o trabalho pesado. Logo, cabe a mim ao final a validação e confirmação do atendimento e entrega corretos de tudo que especifiquei.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Então, é preciso ter pessoas com uma boa base de conhecimento de engenharia de software e com a capacidade de expressar isso em um documento de especificação com as regras que eu quero que sejam seguidas.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Com isso, podemos: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- aliviar a carga de trabalho dos times;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- ter eventualmente sprints que de fato entreguem mais cedo features que antes levariam meses para concluir;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-  intensificarmos a cultura de testes de software, dado que aquilo que era um trabalho chato de se fazer, passou a ser automatizado por um “agente que faz e não reclama”;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- concentrar em agentes de IA as várias expertises que temos hoje nos nossos times de desenvolvimento de fábrica de software: tester, UI/UX, qualidade de código, revisão de código, refatoração;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 xml:space="preserve">O que quero dizer aqui é que precisamos difundir nos times a velha prática de pair programming com IA onde existirá um que escreve o código e o outro (ser humano) que revisa, aceita, nega, solicita ajustes e/ou correções a fim termos ao final um software </w:t>
      </w:r>
      <w:r>
        <w:rPr>
          <w:b/>
          <w:bCs/>
          <w:sz w:val="22"/>
          <w:szCs w:val="22"/>
        </w:rPr>
        <w:t>production ready</w:t>
      </w:r>
      <w:r>
        <w:rPr>
          <w:sz w:val="22"/>
          <w:szCs w:val="22"/>
        </w:rPr>
        <w:t xml:space="preserve"> o mais próximo possível de </w:t>
      </w:r>
      <w:r>
        <w:rPr>
          <w:b/>
          <w:bCs/>
          <w:sz w:val="22"/>
          <w:szCs w:val="22"/>
        </w:rPr>
        <w:t>bug free</w:t>
      </w:r>
      <w:r>
        <w:rPr>
          <w:sz w:val="22"/>
          <w:szCs w:val="22"/>
        </w:rPr>
        <w:t xml:space="preserve"> e, principalmente, que atenda com qualidade e rapidez as necessidades do negócio.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</w:rPr>
        <w:t>Segue abaixo um exemplo de especificação que pode englobar orientações sobre princípios SOLID, Clean Code, TDD e BDD: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Code style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Functions: 4-20 lines. Split if longer.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Files: under 500 lines. Split by responsibility.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One thing per function, one responsibility per module (SRP).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Names: specific and unique. Avoid `data`, `handler`, `Manager`.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Prefer names that return &lt;5 grep hits in the codebase.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Types: explicit. No `any`, no `Dict`, no untyped functions.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No code duplication. Extract shared logic into a function/module.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Early returns over nested ifs. Max 2 levels of indentation.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Exception messages must include the offending value and expected shape.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Comments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Keep your own comments. Don't strip them on refactor — they carry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intent and provenance.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Write WHY, not WHAT. Skip `// increment counter` above `i++`.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Docstrings on public functions: intent + one usage example.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Reference issue numbers / commit SHAs when a line exists because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of a specific bug or upstream constraint.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Tests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Tests run with a single command: `&lt;project-specific&gt;`.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Every new function gets a test. Bug fixes get a regression test.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Mock external I/O (API, DB, filesystem) with named fake classes,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not inline stubs.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Tests must be F.I.R.S.T: fast, independent, repeatable,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self-validating, timely.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Dependencies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Inject dependencies through constructor/parameter, not global/import.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Wrap third-party libs behind a thin interface owned by this project.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Structure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Follow the framework's convention (Rails, Django, Next.js, etc.).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Prefer small focused modules over god files.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Predictable paths: controller/model/view, src/lib/test, etc.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Formatting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Use the language default formatter (`cargo fmt`, `gofmt`, `prettier`,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 xml:space="preserve">  </w:t>
      </w:r>
      <w:r>
        <w:rPr>
          <w:sz w:val="22"/>
          <w:szCs w:val="22"/>
          <w:shd w:fill="CCCCCC" w:val="clear"/>
        </w:rPr>
        <w:t>`black`, `rubocop -A`). Don't discuss style beyond that.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## Logging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Structured JSON when logging for debugging / observability.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sz w:val="22"/>
          <w:szCs w:val="22"/>
          <w:shd w:fill="CCCCCC" w:val="clear"/>
        </w:rPr>
        <w:t>- Plain text only for user-facing CLI output.</w:t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spacing w:before="0" w:after="80"/>
        <w:jc w:val="both"/>
        <w:rPr>
          <w:rFonts w:ascii="CAIXA Std" w:hAnsi="CAIXA Std"/>
        </w:rPr>
      </w:pPr>
      <w:r>
        <w:rPr>
          <w:rFonts w:ascii="CAIXA Std" w:hAnsi="CAIXA Std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BM Plex Mono">
    <w:charset w:val="01"/>
    <w:family w:val="auto"/>
    <w:pitch w:val="default"/>
  </w:font>
  <w:font w:name="Arial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CAIXA Std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BM Plex Mono" w:hAnsi="IBM Plex Mono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IBM Plex Mono" w:hAnsi="IBM Plex Mono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76"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472C4"/>
      <w:sz w:val="26"/>
      <w:szCs w:val="2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835</Words>
  <Characters>4345</Characters>
  <CharactersWithSpaces>5138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2026-06-03T22:57:54Z</dcterms:created>
  <dc:creator/>
  <dc:description/>
  <dc:language>pt-BR</dc:language>
  <cp:lastModifiedBy/>
  <dcterms:modified xsi:type="dcterms:W3CDTF">2026-06-11T22:30:25Z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