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 xml:space="preserve">Laporan Hasil </w:t>
      </w:r>
      <w:proofErr w:type="spellStart"/>
      <w:r>
        <w:rPr>
          <w:b/>
          <w:bCs/>
          <w:color w:val="0053A0"/>
          <w:sz w:val="52"/>
          <w:szCs w:val="52"/>
        </w:rPr>
        <w:t>Asesmen</w:t>
      </w:r>
      <w:proofErr w:type="spellEnd"/>
      <w:r>
        <w:rPr>
          <w:b/>
          <w:bCs/>
          <w:color w:val="0053A0"/>
          <w:sz w:val="52"/>
          <w:szCs w:val="52"/>
        </w:rPr>
        <w:t xml:space="preserve">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 xml:space="preserve">Divisi </w:t>
      </w:r>
      <w:proofErr w:type="spellStart"/>
      <w:r>
        <w:rPr>
          <w:color w:val="073763"/>
          <w:sz w:val="32"/>
          <w:szCs w:val="32"/>
        </w:rPr>
        <w:t>Corporate</w:t>
      </w:r>
      <w:proofErr w:type="spellEnd"/>
      <w:r>
        <w:rPr>
          <w:color w:val="073763"/>
          <w:sz w:val="32"/>
          <w:szCs w:val="32"/>
        </w:rPr>
        <w:t xml:space="preserve"> Security</w:t>
      </w:r>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w:t>
      </w:r>
      <w:proofErr w:type="spellStart"/>
      <w:r w:rsidR="00570C80">
        <w:t>nama_karyawan</w:t>
      </w:r>
      <w:proofErr w:type="spellEnd"/>
      <w:r w:rsidR="00570C80">
        <w:t>}</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 xml:space="preserve">Proses </w:t>
            </w:r>
            <w:proofErr w:type="spellStart"/>
            <w:r>
              <w:rPr>
                <w:b/>
                <w:bCs/>
                <w:color w:val="073763"/>
                <w:sz w:val="28"/>
                <w:szCs w:val="28"/>
              </w:rPr>
              <w:t>Asesmen</w:t>
            </w:r>
            <w:proofErr w:type="spellEnd"/>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proofErr w:type="spellStart"/>
            <w:r>
              <w:rPr>
                <w:color w:val="073763"/>
                <w:sz w:val="24"/>
                <w:szCs w:val="24"/>
              </w:rPr>
              <w:t>Asesmen</w:t>
            </w:r>
            <w:proofErr w:type="spellEnd"/>
            <w:r>
              <w:rPr>
                <w:color w:val="073763"/>
                <w:sz w:val="24"/>
                <w:szCs w:val="24"/>
              </w:rPr>
              <w:t xml:space="preserve"> dilakukan untuk memetakan kompetensi dari karyawan Divisi </w:t>
            </w:r>
            <w:proofErr w:type="spellStart"/>
            <w:r>
              <w:rPr>
                <w:i/>
                <w:iCs/>
                <w:color w:val="073763"/>
                <w:sz w:val="24"/>
                <w:szCs w:val="24"/>
              </w:rPr>
              <w:t>Corporate</w:t>
            </w:r>
            <w:proofErr w:type="spellEnd"/>
            <w:r>
              <w:rPr>
                <w:i/>
                <w:iCs/>
                <w:color w:val="073763"/>
                <w:sz w:val="24"/>
                <w:szCs w:val="24"/>
              </w:rPr>
              <w:t xml:space="preserve"> </w:t>
            </w:r>
            <w:proofErr w:type="spellStart"/>
            <w:r>
              <w:rPr>
                <w:i/>
                <w:iCs/>
                <w:color w:val="073763"/>
                <w:sz w:val="24"/>
                <w:szCs w:val="24"/>
              </w:rPr>
              <w:t>Security</w:t>
            </w:r>
            <w:proofErr w:type="spellEnd"/>
            <w:r>
              <w:rPr>
                <w:i/>
                <w:iCs/>
                <w:color w:val="073763"/>
                <w:sz w:val="24"/>
                <w:szCs w:val="24"/>
              </w:rPr>
              <w:t xml:space="preserve"> </w:t>
            </w:r>
            <w:r>
              <w:rPr>
                <w:color w:val="073763"/>
                <w:sz w:val="24"/>
                <w:szCs w:val="24"/>
              </w:rPr>
              <w:t xml:space="preserve">di PT Astra International Tbk. </w:t>
            </w:r>
            <w:proofErr w:type="spellStart"/>
            <w:r>
              <w:rPr>
                <w:color w:val="073763"/>
                <w:sz w:val="24"/>
                <w:szCs w:val="24"/>
              </w:rPr>
              <w:t>Asesmen</w:t>
            </w:r>
            <w:proofErr w:type="spellEnd"/>
            <w:r>
              <w:rPr>
                <w:color w:val="073763"/>
                <w:sz w:val="24"/>
                <w:szCs w:val="24"/>
              </w:rPr>
              <w:t xml:space="preserve"> dilakukan dengan metode </w:t>
            </w:r>
            <w:proofErr w:type="spellStart"/>
            <w:r>
              <w:rPr>
                <w:color w:val="073763"/>
                <w:sz w:val="24"/>
                <w:szCs w:val="24"/>
              </w:rPr>
              <w:t>survey</w:t>
            </w:r>
            <w:proofErr w:type="spellEnd"/>
            <w:r>
              <w:rPr>
                <w:color w:val="073763"/>
                <w:sz w:val="24"/>
                <w:szCs w:val="24"/>
              </w:rPr>
              <w:t xml:space="preserve">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proofErr w:type="spellStart"/>
            <w:r>
              <w:rPr>
                <w:i/>
                <w:iCs/>
                <w:color w:val="073763"/>
                <w:sz w:val="24"/>
                <w:szCs w:val="24"/>
              </w:rPr>
              <w:t>Knowing</w:t>
            </w:r>
            <w:proofErr w:type="spellEnd"/>
            <w:r>
              <w:rPr>
                <w:color w:val="073763"/>
                <w:sz w:val="24"/>
                <w:szCs w:val="24"/>
              </w:rPr>
              <w:t>) dan Penerapan (</w:t>
            </w:r>
            <w:proofErr w:type="spellStart"/>
            <w:r>
              <w:rPr>
                <w:i/>
                <w:iCs/>
                <w:color w:val="073763"/>
                <w:sz w:val="24"/>
                <w:szCs w:val="24"/>
              </w:rPr>
              <w:t>Doing</w:t>
            </w:r>
            <w:proofErr w:type="spellEnd"/>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w:t>
            </w:r>
            <w:proofErr w:type="spellStart"/>
            <w:r>
              <w:rPr>
                <w:color w:val="073763"/>
                <w:sz w:val="24"/>
                <w:szCs w:val="24"/>
              </w:rPr>
              <w:t>ketahui</w:t>
            </w:r>
            <w:proofErr w:type="spellEnd"/>
            <w:r>
              <w:rPr>
                <w:color w:val="073763"/>
                <w:sz w:val="24"/>
                <w:szCs w:val="24"/>
              </w:rPr>
              <w:t>.</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 xml:space="preserve">Bagian ini menyajikan Kerangka Kompetensi yang menjadi landasan dalam proses </w:t>
      </w:r>
      <w:proofErr w:type="spellStart"/>
      <w:r>
        <w:t>asesmen</w:t>
      </w:r>
      <w:proofErr w:type="spellEnd"/>
      <w:r>
        <w:t xml:space="preserve"> umpan balik 360 derajat. Setiap kompetensi didefinisikan secara jelas untuk menyamakan persepsi dan menjadi dasar bagi penilaian yang dilakukan oleh atasan, rekan kerja (</w:t>
      </w:r>
      <w:proofErr w:type="spellStart"/>
      <w:r>
        <w:rPr>
          <w:i/>
          <w:iCs/>
        </w:rPr>
        <w:t>peer</w:t>
      </w:r>
      <w:proofErr w:type="spellEnd"/>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w:t>
      </w:r>
      <w:proofErr w:type="spellStart"/>
      <w:r>
        <w:rPr>
          <w:b/>
          <w:bCs/>
        </w:rPr>
        <w:t>Asesmen</w:t>
      </w:r>
      <w:proofErr w:type="spellEnd"/>
      <w:r>
        <w:rPr>
          <w:b/>
          <w:bCs/>
        </w:rPr>
        <w:t xml:space="preserve"> Mandiri' (</w:t>
      </w:r>
      <w:proofErr w:type="spellStart"/>
      <w:r>
        <w:rPr>
          <w:b/>
          <w:bCs/>
          <w:i/>
          <w:iCs/>
        </w:rPr>
        <w:t>Self-Assessment</w:t>
      </w:r>
      <w:proofErr w:type="spellEnd"/>
      <w:r>
        <w:rPr>
          <w:b/>
          <w:bCs/>
        </w:rPr>
        <w:t>)</w:t>
      </w:r>
      <w:r>
        <w:t xml:space="preserve"> dalam laporan ini tidak berasal dari penilaian persepsi pribadi, melainkan merupakan hasil objektif dari tes tertulis (</w:t>
      </w:r>
      <w:proofErr w:type="spellStart"/>
      <w:r>
        <w:rPr>
          <w:i/>
          <w:iCs/>
        </w:rPr>
        <w:t>written</w:t>
      </w:r>
      <w:proofErr w:type="spellEnd"/>
      <w:r>
        <w:rPr>
          <w:i/>
          <w:iCs/>
        </w:rPr>
        <w:t xml:space="preserve"> </w:t>
      </w:r>
      <w:proofErr w:type="spellStart"/>
      <w:r>
        <w:rPr>
          <w:i/>
          <w:iCs/>
        </w:rPr>
        <w:t>test</w:t>
      </w:r>
      <w:proofErr w:type="spellEnd"/>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proofErr w:type="spellStart"/>
            <w:r>
              <w:rPr>
                <w:sz w:val="20"/>
                <w:szCs w:val="20"/>
              </w:rPr>
              <w:t>Risk</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Continuity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 xml:space="preserve">Kemampuan untuk merencanakan, merespons, dan memulihkan selama dan setelah suatu kejadian luar biasa yang dapat mengancam kelangsungan organisasi termasuk properti, aset, sistem, keberlanjutan dan orang-orang </w:t>
            </w:r>
            <w:proofErr w:type="spellStart"/>
            <w:r>
              <w:rPr>
                <w:sz w:val="20"/>
                <w:szCs w:val="20"/>
              </w:rPr>
              <w:t>didalamnya</w:t>
            </w:r>
            <w:proofErr w:type="spellEnd"/>
            <w:r>
              <w:rPr>
                <w:sz w:val="20"/>
                <w:szCs w:val="20"/>
              </w:rPr>
              <w:t>.</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proofErr w:type="spellStart"/>
            <w:r>
              <w:rPr>
                <w:sz w:val="20"/>
                <w:szCs w:val="20"/>
              </w:rPr>
              <w:t>Personnel</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 xml:space="preserve">Global &amp; </w:t>
            </w:r>
            <w:proofErr w:type="spellStart"/>
            <w:r>
              <w:rPr>
                <w:sz w:val="20"/>
                <w:szCs w:val="20"/>
              </w:rPr>
              <w:t>Technological</w:t>
            </w:r>
            <w:proofErr w:type="spellEnd"/>
            <w:r>
              <w:rPr>
                <w:sz w:val="20"/>
                <w:szCs w:val="20"/>
              </w:rPr>
              <w:t xml:space="preserve"> </w:t>
            </w:r>
            <w:proofErr w:type="spellStart"/>
            <w:r>
              <w:rPr>
                <w:sz w:val="20"/>
                <w:szCs w:val="20"/>
              </w:rPr>
              <w:t>Awareness</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proofErr w:type="spellStart"/>
            <w:r>
              <w:rPr>
                <w:sz w:val="20"/>
                <w:szCs w:val="20"/>
              </w:rPr>
              <w:t>Physical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proofErr w:type="spellStart"/>
            <w:r>
              <w:rPr>
                <w:sz w:val="20"/>
                <w:szCs w:val="20"/>
              </w:rPr>
              <w:t>Practical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proofErr w:type="spellStart"/>
            <w:r>
              <w:rPr>
                <w:sz w:val="20"/>
                <w:szCs w:val="20"/>
              </w:rPr>
              <w:t>Cyber</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 xml:space="preserve">Kemampuan untuk menjaga dan melindungi informasi fisik dan </w:t>
            </w:r>
            <w:proofErr w:type="spellStart"/>
            <w:r>
              <w:rPr>
                <w:sz w:val="20"/>
                <w:szCs w:val="20"/>
              </w:rPr>
              <w:t>eletronik</w:t>
            </w:r>
            <w:proofErr w:type="spellEnd"/>
            <w:r>
              <w:rPr>
                <w:sz w:val="20"/>
                <w:szCs w:val="20"/>
              </w:rPr>
              <w:t xml:space="preserve"> terhadap ancaman akses-akses yang tidak </w:t>
            </w:r>
            <w:proofErr w:type="spellStart"/>
            <w:r>
              <w:rPr>
                <w:sz w:val="20"/>
                <w:szCs w:val="20"/>
              </w:rPr>
              <w:t>terotorisasi</w:t>
            </w:r>
            <w:proofErr w:type="spellEnd"/>
            <w:r>
              <w:rPr>
                <w:sz w:val="20"/>
                <w:szCs w:val="20"/>
              </w:rPr>
              <w:t>,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proofErr w:type="spellStart"/>
            <w:r>
              <w:rPr>
                <w:sz w:val="20"/>
                <w:szCs w:val="20"/>
              </w:rPr>
              <w:t>Investigation</w:t>
            </w:r>
            <w:proofErr w:type="spellEnd"/>
            <w:r>
              <w:rPr>
                <w:sz w:val="20"/>
                <w:szCs w:val="20"/>
              </w:rPr>
              <w:t xml:space="preserve"> &amp; </w:t>
            </w:r>
            <w:proofErr w:type="spellStart"/>
            <w:r>
              <w:rPr>
                <w:sz w:val="20"/>
                <w:szCs w:val="20"/>
              </w:rPr>
              <w:t>Case</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Intelligence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w:t>
            </w:r>
            <w:proofErr w:type="spellStart"/>
            <w:r>
              <w:rPr>
                <w:sz w:val="20"/>
                <w:szCs w:val="20"/>
              </w:rPr>
              <w:t>Intelligent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 xml:space="preserve">Kemampuan untuk mengumpulkan, </w:t>
            </w:r>
            <w:proofErr w:type="spellStart"/>
            <w:r>
              <w:rPr>
                <w:sz w:val="20"/>
                <w:szCs w:val="20"/>
              </w:rPr>
              <w:t>menganalisa</w:t>
            </w:r>
            <w:proofErr w:type="spellEnd"/>
            <w:r>
              <w:rPr>
                <w:sz w:val="20"/>
                <w:szCs w:val="20"/>
              </w:rPr>
              <w:t>,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proofErr w:type="spellStart"/>
            <w:r>
              <w:rPr>
                <w:sz w:val="20"/>
                <w:szCs w:val="20"/>
              </w:rPr>
              <w:t>Mass</w:t>
            </w:r>
            <w:proofErr w:type="spellEnd"/>
            <w:r>
              <w:rPr>
                <w:sz w:val="20"/>
                <w:szCs w:val="20"/>
              </w:rPr>
              <w:t xml:space="preserve"> &amp; </w:t>
            </w:r>
            <w:proofErr w:type="spellStart"/>
            <w:r>
              <w:rPr>
                <w:sz w:val="20"/>
                <w:szCs w:val="20"/>
              </w:rPr>
              <w:t>Conflict</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w:t>
            </w:r>
            <w:proofErr w:type="spellStart"/>
            <w:r>
              <w:rPr>
                <w:sz w:val="20"/>
                <w:szCs w:val="20"/>
              </w:rPr>
              <w:t>Compliance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 xml:space="preserve">Pemahaman mendalam dan penerapan undang-undang, peraturan, dan kebijakan perusahaan yang relevan untuk memastikan kepatuhan praktik keamanan organisasi, memitigasi risiko hukum, dan mengatasi potensi masalah </w:t>
            </w:r>
            <w:proofErr w:type="spellStart"/>
            <w:r>
              <w:rPr>
                <w:sz w:val="20"/>
                <w:szCs w:val="20"/>
              </w:rPr>
              <w:t>litigasi</w:t>
            </w:r>
            <w:proofErr w:type="spellEnd"/>
            <w:r>
              <w:rPr>
                <w:sz w:val="20"/>
                <w:szCs w:val="20"/>
              </w:rPr>
              <w:t>.</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proofErr w:type="spellStart"/>
            <w:r>
              <w:rPr>
                <w:sz w:val="20"/>
                <w:szCs w:val="20"/>
              </w:rPr>
              <w:t>Disaster</w:t>
            </w:r>
            <w:proofErr w:type="spellEnd"/>
            <w:r>
              <w:rPr>
                <w:sz w:val="20"/>
                <w:szCs w:val="20"/>
              </w:rPr>
              <w:t xml:space="preserve"> </w:t>
            </w:r>
            <w:proofErr w:type="spellStart"/>
            <w:r>
              <w:rPr>
                <w:sz w:val="20"/>
                <w:szCs w:val="20"/>
              </w:rPr>
              <w:t>Management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 xml:space="preserve">Kemampuan mengidentifikasi, merencanakan, mengatur, mengevaluasi, alur, prosedur, strategi, serta tim dan yang berkaitan dalam </w:t>
            </w:r>
            <w:proofErr w:type="spellStart"/>
            <w:r>
              <w:rPr>
                <w:sz w:val="20"/>
                <w:szCs w:val="20"/>
              </w:rPr>
              <w:t>ketanggap</w:t>
            </w:r>
            <w:proofErr w:type="spellEnd"/>
            <w:r>
              <w:rPr>
                <w:sz w:val="20"/>
                <w:szCs w:val="20"/>
              </w:rPr>
              <w:t xml:space="preserve"> </w:t>
            </w:r>
            <w:proofErr w:type="spellStart"/>
            <w:r>
              <w:rPr>
                <w:sz w:val="20"/>
                <w:szCs w:val="20"/>
              </w:rPr>
              <w:t>bencanaan</w:t>
            </w:r>
            <w:proofErr w:type="spellEnd"/>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proofErr w:type="spellStart"/>
            <w:r>
              <w:rPr>
                <w:sz w:val="20"/>
                <w:szCs w:val="20"/>
              </w:rPr>
              <w:t>Occupational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proofErr w:type="spellStart"/>
            <w:r>
              <w:rPr>
                <w:sz w:val="20"/>
                <w:szCs w:val="20"/>
              </w:rPr>
              <w:t>Search</w:t>
            </w:r>
            <w:proofErr w:type="spellEnd"/>
            <w:r>
              <w:rPr>
                <w:sz w:val="20"/>
                <w:szCs w:val="20"/>
              </w:rPr>
              <w:t xml:space="preserve"> </w:t>
            </w:r>
            <w:proofErr w:type="spellStart"/>
            <w:r>
              <w:rPr>
                <w:sz w:val="20"/>
                <w:szCs w:val="20"/>
              </w:rPr>
              <w:t>and</w:t>
            </w:r>
            <w:proofErr w:type="spellEnd"/>
            <w:r>
              <w:rPr>
                <w:sz w:val="20"/>
                <w:szCs w:val="20"/>
              </w:rPr>
              <w:t xml:space="preserve">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proofErr w:type="spellStart"/>
            <w:r>
              <w:rPr>
                <w:sz w:val="20"/>
                <w:szCs w:val="20"/>
              </w:rPr>
              <w:t>Assessor</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 xml:space="preserve">Kemampuan yang meliputi keterampilan dan pengetahuan untuk melakukan </w:t>
            </w:r>
            <w:proofErr w:type="spellStart"/>
            <w:r>
              <w:rPr>
                <w:sz w:val="20"/>
                <w:szCs w:val="20"/>
              </w:rPr>
              <w:t>asesmen</w:t>
            </w:r>
            <w:proofErr w:type="spellEnd"/>
            <w:r>
              <w:rPr>
                <w:sz w:val="20"/>
                <w:szCs w:val="20"/>
              </w:rPr>
              <w:t xml:space="preserve">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proofErr w:type="spellStart"/>
            <w:r>
              <w:rPr>
                <w:b/>
                <w:bCs/>
                <w:color w:val="434343"/>
              </w:rPr>
              <w:t>Actual</w:t>
            </w:r>
            <w:proofErr w:type="spellEnd"/>
            <w:r>
              <w:rPr>
                <w:b/>
                <w:bCs/>
                <w:color w:val="434343"/>
              </w:rPr>
              <w:t xml:space="preserve">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proofErr w:type="spellStart"/>
            <w:r>
              <w:rPr>
                <w:b/>
                <w:bCs/>
                <w:color w:val="434343"/>
              </w:rPr>
              <w:t>Required</w:t>
            </w:r>
            <w:proofErr w:type="spellEnd"/>
            <w:r>
              <w:rPr>
                <w:b/>
                <w:bCs/>
                <w:color w:val="434343"/>
              </w:rPr>
              <w:t xml:space="preserve">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w:t>
            </w:r>
            <w:proofErr w:type="spellStart"/>
            <w:r>
              <w:rPr>
                <w:b/>
                <w:color w:val="434343"/>
              </w:rPr>
              <w:t>diri_weight</w:t>
            </w:r>
            <w:proofErr w:type="spellEnd"/>
            <w:r>
              <w:rPr>
                <w:b/>
                <w:color w:val="434343"/>
              </w:rPr>
              <w:t>}</w:t>
            </w:r>
            <w:r>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w:t>
            </w:r>
            <w:proofErr w:type="spellStart"/>
            <w:r>
              <w:rPr>
                <w:b/>
                <w:color w:val="434343"/>
              </w:rPr>
              <w:t>atasan_weight</w:t>
            </w:r>
            <w:proofErr w:type="spellEnd"/>
            <w:r>
              <w:rPr>
                <w:b/>
                <w:color w:val="434343"/>
              </w:rPr>
              <w:t>}</w:t>
            </w:r>
            <w:r>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w:t>
            </w:r>
            <w:proofErr w:type="spellStart"/>
            <w:r>
              <w:rPr>
                <w:b/>
                <w:color w:val="434343"/>
              </w:rPr>
              <w:t>rekan_kerja_weight</w:t>
            </w:r>
            <w:proofErr w:type="spellEnd"/>
            <w:r>
              <w:rPr>
                <w:b/>
                <w:color w:val="434343"/>
              </w:rPr>
              <w:t>}</w:t>
            </w:r>
            <w:r>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w:t>
            </w:r>
            <w:proofErr w:type="spellStart"/>
            <w:r>
              <w:rPr>
                <w:b/>
                <w:color w:val="434343"/>
              </w:rPr>
              <w:t>bawahan_weight</w:t>
            </w:r>
            <w:proofErr w:type="spellEnd"/>
            <w:r>
              <w:rPr>
                <w:b/>
                <w:color w:val="434343"/>
              </w:rPr>
              <w:t>}</w:t>
            </w:r>
            <w:r>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proofErr w:type="spellStart"/>
            <w:r>
              <w:rPr>
                <w:color w:val="073763"/>
              </w:rPr>
              <w:t>Risk</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w:t>
            </w:r>
            <w:proofErr w:type="spellStart"/>
            <w:r w:rsidRPr="00A977D9">
              <w:rPr>
                <w:b/>
                <w:color w:val="073763"/>
              </w:rPr>
              <w:t>risk_management_semua_kecuali_diri</w:t>
            </w:r>
            <w:proofErr w:type="spellEnd"/>
            <w:r w:rsidRPr="00A977D9">
              <w:rPr>
                <w:b/>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w:t>
            </w:r>
            <w:proofErr w:type="spellStart"/>
            <w:r>
              <w:rPr>
                <w:b/>
                <w:color w:val="073763"/>
              </w:rPr>
              <w:t>risk_management_self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w:t>
            </w:r>
            <w:proofErr w:type="spellStart"/>
            <w:r>
              <w:rPr>
                <w:b/>
                <w:color w:val="073763"/>
              </w:rPr>
              <w:t>risk_management_atasan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6C70A9B3" w:rsidR="00765FB3" w:rsidRDefault="00562EA4" w:rsidP="00765FB3">
            <w:pPr>
              <w:widowControl w:val="0"/>
              <w:jc w:val="center"/>
              <w:rPr>
                <w:sz w:val="20"/>
                <w:szCs w:val="20"/>
              </w:rPr>
            </w:pPr>
            <w:r>
              <w:rPr>
                <w:b/>
                <w:color w:val="073763"/>
              </w:rPr>
              <w:t>${risk_management_rekan_kerja}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w:t>
            </w:r>
            <w:proofErr w:type="spellStart"/>
            <w:r>
              <w:rPr>
                <w:b/>
                <w:color w:val="073763"/>
              </w:rPr>
              <w:t>risk_management_bawahan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w:t>
            </w:r>
            <w:proofErr w:type="spellStart"/>
            <w:r>
              <w:rPr>
                <w:b/>
                <w:color w:val="073763"/>
              </w:rPr>
              <w:t>risk_management_actual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w:t>
            </w:r>
            <w:proofErr w:type="spellStart"/>
            <w:r>
              <w:rPr>
                <w:b/>
                <w:color w:val="073763"/>
              </w:rPr>
              <w:t>risk_management_required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w:t>
            </w:r>
            <w:proofErr w:type="spellStart"/>
            <w:r>
              <w:rPr>
                <w:b/>
                <w:color w:val="073763"/>
              </w:rPr>
              <w:t>risk_management_gap</w:t>
            </w:r>
            <w:proofErr w:type="spellEnd"/>
            <w:r>
              <w:rPr>
                <w:b/>
                <w:color w:val="073763"/>
              </w:rPr>
              <w:t>}</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 xml:space="preserve">Business </w:t>
            </w:r>
            <w:proofErr w:type="spellStart"/>
            <w:r>
              <w:rPr>
                <w:color w:val="073763"/>
              </w:rPr>
              <w:t>Continuity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business_continuity_semua_kecuali_diri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w:t>
            </w:r>
            <w:proofErr w:type="spellStart"/>
            <w:r>
              <w:rPr>
                <w:b/>
                <w:color w:val="073763"/>
              </w:rPr>
              <w:t>business_continuity_self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w:t>
            </w:r>
            <w:proofErr w:type="spellStart"/>
            <w:r>
              <w:rPr>
                <w:b/>
                <w:color w:val="073763"/>
              </w:rPr>
              <w:t>business_continuity_atasan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w:t>
            </w:r>
            <w:proofErr w:type="spellStart"/>
            <w:r>
              <w:rPr>
                <w:b/>
                <w:color w:val="073763"/>
              </w:rPr>
              <w:t>business_continuity_bawahan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w:t>
            </w:r>
            <w:proofErr w:type="spellStart"/>
            <w:r>
              <w:rPr>
                <w:b/>
                <w:color w:val="073763"/>
              </w:rPr>
              <w:t>business_continuity_actual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w:t>
            </w:r>
            <w:proofErr w:type="spellStart"/>
            <w:r>
              <w:rPr>
                <w:b/>
                <w:color w:val="073763"/>
              </w:rPr>
              <w:t>business_continuity_required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w:t>
            </w:r>
            <w:proofErr w:type="spellStart"/>
            <w:r>
              <w:rPr>
                <w:b/>
                <w:color w:val="073763"/>
              </w:rPr>
              <w:t>business_continuity_gap</w:t>
            </w:r>
            <w:proofErr w:type="spellEnd"/>
            <w:r>
              <w:rPr>
                <w:b/>
                <w:color w:val="073763"/>
              </w:rPr>
              <w:t>}</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proofErr w:type="spellStart"/>
            <w:r>
              <w:rPr>
                <w:color w:val="073763"/>
              </w:rPr>
              <w:t>Personnel</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personnel_management_semua_kecuali_diri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w:t>
            </w:r>
            <w:proofErr w:type="spellStart"/>
            <w:r>
              <w:rPr>
                <w:b/>
                <w:color w:val="073763"/>
              </w:rPr>
              <w:t>personnel_management_self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w:t>
            </w:r>
            <w:proofErr w:type="spellStart"/>
            <w:r>
              <w:rPr>
                <w:b/>
                <w:color w:val="073763"/>
              </w:rPr>
              <w:t>personnel_management_atasan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w:t>
            </w:r>
            <w:proofErr w:type="spellStart"/>
            <w:r>
              <w:rPr>
                <w:b/>
                <w:color w:val="073763"/>
              </w:rPr>
              <w:t>business_continuity_rekan_kerja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w:t>
            </w:r>
            <w:proofErr w:type="spellStart"/>
            <w:r>
              <w:rPr>
                <w:b/>
                <w:color w:val="073763"/>
              </w:rPr>
              <w:t>personnel_management_bawahan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w:t>
            </w:r>
            <w:proofErr w:type="spellStart"/>
            <w:r>
              <w:rPr>
                <w:b/>
                <w:color w:val="073763"/>
              </w:rPr>
              <w:t>personnel_management_actual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w:t>
            </w:r>
            <w:proofErr w:type="spellStart"/>
            <w:r>
              <w:rPr>
                <w:b/>
                <w:color w:val="073763"/>
              </w:rPr>
              <w:t>personnel_management_required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w:t>
            </w:r>
            <w:proofErr w:type="spellStart"/>
            <w:r>
              <w:rPr>
                <w:b/>
                <w:color w:val="073763"/>
              </w:rPr>
              <w:t>personnel_management_gap</w:t>
            </w:r>
            <w:proofErr w:type="spellEnd"/>
            <w:r>
              <w:rPr>
                <w:b/>
                <w:color w:val="073763"/>
              </w:rPr>
              <w:t>}</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 xml:space="preserve">Global &amp; </w:t>
            </w:r>
            <w:proofErr w:type="spellStart"/>
            <w:r>
              <w:rPr>
                <w:color w:val="073763"/>
              </w:rPr>
              <w:t>Technological</w:t>
            </w:r>
            <w:proofErr w:type="spellEnd"/>
            <w:r>
              <w:rPr>
                <w:color w:val="073763"/>
              </w:rPr>
              <w:t xml:space="preserve"> </w:t>
            </w:r>
            <w:proofErr w:type="spellStart"/>
            <w:r>
              <w:rPr>
                <w:color w:val="073763"/>
              </w:rPr>
              <w:t>Awareness</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global_tech_awareness_semua_kecuali_diri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w:t>
            </w:r>
            <w:proofErr w:type="spellStart"/>
            <w:r>
              <w:rPr>
                <w:b/>
                <w:color w:val="073763"/>
              </w:rPr>
              <w:t>global_tech_awareness_self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w:t>
            </w:r>
            <w:proofErr w:type="spellStart"/>
            <w:r>
              <w:rPr>
                <w:b/>
                <w:color w:val="073763"/>
              </w:rPr>
              <w:t>global_tech_awareness_atasan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w:t>
            </w:r>
            <w:proofErr w:type="spellStart"/>
            <w:r>
              <w:rPr>
                <w:b/>
                <w:color w:val="073763"/>
              </w:rPr>
              <w:t>personnel_management_rekan_kerja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w:t>
            </w:r>
            <w:proofErr w:type="spellStart"/>
            <w:r>
              <w:rPr>
                <w:b/>
                <w:color w:val="073763"/>
              </w:rPr>
              <w:t>global_tech_awareness_bawahan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w:t>
            </w:r>
            <w:proofErr w:type="spellStart"/>
            <w:r>
              <w:rPr>
                <w:b/>
                <w:color w:val="073763"/>
              </w:rPr>
              <w:t>global_tech_awareness_actual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w:t>
            </w:r>
            <w:proofErr w:type="spellStart"/>
            <w:r>
              <w:rPr>
                <w:b/>
                <w:color w:val="073763"/>
              </w:rPr>
              <w:t>global_tech_awareness_required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w:t>
            </w:r>
            <w:proofErr w:type="spellStart"/>
            <w:r>
              <w:rPr>
                <w:b/>
                <w:color w:val="073763"/>
              </w:rPr>
              <w:t>global_tech_awareness_gap</w:t>
            </w:r>
            <w:proofErr w:type="spellEnd"/>
            <w:r>
              <w:rPr>
                <w:b/>
                <w:color w:val="073763"/>
              </w:rPr>
              <w:t>}</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proofErr w:type="spellStart"/>
            <w:r>
              <w:rPr>
                <w:color w:val="073763"/>
              </w:rPr>
              <w:t>Physical</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physical_security_semua_kecuali_diri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w:t>
            </w:r>
            <w:proofErr w:type="spellStart"/>
            <w:r>
              <w:rPr>
                <w:b/>
                <w:color w:val="073763"/>
              </w:rPr>
              <w:t>physical_security_self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w:t>
            </w:r>
            <w:proofErr w:type="spellStart"/>
            <w:r>
              <w:rPr>
                <w:b/>
                <w:color w:val="073763"/>
              </w:rPr>
              <w:t>physical_security_atasan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w:t>
            </w:r>
            <w:proofErr w:type="spellStart"/>
            <w:r>
              <w:rPr>
                <w:b/>
                <w:color w:val="073763"/>
              </w:rPr>
              <w:t>global_tech_awareness_rekan_kerja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w:t>
            </w:r>
            <w:proofErr w:type="spellStart"/>
            <w:r>
              <w:rPr>
                <w:b/>
                <w:color w:val="073763"/>
              </w:rPr>
              <w:t>physical_security_bawahan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w:t>
            </w:r>
            <w:proofErr w:type="spellStart"/>
            <w:r>
              <w:rPr>
                <w:b/>
                <w:color w:val="073763"/>
              </w:rPr>
              <w:t>physical_security_actual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w:t>
            </w:r>
            <w:proofErr w:type="spellStart"/>
            <w:r>
              <w:rPr>
                <w:b/>
                <w:color w:val="073763"/>
              </w:rPr>
              <w:t>physical_security_required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w:t>
            </w:r>
            <w:proofErr w:type="spellStart"/>
            <w:r>
              <w:rPr>
                <w:b/>
                <w:color w:val="073763"/>
              </w:rPr>
              <w:t>physical_security_gap</w:t>
            </w:r>
            <w:proofErr w:type="spellEnd"/>
            <w:r>
              <w:rPr>
                <w:b/>
                <w:color w:val="073763"/>
              </w:rPr>
              <w:t>}</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proofErr w:type="spellStart"/>
            <w:r>
              <w:rPr>
                <w:color w:val="073763"/>
              </w:rPr>
              <w:t>Practical</w:t>
            </w:r>
            <w:proofErr w:type="spellEnd"/>
            <w:r>
              <w:rPr>
                <w:color w:val="073763"/>
              </w:rPr>
              <w:t xml:space="preserve"> </w:t>
            </w:r>
            <w:proofErr w:type="spellStart"/>
            <w:r>
              <w:rPr>
                <w:color w:val="073763"/>
              </w:rPr>
              <w:lastRenderedPageBreak/>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practi</w:t>
            </w:r>
            <w:r w:rsidRPr="00DE2E4C">
              <w:rPr>
                <w:b/>
                <w:bCs/>
                <w:color w:val="073763"/>
              </w:rPr>
              <w:lastRenderedPageBreak/>
              <w:t>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w:t>
            </w:r>
            <w:proofErr w:type="spellStart"/>
            <w:r>
              <w:rPr>
                <w:b/>
                <w:color w:val="073763"/>
              </w:rPr>
              <w:t>pr</w:t>
            </w:r>
            <w:r>
              <w:rPr>
                <w:b/>
                <w:color w:val="073763"/>
              </w:rPr>
              <w:lastRenderedPageBreak/>
              <w:t>actical_security_self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w:t>
            </w:r>
            <w:proofErr w:type="spellStart"/>
            <w:r>
              <w:rPr>
                <w:b/>
                <w:color w:val="073763"/>
              </w:rPr>
              <w:t>physical</w:t>
            </w:r>
            <w:r>
              <w:rPr>
                <w:b/>
                <w:color w:val="073763"/>
              </w:rPr>
              <w:lastRenderedPageBreak/>
              <w:t>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w:t>
            </w:r>
            <w:proofErr w:type="spellStart"/>
            <w:r>
              <w:rPr>
                <w:b/>
                <w:color w:val="073763"/>
              </w:rPr>
              <w:t>practica</w:t>
            </w:r>
            <w:r>
              <w:rPr>
                <w:b/>
                <w:color w:val="073763"/>
              </w:rPr>
              <w:lastRenderedPageBreak/>
              <w:t>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w:t>
            </w:r>
            <w:proofErr w:type="spellStart"/>
            <w:r>
              <w:rPr>
                <w:b/>
                <w:color w:val="073763"/>
              </w:rPr>
              <w:t>practical</w:t>
            </w:r>
            <w:r>
              <w:rPr>
                <w:b/>
                <w:color w:val="073763"/>
              </w:rPr>
              <w:lastRenderedPageBreak/>
              <w:t>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w:t>
            </w:r>
            <w:proofErr w:type="spellStart"/>
            <w:r>
              <w:rPr>
                <w:b/>
                <w:color w:val="073763"/>
              </w:rPr>
              <w:t>practical_se</w:t>
            </w:r>
            <w:r>
              <w:rPr>
                <w:b/>
                <w:color w:val="073763"/>
              </w:rPr>
              <w:lastRenderedPageBreak/>
              <w:t>curity_gap</w:t>
            </w:r>
            <w:proofErr w:type="spellEnd"/>
            <w:r>
              <w:rPr>
                <w:b/>
                <w:color w:val="073763"/>
              </w:rPr>
              <w:t>}</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proofErr w:type="spellStart"/>
            <w:r>
              <w:rPr>
                <w:color w:val="073763"/>
              </w:rPr>
              <w:lastRenderedPageBreak/>
              <w:t>Cyber</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cyber_security_semua_kecuali_diri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w:t>
            </w:r>
            <w:proofErr w:type="spellStart"/>
            <w:r>
              <w:rPr>
                <w:b/>
                <w:color w:val="073763"/>
              </w:rPr>
              <w:t>cyber_security_self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w:t>
            </w:r>
            <w:proofErr w:type="spellStart"/>
            <w:r>
              <w:rPr>
                <w:b/>
                <w:color w:val="073763"/>
              </w:rPr>
              <w:t>cyber_security_atasan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w:t>
            </w:r>
            <w:proofErr w:type="spellStart"/>
            <w:r>
              <w:rPr>
                <w:b/>
                <w:color w:val="073763"/>
              </w:rPr>
              <w:t>practical_security_rekan_kerja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w:t>
            </w:r>
            <w:proofErr w:type="spellStart"/>
            <w:r>
              <w:rPr>
                <w:b/>
                <w:color w:val="073763"/>
              </w:rPr>
              <w:t>cyber_security_bawahan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w:t>
            </w:r>
            <w:proofErr w:type="spellStart"/>
            <w:r>
              <w:rPr>
                <w:b/>
                <w:color w:val="073763"/>
              </w:rPr>
              <w:t>cyber_security_actual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w:t>
            </w:r>
            <w:proofErr w:type="spellStart"/>
            <w:r>
              <w:rPr>
                <w:b/>
                <w:color w:val="073763"/>
              </w:rPr>
              <w:t>cyber_security_required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w:t>
            </w:r>
            <w:proofErr w:type="spellStart"/>
            <w:r>
              <w:rPr>
                <w:b/>
                <w:color w:val="073763"/>
              </w:rPr>
              <w:t>cyber_security_gap</w:t>
            </w:r>
            <w:proofErr w:type="spellEnd"/>
            <w:r>
              <w:rPr>
                <w:b/>
                <w:color w:val="073763"/>
              </w:rPr>
              <w:t>}</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proofErr w:type="spellStart"/>
            <w:r>
              <w:rPr>
                <w:color w:val="073763"/>
              </w:rPr>
              <w:t>Investigation</w:t>
            </w:r>
            <w:proofErr w:type="spellEnd"/>
            <w:r>
              <w:rPr>
                <w:color w:val="073763"/>
              </w:rPr>
              <w:t xml:space="preserve"> &amp; </w:t>
            </w:r>
            <w:proofErr w:type="spellStart"/>
            <w:r>
              <w:rPr>
                <w:color w:val="073763"/>
              </w:rPr>
              <w:t>Case</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investigation_case_mgmt_semua_kecuali_diri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w:t>
            </w:r>
            <w:proofErr w:type="spellStart"/>
            <w:r>
              <w:rPr>
                <w:b/>
                <w:color w:val="073763"/>
              </w:rPr>
              <w:t>investigation_case_mgmt_self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w:t>
            </w:r>
            <w:proofErr w:type="spellStart"/>
            <w:r>
              <w:rPr>
                <w:b/>
                <w:color w:val="073763"/>
              </w:rPr>
              <w:t>investigation_case_mgmt_atasan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w:t>
            </w:r>
            <w:proofErr w:type="spellStart"/>
            <w:r>
              <w:rPr>
                <w:b/>
                <w:color w:val="073763"/>
              </w:rPr>
              <w:t>cyber_security_rekan_kerja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w:t>
            </w:r>
            <w:proofErr w:type="spellStart"/>
            <w:r>
              <w:rPr>
                <w:b/>
                <w:color w:val="073763"/>
              </w:rPr>
              <w:t>investigation_case_mgmt_bawahan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w:t>
            </w:r>
            <w:proofErr w:type="spellStart"/>
            <w:r>
              <w:rPr>
                <w:b/>
                <w:color w:val="073763"/>
              </w:rPr>
              <w:t>investigation_case_mgmt_actual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w:t>
            </w:r>
            <w:proofErr w:type="spellStart"/>
            <w:r>
              <w:rPr>
                <w:b/>
                <w:color w:val="073763"/>
              </w:rPr>
              <w:t>investigation_case_mgmt_required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w:t>
            </w:r>
            <w:proofErr w:type="spellStart"/>
            <w:r>
              <w:rPr>
                <w:b/>
                <w:color w:val="073763"/>
              </w:rPr>
              <w:t>investigation_case_mgmt_gap</w:t>
            </w:r>
            <w:proofErr w:type="spellEnd"/>
            <w:r>
              <w:rPr>
                <w:b/>
                <w:color w:val="073763"/>
              </w:rPr>
              <w:t>}</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 xml:space="preserve">Business </w:t>
            </w:r>
            <w:proofErr w:type="spellStart"/>
            <w:r>
              <w:rPr>
                <w:color w:val="073763"/>
              </w:rPr>
              <w:t>Intelligence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w:t>
            </w:r>
            <w:proofErr w:type="spellStart"/>
            <w:r>
              <w:rPr>
                <w:b/>
                <w:color w:val="073763"/>
              </w:rPr>
              <w:t>business_intelligence_self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w:t>
            </w:r>
            <w:proofErr w:type="spellStart"/>
            <w:r>
              <w:rPr>
                <w:b/>
                <w:color w:val="073763"/>
              </w:rPr>
              <w:t>business_intelligence_atasan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w:t>
            </w:r>
            <w:proofErr w:type="spellStart"/>
            <w:r>
              <w:rPr>
                <w:b/>
                <w:color w:val="073763"/>
              </w:rPr>
              <w:t>investigation_case_mgmt_rekan_kerja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w:t>
            </w:r>
            <w:proofErr w:type="spellStart"/>
            <w:r>
              <w:rPr>
                <w:b/>
                <w:color w:val="073763"/>
              </w:rPr>
              <w:t>business_intelligence_bawahan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w:t>
            </w:r>
            <w:proofErr w:type="spellStart"/>
            <w:r>
              <w:rPr>
                <w:b/>
                <w:color w:val="073763"/>
              </w:rPr>
              <w:t>business_intelligence_actual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w:t>
            </w:r>
            <w:proofErr w:type="spellStart"/>
            <w:r>
              <w:rPr>
                <w:b/>
                <w:color w:val="073763"/>
              </w:rPr>
              <w:t>business_intelligence_required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w:t>
            </w:r>
            <w:proofErr w:type="spellStart"/>
            <w:r>
              <w:rPr>
                <w:b/>
                <w:color w:val="073763"/>
              </w:rPr>
              <w:t>business_intelligence_gap</w:t>
            </w:r>
            <w:proofErr w:type="spellEnd"/>
            <w:r>
              <w:rPr>
                <w:b/>
                <w:color w:val="073763"/>
              </w:rPr>
              <w:t>}</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 xml:space="preserve">Basic </w:t>
            </w:r>
            <w:proofErr w:type="spellStart"/>
            <w:r>
              <w:rPr>
                <w:color w:val="073763"/>
              </w:rPr>
              <w:t>Intelligent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basic_intelligence_semua_kecuali_diri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w:t>
            </w:r>
            <w:proofErr w:type="spellStart"/>
            <w:r>
              <w:rPr>
                <w:b/>
                <w:color w:val="073763"/>
              </w:rPr>
              <w:t>basic_intelligence_self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w:t>
            </w:r>
            <w:proofErr w:type="spellStart"/>
            <w:r>
              <w:rPr>
                <w:b/>
                <w:color w:val="073763"/>
              </w:rPr>
              <w:t>basic_intelligence_atasan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w:t>
            </w:r>
            <w:proofErr w:type="spellStart"/>
            <w:r>
              <w:rPr>
                <w:b/>
                <w:color w:val="073763"/>
              </w:rPr>
              <w:t>business_intelligence_rekan_kerja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w:t>
            </w:r>
            <w:proofErr w:type="spellStart"/>
            <w:r>
              <w:rPr>
                <w:b/>
                <w:color w:val="073763"/>
              </w:rPr>
              <w:t>basic_intelligence_bawahan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w:t>
            </w:r>
            <w:proofErr w:type="spellStart"/>
            <w:r>
              <w:rPr>
                <w:b/>
                <w:color w:val="073763"/>
              </w:rPr>
              <w:t>basic_intelligence_actual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w:t>
            </w:r>
            <w:proofErr w:type="spellStart"/>
            <w:r>
              <w:rPr>
                <w:b/>
                <w:color w:val="073763"/>
              </w:rPr>
              <w:t>basic_intelligence_required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w:t>
            </w:r>
            <w:proofErr w:type="spellStart"/>
            <w:r>
              <w:rPr>
                <w:b/>
                <w:color w:val="073763"/>
              </w:rPr>
              <w:t>basic_intelligence_gap</w:t>
            </w:r>
            <w:proofErr w:type="spellEnd"/>
            <w:r>
              <w:rPr>
                <w:b/>
                <w:color w:val="073763"/>
              </w:rPr>
              <w:t>}</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proofErr w:type="spellStart"/>
            <w:r>
              <w:rPr>
                <w:color w:val="073763"/>
              </w:rPr>
              <w:t>Mass</w:t>
            </w:r>
            <w:proofErr w:type="spellEnd"/>
            <w:r>
              <w:rPr>
                <w:color w:val="073763"/>
              </w:rPr>
              <w:t xml:space="preserve"> &amp; </w:t>
            </w:r>
            <w:proofErr w:type="spellStart"/>
            <w:r>
              <w:rPr>
                <w:color w:val="073763"/>
              </w:rPr>
              <w:t>Conflict</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mass_conflict_mgmt_semua_kecuali_diri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w:t>
            </w:r>
            <w:proofErr w:type="spellStart"/>
            <w:r>
              <w:rPr>
                <w:b/>
                <w:color w:val="073763"/>
              </w:rPr>
              <w:t>mass_conflict_mgmt_self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w:t>
            </w:r>
            <w:proofErr w:type="spellStart"/>
            <w:r>
              <w:rPr>
                <w:b/>
                <w:color w:val="073763"/>
              </w:rPr>
              <w:t>mass_conflict_mgmt_atasan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w:t>
            </w:r>
            <w:proofErr w:type="spellStart"/>
            <w:r>
              <w:rPr>
                <w:b/>
                <w:color w:val="073763"/>
              </w:rPr>
              <w:t>basic_intelligence_rekan_kerja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w:t>
            </w:r>
            <w:proofErr w:type="spellStart"/>
            <w:r>
              <w:rPr>
                <w:b/>
                <w:color w:val="073763"/>
              </w:rPr>
              <w:t>mass_conflict_mgmt_bawahan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w:t>
            </w:r>
            <w:proofErr w:type="spellStart"/>
            <w:r>
              <w:rPr>
                <w:b/>
                <w:color w:val="073763"/>
              </w:rPr>
              <w:t>mass_conflict_mgmt_actual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w:t>
            </w:r>
            <w:proofErr w:type="spellStart"/>
            <w:r>
              <w:rPr>
                <w:b/>
                <w:color w:val="073763"/>
              </w:rPr>
              <w:t>mass_conflict_mgmt_required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w:t>
            </w:r>
            <w:proofErr w:type="spellStart"/>
            <w:r>
              <w:rPr>
                <w:b/>
                <w:color w:val="073763"/>
              </w:rPr>
              <w:t>mass_conflict_mgmt_gap</w:t>
            </w:r>
            <w:proofErr w:type="spellEnd"/>
            <w:r>
              <w:rPr>
                <w:b/>
                <w:color w:val="073763"/>
              </w:rPr>
              <w:t>}</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 xml:space="preserve">Legal &amp; </w:t>
            </w:r>
            <w:proofErr w:type="spellStart"/>
            <w:r>
              <w:rPr>
                <w:color w:val="073763"/>
              </w:rPr>
              <w:t>Compliance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legal_compliance_semua_kecuali_diri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w:t>
            </w:r>
            <w:proofErr w:type="spellStart"/>
            <w:r>
              <w:rPr>
                <w:b/>
                <w:color w:val="073763"/>
              </w:rPr>
              <w:t>legal_compliance_self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w:t>
            </w:r>
            <w:proofErr w:type="spellStart"/>
            <w:r>
              <w:rPr>
                <w:b/>
                <w:color w:val="073763"/>
              </w:rPr>
              <w:t>legal_compliance_atasan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w:t>
            </w:r>
            <w:proofErr w:type="spellStart"/>
            <w:r>
              <w:rPr>
                <w:b/>
                <w:color w:val="073763"/>
              </w:rPr>
              <w:t>mass_conflict_mgmt_rekan_kerja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w:t>
            </w:r>
            <w:proofErr w:type="spellStart"/>
            <w:r>
              <w:rPr>
                <w:b/>
                <w:color w:val="073763"/>
              </w:rPr>
              <w:t>legal_compliance_bawahan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w:t>
            </w:r>
            <w:proofErr w:type="spellStart"/>
            <w:r>
              <w:rPr>
                <w:b/>
                <w:color w:val="073763"/>
              </w:rPr>
              <w:t>legal_compliance_actual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w:t>
            </w:r>
            <w:proofErr w:type="spellStart"/>
            <w:r>
              <w:rPr>
                <w:b/>
                <w:color w:val="073763"/>
              </w:rPr>
              <w:t>legal_compliance_required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w:t>
            </w:r>
            <w:proofErr w:type="spellStart"/>
            <w:r>
              <w:rPr>
                <w:b/>
                <w:color w:val="073763"/>
              </w:rPr>
              <w:t>legal_compliance_gap</w:t>
            </w:r>
            <w:proofErr w:type="spellEnd"/>
            <w:r>
              <w:rPr>
                <w:b/>
                <w:color w:val="073763"/>
              </w:rPr>
              <w:t>}</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proofErr w:type="spellStart"/>
            <w:r>
              <w:rPr>
                <w:color w:val="073763"/>
              </w:rPr>
              <w:t>Disaster</w:t>
            </w:r>
            <w:proofErr w:type="spellEnd"/>
            <w:r>
              <w:rPr>
                <w:color w:val="073763"/>
              </w:rPr>
              <w:t xml:space="preserve"> </w:t>
            </w:r>
            <w:proofErr w:type="spellStart"/>
            <w:r>
              <w:rPr>
                <w:color w:val="073763"/>
              </w:rPr>
              <w:lastRenderedPageBreak/>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disast</w:t>
            </w:r>
            <w:r w:rsidRPr="00DE2E4C">
              <w:rPr>
                <w:b/>
                <w:bCs/>
                <w:color w:val="073763"/>
              </w:rPr>
              <w:lastRenderedPageBreak/>
              <w:t>er_management_semua_kecuali_diri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w:t>
            </w:r>
            <w:proofErr w:type="spellStart"/>
            <w:r>
              <w:rPr>
                <w:b/>
                <w:color w:val="073763"/>
              </w:rPr>
              <w:t>di</w:t>
            </w:r>
            <w:r>
              <w:rPr>
                <w:b/>
                <w:color w:val="073763"/>
              </w:rPr>
              <w:lastRenderedPageBreak/>
              <w:t>saster_management_self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w:t>
            </w:r>
            <w:proofErr w:type="spellStart"/>
            <w:r>
              <w:rPr>
                <w:b/>
                <w:color w:val="073763"/>
              </w:rPr>
              <w:t>legal_co</w:t>
            </w:r>
            <w:r>
              <w:rPr>
                <w:b/>
                <w:color w:val="073763"/>
              </w:rPr>
              <w:lastRenderedPageBreak/>
              <w:t>mpliance_rekan_kerja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w:t>
            </w:r>
            <w:proofErr w:type="spellStart"/>
            <w:r>
              <w:rPr>
                <w:b/>
                <w:color w:val="073763"/>
              </w:rPr>
              <w:t>disaster</w:t>
            </w:r>
            <w:r>
              <w:rPr>
                <w:b/>
                <w:color w:val="073763"/>
              </w:rPr>
              <w:lastRenderedPageBreak/>
              <w:t>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w:t>
            </w:r>
            <w:proofErr w:type="spellStart"/>
            <w:r>
              <w:rPr>
                <w:b/>
                <w:color w:val="073763"/>
              </w:rPr>
              <w:t>disaster_</w:t>
            </w:r>
            <w:r>
              <w:rPr>
                <w:b/>
                <w:color w:val="073763"/>
              </w:rPr>
              <w:lastRenderedPageBreak/>
              <w:t>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w:t>
            </w:r>
            <w:proofErr w:type="spellStart"/>
            <w:r>
              <w:rPr>
                <w:b/>
                <w:color w:val="073763"/>
              </w:rPr>
              <w:t>disaster_m</w:t>
            </w:r>
            <w:r>
              <w:rPr>
                <w:b/>
                <w:color w:val="073763"/>
              </w:rPr>
              <w:lastRenderedPageBreak/>
              <w:t>anagement_gap</w:t>
            </w:r>
            <w:proofErr w:type="spellEnd"/>
            <w:r>
              <w:rPr>
                <w:b/>
                <w:color w:val="073763"/>
              </w:rPr>
              <w:t>}</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proofErr w:type="spellStart"/>
            <w:r>
              <w:rPr>
                <w:color w:val="073763"/>
              </w:rPr>
              <w:lastRenderedPageBreak/>
              <w:t>Search</w:t>
            </w:r>
            <w:proofErr w:type="spellEnd"/>
            <w:r>
              <w:rPr>
                <w:color w:val="073763"/>
              </w:rPr>
              <w:t xml:space="preserve"> </w:t>
            </w:r>
            <w:proofErr w:type="spellStart"/>
            <w:r>
              <w:rPr>
                <w:color w:val="073763"/>
              </w:rPr>
              <w:t>and</w:t>
            </w:r>
            <w:proofErr w:type="spellEnd"/>
            <w:r>
              <w:rPr>
                <w:color w:val="073763"/>
              </w:rPr>
              <w:t xml:space="preserve">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sar_semua_kecuali_diri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w:t>
            </w:r>
            <w:proofErr w:type="spellStart"/>
            <w:r>
              <w:rPr>
                <w:b/>
                <w:color w:val="073763"/>
              </w:rPr>
              <w:t>sar_self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w:t>
            </w:r>
            <w:proofErr w:type="spellStart"/>
            <w:r>
              <w:rPr>
                <w:b/>
                <w:color w:val="073763"/>
              </w:rPr>
              <w:t>sar_atasan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w:t>
            </w:r>
            <w:proofErr w:type="spellStart"/>
            <w:r>
              <w:rPr>
                <w:b/>
                <w:color w:val="073763"/>
              </w:rPr>
              <w:t>disaster_management_rekan_kerja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w:t>
            </w:r>
            <w:proofErr w:type="spellStart"/>
            <w:r>
              <w:rPr>
                <w:b/>
                <w:color w:val="073763"/>
              </w:rPr>
              <w:t>sar_bawahan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w:t>
            </w:r>
            <w:proofErr w:type="spellStart"/>
            <w:r>
              <w:rPr>
                <w:b/>
                <w:color w:val="073763"/>
              </w:rPr>
              <w:t>sar_actual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w:t>
            </w:r>
            <w:proofErr w:type="spellStart"/>
            <w:r>
              <w:rPr>
                <w:b/>
                <w:color w:val="073763"/>
              </w:rPr>
              <w:t>sar_required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w:t>
            </w:r>
            <w:proofErr w:type="spellStart"/>
            <w:r>
              <w:rPr>
                <w:b/>
                <w:color w:val="073763"/>
              </w:rPr>
              <w:t>sar_gap</w:t>
            </w:r>
            <w:proofErr w:type="spellEnd"/>
            <w:r>
              <w:rPr>
                <w:b/>
                <w:color w:val="073763"/>
              </w:rPr>
              <w:t>}</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proofErr w:type="spellStart"/>
            <w:r>
              <w:rPr>
                <w:color w:val="073763"/>
              </w:rPr>
              <w:t>Assessor</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assessor_semua_kecuali_diri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w:t>
            </w:r>
            <w:proofErr w:type="spellStart"/>
            <w:r>
              <w:rPr>
                <w:b/>
                <w:color w:val="073763"/>
              </w:rPr>
              <w:t>assessor_self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w:t>
            </w:r>
            <w:proofErr w:type="spellStart"/>
            <w:r>
              <w:rPr>
                <w:b/>
                <w:color w:val="073763"/>
              </w:rPr>
              <w:t>assessor_atasan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w:t>
            </w:r>
            <w:proofErr w:type="spellStart"/>
            <w:r>
              <w:rPr>
                <w:b/>
                <w:color w:val="073763"/>
              </w:rPr>
              <w:t>sar_rekan_kerja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w:t>
            </w:r>
            <w:proofErr w:type="spellStart"/>
            <w:r>
              <w:rPr>
                <w:b/>
                <w:color w:val="073763"/>
              </w:rPr>
              <w:t>assessor_bawahan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w:t>
            </w:r>
            <w:proofErr w:type="spellStart"/>
            <w:r>
              <w:rPr>
                <w:b/>
                <w:color w:val="073763"/>
              </w:rPr>
              <w:t>assessor_actual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w:t>
            </w:r>
            <w:proofErr w:type="spellStart"/>
            <w:r>
              <w:rPr>
                <w:b/>
                <w:color w:val="073763"/>
              </w:rPr>
              <w:t>assessor_required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w:t>
            </w:r>
            <w:proofErr w:type="spellStart"/>
            <w:r>
              <w:rPr>
                <w:b/>
                <w:color w:val="073763"/>
              </w:rPr>
              <w:t>assessor_gap</w:t>
            </w:r>
            <w:proofErr w:type="spellEnd"/>
            <w:r>
              <w:rPr>
                <w:b/>
                <w:color w:val="073763"/>
              </w:rPr>
              <w:t>}</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 xml:space="preserve">Ringkasan Hasil </w:t>
            </w:r>
            <w:proofErr w:type="spellStart"/>
            <w:r>
              <w:rPr>
                <w:b/>
                <w:bCs/>
                <w:color w:val="FFFFFF"/>
                <w:sz w:val="28"/>
                <w:szCs w:val="28"/>
              </w:rPr>
              <w:t>Asesmen</w:t>
            </w:r>
            <w:proofErr w:type="spellEnd"/>
          </w:p>
        </w:tc>
      </w:tr>
      <w:tr w:rsidR="005920A2" w14:paraId="613081B8" w14:textId="77777777">
        <w:tc>
          <w:tcPr>
            <w:tcW w:w="10209" w:type="dxa"/>
            <w:tcMar>
              <w:top w:w="100" w:type="dxa"/>
              <w:left w:w="100" w:type="dxa"/>
              <w:bottom w:w="100" w:type="dxa"/>
              <w:right w:w="100" w:type="dxa"/>
            </w:tcMar>
          </w:tcPr>
          <w:p w14:paraId="0D39103C" w14:textId="77777777" w:rsidR="005920A2" w:rsidRDefault="00000000">
            <w:pPr>
              <w:widowControl w:val="0"/>
              <w:jc w:val="both"/>
            </w:pPr>
            <w:proofErr w:type="spellStart"/>
            <w:r>
              <w:rPr>
                <w:sz w:val="24"/>
                <w:szCs w:val="24"/>
              </w:rPr>
              <w:t>Asesmen</w:t>
            </w:r>
            <w:proofErr w:type="spellEnd"/>
            <w:r>
              <w:rPr>
                <w:sz w:val="24"/>
                <w:szCs w:val="24"/>
              </w:rPr>
              <w:t xml:space="preserve"> kompetensi </w:t>
            </w:r>
            <w:proofErr w:type="spellStart"/>
            <w:r>
              <w:rPr>
                <w:b/>
                <w:bCs/>
                <w:sz w:val="24"/>
                <w:szCs w:val="24"/>
              </w:rPr>
              <w:t>Yupono</w:t>
            </w:r>
            <w:proofErr w:type="spellEnd"/>
            <w:r>
              <w:rPr>
                <w:sz w:val="24"/>
                <w:szCs w:val="24"/>
              </w:rPr>
              <w:t xml:space="preserve"> dilakukan menggunakan metode </w:t>
            </w:r>
            <w:r>
              <w:rPr>
                <w:b/>
                <w:bCs/>
                <w:sz w:val="24"/>
                <w:szCs w:val="24"/>
              </w:rPr>
              <w:t>360°</w:t>
            </w:r>
            <w:r>
              <w:rPr>
                <w:sz w:val="24"/>
                <w:szCs w:val="24"/>
              </w:rPr>
              <w:t xml:space="preserve">, dengan sumber penilaian dari </w:t>
            </w:r>
            <w:proofErr w:type="spellStart"/>
            <w:r>
              <w:rPr>
                <w:b/>
                <w:bCs/>
                <w:sz w:val="24"/>
                <w:szCs w:val="24"/>
              </w:rPr>
              <w:t>self</w:t>
            </w:r>
            <w:proofErr w:type="spellEnd"/>
            <w:r>
              <w:rPr>
                <w:b/>
                <w:bCs/>
                <w:sz w:val="24"/>
                <w:szCs w:val="24"/>
              </w:rPr>
              <w:t xml:space="preserve"> (</w:t>
            </w:r>
            <w:proofErr w:type="spellStart"/>
            <w:r>
              <w:rPr>
                <w:b/>
                <w:bCs/>
                <w:sz w:val="24"/>
                <w:szCs w:val="24"/>
              </w:rPr>
              <w:t>written</w:t>
            </w:r>
            <w:proofErr w:type="spellEnd"/>
            <w:r>
              <w:rPr>
                <w:b/>
                <w:bCs/>
                <w:sz w:val="24"/>
                <w:szCs w:val="24"/>
              </w:rPr>
              <w:t xml:space="preserve"> </w:t>
            </w:r>
            <w:proofErr w:type="spellStart"/>
            <w:r>
              <w:rPr>
                <w:b/>
                <w:bCs/>
                <w:sz w:val="24"/>
                <w:szCs w:val="24"/>
              </w:rPr>
              <w:t>test</w:t>
            </w:r>
            <w:proofErr w:type="spellEnd"/>
            <w:r>
              <w:rPr>
                <w:b/>
                <w:bCs/>
                <w:sz w:val="24"/>
                <w:szCs w:val="24"/>
              </w:rPr>
              <w:t>/</w:t>
            </w:r>
            <w:proofErr w:type="spellStart"/>
            <w:r>
              <w:rPr>
                <w:b/>
                <w:bCs/>
                <w:sz w:val="24"/>
                <w:szCs w:val="24"/>
              </w:rPr>
              <w:t>knowing</w:t>
            </w:r>
            <w:proofErr w:type="spellEnd"/>
            <w:r>
              <w:rPr>
                <w:b/>
                <w:bCs/>
                <w:sz w:val="24"/>
                <w:szCs w:val="24"/>
              </w:rPr>
              <w:t>)</w:t>
            </w:r>
            <w:r>
              <w:rPr>
                <w:sz w:val="24"/>
                <w:szCs w:val="24"/>
              </w:rPr>
              <w:t xml:space="preserve"> serta </w:t>
            </w:r>
            <w:proofErr w:type="spellStart"/>
            <w:r>
              <w:rPr>
                <w:b/>
                <w:bCs/>
                <w:sz w:val="24"/>
                <w:szCs w:val="24"/>
              </w:rPr>
              <w:t>peer</w:t>
            </w:r>
            <w:proofErr w:type="spellEnd"/>
            <w:r>
              <w:rPr>
                <w:b/>
                <w:bCs/>
                <w:sz w:val="24"/>
                <w:szCs w:val="24"/>
              </w:rPr>
              <w:t xml:space="preserve"> dan bawahan (</w:t>
            </w:r>
            <w:proofErr w:type="spellStart"/>
            <w:r>
              <w:rPr>
                <w:b/>
                <w:bCs/>
                <w:sz w:val="24"/>
                <w:szCs w:val="24"/>
              </w:rPr>
              <w:t>doing</w:t>
            </w:r>
            <w:proofErr w:type="spellEnd"/>
            <w:r>
              <w:rPr>
                <w:b/>
                <w:bCs/>
                <w:sz w:val="24"/>
                <w:szCs w:val="24"/>
              </w:rPr>
              <w:t>)</w:t>
            </w:r>
            <w:r>
              <w:rPr>
                <w:sz w:val="24"/>
                <w:szCs w:val="24"/>
              </w:rPr>
              <w:t xml:space="preserve">, tanpa masukan dari atasan. </w:t>
            </w:r>
            <w:proofErr w:type="spellStart"/>
            <w:r>
              <w:rPr>
                <w:sz w:val="24"/>
                <w:szCs w:val="24"/>
              </w:rPr>
              <w:t>Self</w:t>
            </w:r>
            <w:proofErr w:type="spellEnd"/>
            <w:r>
              <w:rPr>
                <w:sz w:val="24"/>
                <w:szCs w:val="24"/>
              </w:rPr>
              <w:t xml:space="preserve"> menunjukkan tingkat pemahaman konseptual, sementara </w:t>
            </w:r>
            <w:proofErr w:type="spellStart"/>
            <w:r>
              <w:rPr>
                <w:sz w:val="24"/>
                <w:szCs w:val="24"/>
              </w:rPr>
              <w:t>peers</w:t>
            </w:r>
            <w:proofErr w:type="spellEnd"/>
            <w:r>
              <w:rPr>
                <w:sz w:val="24"/>
                <w:szCs w:val="24"/>
              </w:rPr>
              <w:t xml:space="preserve"> dan bawahan menggambarkan konsistensi penerapan perilaku sehari-hari. </w:t>
            </w:r>
            <w:proofErr w:type="spellStart"/>
            <w:r>
              <w:rPr>
                <w:sz w:val="24"/>
                <w:szCs w:val="24"/>
              </w:rPr>
              <w:t>Actual</w:t>
            </w:r>
            <w:proofErr w:type="spellEnd"/>
            <w:r>
              <w:rPr>
                <w:sz w:val="24"/>
                <w:szCs w:val="24"/>
              </w:rPr>
              <w:t xml:space="preserve"> level merupakan gabungan skor tersebut, lalu dibandingkan dengan </w:t>
            </w:r>
            <w:proofErr w:type="spellStart"/>
            <w:r>
              <w:rPr>
                <w:sz w:val="24"/>
                <w:szCs w:val="24"/>
              </w:rPr>
              <w:t>required</w:t>
            </w:r>
            <w:proofErr w:type="spellEnd"/>
            <w:r>
              <w:rPr>
                <w:sz w:val="24"/>
                <w:szCs w:val="24"/>
              </w:rPr>
              <w:t xml:space="preserve"> level untuk jabatan </w:t>
            </w:r>
            <w:proofErr w:type="spellStart"/>
            <w:r>
              <w:rPr>
                <w:sz w:val="24"/>
                <w:szCs w:val="24"/>
              </w:rPr>
              <w:t>Officer</w:t>
            </w:r>
            <w:proofErr w:type="spellEnd"/>
            <w:r>
              <w:rPr>
                <w:sz w:val="24"/>
                <w:szCs w:val="24"/>
              </w:rPr>
              <w:t xml:space="preserve"> di Departemen </w:t>
            </w:r>
            <w:proofErr w:type="spellStart"/>
            <w:r>
              <w:rPr>
                <w:sz w:val="24"/>
                <w:szCs w:val="24"/>
              </w:rPr>
              <w:t>Strategic</w:t>
            </w:r>
            <w:proofErr w:type="spellEnd"/>
            <w:r>
              <w:rPr>
                <w:sz w:val="24"/>
                <w:szCs w:val="24"/>
              </w:rPr>
              <w:t xml:space="preserve"> </w:t>
            </w:r>
            <w:proofErr w:type="spellStart"/>
            <w:r>
              <w:rPr>
                <w:sz w:val="24"/>
                <w:szCs w:val="24"/>
              </w:rPr>
              <w:t>Operations</w:t>
            </w:r>
            <w:proofErr w:type="spellEnd"/>
            <w:r>
              <w:rPr>
                <w:sz w:val="24"/>
                <w:szCs w:val="24"/>
              </w:rPr>
              <w:t>.</w:t>
            </w:r>
          </w:p>
        </w:tc>
      </w:tr>
      <w:tr w:rsidR="005920A2" w14:paraId="739DC7AE" w14:textId="77777777">
        <w:tc>
          <w:tcPr>
            <w:tcW w:w="10209" w:type="dxa"/>
            <w:tcMar>
              <w:top w:w="100" w:type="dxa"/>
              <w:left w:w="100" w:type="dxa"/>
              <w:bottom w:w="100" w:type="dxa"/>
              <w:right w:w="100" w:type="dxa"/>
            </w:tcMar>
          </w:tcPr>
          <w:p w14:paraId="1CED6B5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5B3B362D" w14:textId="77777777" w:rsidR="005920A2" w:rsidRDefault="005920A2">
            <w:pPr>
              <w:widowControl w:val="0"/>
              <w:pBdr>
                <w:top w:val="nil"/>
                <w:left w:val="nil"/>
                <w:bottom w:val="nil"/>
                <w:right w:val="nil"/>
                <w:between w:val="nil"/>
              </w:pBdr>
              <w:spacing w:line="240" w:lineRule="auto"/>
              <w:rPr>
                <w:color w:val="073763"/>
                <w:sz w:val="24"/>
                <w:szCs w:val="24"/>
              </w:rPr>
            </w:pPr>
          </w:p>
          <w:p w14:paraId="099A5330" w14:textId="77777777" w:rsidR="005920A2" w:rsidRDefault="00000000">
            <w:pPr>
              <w:jc w:val="both"/>
            </w:pPr>
            <w:r>
              <w:t xml:space="preserve">Area kekuatan adalah kompetensi dengan skor </w:t>
            </w:r>
            <w:proofErr w:type="spellStart"/>
            <w:r>
              <w:rPr>
                <w:i/>
                <w:iCs/>
              </w:rPr>
              <w:t>actual</w:t>
            </w:r>
            <w:proofErr w:type="spellEnd"/>
            <w:r>
              <w:rPr>
                <w:i/>
                <w:iCs/>
              </w:rPr>
              <w:t xml:space="preserve"> level</w:t>
            </w:r>
            <w:r>
              <w:t xml:space="preserve"> yang telah memenuhi atau melampaui </w:t>
            </w:r>
            <w:proofErr w:type="spellStart"/>
            <w:r>
              <w:rPr>
                <w:i/>
                <w:iCs/>
              </w:rPr>
              <w:t>required</w:t>
            </w:r>
            <w:proofErr w:type="spellEnd"/>
            <w:r>
              <w:rPr>
                <w:i/>
                <w:iCs/>
              </w:rPr>
              <w:t xml:space="preserve"> level</w:t>
            </w:r>
            <w:r>
              <w:t>. Kompetensi ini perlu dipertahankan. Berikut kompetensi yang menunjukkan kekuatan:</w:t>
            </w:r>
          </w:p>
          <w:p w14:paraId="00760F10" w14:textId="77777777" w:rsidR="005920A2" w:rsidRDefault="00000000">
            <w:pPr>
              <w:numPr>
                <w:ilvl w:val="0"/>
                <w:numId w:val="24"/>
              </w:numPr>
              <w:jc w:val="both"/>
            </w:pPr>
            <w:r>
              <w:rPr>
                <w:b/>
                <w:bCs/>
              </w:rPr>
              <w:t xml:space="preserve">Business </w:t>
            </w:r>
            <w:proofErr w:type="spellStart"/>
            <w:r>
              <w:rPr>
                <w:b/>
                <w:bCs/>
              </w:rPr>
              <w:t>Continuity</w:t>
            </w:r>
            <w:proofErr w:type="spellEnd"/>
            <w:r>
              <w:rPr>
                <w:b/>
                <w:bCs/>
              </w:rPr>
              <w:t xml:space="preserve"> </w:t>
            </w:r>
            <w:r>
              <w:t>(Gap: +1.70)</w:t>
            </w:r>
          </w:p>
          <w:p w14:paraId="4C2C9C3F" w14:textId="77777777" w:rsidR="005920A2" w:rsidRDefault="00000000">
            <w:pPr>
              <w:ind w:left="720"/>
              <w:jc w:val="both"/>
            </w:pPr>
            <w:r>
              <w:t xml:space="preserve">Hasil </w:t>
            </w:r>
            <w:proofErr w:type="spellStart"/>
            <w:r>
              <w:t>asesmen</w:t>
            </w:r>
            <w:proofErr w:type="spellEnd"/>
            <w:r>
              <w:t xml:space="preserve"> menunjukkan pemahaman konseptual dan penerapan yang sangat baik dalam kompetensi ini. Baik hasil </w:t>
            </w:r>
            <w:proofErr w:type="spellStart"/>
            <w:r>
              <w:rPr>
                <w:i/>
                <w:iCs/>
              </w:rPr>
              <w:t>self-assessment</w:t>
            </w:r>
            <w:proofErr w:type="spellEnd"/>
            <w:r>
              <w:rPr>
                <w:i/>
                <w:iCs/>
              </w:rPr>
              <w:t xml:space="preserve"> </w:t>
            </w:r>
            <w:r>
              <w:t xml:space="preserve">(Skor Pengetahuan 3) maupun penilaian perilaku dari orang sekitar (Skor Penerapan 2) berada di atas level yang </w:t>
            </w:r>
            <w:proofErr w:type="spellStart"/>
            <w:r>
              <w:t>dipersyaratkan</w:t>
            </w:r>
            <w:proofErr w:type="spellEnd"/>
            <w:r>
              <w:t xml:space="preserve">. Hal ini mencerminkan kemampuan Anda dalam merencanakan dan mengelola respons terhadap situasi darurat serta memastikan keberlangsungan operasi keamanan di berbagai </w:t>
            </w:r>
            <w:proofErr w:type="spellStart"/>
            <w:r>
              <w:t>premises</w:t>
            </w:r>
            <w:proofErr w:type="spellEnd"/>
            <w:r>
              <w:t xml:space="preserve"> Astra. Dengan kinerja yang konsisten ini, Anda mampu menjaga kestabilan operasional dan memastikan kepatuhan terhadap standar keberlangsungan bisnis yang berlaku di Grup Astra.</w:t>
            </w:r>
          </w:p>
          <w:p w14:paraId="66730902" w14:textId="77777777" w:rsidR="005920A2" w:rsidRDefault="00000000">
            <w:pPr>
              <w:numPr>
                <w:ilvl w:val="0"/>
                <w:numId w:val="24"/>
              </w:numPr>
              <w:jc w:val="both"/>
            </w:pPr>
            <w:r>
              <w:rPr>
                <w:b/>
                <w:bCs/>
              </w:rPr>
              <w:t xml:space="preserve">Legal &amp; </w:t>
            </w:r>
            <w:proofErr w:type="spellStart"/>
            <w:r>
              <w:rPr>
                <w:b/>
                <w:bCs/>
              </w:rPr>
              <w:t>Compliance</w:t>
            </w:r>
            <w:proofErr w:type="spellEnd"/>
            <w:r>
              <w:rPr>
                <w:b/>
                <w:bCs/>
              </w:rPr>
              <w:t xml:space="preserve"> </w:t>
            </w:r>
            <w:r>
              <w:t>(Gap: +0.90)</w:t>
            </w:r>
          </w:p>
          <w:p w14:paraId="662D7B26" w14:textId="77777777" w:rsidR="005920A2" w:rsidRDefault="00000000">
            <w:pPr>
              <w:ind w:left="720"/>
              <w:jc w:val="both"/>
            </w:pPr>
            <w:r>
              <w:t xml:space="preserve">Kompetensi ini juga menjadi kekuatan Anda. Hasil </w:t>
            </w:r>
            <w:proofErr w:type="spellStart"/>
            <w:r>
              <w:rPr>
                <w:i/>
                <w:iCs/>
              </w:rPr>
              <w:t>self-assessment</w:t>
            </w:r>
            <w:proofErr w:type="spellEnd"/>
            <w:r>
              <w:rPr>
                <w:i/>
                <w:iCs/>
              </w:rPr>
              <w:t xml:space="preserve"> </w:t>
            </w:r>
            <w:r>
              <w:t xml:space="preserve">(Skor Pengetahuan 2) menunjukkan pemahaman terhadap regulasi dan kebijakan perusahaan telah diinternalisasi dengan baik dan diterapkan secara efektif dalam pekerjaan (Skor Penerapan 1.7). Tugas-tugas Anda yang berkaitan dengan pengecekan implementasi New ASMS, ISO 9001:2015 &amp; SMP </w:t>
            </w:r>
            <w:proofErr w:type="spellStart"/>
            <w:r>
              <w:lastRenderedPageBreak/>
              <w:t>Compliance</w:t>
            </w:r>
            <w:proofErr w:type="spellEnd"/>
            <w:r>
              <w:t xml:space="preserve"> </w:t>
            </w:r>
            <w:proofErr w:type="spellStart"/>
            <w:r>
              <w:t>Scanning</w:t>
            </w:r>
            <w:proofErr w:type="spellEnd"/>
            <w:r>
              <w:t xml:space="preserve"> menunjukkan kontribusi Anda dalam memastikan kepatuhan sistem keamanan terhadap standar korporasi. Kinerja ini mengindikasikan kemampuan dalam membaca dan menafsirkan kebijakan serta menerjemahkannya ke dalam praktik operasional yang sistematis dan sesuai aturan.</w:t>
            </w:r>
          </w:p>
          <w:p w14:paraId="79DA5072" w14:textId="77777777" w:rsidR="005920A2" w:rsidRDefault="00000000">
            <w:pPr>
              <w:numPr>
                <w:ilvl w:val="0"/>
                <w:numId w:val="24"/>
              </w:numPr>
              <w:jc w:val="both"/>
            </w:pPr>
            <w:proofErr w:type="spellStart"/>
            <w:r>
              <w:rPr>
                <w:b/>
                <w:bCs/>
              </w:rPr>
              <w:t>Mass</w:t>
            </w:r>
            <w:proofErr w:type="spellEnd"/>
            <w:r>
              <w:rPr>
                <w:b/>
                <w:bCs/>
              </w:rPr>
              <w:t xml:space="preserve"> &amp; </w:t>
            </w:r>
            <w:proofErr w:type="spellStart"/>
            <w:r>
              <w:rPr>
                <w:b/>
                <w:bCs/>
              </w:rPr>
              <w:t>Conflict</w:t>
            </w:r>
            <w:proofErr w:type="spellEnd"/>
            <w:r>
              <w:rPr>
                <w:b/>
                <w:bCs/>
              </w:rPr>
              <w:t xml:space="preserve"> </w:t>
            </w:r>
            <w:proofErr w:type="spellStart"/>
            <w:r>
              <w:rPr>
                <w:b/>
                <w:bCs/>
              </w:rPr>
              <w:t>Management</w:t>
            </w:r>
            <w:proofErr w:type="spellEnd"/>
            <w:r>
              <w:rPr>
                <w:b/>
                <w:bCs/>
              </w:rPr>
              <w:t xml:space="preserve"> </w:t>
            </w:r>
            <w:r>
              <w:t>(Gap: +0.40)</w:t>
            </w:r>
          </w:p>
          <w:p w14:paraId="474D17FB" w14:textId="77777777" w:rsidR="005920A2" w:rsidRDefault="00000000">
            <w:pPr>
              <w:ind w:left="720"/>
              <w:jc w:val="both"/>
            </w:pPr>
            <w:r>
              <w:t>Anda juga menampilkan kekuatan pada kompetensi ini. Kompetensi ini penting dalam konteks fungsi Anda yang sering berhubungan dengan situasi dinamis di lapangan. Pekerjaan seperti koordinasi antar-</w:t>
            </w:r>
            <w:proofErr w:type="spellStart"/>
            <w:r>
              <w:t>premises</w:t>
            </w:r>
            <w:proofErr w:type="spellEnd"/>
            <w:r>
              <w:t xml:space="preserve"> serta keterlibatan dalam kegiatan keamanan memerlukan kemampuan mengelola potensi gangguan massa atau konflik secara taktis. Hal ini menegaskan kepekaan Anda terhadap dinamika sosial dan kemampuannya menjaga stabilitas situasi kerja di area tanggung jawabnya.</w:t>
            </w:r>
          </w:p>
        </w:tc>
      </w:tr>
      <w:tr w:rsidR="005920A2" w14:paraId="6B3DAD4B" w14:textId="77777777">
        <w:tc>
          <w:tcPr>
            <w:tcW w:w="10209" w:type="dxa"/>
            <w:tcMar>
              <w:top w:w="100" w:type="dxa"/>
              <w:left w:w="100" w:type="dxa"/>
              <w:bottom w:w="100" w:type="dxa"/>
              <w:right w:w="100" w:type="dxa"/>
            </w:tcMar>
          </w:tcPr>
          <w:p w14:paraId="070253B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lastRenderedPageBreak/>
              <w:t>Area Pengembangan:</w:t>
            </w:r>
          </w:p>
          <w:p w14:paraId="7F51CCAB" w14:textId="77777777" w:rsidR="005920A2" w:rsidRDefault="005920A2">
            <w:pPr>
              <w:widowControl w:val="0"/>
              <w:pBdr>
                <w:top w:val="nil"/>
                <w:left w:val="nil"/>
                <w:bottom w:val="nil"/>
                <w:right w:val="nil"/>
                <w:between w:val="nil"/>
              </w:pBdr>
              <w:spacing w:line="240" w:lineRule="auto"/>
              <w:rPr>
                <w:color w:val="073763"/>
                <w:sz w:val="24"/>
                <w:szCs w:val="24"/>
              </w:rPr>
            </w:pPr>
          </w:p>
          <w:p w14:paraId="0025C9BD" w14:textId="77777777" w:rsidR="005920A2" w:rsidRDefault="00000000">
            <w:pPr>
              <w:jc w:val="both"/>
            </w:pPr>
            <w:r>
              <w:t xml:space="preserve">Kualitas penerapan di lapangan pada tiga kompetensi inti cukup jauh dari level yang diharapkan. Kesenjangan ini terlihat dari perbandingan antara </w:t>
            </w:r>
            <w:proofErr w:type="spellStart"/>
            <w:r>
              <w:rPr>
                <w:i/>
                <w:iCs/>
              </w:rPr>
              <w:t>actual</w:t>
            </w:r>
            <w:proofErr w:type="spellEnd"/>
            <w:r>
              <w:rPr>
                <w:i/>
                <w:iCs/>
              </w:rPr>
              <w:t xml:space="preserve"> level </w:t>
            </w:r>
            <w:r>
              <w:t xml:space="preserve">dengan </w:t>
            </w:r>
            <w:proofErr w:type="spellStart"/>
            <w:r>
              <w:rPr>
                <w:i/>
                <w:iCs/>
              </w:rPr>
              <w:t>required</w:t>
            </w:r>
            <w:proofErr w:type="spellEnd"/>
            <w:r>
              <w:rPr>
                <w:i/>
                <w:iCs/>
              </w:rPr>
              <w:t xml:space="preserve"> level</w:t>
            </w:r>
            <w:r>
              <w:t>. Berikut kompetensi yang perlu dikembangkan:</w:t>
            </w:r>
          </w:p>
          <w:p w14:paraId="44B916AD" w14:textId="77777777" w:rsidR="005920A2" w:rsidRDefault="00000000">
            <w:pPr>
              <w:numPr>
                <w:ilvl w:val="0"/>
                <w:numId w:val="2"/>
              </w:numPr>
              <w:jc w:val="both"/>
            </w:pPr>
            <w:proofErr w:type="spellStart"/>
            <w:r>
              <w:rPr>
                <w:b/>
                <w:bCs/>
              </w:rPr>
              <w:t>Risk</w:t>
            </w:r>
            <w:proofErr w:type="spellEnd"/>
            <w:r>
              <w:rPr>
                <w:b/>
                <w:bCs/>
              </w:rPr>
              <w:t xml:space="preserve"> </w:t>
            </w:r>
            <w:proofErr w:type="spellStart"/>
            <w:r>
              <w:rPr>
                <w:b/>
                <w:bCs/>
              </w:rPr>
              <w:t>Management</w:t>
            </w:r>
            <w:proofErr w:type="spellEnd"/>
            <w:r>
              <w:t xml:space="preserve"> (Gap: -1.50)</w:t>
            </w:r>
          </w:p>
          <w:p w14:paraId="0BA7BB7A" w14:textId="77777777" w:rsidR="005920A2" w:rsidRDefault="00000000">
            <w:pPr>
              <w:ind w:left="720"/>
              <w:jc w:val="both"/>
            </w:pPr>
            <w:r>
              <w:t xml:space="preserve">Kompetensi ini menjadi area dengan kesenjangan terbesar. Hasil </w:t>
            </w:r>
            <w:proofErr w:type="spellStart"/>
            <w:r>
              <w:rPr>
                <w:i/>
                <w:iCs/>
              </w:rPr>
              <w:t>self-assessment</w:t>
            </w:r>
            <w:proofErr w:type="spellEnd"/>
            <w:r>
              <w:rPr>
                <w:i/>
                <w:iCs/>
              </w:rPr>
              <w:t xml:space="preserve"> </w:t>
            </w:r>
            <w:r>
              <w:t>(Skor Pengetahuan 0) menunjukkan bahwa Anda belum memahami konsep dasar risiko dan penerapannya dalam mengidentifikasi dan memitigasi ancaman pun masih perlu diperkuat (Skor Penerapan 1.7). Dalam perannya yang melibatkan pengendalian aset, logistik, dan sarana operasional, kemampuan mengelola risiko seharusnya menjadi inti dalam perencanaan dan eksekusi kegiatan. Penguatan pada aspek ini akan membantu Anda membuat keputusan yang lebih proaktif dalam mencegah potensi gangguan atau kehilangan aset.</w:t>
            </w:r>
          </w:p>
          <w:p w14:paraId="3CCFE3E7" w14:textId="77777777" w:rsidR="005920A2" w:rsidRDefault="00000000">
            <w:pPr>
              <w:numPr>
                <w:ilvl w:val="0"/>
                <w:numId w:val="2"/>
              </w:numPr>
              <w:jc w:val="both"/>
            </w:pPr>
            <w:proofErr w:type="spellStart"/>
            <w:r>
              <w:rPr>
                <w:b/>
                <w:bCs/>
              </w:rPr>
              <w:t>Physical</w:t>
            </w:r>
            <w:proofErr w:type="spellEnd"/>
            <w:r>
              <w:rPr>
                <w:b/>
                <w:bCs/>
              </w:rPr>
              <w:t xml:space="preserve"> </w:t>
            </w:r>
            <w:proofErr w:type="spellStart"/>
            <w:r>
              <w:rPr>
                <w:b/>
                <w:bCs/>
              </w:rPr>
              <w:t>Security</w:t>
            </w:r>
            <w:proofErr w:type="spellEnd"/>
            <w:r>
              <w:t xml:space="preserve"> (Gap: -1.50)</w:t>
            </w:r>
          </w:p>
          <w:p w14:paraId="0E66F1AF" w14:textId="77777777" w:rsidR="005920A2" w:rsidRDefault="00000000">
            <w:pPr>
              <w:ind w:left="720"/>
              <w:jc w:val="both"/>
            </w:pPr>
            <w:r>
              <w:t xml:space="preserve">Kesenjangan yang sama besar juga tampak pada kompetensi ini. Hasil </w:t>
            </w:r>
            <w:proofErr w:type="spellStart"/>
            <w:r>
              <w:rPr>
                <w:i/>
                <w:iCs/>
              </w:rPr>
              <w:t>self-assessment</w:t>
            </w:r>
            <w:proofErr w:type="spellEnd"/>
            <w:r>
              <w:rPr>
                <w:i/>
                <w:iCs/>
              </w:rPr>
              <w:t xml:space="preserve"> </w:t>
            </w:r>
            <w:r>
              <w:t xml:space="preserve">(Skor Pengetahuan 0) menunjukkan bahwa Anda belum memahami konsep dasar keamanan fisik dan penerapannya masih perlu diperkuat (Skor Penerapan 1.7). Meskipun telah terlibat dalam perawatan sarana dan fasilitas pendukung keamanan, hasil </w:t>
            </w:r>
            <w:proofErr w:type="spellStart"/>
            <w:r>
              <w:t>asesmen</w:t>
            </w:r>
            <w:proofErr w:type="spellEnd"/>
            <w:r>
              <w:t xml:space="preserve"> mengindikasikan bahwa aspek perancangan dan penerapan sistem keamanan fisik belum optimal. Ini mungkin disebabkan karena fokus pekerjaan Anda lebih pada pembuatan laporan, bukan pada desain sistem keamanan fisik secara menyeluruh. Penguatan kompetensi ini penting untuk meningkatkan kontribusi Anda terhadap integritas sistem keamanan di seluruh </w:t>
            </w:r>
            <w:proofErr w:type="spellStart"/>
            <w:r>
              <w:t>premises</w:t>
            </w:r>
            <w:proofErr w:type="spellEnd"/>
            <w:r>
              <w:t xml:space="preserve"> yang menjadi tanggung jawabnya.</w:t>
            </w:r>
          </w:p>
          <w:p w14:paraId="1E52751B" w14:textId="77777777" w:rsidR="005920A2" w:rsidRDefault="00000000">
            <w:pPr>
              <w:numPr>
                <w:ilvl w:val="0"/>
                <w:numId w:val="2"/>
              </w:numPr>
              <w:jc w:val="both"/>
            </w:pPr>
            <w:proofErr w:type="spellStart"/>
            <w:r>
              <w:rPr>
                <w:b/>
                <w:bCs/>
              </w:rPr>
              <w:t>Assessor</w:t>
            </w:r>
            <w:proofErr w:type="spellEnd"/>
            <w:r>
              <w:t xml:space="preserve"> (Gap: -0.80)</w:t>
            </w:r>
          </w:p>
          <w:p w14:paraId="5C635EEE" w14:textId="77777777" w:rsidR="005920A2" w:rsidRDefault="00000000">
            <w:pPr>
              <w:ind w:left="720"/>
              <w:jc w:val="both"/>
            </w:pPr>
            <w:r>
              <w:t xml:space="preserve">Kompetensi ini juga termasuk area yang perlu dikembangkan. Hasil </w:t>
            </w:r>
            <w:proofErr w:type="spellStart"/>
            <w:r>
              <w:rPr>
                <w:i/>
                <w:iCs/>
              </w:rPr>
              <w:t>self-assessment</w:t>
            </w:r>
            <w:proofErr w:type="spellEnd"/>
            <w:r>
              <w:rPr>
                <w:i/>
                <w:iCs/>
              </w:rPr>
              <w:t xml:space="preserve"> </w:t>
            </w:r>
            <w:r>
              <w:t xml:space="preserve">(Skor Pengetahuan 1) maupun penilaian orang sekitar (Skor Penerapan 1.7) masih di bawah standar. Walaupun Anda sudah berperan dalam penyusunan hasil </w:t>
            </w:r>
            <w:proofErr w:type="spellStart"/>
            <w:r>
              <w:t>asesmen</w:t>
            </w:r>
            <w:proofErr w:type="spellEnd"/>
            <w:r>
              <w:t xml:space="preserve"> ASMS internal, hasil penilaian menunjukkan masih terdapat kesenjangan dalam penerapan metodologi </w:t>
            </w:r>
            <w:proofErr w:type="spellStart"/>
            <w:r>
              <w:t>asesmen</w:t>
            </w:r>
            <w:proofErr w:type="spellEnd"/>
            <w:r>
              <w:t xml:space="preserve"> yang objektif dan sistematis. Kemampuan ini penting untuk memastikan hasil evaluasi benar-benar mencerminkan kondisi lapangan serta menjadi dasar perbaikan berkelanjutan bagi sistem keamanan.</w:t>
            </w: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77777777"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proofErr w:type="spellStart"/>
            <w:r>
              <w:rPr>
                <w:b/>
                <w:bCs/>
                <w:color w:val="000000"/>
              </w:rPr>
              <w:t>Yupono</w:t>
            </w:r>
            <w:proofErr w:type="spellEnd"/>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lastRenderedPageBreak/>
              <w:t>Pelatihan dan Pengembangan:</w:t>
            </w:r>
            <w:r>
              <w:rPr>
                <w:color w:val="000000"/>
              </w:rPr>
              <w:t xml:space="preserve"> Mengikuti pelatihan atau </w:t>
            </w:r>
            <w:proofErr w:type="spellStart"/>
            <w:r>
              <w:rPr>
                <w:color w:val="000000"/>
              </w:rPr>
              <w:t>workshop</w:t>
            </w:r>
            <w:proofErr w:type="spellEnd"/>
            <w:r>
              <w:rPr>
                <w:color w:val="000000"/>
              </w:rPr>
              <w:t>  relevan dengan kompetensi yang perlu dikembangkan, seperti:</w:t>
            </w:r>
          </w:p>
          <w:p w14:paraId="0BD39E8D" w14:textId="77777777" w:rsidR="005920A2" w:rsidRDefault="00000000">
            <w:pPr>
              <w:numPr>
                <w:ilvl w:val="1"/>
                <w:numId w:val="13"/>
              </w:numPr>
              <w:pBdr>
                <w:top w:val="nil"/>
                <w:left w:val="nil"/>
                <w:bottom w:val="nil"/>
                <w:right w:val="nil"/>
                <w:between w:val="nil"/>
              </w:pBdr>
              <w:spacing w:line="240" w:lineRule="auto"/>
              <w:jc w:val="both"/>
              <w:rPr>
                <w:color w:val="000000"/>
              </w:rPr>
            </w:pPr>
            <w:r>
              <w:t xml:space="preserve">Pelatihan </w:t>
            </w:r>
            <w:proofErr w:type="spellStart"/>
            <w:r>
              <w:t>Certified</w:t>
            </w:r>
            <w:proofErr w:type="spellEnd"/>
            <w:r>
              <w:t xml:space="preserve"> </w:t>
            </w:r>
            <w:proofErr w:type="spellStart"/>
            <w:r>
              <w:t>Risk</w:t>
            </w:r>
            <w:proofErr w:type="spellEnd"/>
            <w:r>
              <w:t xml:space="preserve"> </w:t>
            </w:r>
            <w:proofErr w:type="spellStart"/>
            <w:r>
              <w:t>Management</w:t>
            </w:r>
            <w:proofErr w:type="spellEnd"/>
            <w:r>
              <w:t xml:space="preserve"> Professional (CRMP).</w:t>
            </w:r>
          </w:p>
          <w:p w14:paraId="50763FF1" w14:textId="77777777" w:rsidR="005920A2" w:rsidRDefault="00000000">
            <w:pPr>
              <w:numPr>
                <w:ilvl w:val="1"/>
                <w:numId w:val="13"/>
              </w:numPr>
              <w:pBdr>
                <w:top w:val="nil"/>
                <w:left w:val="nil"/>
                <w:bottom w:val="nil"/>
                <w:right w:val="nil"/>
                <w:between w:val="nil"/>
              </w:pBdr>
              <w:spacing w:line="240" w:lineRule="auto"/>
              <w:jc w:val="both"/>
              <w:rPr>
                <w:color w:val="000000"/>
              </w:rPr>
            </w:pPr>
            <w:r>
              <w:rPr>
                <w:color w:val="000000"/>
              </w:rPr>
              <w:t>Pelatihan Dasar Desain dan Implementasi Keamanan Fisik.</w:t>
            </w:r>
            <w:r>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proofErr w:type="spellStart"/>
            <w:r>
              <w:rPr>
                <w:b/>
                <w:bCs/>
                <w:color w:val="000000"/>
              </w:rPr>
              <w:t>Mentoring</w:t>
            </w:r>
            <w:proofErr w:type="spellEnd"/>
            <w:r>
              <w:rPr>
                <w:b/>
                <w:bCs/>
                <w:color w:val="000000"/>
              </w:rPr>
              <w:t xml:space="preserve"> dan </w:t>
            </w:r>
            <w:proofErr w:type="spellStart"/>
            <w:r>
              <w:rPr>
                <w:b/>
                <w:bCs/>
                <w:color w:val="000000"/>
              </w:rPr>
              <w:t>Coaching</w:t>
            </w:r>
            <w:proofErr w:type="spellEnd"/>
            <w:r>
              <w:rPr>
                <w:b/>
                <w:bCs/>
                <w:color w:val="000000"/>
              </w:rPr>
              <w:t>:</w:t>
            </w:r>
            <w:r>
              <w:rPr>
                <w:color w:val="000000"/>
              </w:rPr>
              <w:t xml:space="preserve"> Mendapatkan bimbingan dari mentor atau </w:t>
            </w:r>
            <w:proofErr w:type="spellStart"/>
            <w:r>
              <w:rPr>
                <w:color w:val="000000"/>
              </w:rPr>
              <w:t>coach</w:t>
            </w:r>
            <w:proofErr w:type="spellEnd"/>
            <w:r>
              <w:rPr>
                <w:color w:val="000000"/>
              </w:rPr>
              <w:t xml:space="preserve"> yang berpengalaman dalam bidang kompetensi yang perlu dikembangkan:</w:t>
            </w:r>
          </w:p>
          <w:p w14:paraId="3DCCBEC4" w14:textId="77777777" w:rsidR="005920A2" w:rsidRDefault="00000000">
            <w:pPr>
              <w:numPr>
                <w:ilvl w:val="1"/>
                <w:numId w:val="14"/>
              </w:numPr>
              <w:pBdr>
                <w:top w:val="nil"/>
                <w:left w:val="nil"/>
                <w:bottom w:val="nil"/>
                <w:right w:val="nil"/>
                <w:between w:val="nil"/>
              </w:pBdr>
              <w:spacing w:line="240" w:lineRule="auto"/>
              <w:jc w:val="both"/>
              <w:rPr>
                <w:color w:val="000000"/>
              </w:rPr>
            </w:pPr>
            <w:proofErr w:type="spellStart"/>
            <w:r>
              <w:t>Mentoring</w:t>
            </w:r>
            <w:proofErr w:type="spellEnd"/>
            <w:r>
              <w:t xml:space="preserve"> dengan Senior </w:t>
            </w:r>
            <w:proofErr w:type="spellStart"/>
            <w:r>
              <w:t>Risk</w:t>
            </w:r>
            <w:proofErr w:type="spellEnd"/>
            <w:r>
              <w:t xml:space="preserve"> </w:t>
            </w:r>
            <w:proofErr w:type="spellStart"/>
            <w:r>
              <w:t>Analyst</w:t>
            </w:r>
            <w:proofErr w:type="spellEnd"/>
            <w:r>
              <w:t xml:space="preserve"> untuk membahas kasus risiko nyata dan penyusunan </w:t>
            </w:r>
            <w:proofErr w:type="spellStart"/>
            <w:r>
              <w:t>risk</w:t>
            </w:r>
            <w:proofErr w:type="spellEnd"/>
            <w:r>
              <w:t xml:space="preserve"> register.</w:t>
            </w:r>
          </w:p>
          <w:p w14:paraId="72BF274A" w14:textId="77777777" w:rsidR="005920A2" w:rsidRDefault="00000000">
            <w:pPr>
              <w:numPr>
                <w:ilvl w:val="1"/>
                <w:numId w:val="14"/>
              </w:numPr>
              <w:pBdr>
                <w:top w:val="nil"/>
                <w:left w:val="nil"/>
                <w:bottom w:val="nil"/>
                <w:right w:val="nil"/>
                <w:between w:val="nil"/>
              </w:pBdr>
              <w:spacing w:line="240" w:lineRule="auto"/>
              <w:jc w:val="both"/>
              <w:rPr>
                <w:color w:val="000000"/>
              </w:rPr>
            </w:pPr>
            <w:proofErr w:type="spellStart"/>
            <w:r>
              <w:t>Mentoring</w:t>
            </w:r>
            <w:proofErr w:type="spellEnd"/>
            <w:r>
              <w:t xml:space="preserve"> dengan ahli keamanan fisik untuk mendalami desain sistem dan evaluasi efektivitas pengamanan.</w:t>
            </w:r>
          </w:p>
          <w:p w14:paraId="2A5323AA" w14:textId="77777777" w:rsidR="005920A2" w:rsidRDefault="005920A2">
            <w:pPr>
              <w:pBdr>
                <w:top w:val="nil"/>
                <w:left w:val="nil"/>
                <w:bottom w:val="nil"/>
                <w:right w:val="nil"/>
                <w:between w:val="nil"/>
              </w:pBdr>
              <w:spacing w:line="240" w:lineRule="auto"/>
              <w:jc w:val="both"/>
              <w:rPr>
                <w:color w:val="000000"/>
              </w:rPr>
            </w:pPr>
          </w:p>
          <w:p w14:paraId="528C0C3F" w14:textId="77777777"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proofErr w:type="spellStart"/>
            <w:r>
              <w:rPr>
                <w:b/>
                <w:bCs/>
                <w:color w:val="000000"/>
              </w:rPr>
              <w:t>Yupono</w:t>
            </w:r>
            <w:proofErr w:type="spellEnd"/>
            <w:r>
              <w:rPr>
                <w:color w:val="000000"/>
              </w:rPr>
              <w:t xml:space="preserve"> untuk menerapkan dan mengembangkan kompetensi yang diperlukan, seperti:</w:t>
            </w:r>
          </w:p>
          <w:p w14:paraId="61BE9E68" w14:textId="77777777" w:rsidR="005920A2" w:rsidRDefault="00000000">
            <w:pPr>
              <w:numPr>
                <w:ilvl w:val="0"/>
                <w:numId w:val="16"/>
              </w:numPr>
              <w:pBdr>
                <w:top w:val="nil"/>
                <w:left w:val="nil"/>
                <w:bottom w:val="nil"/>
                <w:right w:val="nil"/>
                <w:between w:val="nil"/>
              </w:pBdr>
              <w:spacing w:line="240" w:lineRule="auto"/>
              <w:jc w:val="both"/>
              <w:rPr>
                <w:color w:val="000000"/>
              </w:rPr>
            </w:pPr>
            <w:r>
              <w:t xml:space="preserve">Menjadi koordinator kecil dalam proyek </w:t>
            </w:r>
            <w:proofErr w:type="spellStart"/>
            <w:r>
              <w:t>mitigasi</w:t>
            </w:r>
            <w:proofErr w:type="spellEnd"/>
            <w:r>
              <w:t xml:space="preserve"> risiko logistik atau aset, untuk mengasah keterampilan manajemen risiko.</w:t>
            </w:r>
          </w:p>
          <w:p w14:paraId="68CFED98" w14:textId="77777777" w:rsidR="005920A2" w:rsidRDefault="00000000">
            <w:pPr>
              <w:numPr>
                <w:ilvl w:val="0"/>
                <w:numId w:val="16"/>
              </w:numPr>
              <w:pBdr>
                <w:top w:val="nil"/>
                <w:left w:val="nil"/>
                <w:bottom w:val="nil"/>
                <w:right w:val="nil"/>
                <w:between w:val="nil"/>
              </w:pBdr>
              <w:spacing w:line="240" w:lineRule="auto"/>
              <w:jc w:val="both"/>
              <w:rPr>
                <w:color w:val="000000"/>
              </w:rPr>
            </w:pPr>
            <w:r>
              <w:t xml:space="preserve">Memimpin evaluasi keamanan fisik di satu </w:t>
            </w:r>
            <w:proofErr w:type="spellStart"/>
            <w:r>
              <w:t>premises</w:t>
            </w:r>
            <w:proofErr w:type="spellEnd"/>
            <w:r>
              <w:t xml:space="preserve"> sebagai pilot </w:t>
            </w:r>
            <w:proofErr w:type="spellStart"/>
            <w:r>
              <w:t>project</w:t>
            </w:r>
            <w:proofErr w:type="spellEnd"/>
            <w:r>
              <w:t>.</w:t>
            </w:r>
          </w:p>
          <w:p w14:paraId="0BDADD0E" w14:textId="77777777" w:rsidR="005920A2" w:rsidRDefault="005920A2">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w:t>
            </w:r>
            <w:proofErr w:type="spellStart"/>
            <w:r>
              <w:rPr>
                <w:color w:val="000000"/>
              </w:rPr>
              <w:t>online</w:t>
            </w:r>
            <w:proofErr w:type="spellEnd"/>
            <w:r>
              <w:rPr>
                <w:color w:val="000000"/>
              </w:rPr>
              <w:t xml:space="preserve"> yang relevan seperti:</w:t>
            </w:r>
          </w:p>
          <w:p w14:paraId="6691E097" w14:textId="77777777" w:rsidR="005920A2" w:rsidRDefault="00000000">
            <w:pPr>
              <w:numPr>
                <w:ilvl w:val="0"/>
                <w:numId w:val="15"/>
              </w:numPr>
              <w:pBdr>
                <w:top w:val="nil"/>
                <w:left w:val="nil"/>
                <w:bottom w:val="nil"/>
                <w:right w:val="nil"/>
                <w:between w:val="nil"/>
              </w:pBdr>
              <w:spacing w:line="240" w:lineRule="auto"/>
              <w:jc w:val="both"/>
              <w:rPr>
                <w:color w:val="000000"/>
              </w:rPr>
            </w:pPr>
            <w:r>
              <w:t>Membaca publikasi dari IIA (</w:t>
            </w:r>
            <w:proofErr w:type="spellStart"/>
            <w:r>
              <w:t>Institute</w:t>
            </w:r>
            <w:proofErr w:type="spellEnd"/>
            <w:r>
              <w:t xml:space="preserve"> </w:t>
            </w:r>
            <w:proofErr w:type="spellStart"/>
            <w:r>
              <w:t>of</w:t>
            </w:r>
            <w:proofErr w:type="spellEnd"/>
            <w:r>
              <w:t xml:space="preserve"> Internal </w:t>
            </w:r>
            <w:proofErr w:type="spellStart"/>
            <w:r>
              <w:t>Auditors</w:t>
            </w:r>
            <w:proofErr w:type="spellEnd"/>
            <w:r>
              <w:t>), atau organisasi manajemen risiko lainnya.</w:t>
            </w:r>
          </w:p>
          <w:p w14:paraId="0561E497" w14:textId="77777777" w:rsidR="005920A2" w:rsidRDefault="00000000">
            <w:pPr>
              <w:numPr>
                <w:ilvl w:val="0"/>
                <w:numId w:val="15"/>
              </w:numPr>
              <w:pBdr>
                <w:top w:val="nil"/>
                <w:left w:val="nil"/>
                <w:bottom w:val="nil"/>
                <w:right w:val="nil"/>
                <w:between w:val="nil"/>
              </w:pBdr>
              <w:spacing w:line="240" w:lineRule="auto"/>
              <w:jc w:val="both"/>
              <w:rPr>
                <w:color w:val="000000"/>
              </w:rPr>
            </w:pPr>
            <w:r>
              <w:rPr>
                <w:color w:val="000000"/>
              </w:rPr>
              <w:t xml:space="preserve">Membaca publikasi dari ASIS International, </w:t>
            </w:r>
            <w:proofErr w:type="spellStart"/>
            <w:r>
              <w:rPr>
                <w:color w:val="000000"/>
              </w:rPr>
              <w:t>Security</w:t>
            </w:r>
            <w:proofErr w:type="spellEnd"/>
            <w:r>
              <w:rPr>
                <w:color w:val="000000"/>
              </w:rPr>
              <w:t xml:space="preserve"> </w:t>
            </w:r>
            <w:proofErr w:type="spellStart"/>
            <w:r>
              <w:rPr>
                <w:color w:val="000000"/>
              </w:rPr>
              <w:t>Magazine</w:t>
            </w:r>
            <w:proofErr w:type="spellEnd"/>
            <w:r>
              <w:rPr>
                <w:color w:val="000000"/>
              </w:rPr>
              <w:t>, atau jurnal yang berfokus pada desain keamanan.</w:t>
            </w:r>
          </w:p>
          <w:p w14:paraId="178B1F45" w14:textId="77777777" w:rsidR="005920A2" w:rsidRDefault="00000000">
            <w:pPr>
              <w:numPr>
                <w:ilvl w:val="0"/>
                <w:numId w:val="15"/>
              </w:numPr>
              <w:pBdr>
                <w:top w:val="nil"/>
                <w:left w:val="nil"/>
                <w:bottom w:val="nil"/>
                <w:right w:val="nil"/>
                <w:between w:val="nil"/>
              </w:pBdr>
              <w:spacing w:line="240" w:lineRule="auto"/>
              <w:jc w:val="both"/>
              <w:rPr>
                <w:color w:val="000000"/>
              </w:rPr>
            </w:pPr>
            <w:r>
              <w:rPr>
                <w:color w:val="000000"/>
              </w:rPr>
              <w:t xml:space="preserve">Membaca literatur </w:t>
            </w:r>
            <w:proofErr w:type="spellStart"/>
            <w:r>
              <w:rPr>
                <w:color w:val="000000"/>
              </w:rPr>
              <w:t>asesmen</w:t>
            </w:r>
            <w:proofErr w:type="spellEnd"/>
            <w:r>
              <w:rPr>
                <w:color w:val="000000"/>
              </w:rPr>
              <w:t xml:space="preserve"> dan mengikuti kursus </w:t>
            </w:r>
            <w:proofErr w:type="spellStart"/>
            <w:r>
              <w:rPr>
                <w:color w:val="000000"/>
              </w:rPr>
              <w:t>online</w:t>
            </w:r>
            <w:proofErr w:type="spellEnd"/>
            <w:r>
              <w:rPr>
                <w:color w:val="000000"/>
              </w:rPr>
              <w:t xml:space="preserve"> tentang </w:t>
            </w:r>
            <w:proofErr w:type="spellStart"/>
            <w:r>
              <w:rPr>
                <w:color w:val="000000"/>
              </w:rPr>
              <w:t>assessment</w:t>
            </w:r>
            <w:proofErr w:type="spellEnd"/>
            <w:r>
              <w:rPr>
                <w:color w:val="000000"/>
              </w:rPr>
              <w:t xml:space="preserve"> </w:t>
            </w:r>
            <w:proofErr w:type="spellStart"/>
            <w:r>
              <w:rPr>
                <w:color w:val="000000"/>
              </w:rPr>
              <w:t>methodology</w:t>
            </w:r>
            <w:proofErr w:type="spellEnd"/>
            <w:r>
              <w:rPr>
                <w:color w:val="000000"/>
              </w:rPr>
              <w:t xml:space="preserve">, </w:t>
            </w:r>
            <w:proofErr w:type="spellStart"/>
            <w:r>
              <w:rPr>
                <w:color w:val="000000"/>
              </w:rPr>
              <w:t>evidence-based</w:t>
            </w:r>
            <w:proofErr w:type="spellEnd"/>
            <w:r>
              <w:rPr>
                <w:color w:val="000000"/>
              </w:rPr>
              <w:t xml:space="preserve"> </w:t>
            </w:r>
            <w:proofErr w:type="spellStart"/>
            <w:r>
              <w:rPr>
                <w:color w:val="000000"/>
              </w:rPr>
              <w:t>interviewing</w:t>
            </w:r>
            <w:proofErr w:type="spellEnd"/>
            <w:r>
              <w:rPr>
                <w:color w:val="000000"/>
              </w:rPr>
              <w:t>, atau data-</w:t>
            </w:r>
            <w:proofErr w:type="spellStart"/>
            <w:r>
              <w:rPr>
                <w:color w:val="000000"/>
              </w:rPr>
              <w:t>driven</w:t>
            </w:r>
            <w:proofErr w:type="spellEnd"/>
            <w:r>
              <w:rPr>
                <w:color w:val="000000"/>
              </w:rPr>
              <w:t xml:space="preserve"> </w:t>
            </w:r>
            <w:proofErr w:type="spellStart"/>
            <w:r>
              <w:rPr>
                <w:color w:val="000000"/>
              </w:rPr>
              <w:t>decision</w:t>
            </w:r>
            <w:proofErr w:type="spellEnd"/>
            <w:r>
              <w:rPr>
                <w:color w:val="000000"/>
              </w:rPr>
              <w:t xml:space="preserve"> making.</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AAD01" w14:textId="77777777" w:rsidR="00DB6D85" w:rsidRDefault="00DB6D85">
      <w:pPr>
        <w:spacing w:line="240" w:lineRule="auto"/>
      </w:pPr>
      <w:r>
        <w:separator/>
      </w:r>
    </w:p>
  </w:endnote>
  <w:endnote w:type="continuationSeparator" w:id="0">
    <w:p w14:paraId="3C6D23BE" w14:textId="77777777" w:rsidR="00DB6D85" w:rsidRDefault="00DB6D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105B6FBC-38C9-2941-BE49-5876657581D9}"/>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3" w:fontKey="{BE25063C-6796-CB48-8B2B-98E3CE7D26BB}"/>
  </w:font>
  <w:font w:name="Arial">
    <w:panose1 w:val="020B0604020202020204"/>
    <w:charset w:val="00"/>
    <w:family w:val="swiss"/>
    <w:pitch w:val="variable"/>
    <w:sig w:usb0="E0002AFF" w:usb1="C0007843" w:usb2="00000009" w:usb3="00000000" w:csb0="000001FF" w:csb1="00000000"/>
    <w:embedRegular r:id="rId4" w:fontKey="{D7A642EC-7A1F-7542-BCE1-C75409779FED}"/>
    <w:embedBold r:id="rId5" w:fontKey="{67019A21-0A57-DA44-B474-F0FBE670BB5D}"/>
    <w:embedItalic r:id="rId6" w:fontKey="{5A732C5B-6159-7C47-A41F-B5CEF9C0DB72}"/>
    <w:embedBoldItalic r:id="rId7" w:fontKey="{2A8A7D70-A6E0-1D4A-981A-B0745358AA7C}"/>
  </w:font>
  <w:font w:name="Arial Unicode MS">
    <w:panose1 w:val="020B0604020202020204"/>
    <w:charset w:val="80"/>
    <w:family w:val="swiss"/>
    <w:pitch w:val="variable"/>
    <w:sig w:usb0="F7FFAFFF" w:usb1="E9DFFFFF" w:usb2="0000003F" w:usb3="00000000" w:csb0="003F01FF" w:csb1="00000000"/>
    <w:embedBold r:id="rId8" w:subsetted="1" w:fontKey="{CF013954-FA75-6142-BB1E-32A1ECF1E8DC}"/>
  </w:font>
  <w:font w:name="Calibri">
    <w:panose1 w:val="020F0502020204030204"/>
    <w:charset w:val="00"/>
    <w:family w:val="swiss"/>
    <w:pitch w:val="variable"/>
    <w:sig w:usb0="E4002EFF" w:usb1="C200247B" w:usb2="00000009" w:usb3="00000000" w:csb0="000001FF" w:csb1="00000000"/>
    <w:embedRegular r:id="rId9" w:fontKey="{FC592F63-9936-584B-BE5E-0EBCFFDEA09D}"/>
  </w:font>
  <w:font w:name="Cambria">
    <w:panose1 w:val="02040503050406030204"/>
    <w:charset w:val="00"/>
    <w:family w:val="roman"/>
    <w:pitch w:val="variable"/>
    <w:sig w:usb0="E00002FF" w:usb1="400004FF" w:usb2="00000000" w:usb3="00000000" w:csb0="0000019F" w:csb1="00000000"/>
    <w:embedRegular r:id="rId10" w:fontKey="{3BF844EC-3CEE-7745-9F36-A67C235319D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1EA3C" w14:textId="77777777" w:rsidR="00DB6D85" w:rsidRDefault="00DB6D85">
      <w:pPr>
        <w:spacing w:line="240" w:lineRule="auto"/>
      </w:pPr>
      <w:r>
        <w:separator/>
      </w:r>
    </w:p>
  </w:footnote>
  <w:footnote w:type="continuationSeparator" w:id="0">
    <w:p w14:paraId="21D1DAFC" w14:textId="77777777" w:rsidR="00DB6D85" w:rsidRDefault="00DB6D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1163E5"/>
    <w:rsid w:val="00562EA4"/>
    <w:rsid w:val="00570C80"/>
    <w:rsid w:val="005920A2"/>
    <w:rsid w:val="006253D1"/>
    <w:rsid w:val="006703FC"/>
    <w:rsid w:val="00765FB3"/>
    <w:rsid w:val="00994F11"/>
    <w:rsid w:val="009E031B"/>
    <w:rsid w:val="00AD4D76"/>
    <w:rsid w:val="00DB6D8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2487</Words>
  <Characters>14179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4</cp:revision>
  <dcterms:created xsi:type="dcterms:W3CDTF">2025-11-17T06:21:00Z</dcterms:created>
  <dcterms:modified xsi:type="dcterms:W3CDTF">2025-11-23T15:04:00Z</dcterms:modified>
</cp:coreProperties>
</file>