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1B7C" w:rsidRDefault="00CB20D9" w:rsidP="004C1B7C">
      <w:pPr>
        <w:pStyle w:val="NormalWeb"/>
        <w:rPr>
          <w:lang w:val="hr-HR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1157605</wp:posOffset>
            </wp:positionH>
            <wp:positionV relativeFrom="paragraph">
              <wp:posOffset>83820</wp:posOffset>
            </wp:positionV>
            <wp:extent cx="880745" cy="1007745"/>
            <wp:effectExtent l="0" t="0" r="0" b="1905"/>
            <wp:wrapTight wrapText="bothSides">
              <wp:wrapPolygon edited="0">
                <wp:start x="0" y="0"/>
                <wp:lineTo x="0" y="21233"/>
                <wp:lineTo x="21024" y="21233"/>
                <wp:lineTo x="21024" y="0"/>
                <wp:lineTo x="0" y="0"/>
              </wp:wrapPolygon>
            </wp:wrapTight>
            <wp:docPr id="10" name="Picture 27" descr="Description: Description: zelen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escription: Description: zelena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745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-927735</wp:posOffset>
                </wp:positionV>
                <wp:extent cx="5372100" cy="1028700"/>
                <wp:effectExtent l="0" t="0" r="19050" b="19050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210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80E71A" id="Rectangle 26" o:spid="_x0000_s1026" style="position:absolute;margin-left:-27pt;margin-top:-73.05pt;width:423pt;height:8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" strokecolor="white"/>
            </w:pict>
          </mc:Fallback>
        </mc:AlternateContent>
      </w:r>
      <w:r w:rsidR="004C1B7C" w:rsidRPr="00F229A5">
        <w:rPr>
          <w:lang w:val="hr-HR"/>
        </w:rPr>
        <w:t xml:space="preserve">   </w:t>
      </w:r>
    </w:p>
    <w:p w:rsidR="004C1B7C" w:rsidRDefault="004C1B7C" w:rsidP="004C1B7C">
      <w:pPr>
        <w:rPr>
          <w:lang w:val="hr-HR"/>
        </w:rPr>
      </w:pPr>
    </w:p>
    <w:p w:rsidR="004C1B7C" w:rsidRDefault="004C1B7C" w:rsidP="004C1B7C">
      <w:pPr>
        <w:rPr>
          <w:lang w:val="hr-HR"/>
        </w:rPr>
      </w:pPr>
    </w:p>
    <w:p w:rsidR="004C1B7C" w:rsidRDefault="004C1B7C" w:rsidP="004C1B7C">
      <w:pPr>
        <w:rPr>
          <w:lang w:val="hr-HR"/>
        </w:rPr>
      </w:pPr>
    </w:p>
    <w:p w:rsidR="004C1B7C" w:rsidRDefault="004C1B7C" w:rsidP="004C1B7C">
      <w:pPr>
        <w:rPr>
          <w:lang w:val="hr-HR"/>
        </w:rPr>
      </w:pPr>
    </w:p>
    <w:p w:rsidR="004C1B7C" w:rsidRDefault="004C1B7C" w:rsidP="004C1B7C">
      <w:pPr>
        <w:rPr>
          <w:lang w:val="hr-HR"/>
        </w:rPr>
      </w:pPr>
    </w:p>
    <w:p w:rsidR="004C1B7C" w:rsidRPr="00F229A5" w:rsidRDefault="004C1B7C" w:rsidP="004C1B7C">
      <w:pPr>
        <w:rPr>
          <w:lang w:val="hr-HR"/>
        </w:rPr>
      </w:pPr>
      <w:r w:rsidRPr="00F229A5">
        <w:rPr>
          <w:lang w:val="hr-HR"/>
        </w:rPr>
        <w:t xml:space="preserve"> JU MJEŠOVITA  SREDNJA  ELEKTROTEH</w:t>
      </w:r>
      <w:r>
        <w:rPr>
          <w:lang w:val="hr-HR"/>
        </w:rPr>
        <w:t xml:space="preserve">NIČKA                   </w:t>
      </w:r>
      <w:r w:rsidRPr="00F229A5">
        <w:rPr>
          <w:lang w:val="hr-HR"/>
        </w:rPr>
        <w:t xml:space="preserve">ŠKOLSKA GODINA                                         </w:t>
      </w:r>
    </w:p>
    <w:p w:rsidR="004C1B7C" w:rsidRPr="00F229A5" w:rsidRDefault="004C1B7C" w:rsidP="004C1B7C">
      <w:pPr>
        <w:rPr>
          <w:lang w:val="hr-HR"/>
        </w:rPr>
      </w:pPr>
      <w:r w:rsidRPr="00F229A5">
        <w:rPr>
          <w:lang w:val="hr-HR"/>
        </w:rPr>
        <w:t xml:space="preserve">                              ŠKOLA TUZLA                                    </w:t>
      </w:r>
      <w:r>
        <w:rPr>
          <w:lang w:val="hr-HR"/>
        </w:rPr>
        <w:t xml:space="preserve">                        </w:t>
      </w:r>
      <w:r w:rsidR="00DB69B3">
        <w:rPr>
          <w:lang w:val="hr-HR"/>
        </w:rPr>
        <w:t>2025./2026</w:t>
      </w:r>
      <w:r w:rsidRPr="00F229A5">
        <w:rPr>
          <w:lang w:val="hr-HR"/>
        </w:rPr>
        <w:t xml:space="preserve">.                                                                        </w:t>
      </w:r>
    </w:p>
    <w:p w:rsidR="004C1B7C" w:rsidRPr="00F229A5" w:rsidRDefault="004C1B7C" w:rsidP="004C1B7C">
      <w:pPr>
        <w:rPr>
          <w:lang w:val="hr-HR"/>
        </w:rPr>
      </w:pPr>
    </w:p>
    <w:p w:rsidR="004C1B7C" w:rsidRPr="00F229A5" w:rsidRDefault="004C1B7C" w:rsidP="004C1B7C">
      <w:pPr>
        <w:rPr>
          <w:lang w:val="hr-HR"/>
        </w:rPr>
      </w:pPr>
    </w:p>
    <w:p w:rsidR="004C1B7C" w:rsidRPr="00F229A5" w:rsidRDefault="004C1B7C" w:rsidP="004C1B7C">
      <w:pPr>
        <w:rPr>
          <w:lang w:val="hr-HR"/>
        </w:rPr>
      </w:pPr>
    </w:p>
    <w:p w:rsidR="004C1B7C" w:rsidRPr="00F229A5" w:rsidRDefault="004C1B7C" w:rsidP="004C1B7C">
      <w:pPr>
        <w:rPr>
          <w:lang w:val="hr-HR"/>
        </w:rPr>
      </w:pPr>
    </w:p>
    <w:p w:rsidR="004C1B7C" w:rsidRPr="00F229A5" w:rsidRDefault="004C1B7C" w:rsidP="004C1B7C">
      <w:pPr>
        <w:rPr>
          <w:lang w:val="hr-HR"/>
        </w:rPr>
      </w:pPr>
    </w:p>
    <w:p w:rsidR="004C1B7C" w:rsidRPr="00F229A5" w:rsidRDefault="004C1B7C" w:rsidP="004C1B7C">
      <w:pPr>
        <w:rPr>
          <w:lang w:val="hr-HR"/>
        </w:rPr>
      </w:pPr>
    </w:p>
    <w:p w:rsidR="004C1B7C" w:rsidRPr="00F229A5" w:rsidRDefault="004C1B7C" w:rsidP="004C1B7C">
      <w:pPr>
        <w:rPr>
          <w:lang w:val="hr-HR"/>
        </w:rPr>
      </w:pPr>
    </w:p>
    <w:p w:rsidR="004C1B7C" w:rsidRPr="00F229A5" w:rsidRDefault="004C1B7C" w:rsidP="004C1B7C">
      <w:pPr>
        <w:rPr>
          <w:lang w:val="hr-HR"/>
        </w:rPr>
      </w:pPr>
    </w:p>
    <w:p w:rsidR="004C1B7C" w:rsidRPr="00F229A5" w:rsidRDefault="004C1B7C" w:rsidP="004C1B7C">
      <w:pPr>
        <w:rPr>
          <w:lang w:val="hr-HR"/>
        </w:rPr>
      </w:pPr>
    </w:p>
    <w:p w:rsidR="004C1B7C" w:rsidRPr="00F229A5" w:rsidRDefault="004C1B7C" w:rsidP="004C1B7C">
      <w:pPr>
        <w:rPr>
          <w:lang w:val="hr-HR"/>
        </w:rPr>
      </w:pPr>
    </w:p>
    <w:p w:rsidR="004C1B7C" w:rsidRPr="00F229A5" w:rsidRDefault="004C1B7C" w:rsidP="004C1B7C">
      <w:pPr>
        <w:rPr>
          <w:lang w:val="hr-HR"/>
        </w:rPr>
      </w:pPr>
    </w:p>
    <w:p w:rsidR="004C1B7C" w:rsidRPr="00F229A5" w:rsidRDefault="004C1B7C" w:rsidP="004C1B7C">
      <w:pPr>
        <w:rPr>
          <w:lang w:val="hr-HR"/>
        </w:rPr>
      </w:pPr>
    </w:p>
    <w:p w:rsidR="004C1B7C" w:rsidRPr="00F229A5" w:rsidRDefault="004C1B7C" w:rsidP="004C1B7C">
      <w:pPr>
        <w:rPr>
          <w:lang w:val="hr-HR"/>
        </w:rPr>
      </w:pPr>
    </w:p>
    <w:p w:rsidR="004C1B7C" w:rsidRPr="00F229A5" w:rsidRDefault="004C1B7C" w:rsidP="004C1B7C">
      <w:pPr>
        <w:rPr>
          <w:lang w:val="hr-HR"/>
        </w:rPr>
      </w:pPr>
    </w:p>
    <w:p w:rsidR="004C1B7C" w:rsidRPr="00F229A5" w:rsidRDefault="004C1B7C" w:rsidP="004C1B7C">
      <w:pPr>
        <w:rPr>
          <w:lang w:val="hr-HR"/>
        </w:rPr>
      </w:pPr>
    </w:p>
    <w:p w:rsidR="004C1B7C" w:rsidRPr="00F229A5" w:rsidRDefault="004C1B7C" w:rsidP="004C1B7C">
      <w:pPr>
        <w:rPr>
          <w:lang w:val="hr-HR"/>
        </w:rPr>
      </w:pPr>
    </w:p>
    <w:p w:rsidR="004C1B7C" w:rsidRPr="00F229A5" w:rsidRDefault="004C1B7C" w:rsidP="004C1B7C">
      <w:pPr>
        <w:jc w:val="center"/>
        <w:rPr>
          <w:sz w:val="36"/>
          <w:szCs w:val="36"/>
          <w:lang w:val="hr-HR"/>
        </w:rPr>
      </w:pPr>
      <w:r w:rsidRPr="00F229A5">
        <w:rPr>
          <w:sz w:val="36"/>
          <w:szCs w:val="36"/>
          <w:lang w:val="hr-HR"/>
        </w:rPr>
        <w:t>MATURSKI RAD</w:t>
      </w:r>
    </w:p>
    <w:p w:rsidR="004C1B7C" w:rsidRPr="00F229A5" w:rsidRDefault="004C1B7C" w:rsidP="004C1B7C">
      <w:pPr>
        <w:jc w:val="center"/>
        <w:rPr>
          <w:lang w:val="hr-HR"/>
        </w:rPr>
      </w:pPr>
      <w:r w:rsidRPr="00F229A5">
        <w:rPr>
          <w:i/>
          <w:lang w:val="hr-HR"/>
        </w:rPr>
        <w:t>Predmet:</w:t>
      </w:r>
      <w:r w:rsidRPr="00F229A5">
        <w:rPr>
          <w:lang w:val="hr-HR"/>
        </w:rPr>
        <w:t xml:space="preserve"> </w:t>
      </w:r>
      <w:r w:rsidR="00DB69B3">
        <w:rPr>
          <w:lang w:val="hr-HR"/>
        </w:rPr>
        <w:t>Digitalna tehnika</w:t>
      </w:r>
    </w:p>
    <w:p w:rsidR="004C1B7C" w:rsidRPr="00F229A5" w:rsidRDefault="004C1B7C" w:rsidP="004C1B7C">
      <w:pPr>
        <w:jc w:val="center"/>
        <w:rPr>
          <w:lang w:val="hr-HR"/>
        </w:rPr>
      </w:pPr>
      <w:r w:rsidRPr="00F229A5">
        <w:rPr>
          <w:i/>
          <w:lang w:val="hr-HR"/>
        </w:rPr>
        <w:t>Tema:</w:t>
      </w:r>
      <w:r w:rsidRPr="00F229A5">
        <w:rPr>
          <w:lang w:val="hr-HR"/>
        </w:rPr>
        <w:t xml:space="preserve"> </w:t>
      </w:r>
      <w:r w:rsidR="00DB69B3">
        <w:rPr>
          <w:lang w:val="hr-HR"/>
        </w:rPr>
        <w:t>School Bell System</w:t>
      </w:r>
    </w:p>
    <w:p w:rsidR="004C1B7C" w:rsidRPr="00F229A5" w:rsidRDefault="004C1B7C" w:rsidP="004C1B7C">
      <w:pPr>
        <w:jc w:val="center"/>
        <w:rPr>
          <w:lang w:val="hr-HR"/>
        </w:rPr>
      </w:pPr>
    </w:p>
    <w:p w:rsidR="004C1B7C" w:rsidRPr="00F229A5" w:rsidRDefault="004C1B7C" w:rsidP="004C1B7C">
      <w:pPr>
        <w:rPr>
          <w:lang w:val="hr-HR"/>
        </w:rPr>
      </w:pPr>
    </w:p>
    <w:p w:rsidR="004C1B7C" w:rsidRPr="00F229A5" w:rsidRDefault="004C1B7C" w:rsidP="004C1B7C">
      <w:pPr>
        <w:rPr>
          <w:lang w:val="hr-HR"/>
        </w:rPr>
      </w:pPr>
    </w:p>
    <w:p w:rsidR="004C1B7C" w:rsidRPr="00F229A5" w:rsidRDefault="004C1B7C" w:rsidP="004C1B7C">
      <w:pPr>
        <w:jc w:val="center"/>
        <w:rPr>
          <w:lang w:val="hr-HR"/>
        </w:rPr>
      </w:pPr>
    </w:p>
    <w:p w:rsidR="004C1B7C" w:rsidRPr="00F229A5" w:rsidRDefault="004C1B7C" w:rsidP="004C1B7C">
      <w:pPr>
        <w:jc w:val="center"/>
        <w:rPr>
          <w:lang w:val="hr-HR"/>
        </w:rPr>
      </w:pPr>
    </w:p>
    <w:p w:rsidR="004C1B7C" w:rsidRDefault="004C1B7C" w:rsidP="004C1B7C">
      <w:pPr>
        <w:jc w:val="center"/>
        <w:rPr>
          <w:lang w:val="hr-HR"/>
        </w:rPr>
      </w:pPr>
    </w:p>
    <w:p w:rsidR="004C1B7C" w:rsidRDefault="004C1B7C" w:rsidP="004C1B7C">
      <w:pPr>
        <w:jc w:val="center"/>
        <w:rPr>
          <w:lang w:val="hr-HR"/>
        </w:rPr>
      </w:pPr>
    </w:p>
    <w:p w:rsidR="004C1B7C" w:rsidRDefault="004C1B7C" w:rsidP="004C1B7C">
      <w:pPr>
        <w:jc w:val="center"/>
        <w:rPr>
          <w:lang w:val="hr-HR"/>
        </w:rPr>
      </w:pPr>
    </w:p>
    <w:p w:rsidR="004C1B7C" w:rsidRDefault="004C1B7C" w:rsidP="004C1B7C">
      <w:pPr>
        <w:jc w:val="center"/>
        <w:rPr>
          <w:lang w:val="hr-HR"/>
        </w:rPr>
      </w:pPr>
    </w:p>
    <w:p w:rsidR="004C1B7C" w:rsidRDefault="004C1B7C" w:rsidP="004C1B7C">
      <w:pPr>
        <w:jc w:val="center"/>
        <w:rPr>
          <w:lang w:val="hr-HR"/>
        </w:rPr>
      </w:pPr>
    </w:p>
    <w:p w:rsidR="004C1B7C" w:rsidRDefault="004C1B7C" w:rsidP="004C1B7C">
      <w:pPr>
        <w:jc w:val="center"/>
        <w:rPr>
          <w:lang w:val="hr-HR"/>
        </w:rPr>
      </w:pPr>
    </w:p>
    <w:p w:rsidR="004C1B7C" w:rsidRPr="00F229A5" w:rsidRDefault="004C1B7C" w:rsidP="004C1B7C">
      <w:pPr>
        <w:jc w:val="center"/>
        <w:rPr>
          <w:lang w:val="hr-HR"/>
        </w:rPr>
      </w:pPr>
    </w:p>
    <w:p w:rsidR="004C1B7C" w:rsidRPr="00F229A5" w:rsidRDefault="004C1B7C" w:rsidP="004C1B7C">
      <w:pPr>
        <w:jc w:val="center"/>
        <w:rPr>
          <w:lang w:val="hr-HR"/>
        </w:rPr>
      </w:pPr>
    </w:p>
    <w:p w:rsidR="004C1B7C" w:rsidRPr="00F229A5" w:rsidRDefault="004C1B7C" w:rsidP="004C1B7C">
      <w:pPr>
        <w:jc w:val="center"/>
        <w:rPr>
          <w:lang w:val="hr-HR"/>
        </w:rPr>
      </w:pPr>
    </w:p>
    <w:p w:rsidR="004C1B7C" w:rsidRPr="00F229A5" w:rsidRDefault="004C1B7C" w:rsidP="004C1B7C">
      <w:pPr>
        <w:rPr>
          <w:lang w:val="hr-HR"/>
        </w:rPr>
      </w:pPr>
      <w:r w:rsidRPr="00F229A5">
        <w:rPr>
          <w:lang w:val="hr-HR"/>
        </w:rPr>
        <w:t xml:space="preserve">MENTOR:                                                                                   </w:t>
      </w:r>
      <w:r w:rsidRPr="00F229A5">
        <w:rPr>
          <w:lang w:val="hr-HR"/>
        </w:rPr>
        <w:tab/>
        <w:t>UČENIK:</w:t>
      </w:r>
    </w:p>
    <w:p w:rsidR="00DB69B3" w:rsidRDefault="00DB69B3" w:rsidP="00DB69B3">
      <w:pPr>
        <w:rPr>
          <w:lang w:val="hr-HR"/>
        </w:rPr>
      </w:pPr>
      <w:r>
        <w:rPr>
          <w:lang w:val="hr-HR"/>
        </w:rPr>
        <w:t xml:space="preserve">Zulfić Edin, dipl. ing. el.teh.                    </w:t>
      </w:r>
      <w:r>
        <w:rPr>
          <w:lang w:val="hr-HR"/>
        </w:rPr>
        <w:t xml:space="preserve">                              </w:t>
      </w:r>
      <w:r>
        <w:rPr>
          <w:lang w:val="hr-HR"/>
        </w:rPr>
        <w:tab/>
        <w:t>Alma Mešić</w:t>
      </w:r>
    </w:p>
    <w:p w:rsidR="00DB69B3" w:rsidRDefault="00DB69B3" w:rsidP="00DB69B3">
      <w:pPr>
        <w:rPr>
          <w:lang w:val="hr-HR"/>
        </w:rPr>
      </w:pPr>
      <w:r>
        <w:rPr>
          <w:lang w:val="hr-HR"/>
        </w:rPr>
        <w:t>Mandžukić Asmir, dipl. ing. el. teh</w:t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>Lamija Mujkić</w:t>
      </w:r>
    </w:p>
    <w:p w:rsidR="004C1B7C" w:rsidRDefault="004C1B7C" w:rsidP="004C1B7C">
      <w:pPr>
        <w:jc w:val="center"/>
        <w:rPr>
          <w:lang w:val="hr-HR"/>
        </w:rPr>
      </w:pPr>
    </w:p>
    <w:p w:rsidR="00DB69B3" w:rsidRDefault="00DB69B3" w:rsidP="004C1B7C">
      <w:pPr>
        <w:jc w:val="center"/>
        <w:rPr>
          <w:lang w:val="hr-HR"/>
        </w:rPr>
      </w:pPr>
    </w:p>
    <w:p w:rsidR="00DB69B3" w:rsidRPr="00F229A5" w:rsidRDefault="00DB69B3" w:rsidP="004C1B7C">
      <w:pPr>
        <w:jc w:val="center"/>
        <w:rPr>
          <w:lang w:val="hr-HR"/>
        </w:rPr>
      </w:pPr>
    </w:p>
    <w:p w:rsidR="004C1B7C" w:rsidRPr="00F229A5" w:rsidRDefault="00CB20D9" w:rsidP="004C1B7C">
      <w:pPr>
        <w:jc w:val="center"/>
        <w:rPr>
          <w:lang w:val="hr-HR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152400</wp:posOffset>
                </wp:positionH>
                <wp:positionV relativeFrom="paragraph">
                  <wp:posOffset>6135370</wp:posOffset>
                </wp:positionV>
                <wp:extent cx="5372100" cy="1028700"/>
                <wp:effectExtent l="0" t="0" r="19050" b="1905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210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BAA93C" id="Rectangle 25" o:spid="_x0000_s1026" style="position:absolute;margin-left:12pt;margin-top:483.1pt;width:423pt;height:8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" strokecolor="white"/>
            </w:pict>
          </mc:Fallback>
        </mc:AlternateContent>
      </w:r>
      <w:r w:rsidR="00DB69B3">
        <w:rPr>
          <w:lang w:val="hr-HR"/>
        </w:rPr>
        <w:t>TUZLA, maj, 2026</w:t>
      </w:r>
      <w:r w:rsidR="004C1B7C" w:rsidRPr="00F229A5">
        <w:rPr>
          <w:lang w:val="hr-HR"/>
        </w:rPr>
        <w:t>.god.</w:t>
      </w:r>
    </w:p>
    <w:bookmarkStart w:id="0" w:name="_Toc247374824" w:displacedByCustomXml="next"/>
    <w:sdt>
      <w:sdtPr>
        <w:id w:val="30443711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</w:rPr>
      </w:sdtEndPr>
      <w:sdtContent>
        <w:p w:rsidR="00176338" w:rsidRDefault="00176338">
          <w:pPr>
            <w:pStyle w:val="TOCHeading"/>
          </w:pPr>
          <w:proofErr w:type="spellStart"/>
          <w:r>
            <w:t>Sadržaj</w:t>
          </w:r>
          <w:proofErr w:type="spellEnd"/>
        </w:p>
        <w:p w:rsidR="00176338" w:rsidRPr="00176338" w:rsidRDefault="00176338" w:rsidP="00176338"/>
        <w:p w:rsidR="00AA564C" w:rsidRDefault="00176338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797189" w:history="1">
            <w:r w:rsidR="00AA564C" w:rsidRPr="003C5586">
              <w:rPr>
                <w:rStyle w:val="Hyperlink"/>
                <w:noProof/>
              </w:rPr>
              <w:t>1. Uvod</w:t>
            </w:r>
            <w:r w:rsidR="00AA564C">
              <w:rPr>
                <w:noProof/>
                <w:webHidden/>
              </w:rPr>
              <w:tab/>
            </w:r>
            <w:r w:rsidR="00AA564C">
              <w:rPr>
                <w:noProof/>
                <w:webHidden/>
              </w:rPr>
              <w:fldChar w:fldCharType="begin"/>
            </w:r>
            <w:r w:rsidR="00AA564C">
              <w:rPr>
                <w:noProof/>
                <w:webHidden/>
              </w:rPr>
              <w:instrText xml:space="preserve"> PAGEREF _Toc223797189 \h </w:instrText>
            </w:r>
            <w:r w:rsidR="00AA564C">
              <w:rPr>
                <w:noProof/>
                <w:webHidden/>
              </w:rPr>
            </w:r>
            <w:r w:rsidR="00AA564C">
              <w:rPr>
                <w:noProof/>
                <w:webHidden/>
              </w:rPr>
              <w:fldChar w:fldCharType="separate"/>
            </w:r>
            <w:r w:rsidR="00AA564C">
              <w:rPr>
                <w:noProof/>
                <w:webHidden/>
              </w:rPr>
              <w:t>3</w:t>
            </w:r>
            <w:r w:rsidR="00AA564C">
              <w:rPr>
                <w:noProof/>
                <w:webHidden/>
              </w:rPr>
              <w:fldChar w:fldCharType="end"/>
            </w:r>
          </w:hyperlink>
        </w:p>
        <w:p w:rsidR="00AA564C" w:rsidRDefault="00AA564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23797190" w:history="1">
            <w:r w:rsidRPr="003C5586">
              <w:rPr>
                <w:rStyle w:val="Hyperlink"/>
                <w:noProof/>
              </w:rPr>
              <w:t>2. Korištene komponente i tehnička osnova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_Toc223797190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64C" w:rsidRDefault="00AA564C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23797191" w:history="1">
            <w:r w:rsidRPr="003C5586">
              <w:rPr>
                <w:rStyle w:val="Hyperlink"/>
                <w:noProof/>
              </w:rPr>
              <w:t>2.1. Esp32 mikrokontroler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_Toc223797191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64C" w:rsidRDefault="00AA564C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23797192" w:history="1">
            <w:r w:rsidRPr="003C5586">
              <w:rPr>
                <w:rStyle w:val="Hyperlink"/>
                <w:noProof/>
              </w:rPr>
              <w:t xml:space="preserve">2.2. </w:t>
            </w:r>
            <w:r w:rsidRPr="003C5586">
              <w:rPr>
                <w:rStyle w:val="Hyperlink"/>
                <w:noProof/>
                <w:lang w:val="hr-HR"/>
              </w:rPr>
              <w:t>LED Matrica HUB75 32x64 P4 (RGB)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_Toc223797192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64C" w:rsidRDefault="00AA564C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23797193" w:history="1">
            <w:r w:rsidRPr="003C5586">
              <w:rPr>
                <w:rStyle w:val="Hyperlink"/>
                <w:noProof/>
              </w:rPr>
              <w:t xml:space="preserve">2.3. </w:t>
            </w:r>
            <w:r w:rsidRPr="003C5586">
              <w:rPr>
                <w:rStyle w:val="Hyperlink"/>
                <w:noProof/>
                <w:lang w:val="hr-HR"/>
              </w:rPr>
              <w:t>Napojna jedinica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_Toc223797193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64C" w:rsidRDefault="00AA564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23797194" w:history="1">
            <w:r w:rsidRPr="003C5586">
              <w:rPr>
                <w:rStyle w:val="Hyperlink"/>
                <w:noProof/>
              </w:rPr>
              <w:t>3. Hardversko rješenje za School Bell System s LED reklamom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_Toc223797194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64C" w:rsidRDefault="00AA564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23797195" w:history="1">
            <w:r w:rsidRPr="003C5586">
              <w:rPr>
                <w:rStyle w:val="Hyperlink"/>
                <w:noProof/>
              </w:rPr>
              <w:t>4. Softversko rješenje za School Bell System s LED reklamom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_Toc223797195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64C" w:rsidRDefault="00AA564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23797196" w:history="1">
            <w:r w:rsidRPr="003C5586">
              <w:rPr>
                <w:rStyle w:val="Hyperlink"/>
                <w:noProof/>
              </w:rPr>
              <w:t>4. 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_Toc223797196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64C" w:rsidRDefault="00AA564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 w:eastAsia="en-GB"/>
            </w:rPr>
          </w:pPr>
          <w:hyperlink w:anchor="_Toc223797197" w:history="1">
            <w:r w:rsidRPr="003C5586">
              <w:rPr>
                <w:rStyle w:val="Hyperlink"/>
                <w:noProof/>
                <w:lang w:val="hr-HR"/>
              </w:rPr>
              <w:t>5. 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_Toc223797197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6338" w:rsidRDefault="00176338">
          <w:r>
            <w:rPr>
              <w:b/>
              <w:bCs/>
              <w:noProof/>
            </w:rPr>
            <w:fldChar w:fldCharType="end"/>
          </w:r>
        </w:p>
      </w:sdtContent>
    </w:sdt>
    <w:p w:rsidR="004C1B7C" w:rsidRDefault="004C1B7C" w:rsidP="004C1B7C">
      <w:pPr>
        <w:spacing w:after="120"/>
        <w:rPr>
          <w:lang w:val="hr-HR"/>
        </w:rPr>
      </w:pPr>
      <w:bookmarkStart w:id="1" w:name="_GoBack"/>
      <w:bookmarkEnd w:id="1"/>
    </w:p>
    <w:p w:rsidR="004C1B7C" w:rsidRDefault="004C1B7C" w:rsidP="004C1B7C">
      <w:pPr>
        <w:spacing w:after="120"/>
        <w:rPr>
          <w:lang w:val="hr-HR"/>
        </w:rPr>
      </w:pPr>
    </w:p>
    <w:p w:rsidR="00A56916" w:rsidRPr="00A56916" w:rsidRDefault="004C1B7C" w:rsidP="00CD213D">
      <w:pPr>
        <w:pStyle w:val="Heading1"/>
      </w:pPr>
      <w:r>
        <w:rPr>
          <w:lang w:val="hr-HR"/>
        </w:rPr>
        <w:br w:type="page"/>
      </w:r>
      <w:bookmarkStart w:id="2" w:name="_Toc223797189"/>
      <w:r w:rsidRPr="00F229A5">
        <w:lastRenderedPageBreak/>
        <w:t>1.</w:t>
      </w:r>
      <w:r w:rsidR="00371594" w:rsidRPr="00F229A5">
        <w:t xml:space="preserve"> </w:t>
      </w:r>
      <w:proofErr w:type="spellStart"/>
      <w:r w:rsidR="00371594" w:rsidRPr="00F229A5">
        <w:t>Uvo</w:t>
      </w:r>
      <w:bookmarkEnd w:id="0"/>
      <w:r w:rsidR="00371594">
        <w:t>d</w:t>
      </w:r>
      <w:bookmarkEnd w:id="2"/>
      <w:proofErr w:type="spellEnd"/>
    </w:p>
    <w:p w:rsidR="003A4507" w:rsidRDefault="003A4507" w:rsidP="003A4507">
      <w:pPr>
        <w:jc w:val="both"/>
      </w:pPr>
      <w:r>
        <w:t>School Bell System predstavlja inovativno rješenje za upravljanje školskim zvonom zasnovano na modernim tehnologijama i mikrokontrolerima. Sistem je razvijen koristeći ESP32 mikrokontroler, koji omogućava bežičnu kontrolu i integraciju sa LED matricom, čime se učenicima i osoblju škole pružaju vizuelne obavijesti i informacije u realnom vremenu. Primarna svrha ovog sistema je automatizacija školskog zvona i olakšavanje upravljanja rasporedom zvona i dodatnim obavještenjima, što značajno smanjuje potrebu za manuelnom kontrolom i povećava efikasnost školskog okruženja.</w:t>
      </w:r>
    </w:p>
    <w:p w:rsidR="003A4507" w:rsidRDefault="003A4507" w:rsidP="003A4507">
      <w:pPr>
        <w:jc w:val="both"/>
      </w:pPr>
    </w:p>
    <w:p w:rsidR="003A4507" w:rsidRDefault="003A4507" w:rsidP="003A4507">
      <w:pPr>
        <w:jc w:val="both"/>
      </w:pPr>
      <w:r>
        <w:t>Centralni dio sistema čini ESP32 mikrokontroler, koji upravlja relejnim modulom za aktiviranje školskog zvona, čita i prikazuje poruke na LED matrici te pohranjuje sve rasporede u internu memoriju. Zahvaljujući integriranoj WiFi i Bluetooth funkcionalnosti, ESP32 omogućava komunikaciju sa Windows desktop aplikacijom, koja služi kao korisnički interfejs za kreiranje rasporeda, slanje poruka i testiranje zvona. Ovakva arhitektura omogućava da sistem radi u realnom vremenu, a podaci ostaju sačuvani čak i u slučaju nestanka struje, čime se povećava pouzdanost i stabilnost sistema.</w:t>
      </w:r>
    </w:p>
    <w:p w:rsidR="003A4507" w:rsidRDefault="003A4507" w:rsidP="003A4507">
      <w:pPr>
        <w:jc w:val="both"/>
      </w:pPr>
    </w:p>
    <w:p w:rsidR="003A4507" w:rsidRDefault="003A4507" w:rsidP="003A4507">
      <w:pPr>
        <w:jc w:val="both"/>
      </w:pPr>
      <w:r>
        <w:t>Kako bi se prevazišla ograničenja desktop aplikacije, razvijen je i web interfejs sa sedam stranica – index, obavještenja, raspored, dežurstvo, testiranje zvona, postavke, profil i sistem. Web aplikacija koristi zajedničke CSS i JavaScript fajlove, a komunikacija sa ESP32 uređajem odvija se preko JSON protokola i WiFi mreže. Ovaj pristup omogućava bežični pristup sistemu sa bilo kojeg uređaja u mreži, čime se eliminira potreba za kablovskom vezom i manuelnom interakcijom, te se značajno olakšava upravljanje rasporedima i vizuelnim obavještenjima.</w:t>
      </w:r>
    </w:p>
    <w:p w:rsidR="003A4507" w:rsidRDefault="003A4507" w:rsidP="003A4507">
      <w:pPr>
        <w:jc w:val="both"/>
      </w:pPr>
    </w:p>
    <w:p w:rsidR="00DB69B3" w:rsidRDefault="003A4507" w:rsidP="003A4507">
      <w:pPr>
        <w:jc w:val="both"/>
      </w:pPr>
      <w:r>
        <w:t>Kombinacija ESP32 mikrokontrolera, relejnog modula, LED matrice i web aplikacije stvara kompletan i fleksibilan sistem koji može pratiti i prilagođavati se školskom rasporedu, pružajući korisnicima intuitivno i pouzdano iskustvo. Kroz ovaj projekat demonstrirana je primjena modernih tehnologija u svakodnevnim školskim procesima, kao i mogućnost integracije bežične komunikacije i vizuelnih prikaza u automatizovane sisteme za upravljanje informacijama.</w:t>
      </w:r>
      <w:r w:rsidR="004C1B7C" w:rsidRPr="00A56916">
        <w:br w:type="page"/>
      </w:r>
    </w:p>
    <w:p w:rsidR="005757B8" w:rsidRPr="005757B8" w:rsidRDefault="005757B8" w:rsidP="005757B8">
      <w:pPr>
        <w:pStyle w:val="Heading1"/>
      </w:pPr>
      <w:bookmarkStart w:id="3" w:name="_Toc247374825"/>
      <w:bookmarkStart w:id="4" w:name="_Toc223797190"/>
      <w:r w:rsidRPr="005757B8">
        <w:lastRenderedPageBreak/>
        <w:t xml:space="preserve">2. </w:t>
      </w:r>
      <w:bookmarkEnd w:id="3"/>
      <w:r w:rsidRPr="005757B8">
        <w:t>Korištene komponente i tehnička osnova</w:t>
      </w:r>
      <w:bookmarkEnd w:id="4"/>
    </w:p>
    <w:p w:rsidR="00A56916" w:rsidRPr="00A56916" w:rsidRDefault="00A56916" w:rsidP="00A56916">
      <w:pPr>
        <w:rPr>
          <w:lang w:val="bs-Latn-BA" w:eastAsia="bs-Latn-B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6"/>
        <w:gridCol w:w="3076"/>
        <w:gridCol w:w="3076"/>
      </w:tblGrid>
      <w:tr w:rsidR="005A1FB1" w:rsidTr="00DB69B3">
        <w:trPr>
          <w:trHeight w:val="336"/>
        </w:trPr>
        <w:tc>
          <w:tcPr>
            <w:tcW w:w="3076" w:type="dxa"/>
          </w:tcPr>
          <w:p w:rsidR="00DB69B3" w:rsidRPr="005A1FB1" w:rsidRDefault="00DB69B3" w:rsidP="00DB69B3">
            <w:pPr>
              <w:rPr>
                <w:b/>
                <w:lang w:val="hr-HR" w:eastAsia="bs-Latn-BA"/>
              </w:rPr>
            </w:pPr>
            <w:r w:rsidRPr="005A1FB1">
              <w:rPr>
                <w:b/>
                <w:lang w:val="hr-HR" w:eastAsia="bs-Latn-BA"/>
              </w:rPr>
              <w:t>Naziv komponente</w:t>
            </w:r>
          </w:p>
        </w:tc>
        <w:tc>
          <w:tcPr>
            <w:tcW w:w="3076" w:type="dxa"/>
          </w:tcPr>
          <w:p w:rsidR="00DB69B3" w:rsidRPr="005A1FB1" w:rsidRDefault="00DB69B3" w:rsidP="00DB69B3">
            <w:pPr>
              <w:rPr>
                <w:b/>
                <w:lang w:val="hr-HR" w:eastAsia="bs-Latn-BA"/>
              </w:rPr>
            </w:pPr>
            <w:r w:rsidRPr="005A1FB1">
              <w:rPr>
                <w:b/>
                <w:lang w:val="hr-HR" w:eastAsia="bs-Latn-BA"/>
              </w:rPr>
              <w:t>Izgled komponente</w:t>
            </w:r>
          </w:p>
        </w:tc>
        <w:tc>
          <w:tcPr>
            <w:tcW w:w="3076" w:type="dxa"/>
          </w:tcPr>
          <w:p w:rsidR="00DB69B3" w:rsidRPr="005A1FB1" w:rsidRDefault="00DB69B3" w:rsidP="00DB69B3">
            <w:pPr>
              <w:rPr>
                <w:b/>
                <w:lang w:val="hr-HR" w:eastAsia="bs-Latn-BA"/>
              </w:rPr>
            </w:pPr>
            <w:r w:rsidRPr="005A1FB1">
              <w:rPr>
                <w:b/>
                <w:lang w:val="hr-HR" w:eastAsia="bs-Latn-BA"/>
              </w:rPr>
              <w:t>Kratak opis</w:t>
            </w:r>
          </w:p>
        </w:tc>
      </w:tr>
      <w:tr w:rsidR="005A1FB1" w:rsidTr="005A1FB1">
        <w:trPr>
          <w:trHeight w:val="1562"/>
        </w:trPr>
        <w:tc>
          <w:tcPr>
            <w:tcW w:w="3076" w:type="dxa"/>
            <w:vAlign w:val="center"/>
          </w:tcPr>
          <w:p w:rsidR="00DB69B3" w:rsidRPr="005A1FB1" w:rsidRDefault="00DB69B3" w:rsidP="005A1FB1">
            <w:pPr>
              <w:pStyle w:val="ListParagraph"/>
              <w:numPr>
                <w:ilvl w:val="0"/>
                <w:numId w:val="7"/>
              </w:numPr>
              <w:rPr>
                <w:lang w:val="hr-HR" w:eastAsia="bs-Latn-BA"/>
              </w:rPr>
            </w:pPr>
            <w:r w:rsidRPr="005A1FB1">
              <w:rPr>
                <w:lang w:val="hr-HR" w:eastAsia="bs-Latn-BA"/>
              </w:rPr>
              <w:t>ESP32 mikrokontroler</w:t>
            </w:r>
          </w:p>
        </w:tc>
        <w:tc>
          <w:tcPr>
            <w:tcW w:w="3076" w:type="dxa"/>
          </w:tcPr>
          <w:p w:rsidR="00DB69B3" w:rsidRDefault="00DB69B3" w:rsidP="00DB69B3">
            <w:pPr>
              <w:jc w:val="center"/>
              <w:rPr>
                <w:lang w:val="hr-HR" w:eastAsia="bs-Latn-BA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6A2CAD3D" wp14:editId="4EFEF498">
                  <wp:extent cx="1043940" cy="1043940"/>
                  <wp:effectExtent l="0" t="0" r="0" b="0"/>
                  <wp:docPr id="11" name="Picture 11" descr="ESP32-DevKitC-S1 Espressif Systems | Mouser Hung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SP32-DevKitC-S1 Espressif Systems | Mouser Hung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940" cy="1043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6" w:type="dxa"/>
          </w:tcPr>
          <w:p w:rsidR="00DB69B3" w:rsidRPr="005A1FB1" w:rsidRDefault="005A1FB1" w:rsidP="00DB69B3">
            <w:pPr>
              <w:rPr>
                <w:sz w:val="22"/>
                <w:szCs w:val="22"/>
                <w:lang w:val="hr-HR" w:eastAsia="bs-Latn-BA"/>
              </w:rPr>
            </w:pPr>
            <w:r w:rsidRPr="005A1FB1">
              <w:rPr>
                <w:sz w:val="22"/>
                <w:szCs w:val="22"/>
                <w:lang w:val="hr-HR"/>
              </w:rPr>
              <w:t>ESP32 mikrokontroler upravlja senzorima, prikazom i komunikacijom uređaja, omogućavajući automatsko prikupljanje i obradu podataka.</w:t>
            </w:r>
          </w:p>
        </w:tc>
      </w:tr>
      <w:tr w:rsidR="005A1FB1" w:rsidTr="005A1FB1">
        <w:trPr>
          <w:trHeight w:val="1494"/>
        </w:trPr>
        <w:tc>
          <w:tcPr>
            <w:tcW w:w="3076" w:type="dxa"/>
            <w:vAlign w:val="center"/>
          </w:tcPr>
          <w:p w:rsidR="00DB69B3" w:rsidRPr="005A1FB1" w:rsidRDefault="005A1FB1" w:rsidP="005A1FB1">
            <w:pPr>
              <w:pStyle w:val="ListParagraph"/>
              <w:numPr>
                <w:ilvl w:val="0"/>
                <w:numId w:val="7"/>
              </w:numPr>
              <w:rPr>
                <w:lang w:val="hr-HR" w:eastAsia="bs-Latn-BA"/>
              </w:rPr>
            </w:pPr>
            <w:r w:rsidRPr="005A1FB1">
              <w:rPr>
                <w:lang w:val="hr-HR" w:eastAsia="bs-Latn-BA"/>
              </w:rPr>
              <w:t>LED</w:t>
            </w:r>
            <w:r>
              <w:rPr>
                <w:lang w:val="hr-HR" w:eastAsia="bs-Latn-BA"/>
              </w:rPr>
              <w:t xml:space="preserve"> Matrica</w:t>
            </w:r>
            <w:r w:rsidRPr="005A1FB1">
              <w:rPr>
                <w:lang w:val="hr-HR" w:eastAsia="bs-Latn-BA"/>
              </w:rPr>
              <w:t xml:space="preserve"> HUB75</w:t>
            </w:r>
            <w:r>
              <w:rPr>
                <w:lang w:val="hr-HR" w:eastAsia="bs-Latn-BA"/>
              </w:rPr>
              <w:t xml:space="preserve"> 32x64 P4 (RGB)</w:t>
            </w:r>
          </w:p>
        </w:tc>
        <w:tc>
          <w:tcPr>
            <w:tcW w:w="3076" w:type="dxa"/>
          </w:tcPr>
          <w:p w:rsidR="00DB69B3" w:rsidRDefault="005A1FB1" w:rsidP="005A1FB1">
            <w:pPr>
              <w:jc w:val="center"/>
              <w:rPr>
                <w:lang w:val="hr-HR" w:eastAsia="bs-Latn-BA"/>
              </w:rPr>
            </w:pPr>
            <w:r w:rsidRPr="005A1FB1">
              <w:rPr>
                <w:lang w:val="hr-HR" w:eastAsia="bs-Latn-BA"/>
              </w:rPr>
              <w:drawing>
                <wp:inline distT="0" distB="0" distL="0" distR="0" wp14:anchorId="25FA5997" wp14:editId="104BBEB0">
                  <wp:extent cx="1306567" cy="116586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clrChange>
                              <a:clrFrom>
                                <a:srgbClr val="E5E5E5"/>
                              </a:clrFrom>
                              <a:clrTo>
                                <a:srgbClr val="E5E5E5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370" cy="1177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6" w:type="dxa"/>
          </w:tcPr>
          <w:p w:rsidR="00DB69B3" w:rsidRPr="005A1FB1" w:rsidRDefault="005A1FB1" w:rsidP="00DB69B3">
            <w:pPr>
              <w:rPr>
                <w:sz w:val="22"/>
                <w:szCs w:val="22"/>
                <w:lang w:val="hr-HR" w:eastAsia="bs-Latn-BA"/>
              </w:rPr>
            </w:pPr>
            <w:r w:rsidRPr="005A1FB1">
              <w:rPr>
                <w:sz w:val="22"/>
                <w:szCs w:val="22"/>
                <w:lang w:val="hr-HR" w:eastAsia="bs-Latn-BA"/>
              </w:rPr>
              <w:t>LED matrica HUB75 32x64 P4 (RGB) prikazuje slike, tekst i animacije u boji pomoću kontrolisanih RGB LED dioda, gdje P4 označava razmak između piksela od 4 mm.</w:t>
            </w:r>
          </w:p>
        </w:tc>
      </w:tr>
      <w:tr w:rsidR="005A1FB1" w:rsidTr="005A1FB1">
        <w:trPr>
          <w:trHeight w:val="1562"/>
        </w:trPr>
        <w:tc>
          <w:tcPr>
            <w:tcW w:w="3076" w:type="dxa"/>
            <w:vAlign w:val="center"/>
          </w:tcPr>
          <w:p w:rsidR="00DB69B3" w:rsidRPr="005A1FB1" w:rsidRDefault="005A1FB1" w:rsidP="005A1FB1">
            <w:pPr>
              <w:pStyle w:val="ListParagraph"/>
              <w:numPr>
                <w:ilvl w:val="0"/>
                <w:numId w:val="7"/>
              </w:numPr>
              <w:rPr>
                <w:lang w:val="hr-HR" w:eastAsia="bs-Latn-BA"/>
              </w:rPr>
            </w:pPr>
            <w:r>
              <w:rPr>
                <w:lang w:val="hr-HR" w:eastAsia="bs-Latn-BA"/>
              </w:rPr>
              <w:t>Napojna jedinica (5V, 5A, 25W)</w:t>
            </w:r>
          </w:p>
        </w:tc>
        <w:tc>
          <w:tcPr>
            <w:tcW w:w="3076" w:type="dxa"/>
          </w:tcPr>
          <w:p w:rsidR="00DB69B3" w:rsidRDefault="005A1FB1" w:rsidP="005A1FB1">
            <w:pPr>
              <w:jc w:val="center"/>
              <w:rPr>
                <w:lang w:val="hr-HR" w:eastAsia="bs-Latn-BA"/>
              </w:rPr>
            </w:pPr>
            <w:r w:rsidRPr="005A1FB1">
              <w:rPr>
                <w:lang w:val="hr-HR" w:eastAsia="bs-Latn-BA"/>
              </w:rPr>
              <w:drawing>
                <wp:inline distT="0" distB="0" distL="0" distR="0" wp14:anchorId="44DF2EB1" wp14:editId="410F2474">
                  <wp:extent cx="1090716" cy="96012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clrChange>
                              <a:clrFrom>
                                <a:srgbClr val="E5E5E5"/>
                              </a:clrFrom>
                              <a:clrTo>
                                <a:srgbClr val="E5E5E5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720" cy="975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6" w:type="dxa"/>
          </w:tcPr>
          <w:p w:rsidR="00DB69B3" w:rsidRPr="005A1FB1" w:rsidRDefault="005A1FB1" w:rsidP="00DB69B3">
            <w:pPr>
              <w:rPr>
                <w:sz w:val="22"/>
                <w:szCs w:val="22"/>
                <w:lang w:val="hr-HR" w:eastAsia="bs-Latn-BA"/>
              </w:rPr>
            </w:pPr>
            <w:r w:rsidRPr="005A1FB1">
              <w:rPr>
                <w:sz w:val="22"/>
                <w:szCs w:val="22"/>
                <w:lang w:val="hr-HR" w:eastAsia="bs-Latn-BA"/>
              </w:rPr>
              <w:t>Napojna jedinica (5V, 5A, 25W)</w:t>
            </w:r>
            <w:r w:rsidRPr="005A1FB1">
              <w:rPr>
                <w:sz w:val="22"/>
                <w:szCs w:val="22"/>
                <w:lang w:val="hr-HR" w:eastAsia="bs-Latn-BA"/>
              </w:rPr>
              <w:t xml:space="preserve"> služi za napajanje slova na ploči i daje dovoljan napon matrici.</w:t>
            </w:r>
          </w:p>
        </w:tc>
      </w:tr>
      <w:tr w:rsidR="005A1FB1" w:rsidTr="005A1FB1">
        <w:trPr>
          <w:trHeight w:val="1562"/>
        </w:trPr>
        <w:tc>
          <w:tcPr>
            <w:tcW w:w="3076" w:type="dxa"/>
            <w:vAlign w:val="center"/>
          </w:tcPr>
          <w:p w:rsidR="00DB69B3" w:rsidRPr="005A1FB1" w:rsidRDefault="005A1FB1" w:rsidP="005A1FB1">
            <w:pPr>
              <w:pStyle w:val="ListParagraph"/>
              <w:numPr>
                <w:ilvl w:val="0"/>
                <w:numId w:val="7"/>
              </w:numPr>
              <w:rPr>
                <w:lang w:val="hr-HR" w:eastAsia="bs-Latn-BA"/>
              </w:rPr>
            </w:pPr>
            <w:r>
              <w:rPr>
                <w:lang w:val="hr-HR" w:eastAsia="bs-Latn-BA"/>
              </w:rPr>
              <w:t>Školsko zvono</w:t>
            </w:r>
          </w:p>
        </w:tc>
        <w:tc>
          <w:tcPr>
            <w:tcW w:w="3076" w:type="dxa"/>
          </w:tcPr>
          <w:p w:rsidR="00DB69B3" w:rsidRDefault="005A1FB1" w:rsidP="005A1FB1">
            <w:pPr>
              <w:jc w:val="center"/>
              <w:rPr>
                <w:lang w:val="hr-HR" w:eastAsia="bs-Latn-BA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7CF63C0C" wp14:editId="0D6A8442">
                  <wp:extent cx="944880" cy="944880"/>
                  <wp:effectExtent l="0" t="0" r="7620" b="7620"/>
                  <wp:docPr id="17" name="Picture 17" descr="School Ring Time Bell 8 inch Stainless Steel Electric Bell Ring Factory  Agencies School Home Use 220V 35W : Amazon.com.au: Home Improv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School Ring Time Bell 8 inch Stainless Steel Electric Bell Ring Factory  Agencies School Home Use 220V 35W : Amazon.com.au: Home Improv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944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6" w:type="dxa"/>
          </w:tcPr>
          <w:p w:rsidR="00DB69B3" w:rsidRPr="005A1FB1" w:rsidRDefault="005A1FB1" w:rsidP="00DB69B3">
            <w:pPr>
              <w:rPr>
                <w:sz w:val="22"/>
                <w:szCs w:val="22"/>
                <w:lang w:val="hr-HR" w:eastAsia="bs-Latn-BA"/>
              </w:rPr>
            </w:pPr>
            <w:r>
              <w:rPr>
                <w:sz w:val="22"/>
                <w:szCs w:val="22"/>
                <w:lang w:val="hr-HR" w:eastAsia="bs-Latn-BA"/>
              </w:rPr>
              <w:t>Školsko zvono omogućava zvonjavu u predivđeno vrijeme i njime se operiše uz pomoć releja koji zatvara i otvara kontakt propuštajući signal.</w:t>
            </w:r>
          </w:p>
        </w:tc>
      </w:tr>
      <w:tr w:rsidR="005A1FB1" w:rsidTr="005A1FB1">
        <w:trPr>
          <w:trHeight w:val="1562"/>
        </w:trPr>
        <w:tc>
          <w:tcPr>
            <w:tcW w:w="3076" w:type="dxa"/>
            <w:vAlign w:val="center"/>
          </w:tcPr>
          <w:p w:rsidR="00DB69B3" w:rsidRPr="005A1FB1" w:rsidRDefault="005A1FB1" w:rsidP="005A1FB1">
            <w:pPr>
              <w:pStyle w:val="ListParagraph"/>
              <w:numPr>
                <w:ilvl w:val="0"/>
                <w:numId w:val="7"/>
              </w:numPr>
              <w:rPr>
                <w:lang w:val="hr-HR" w:eastAsia="bs-Latn-BA"/>
              </w:rPr>
            </w:pPr>
            <w:r>
              <w:rPr>
                <w:lang w:val="hr-HR" w:eastAsia="bs-Latn-BA"/>
              </w:rPr>
              <w:t>Relej</w:t>
            </w:r>
          </w:p>
        </w:tc>
        <w:tc>
          <w:tcPr>
            <w:tcW w:w="3076" w:type="dxa"/>
          </w:tcPr>
          <w:p w:rsidR="00DB69B3" w:rsidRDefault="00DB69B3" w:rsidP="00DB69B3">
            <w:pPr>
              <w:rPr>
                <w:lang w:val="hr-HR" w:eastAsia="bs-Latn-BA"/>
              </w:rPr>
            </w:pPr>
          </w:p>
        </w:tc>
        <w:tc>
          <w:tcPr>
            <w:tcW w:w="3076" w:type="dxa"/>
          </w:tcPr>
          <w:p w:rsidR="00DB69B3" w:rsidRPr="005A1FB1" w:rsidRDefault="00DB69B3" w:rsidP="00DB69B3">
            <w:pPr>
              <w:rPr>
                <w:sz w:val="22"/>
                <w:szCs w:val="22"/>
                <w:lang w:val="hr-HR" w:eastAsia="bs-Latn-BA"/>
              </w:rPr>
            </w:pPr>
          </w:p>
        </w:tc>
      </w:tr>
    </w:tbl>
    <w:p w:rsidR="00DB69B3" w:rsidRPr="00DB69B3" w:rsidRDefault="00DB69B3" w:rsidP="00DB69B3">
      <w:pPr>
        <w:rPr>
          <w:lang w:val="hr-HR" w:eastAsia="bs-Latn-BA"/>
        </w:rPr>
      </w:pPr>
    </w:p>
    <w:p w:rsidR="00DB69B3" w:rsidRPr="00DB69B3" w:rsidRDefault="00DB69B3" w:rsidP="00DB69B3">
      <w:pPr>
        <w:rPr>
          <w:lang w:val="hr-HR" w:eastAsia="bs-Latn-BA"/>
        </w:rPr>
      </w:pPr>
    </w:p>
    <w:p w:rsidR="004C1B7C" w:rsidRDefault="004C1B7C" w:rsidP="00A56916">
      <w:pPr>
        <w:pStyle w:val="Heading2"/>
      </w:pPr>
      <w:r w:rsidRPr="00F229A5">
        <w:br w:type="page"/>
      </w:r>
      <w:bookmarkStart w:id="5" w:name="_Toc247374826"/>
      <w:bookmarkStart w:id="6" w:name="_Toc223797191"/>
      <w:r w:rsidRPr="00F229A5">
        <w:lastRenderedPageBreak/>
        <w:t xml:space="preserve">2.1. </w:t>
      </w:r>
      <w:bookmarkEnd w:id="5"/>
      <w:r w:rsidR="00371594">
        <w:t>Esp32 mikrokontroler</w:t>
      </w:r>
      <w:bookmarkEnd w:id="6"/>
    </w:p>
    <w:p w:rsidR="00811496" w:rsidRDefault="00811496" w:rsidP="00811496">
      <w:pPr>
        <w:jc w:val="both"/>
        <w:rPr>
          <w:lang w:val="bs-Latn-BA" w:eastAsia="bs-Latn-BA"/>
        </w:rPr>
      </w:pPr>
      <w:r w:rsidRPr="00811496">
        <w:rPr>
          <w:lang w:val="bs-Latn-BA" w:eastAsia="bs-Latn-BA"/>
        </w:rPr>
        <w:t>ESP32-WROOM-32D je WiFi i Bluetooth dvojezgreni bežični komunikacijski modul koji je lansirala kompanija Espressif Systems. Ima dvojezgreni 32-bitni MCU koji integriše WiFi HT40 i Bluetooth/BLE 4.2 tehnologiju.</w:t>
      </w:r>
    </w:p>
    <w:p w:rsidR="00811496" w:rsidRPr="00811496" w:rsidRDefault="00811496" w:rsidP="00811496">
      <w:pPr>
        <w:jc w:val="both"/>
        <w:rPr>
          <w:lang w:val="bs-Latn-BA" w:eastAsia="bs-Latn-BA"/>
        </w:rPr>
      </w:pPr>
    </w:p>
    <w:p w:rsidR="00811496" w:rsidRDefault="00811496" w:rsidP="00811496">
      <w:pPr>
        <w:jc w:val="both"/>
        <w:rPr>
          <w:lang w:val="bs-Latn-BA" w:eastAsia="bs-Latn-BA"/>
        </w:rPr>
      </w:pPr>
      <w:r w:rsidRPr="00811496">
        <w:rPr>
          <w:lang w:val="bs-Latn-BA" w:eastAsia="bs-Latn-BA"/>
        </w:rPr>
        <w:t>ESP32 čip (ESP wroom 32) integriše bogatstvo hardverskih perifernih uređaja, uključujući kapacitivne senzore dodira , Hall senzore , pojačala senzora sa niskim šumom, interfejse za SD kartice , Ethernet interfejse, brze SDIO/SPI, UART, I2S i I2C, itd.</w:t>
      </w:r>
    </w:p>
    <w:p w:rsidR="00811496" w:rsidRPr="00811496" w:rsidRDefault="00811496" w:rsidP="00811496">
      <w:pPr>
        <w:rPr>
          <w:lang w:val="bs-Latn-BA" w:eastAsia="bs-Latn-BA"/>
        </w:rPr>
      </w:pPr>
    </w:p>
    <w:p w:rsidR="00A56916" w:rsidRDefault="00811496" w:rsidP="00811496">
      <w:pPr>
        <w:rPr>
          <w:lang w:val="bs-Latn-BA" w:eastAsia="bs-Latn-BA"/>
        </w:rPr>
      </w:pPr>
      <w:r w:rsidRPr="00811496">
        <w:rPr>
          <w:lang w:val="bs-Latn-BA" w:eastAsia="bs-Latn-BA"/>
        </w:rPr>
        <w:t>ESP32 periferijski uređaji uključuju:</w:t>
      </w:r>
    </w:p>
    <w:p w:rsidR="00176338" w:rsidRPr="00176338" w:rsidRDefault="00176338" w:rsidP="00176338">
      <w:pPr>
        <w:pStyle w:val="ListParagraph"/>
        <w:numPr>
          <w:ilvl w:val="0"/>
          <w:numId w:val="7"/>
        </w:numPr>
        <w:rPr>
          <w:lang w:val="bs-Latn-BA" w:eastAsia="bs-Latn-BA"/>
        </w:rPr>
      </w:pPr>
      <w:r w:rsidRPr="00176338">
        <w:rPr>
          <w:lang w:val="bs-Latn-BA" w:eastAsia="bs-Latn-BA"/>
        </w:rPr>
        <w:t>18 kanala analogno-digitalnog pretvarača (ADC)</w:t>
      </w:r>
    </w:p>
    <w:p w:rsidR="00176338" w:rsidRPr="00176338" w:rsidRDefault="00176338" w:rsidP="00176338">
      <w:pPr>
        <w:pStyle w:val="ListParagraph"/>
        <w:numPr>
          <w:ilvl w:val="0"/>
          <w:numId w:val="7"/>
        </w:numPr>
        <w:rPr>
          <w:lang w:val="bs-Latn-BA" w:eastAsia="bs-Latn-BA"/>
        </w:rPr>
      </w:pPr>
      <w:r w:rsidRPr="00176338">
        <w:rPr>
          <w:lang w:val="bs-Latn-BA" w:eastAsia="bs-Latn-BA"/>
        </w:rPr>
        <w:t>3 SPI interfejsa</w:t>
      </w:r>
    </w:p>
    <w:p w:rsidR="00176338" w:rsidRPr="00176338" w:rsidRDefault="00176338" w:rsidP="00176338">
      <w:pPr>
        <w:pStyle w:val="ListParagraph"/>
        <w:numPr>
          <w:ilvl w:val="0"/>
          <w:numId w:val="7"/>
        </w:numPr>
        <w:rPr>
          <w:lang w:val="bs-Latn-BA" w:eastAsia="bs-Latn-BA"/>
        </w:rPr>
      </w:pPr>
      <w:r w:rsidRPr="00176338">
        <w:rPr>
          <w:lang w:val="bs-Latn-BA" w:eastAsia="bs-Latn-BA"/>
        </w:rPr>
        <w:t>3 UART interfejsa</w:t>
      </w:r>
    </w:p>
    <w:p w:rsidR="00176338" w:rsidRPr="00176338" w:rsidRDefault="00176338" w:rsidP="00176338">
      <w:pPr>
        <w:pStyle w:val="ListParagraph"/>
        <w:numPr>
          <w:ilvl w:val="0"/>
          <w:numId w:val="7"/>
        </w:numPr>
        <w:rPr>
          <w:lang w:val="bs-Latn-BA" w:eastAsia="bs-Latn-BA"/>
        </w:rPr>
      </w:pPr>
      <w:r w:rsidRPr="00176338">
        <w:rPr>
          <w:lang w:val="bs-Latn-BA" w:eastAsia="bs-Latn-BA"/>
        </w:rPr>
        <w:t>2 I2C interfejsa</w:t>
      </w:r>
    </w:p>
    <w:p w:rsidR="00176338" w:rsidRPr="00176338" w:rsidRDefault="00176338" w:rsidP="00176338">
      <w:pPr>
        <w:pStyle w:val="ListParagraph"/>
        <w:numPr>
          <w:ilvl w:val="0"/>
          <w:numId w:val="7"/>
        </w:numPr>
        <w:rPr>
          <w:lang w:val="bs-Latn-BA" w:eastAsia="bs-Latn-BA"/>
        </w:rPr>
      </w:pPr>
      <w:r w:rsidRPr="00176338">
        <w:rPr>
          <w:lang w:val="bs-Latn-BA" w:eastAsia="bs-Latn-BA"/>
        </w:rPr>
        <w:t>16 PWM izlaznih kanala</w:t>
      </w:r>
    </w:p>
    <w:p w:rsidR="00176338" w:rsidRPr="00176338" w:rsidRDefault="00176338" w:rsidP="00176338">
      <w:pPr>
        <w:pStyle w:val="ListParagraph"/>
        <w:numPr>
          <w:ilvl w:val="0"/>
          <w:numId w:val="7"/>
        </w:numPr>
        <w:rPr>
          <w:lang w:val="bs-Latn-BA" w:eastAsia="bs-Latn-BA"/>
        </w:rPr>
      </w:pPr>
      <w:r w:rsidRPr="00176338">
        <w:rPr>
          <w:lang w:val="bs-Latn-BA" w:eastAsia="bs-Latn-BA"/>
        </w:rPr>
        <w:t>2 digitalno-analogna pretvarača (DAC)</w:t>
      </w:r>
    </w:p>
    <w:p w:rsidR="00176338" w:rsidRPr="00176338" w:rsidRDefault="00176338" w:rsidP="00176338">
      <w:pPr>
        <w:pStyle w:val="ListParagraph"/>
        <w:numPr>
          <w:ilvl w:val="0"/>
          <w:numId w:val="7"/>
        </w:numPr>
        <w:rPr>
          <w:lang w:val="bs-Latn-BA" w:eastAsia="bs-Latn-BA"/>
        </w:rPr>
      </w:pPr>
      <w:r w:rsidRPr="00176338">
        <w:rPr>
          <w:lang w:val="bs-Latn-BA" w:eastAsia="bs-Latn-BA"/>
        </w:rPr>
        <w:t>2 I2S interfejsa</w:t>
      </w:r>
    </w:p>
    <w:p w:rsidR="00176338" w:rsidRDefault="00176338" w:rsidP="00176338">
      <w:pPr>
        <w:pStyle w:val="ListParagraph"/>
        <w:numPr>
          <w:ilvl w:val="0"/>
          <w:numId w:val="7"/>
        </w:numPr>
        <w:rPr>
          <w:lang w:val="bs-Latn-BA" w:eastAsia="bs-Latn-BA"/>
        </w:rPr>
      </w:pPr>
      <w:r w:rsidRPr="00176338">
        <w:rPr>
          <w:lang w:val="bs-Latn-BA" w:eastAsia="bs-Latn-BA"/>
        </w:rPr>
        <w:t>10 kapacitivnih GPIO-a za očitavanje</w:t>
      </w:r>
    </w:p>
    <w:p w:rsidR="00176338" w:rsidRDefault="00176338" w:rsidP="00176338">
      <w:pPr>
        <w:rPr>
          <w:lang w:val="bs-Latn-BA" w:eastAsia="bs-Latn-BA"/>
        </w:rPr>
      </w:pPr>
    </w:p>
    <w:p w:rsidR="00176338" w:rsidRDefault="00176338" w:rsidP="00176338">
      <w:pPr>
        <w:jc w:val="both"/>
        <w:rPr>
          <w:lang w:val="bs-Latn-BA" w:eastAsia="bs-Latn-BA"/>
        </w:rPr>
      </w:pPr>
      <w:r w:rsidRPr="00176338">
        <w:rPr>
          <w:lang w:val="bs-Latn-BA" w:eastAsia="bs-Latn-BA"/>
        </w:rPr>
        <w:t>Funkcije ADC-a (analogno-digitalnog pretvarača) i DAC-a (digitalno-analognog pretvarača) dodijeljene su određenim statičkim pinovima. Međutim, može se odlučiti koji su pinovi UART, I2C, SPI, PWM itd. - samo ih treba dodijeliti u kodu. To je moguće zahvaljujući funkciji multipleksiranja ESP32 čipa.</w:t>
      </w:r>
    </w:p>
    <w:p w:rsidR="00176338" w:rsidRDefault="00176338" w:rsidP="00176338">
      <w:pPr>
        <w:jc w:val="both"/>
        <w:rPr>
          <w:lang w:val="bs-Latn-BA" w:eastAsia="bs-Latn-BA"/>
        </w:rPr>
      </w:pPr>
    </w:p>
    <w:p w:rsidR="00176338" w:rsidRPr="00176338" w:rsidRDefault="00176338" w:rsidP="00176338">
      <w:pPr>
        <w:jc w:val="both"/>
        <w:rPr>
          <w:lang w:val="bs-Latn-BA" w:eastAsia="bs-Latn-BA"/>
        </w:rPr>
      </w:pPr>
      <w:r w:rsidRPr="00176338">
        <w:rPr>
          <w:lang w:val="bs-Latn-BA" w:eastAsia="bs-Latn-BA"/>
        </w:rPr>
        <w:t>Iako svojstva pinova</w:t>
      </w:r>
      <w:r>
        <w:rPr>
          <w:lang w:val="bs-Latn-BA" w:eastAsia="bs-Latn-BA"/>
        </w:rPr>
        <w:t xml:space="preserve"> možemo</w:t>
      </w:r>
      <w:r w:rsidRPr="00176338">
        <w:rPr>
          <w:lang w:val="bs-Latn-BA" w:eastAsia="bs-Latn-BA"/>
        </w:rPr>
        <w:t xml:space="preserve"> definirati u softveru, postoje pinovi koji su dodijeljeni po zadanim postavkama kao što je prikazano na slici 2.1.1.</w:t>
      </w:r>
    </w:p>
    <w:p w:rsidR="00A56916" w:rsidRPr="00A56916" w:rsidRDefault="00A56916" w:rsidP="00A56916">
      <w:pPr>
        <w:rPr>
          <w:lang w:val="bs-Latn-BA" w:eastAsia="bs-Latn-BA"/>
        </w:rPr>
      </w:pPr>
    </w:p>
    <w:p w:rsidR="004C1B7C" w:rsidRDefault="00A56916" w:rsidP="00A56916">
      <w:pPr>
        <w:autoSpaceDE w:val="0"/>
        <w:autoSpaceDN w:val="0"/>
        <w:adjustRightInd w:val="0"/>
        <w:spacing w:after="120"/>
        <w:ind w:firstLine="709"/>
        <w:jc w:val="center"/>
        <w:rPr>
          <w:lang w:val="hr-HR"/>
        </w:rPr>
      </w:pPr>
      <w:r w:rsidRPr="00A56916">
        <w:rPr>
          <w:lang w:val="hr-HR"/>
        </w:rPr>
        <w:drawing>
          <wp:inline distT="0" distB="0" distL="0" distR="0" wp14:anchorId="4A60A108" wp14:editId="780E8D90">
            <wp:extent cx="4381595" cy="2324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454"/>
                    <a:stretch/>
                  </pic:blipFill>
                  <pic:spPr bwMode="auto">
                    <a:xfrm>
                      <a:off x="0" y="0"/>
                      <a:ext cx="4393803" cy="2330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6338" w:rsidRDefault="00A56916" w:rsidP="00176338">
      <w:pPr>
        <w:autoSpaceDE w:val="0"/>
        <w:autoSpaceDN w:val="0"/>
        <w:adjustRightInd w:val="0"/>
        <w:spacing w:after="120"/>
        <w:ind w:firstLine="709"/>
        <w:jc w:val="center"/>
        <w:rPr>
          <w:i/>
          <w:sz w:val="18"/>
          <w:szCs w:val="18"/>
          <w:lang w:val="hr-HR"/>
        </w:rPr>
      </w:pPr>
      <w:r>
        <w:rPr>
          <w:i/>
          <w:sz w:val="18"/>
          <w:szCs w:val="18"/>
          <w:lang w:val="hr-HR"/>
        </w:rPr>
        <w:t xml:space="preserve">Slika </w:t>
      </w:r>
      <w:r w:rsidR="00636E4B">
        <w:rPr>
          <w:i/>
          <w:sz w:val="18"/>
          <w:szCs w:val="18"/>
          <w:lang w:val="hr-HR"/>
        </w:rPr>
        <w:t>2.1.1.</w:t>
      </w:r>
      <w:r>
        <w:rPr>
          <w:i/>
          <w:sz w:val="18"/>
          <w:szCs w:val="18"/>
          <w:lang w:val="hr-HR"/>
        </w:rPr>
        <w:t>. ESP32 pinout</w:t>
      </w:r>
    </w:p>
    <w:p w:rsidR="00176338" w:rsidRDefault="00176338" w:rsidP="00A56916">
      <w:pPr>
        <w:rPr>
          <w:lang w:val="hr-HR"/>
        </w:rPr>
      </w:pPr>
    </w:p>
    <w:p w:rsidR="00176338" w:rsidRDefault="00176338" w:rsidP="00176338">
      <w:pPr>
        <w:jc w:val="both"/>
        <w:rPr>
          <w:lang w:val="hr-HR"/>
        </w:rPr>
      </w:pPr>
      <w:r w:rsidRPr="00176338">
        <w:rPr>
          <w:lang w:val="hr-HR"/>
        </w:rPr>
        <w:t>Ovi periferni uređaji i fleksibilna raspodjela pinova omogućavaju ESP32 mikrokontroleru da upravlja različitim komponentama i uređajima prema potrebama projekta.</w:t>
      </w:r>
    </w:p>
    <w:p w:rsidR="00176338" w:rsidRDefault="00176338" w:rsidP="00176338">
      <w:pPr>
        <w:jc w:val="both"/>
        <w:rPr>
          <w:lang w:val="hr-HR"/>
        </w:rPr>
      </w:pPr>
    </w:p>
    <w:p w:rsidR="00176338" w:rsidRDefault="00176338" w:rsidP="00176338">
      <w:pPr>
        <w:jc w:val="both"/>
        <w:rPr>
          <w:lang w:val="hr-HR"/>
        </w:rPr>
      </w:pPr>
      <w:r w:rsidRPr="00176338">
        <w:rPr>
          <w:lang w:val="hr-HR"/>
        </w:rPr>
        <w:t xml:space="preserve">Zahvaljujući kombinaciji visoke procesorske snage, energetske efikasnosti i ugrađenih komunikacijskih modula, ESP32 omogućava izradu kompleksnih i interaktivnih sistema koji </w:t>
      </w:r>
      <w:r w:rsidRPr="00176338">
        <w:rPr>
          <w:lang w:val="hr-HR"/>
        </w:rPr>
        <w:lastRenderedPageBreak/>
        <w:t>mogu pratiti i reagovati na promjene u realnom vremenu, čime se značajno proširuju mogućnosti primjene u raznim pametnim i automatizovanim uređajima.</w:t>
      </w:r>
    </w:p>
    <w:p w:rsidR="0090376A" w:rsidRDefault="0090376A" w:rsidP="00176338">
      <w:pPr>
        <w:jc w:val="both"/>
        <w:rPr>
          <w:lang w:val="hr-HR"/>
        </w:rPr>
      </w:pPr>
    </w:p>
    <w:p w:rsidR="0090376A" w:rsidRDefault="0090376A" w:rsidP="00176338">
      <w:pPr>
        <w:jc w:val="both"/>
        <w:rPr>
          <w:lang w:val="hr-HR"/>
        </w:rPr>
      </w:pPr>
    </w:p>
    <w:p w:rsidR="0090376A" w:rsidRDefault="0090376A" w:rsidP="0090376A">
      <w:pPr>
        <w:pStyle w:val="Heading2"/>
        <w:rPr>
          <w:lang w:val="hr-HR"/>
        </w:rPr>
      </w:pPr>
      <w:bookmarkStart w:id="7" w:name="_Toc223797192"/>
      <w:r>
        <w:t xml:space="preserve">2.2. </w:t>
      </w:r>
      <w:r w:rsidRPr="005A1FB1">
        <w:rPr>
          <w:lang w:val="hr-HR"/>
        </w:rPr>
        <w:t>LED</w:t>
      </w:r>
      <w:r>
        <w:rPr>
          <w:lang w:val="hr-HR"/>
        </w:rPr>
        <w:t xml:space="preserve"> Matrica</w:t>
      </w:r>
      <w:r w:rsidRPr="005A1FB1">
        <w:rPr>
          <w:lang w:val="hr-HR"/>
        </w:rPr>
        <w:t xml:space="preserve"> HUB75</w:t>
      </w:r>
      <w:r>
        <w:rPr>
          <w:lang w:val="hr-HR"/>
        </w:rPr>
        <w:t xml:space="preserve"> 32x64 P4 (RGB)</w:t>
      </w:r>
      <w:bookmarkEnd w:id="7"/>
    </w:p>
    <w:p w:rsidR="00DF7084" w:rsidRDefault="00DF7084" w:rsidP="00DF7084">
      <w:pPr>
        <w:jc w:val="both"/>
        <w:rPr>
          <w:lang w:val="hr-HR" w:eastAsia="bs-Latn-BA"/>
        </w:rPr>
      </w:pPr>
      <w:r w:rsidRPr="00DF7084">
        <w:rPr>
          <w:lang w:val="hr-HR" w:eastAsia="bs-Latn-BA"/>
        </w:rPr>
        <w:t>LED matrica HUB75 32x64 P4 (RGB) je panel sastavljen od 32x64 adresabilnih RGB LED dioda koje omogućavaju prikaz tekstova, slika i animacija u boji. Razmak između piksela od 4 mm (P4) pruža dobru preglednost na srednjim udaljenostima, dok istovremeno omogućava visoku gustinu prikaza.</w:t>
      </w:r>
    </w:p>
    <w:p w:rsidR="00DF7084" w:rsidRPr="00DF7084" w:rsidRDefault="00DF7084" w:rsidP="00DF7084">
      <w:pPr>
        <w:jc w:val="both"/>
        <w:rPr>
          <w:lang w:val="hr-HR" w:eastAsia="bs-Latn-BA"/>
        </w:rPr>
      </w:pPr>
    </w:p>
    <w:p w:rsidR="0090376A" w:rsidRPr="00DF7084" w:rsidRDefault="00DF7084" w:rsidP="00DF7084">
      <w:pPr>
        <w:jc w:val="both"/>
        <w:rPr>
          <w:lang w:val="de-AT" w:eastAsia="bs-Latn-BA"/>
        </w:rPr>
      </w:pPr>
      <w:r w:rsidRPr="00DF7084">
        <w:rPr>
          <w:lang w:val="de-AT" w:eastAsia="bs-Latn-BA"/>
        </w:rPr>
        <w:t>Odlikuju je karakteristike od 2048 pojedinačne RGB LED diode, ekran u punom koloru, te podesiva svjetla. Dimenzija jedne matrice je 256cm x 128cm, a na ploči su dva HUB75 priključka, jedan za ulaz podataka kontrolera, jedan za izlaz i podrška za lanac. Ovaj tip matrice pruža online resurse i tutorijale za razvoj otvorenog koda, za upotrebu s Raspberry Pi, Arduinom i tako dalje.</w:t>
      </w:r>
    </w:p>
    <w:p w:rsidR="0090376A" w:rsidRDefault="00636E4B" w:rsidP="00636E4B">
      <w:pPr>
        <w:jc w:val="center"/>
        <w:rPr>
          <w:lang w:val="hr-HR" w:eastAsia="bs-Latn-BA"/>
        </w:rPr>
      </w:pPr>
      <w:r>
        <w:rPr>
          <w:noProof/>
          <w:lang w:val="en-GB" w:eastAsia="en-GB"/>
        </w:rPr>
        <w:drawing>
          <wp:inline distT="0" distB="0" distL="0" distR="0" wp14:anchorId="6159CF76" wp14:editId="4D78CF56">
            <wp:extent cx="5218583" cy="2255520"/>
            <wp:effectExtent l="0" t="0" r="0" b="0"/>
            <wp:docPr id="19" name="Picture 19" descr="RGB Full-Color LED Matrix Panel, 4mm Pitch, 64×32 Pixels, Adjustable  Brightness | RGB-Matrix-P4-64x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GB Full-Color LED Matrix Panel, 4mm Pitch, 64×32 Pixels, Adjustable  Brightness | RGB-Matrix-P4-64x3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234" b="27545"/>
                    <a:stretch/>
                  </pic:blipFill>
                  <pic:spPr bwMode="auto">
                    <a:xfrm>
                      <a:off x="0" y="0"/>
                      <a:ext cx="5228320" cy="2259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6E4B" w:rsidRDefault="00636E4B" w:rsidP="00636E4B">
      <w:pPr>
        <w:jc w:val="center"/>
        <w:rPr>
          <w:i/>
          <w:sz w:val="18"/>
          <w:szCs w:val="18"/>
          <w:lang w:val="hr-HR" w:eastAsia="bs-Latn-BA"/>
        </w:rPr>
      </w:pPr>
      <w:r>
        <w:rPr>
          <w:i/>
          <w:sz w:val="18"/>
          <w:szCs w:val="18"/>
          <w:lang w:val="hr-HR" w:eastAsia="bs-Latn-BA"/>
        </w:rPr>
        <w:t>Slika 2.2.1. pozadina LED</w:t>
      </w:r>
      <w:r>
        <w:rPr>
          <w:i/>
          <w:sz w:val="18"/>
          <w:szCs w:val="18"/>
          <w:lang w:val="hr-HR" w:eastAsia="bs-Latn-BA"/>
        </w:rPr>
        <w:t xml:space="preserve"> 64x32</w:t>
      </w:r>
      <w:r>
        <w:rPr>
          <w:i/>
          <w:sz w:val="18"/>
          <w:szCs w:val="18"/>
          <w:lang w:val="hr-HR" w:eastAsia="bs-Latn-BA"/>
        </w:rPr>
        <w:t xml:space="preserve">  matrice</w:t>
      </w:r>
    </w:p>
    <w:p w:rsidR="00636E4B" w:rsidRDefault="00636E4B" w:rsidP="00636E4B">
      <w:pPr>
        <w:jc w:val="center"/>
        <w:rPr>
          <w:i/>
          <w:sz w:val="18"/>
          <w:szCs w:val="18"/>
          <w:lang w:val="hr-HR" w:eastAsia="bs-Latn-BA"/>
        </w:rPr>
      </w:pPr>
    </w:p>
    <w:p w:rsidR="00636E4B" w:rsidRPr="00636E4B" w:rsidRDefault="00636E4B" w:rsidP="00636E4B">
      <w:pPr>
        <w:jc w:val="center"/>
        <w:rPr>
          <w:i/>
          <w:sz w:val="18"/>
          <w:szCs w:val="18"/>
          <w:lang w:val="hr-HR" w:eastAsia="bs-Latn-BA"/>
        </w:rPr>
      </w:pPr>
    </w:p>
    <w:tbl>
      <w:tblPr>
        <w:tblStyle w:val="PlainTable1"/>
        <w:tblW w:w="9297" w:type="dxa"/>
        <w:tblLook w:val="04A0" w:firstRow="1" w:lastRow="0" w:firstColumn="1" w:lastColumn="0" w:noHBand="0" w:noVBand="1"/>
      </w:tblPr>
      <w:tblGrid>
        <w:gridCol w:w="1859"/>
        <w:gridCol w:w="2649"/>
        <w:gridCol w:w="282"/>
        <w:gridCol w:w="2647"/>
        <w:gridCol w:w="1860"/>
      </w:tblGrid>
      <w:tr w:rsidR="00636E4B" w:rsidTr="00636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9" w:type="dxa"/>
          </w:tcPr>
          <w:p w:rsidR="00636E4B" w:rsidRPr="00636E4B" w:rsidRDefault="00636E4B" w:rsidP="00636E4B">
            <w:pPr>
              <w:jc w:val="center"/>
              <w:rPr>
                <w:b w:val="0"/>
              </w:rPr>
            </w:pPr>
            <w:r w:rsidRPr="00636E4B">
              <w:rPr>
                <w:b w:val="0"/>
              </w:rPr>
              <w:t>PIN</w:t>
            </w:r>
          </w:p>
        </w:tc>
        <w:tc>
          <w:tcPr>
            <w:tcW w:w="2649" w:type="dxa"/>
          </w:tcPr>
          <w:p w:rsidR="00636E4B" w:rsidRPr="00636E4B" w:rsidRDefault="00636E4B" w:rsidP="00636E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636E4B">
              <w:rPr>
                <w:b w:val="0"/>
              </w:rPr>
              <w:t>OPIS</w:t>
            </w:r>
          </w:p>
        </w:tc>
        <w:tc>
          <w:tcPr>
            <w:tcW w:w="282" w:type="dxa"/>
          </w:tcPr>
          <w:p w:rsidR="00636E4B" w:rsidRPr="00636E4B" w:rsidRDefault="00636E4B" w:rsidP="00636E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  <w:tc>
          <w:tcPr>
            <w:tcW w:w="2647" w:type="dxa"/>
          </w:tcPr>
          <w:p w:rsidR="00636E4B" w:rsidRPr="00636E4B" w:rsidRDefault="00636E4B" w:rsidP="00636E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636E4B">
              <w:rPr>
                <w:b w:val="0"/>
              </w:rPr>
              <w:t>PIN</w:t>
            </w:r>
          </w:p>
        </w:tc>
        <w:tc>
          <w:tcPr>
            <w:tcW w:w="1860" w:type="dxa"/>
          </w:tcPr>
          <w:p w:rsidR="00636E4B" w:rsidRPr="00636E4B" w:rsidRDefault="00636E4B" w:rsidP="00636E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636E4B">
              <w:rPr>
                <w:b w:val="0"/>
              </w:rPr>
              <w:t>OPIS</w:t>
            </w:r>
          </w:p>
        </w:tc>
      </w:tr>
      <w:tr w:rsidR="00636E4B" w:rsidTr="00636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9" w:type="dxa"/>
          </w:tcPr>
          <w:p w:rsidR="00636E4B" w:rsidRPr="00C72103" w:rsidRDefault="00636E4B" w:rsidP="00636E4B">
            <w:r>
              <w:t>VCC</w:t>
            </w:r>
          </w:p>
        </w:tc>
        <w:tc>
          <w:tcPr>
            <w:tcW w:w="2649" w:type="dxa"/>
          </w:tcPr>
          <w:p w:rsidR="00636E4B" w:rsidRPr="00C72103" w:rsidRDefault="00636E4B" w:rsidP="00636E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72103">
              <w:t>Ulazno</w:t>
            </w:r>
            <w:proofErr w:type="spellEnd"/>
            <w:r w:rsidRPr="00C72103">
              <w:t xml:space="preserve"> </w:t>
            </w:r>
            <w:proofErr w:type="spellStart"/>
            <w:r w:rsidRPr="00C72103">
              <w:t>napajanje</w:t>
            </w:r>
            <w:proofErr w:type="spellEnd"/>
            <w:r w:rsidRPr="00C72103">
              <w:t xml:space="preserve"> od 5V</w:t>
            </w:r>
          </w:p>
        </w:tc>
        <w:tc>
          <w:tcPr>
            <w:tcW w:w="282" w:type="dxa"/>
          </w:tcPr>
          <w:p w:rsidR="00636E4B" w:rsidRPr="00C72103" w:rsidRDefault="00636E4B" w:rsidP="00636E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7" w:type="dxa"/>
          </w:tcPr>
          <w:p w:rsidR="00636E4B" w:rsidRPr="00C72103" w:rsidRDefault="00636E4B" w:rsidP="00636E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GND</w:t>
            </w:r>
          </w:p>
        </w:tc>
        <w:tc>
          <w:tcPr>
            <w:tcW w:w="1860" w:type="dxa"/>
          </w:tcPr>
          <w:p w:rsidR="00636E4B" w:rsidRPr="00C72103" w:rsidRDefault="00636E4B" w:rsidP="00636E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Uzemljenje</w:t>
            </w:r>
            <w:proofErr w:type="spellEnd"/>
          </w:p>
        </w:tc>
      </w:tr>
      <w:tr w:rsidR="00636E4B" w:rsidTr="00636E4B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9" w:type="dxa"/>
          </w:tcPr>
          <w:p w:rsidR="00636E4B" w:rsidRPr="00C72103" w:rsidRDefault="00636E4B" w:rsidP="00636E4B">
            <w:r w:rsidRPr="00C72103">
              <w:t>R1</w:t>
            </w:r>
          </w:p>
        </w:tc>
        <w:tc>
          <w:tcPr>
            <w:tcW w:w="2649" w:type="dxa"/>
          </w:tcPr>
          <w:p w:rsidR="00636E4B" w:rsidRPr="00C72103" w:rsidRDefault="00636E4B" w:rsidP="00636E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72103">
              <w:t>Podaci</w:t>
            </w:r>
            <w:proofErr w:type="spellEnd"/>
            <w:r w:rsidRPr="00C72103">
              <w:t xml:space="preserve"> </w:t>
            </w:r>
            <w:proofErr w:type="spellStart"/>
            <w:r w:rsidRPr="00C72103">
              <w:t>višeg</w:t>
            </w:r>
            <w:proofErr w:type="spellEnd"/>
            <w:r w:rsidRPr="00C72103">
              <w:t xml:space="preserve"> </w:t>
            </w:r>
            <w:proofErr w:type="spellStart"/>
            <w:r w:rsidRPr="00C72103">
              <w:t>bita</w:t>
            </w:r>
            <w:proofErr w:type="spellEnd"/>
            <w:r w:rsidRPr="00C72103">
              <w:t xml:space="preserve"> R</w:t>
            </w:r>
          </w:p>
        </w:tc>
        <w:tc>
          <w:tcPr>
            <w:tcW w:w="282" w:type="dxa"/>
          </w:tcPr>
          <w:p w:rsidR="00636E4B" w:rsidRPr="00C72103" w:rsidRDefault="00636E4B" w:rsidP="00636E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7" w:type="dxa"/>
          </w:tcPr>
          <w:p w:rsidR="00636E4B" w:rsidRPr="00C72103" w:rsidRDefault="00636E4B" w:rsidP="00636E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2103">
              <w:t>R2</w:t>
            </w:r>
          </w:p>
        </w:tc>
        <w:tc>
          <w:tcPr>
            <w:tcW w:w="1860" w:type="dxa"/>
          </w:tcPr>
          <w:p w:rsidR="00636E4B" w:rsidRPr="00C72103" w:rsidRDefault="00636E4B" w:rsidP="00636E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72103">
              <w:t>Podaci</w:t>
            </w:r>
            <w:proofErr w:type="spellEnd"/>
            <w:r w:rsidRPr="00C72103">
              <w:t xml:space="preserve"> </w:t>
            </w:r>
            <w:proofErr w:type="spellStart"/>
            <w:r w:rsidRPr="00C72103">
              <w:t>nižeg</w:t>
            </w:r>
            <w:proofErr w:type="spellEnd"/>
            <w:r w:rsidRPr="00C72103">
              <w:t xml:space="preserve"> </w:t>
            </w:r>
            <w:proofErr w:type="spellStart"/>
            <w:r w:rsidRPr="00C72103">
              <w:t>bita</w:t>
            </w:r>
            <w:proofErr w:type="spellEnd"/>
            <w:r w:rsidRPr="00C72103">
              <w:t xml:space="preserve"> R</w:t>
            </w:r>
          </w:p>
        </w:tc>
      </w:tr>
      <w:tr w:rsidR="00636E4B" w:rsidTr="00636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9" w:type="dxa"/>
          </w:tcPr>
          <w:p w:rsidR="00636E4B" w:rsidRPr="00C72103" w:rsidRDefault="00636E4B" w:rsidP="00636E4B">
            <w:r w:rsidRPr="00C72103">
              <w:t>G1</w:t>
            </w:r>
          </w:p>
        </w:tc>
        <w:tc>
          <w:tcPr>
            <w:tcW w:w="2649" w:type="dxa"/>
          </w:tcPr>
          <w:p w:rsidR="00636E4B" w:rsidRPr="00C72103" w:rsidRDefault="00636E4B" w:rsidP="00636E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72103">
              <w:t>Podaci</w:t>
            </w:r>
            <w:proofErr w:type="spellEnd"/>
            <w:r w:rsidRPr="00C72103">
              <w:t xml:space="preserve"> </w:t>
            </w:r>
            <w:proofErr w:type="spellStart"/>
            <w:r w:rsidRPr="00C72103">
              <w:t>višeg</w:t>
            </w:r>
            <w:proofErr w:type="spellEnd"/>
            <w:r w:rsidRPr="00C72103">
              <w:t xml:space="preserve"> </w:t>
            </w:r>
            <w:proofErr w:type="spellStart"/>
            <w:r w:rsidRPr="00C72103">
              <w:t>bita</w:t>
            </w:r>
            <w:proofErr w:type="spellEnd"/>
            <w:r w:rsidRPr="00C72103">
              <w:t xml:space="preserve"> G</w:t>
            </w:r>
          </w:p>
        </w:tc>
        <w:tc>
          <w:tcPr>
            <w:tcW w:w="282" w:type="dxa"/>
          </w:tcPr>
          <w:p w:rsidR="00636E4B" w:rsidRPr="00C72103" w:rsidRDefault="00636E4B" w:rsidP="00636E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7" w:type="dxa"/>
          </w:tcPr>
          <w:p w:rsidR="00636E4B" w:rsidRPr="00C72103" w:rsidRDefault="00636E4B" w:rsidP="00636E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2103">
              <w:t>G2</w:t>
            </w:r>
          </w:p>
        </w:tc>
        <w:tc>
          <w:tcPr>
            <w:tcW w:w="1860" w:type="dxa"/>
          </w:tcPr>
          <w:p w:rsidR="00636E4B" w:rsidRPr="00C72103" w:rsidRDefault="00636E4B" w:rsidP="00636E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72103">
              <w:t>Podaci</w:t>
            </w:r>
            <w:proofErr w:type="spellEnd"/>
            <w:r w:rsidRPr="00C72103">
              <w:t xml:space="preserve"> </w:t>
            </w:r>
            <w:proofErr w:type="spellStart"/>
            <w:r w:rsidRPr="00C72103">
              <w:t>nižeg</w:t>
            </w:r>
            <w:proofErr w:type="spellEnd"/>
            <w:r w:rsidRPr="00C72103">
              <w:t xml:space="preserve"> </w:t>
            </w:r>
            <w:proofErr w:type="spellStart"/>
            <w:r w:rsidRPr="00C72103">
              <w:t>bita</w:t>
            </w:r>
            <w:proofErr w:type="spellEnd"/>
            <w:r w:rsidRPr="00C72103">
              <w:t xml:space="preserve"> G</w:t>
            </w:r>
          </w:p>
        </w:tc>
      </w:tr>
      <w:tr w:rsidR="00636E4B" w:rsidTr="00636E4B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9" w:type="dxa"/>
          </w:tcPr>
          <w:p w:rsidR="00636E4B" w:rsidRPr="00C72103" w:rsidRDefault="00636E4B" w:rsidP="00636E4B">
            <w:r w:rsidRPr="00C72103">
              <w:t>B1</w:t>
            </w:r>
          </w:p>
        </w:tc>
        <w:tc>
          <w:tcPr>
            <w:tcW w:w="2649" w:type="dxa"/>
          </w:tcPr>
          <w:p w:rsidR="00636E4B" w:rsidRPr="00C72103" w:rsidRDefault="00636E4B" w:rsidP="00636E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Podaci</w:t>
            </w:r>
            <w:proofErr w:type="spellEnd"/>
            <w:r>
              <w:t xml:space="preserve"> </w:t>
            </w:r>
            <w:proofErr w:type="spellStart"/>
            <w:r>
              <w:t>višeg</w:t>
            </w:r>
            <w:proofErr w:type="spellEnd"/>
            <w:r>
              <w:t xml:space="preserve"> </w:t>
            </w:r>
            <w:proofErr w:type="spellStart"/>
            <w:r>
              <w:t>bita</w:t>
            </w:r>
            <w:proofErr w:type="spellEnd"/>
            <w:r>
              <w:t xml:space="preserve"> B</w:t>
            </w:r>
          </w:p>
        </w:tc>
        <w:tc>
          <w:tcPr>
            <w:tcW w:w="282" w:type="dxa"/>
          </w:tcPr>
          <w:p w:rsidR="00636E4B" w:rsidRPr="00C72103" w:rsidRDefault="00636E4B" w:rsidP="00636E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7" w:type="dxa"/>
          </w:tcPr>
          <w:p w:rsidR="00636E4B" w:rsidRPr="00C72103" w:rsidRDefault="00636E4B" w:rsidP="00636E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2103">
              <w:t>B2</w:t>
            </w:r>
          </w:p>
        </w:tc>
        <w:tc>
          <w:tcPr>
            <w:tcW w:w="1860" w:type="dxa"/>
          </w:tcPr>
          <w:p w:rsidR="00636E4B" w:rsidRPr="00C72103" w:rsidRDefault="00636E4B" w:rsidP="00636E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72103">
              <w:t>Podaci</w:t>
            </w:r>
            <w:proofErr w:type="spellEnd"/>
            <w:r w:rsidRPr="00C72103">
              <w:t xml:space="preserve"> </w:t>
            </w:r>
            <w:proofErr w:type="spellStart"/>
            <w:r w:rsidRPr="00C72103">
              <w:t>nižeg</w:t>
            </w:r>
            <w:proofErr w:type="spellEnd"/>
            <w:r w:rsidRPr="00C72103">
              <w:t xml:space="preserve"> </w:t>
            </w:r>
            <w:proofErr w:type="spellStart"/>
            <w:r w:rsidRPr="00C72103">
              <w:t>bita</w:t>
            </w:r>
            <w:proofErr w:type="spellEnd"/>
            <w:r w:rsidRPr="00C72103">
              <w:t xml:space="preserve"> B</w:t>
            </w:r>
          </w:p>
        </w:tc>
      </w:tr>
      <w:tr w:rsidR="00636E4B" w:rsidTr="00636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9" w:type="dxa"/>
          </w:tcPr>
          <w:p w:rsidR="00636E4B" w:rsidRPr="00C72103" w:rsidRDefault="00636E4B" w:rsidP="00636E4B">
            <w:r w:rsidRPr="00C72103">
              <w:t>A</w:t>
            </w:r>
          </w:p>
        </w:tc>
        <w:tc>
          <w:tcPr>
            <w:tcW w:w="2649" w:type="dxa"/>
          </w:tcPr>
          <w:p w:rsidR="00636E4B" w:rsidRPr="00C72103" w:rsidRDefault="00636E4B" w:rsidP="00636E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72103">
              <w:t>Odabir</w:t>
            </w:r>
            <w:proofErr w:type="spellEnd"/>
            <w:r>
              <w:t xml:space="preserve"> A</w:t>
            </w:r>
            <w:r w:rsidRPr="00C72103">
              <w:t xml:space="preserve"> </w:t>
            </w:r>
            <w:proofErr w:type="spellStart"/>
            <w:r w:rsidRPr="00C72103">
              <w:t>linije</w:t>
            </w:r>
            <w:proofErr w:type="spellEnd"/>
          </w:p>
        </w:tc>
        <w:tc>
          <w:tcPr>
            <w:tcW w:w="282" w:type="dxa"/>
          </w:tcPr>
          <w:p w:rsidR="00636E4B" w:rsidRPr="00C72103" w:rsidRDefault="00636E4B" w:rsidP="00636E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7" w:type="dxa"/>
          </w:tcPr>
          <w:p w:rsidR="00636E4B" w:rsidRPr="00C72103" w:rsidRDefault="00636E4B" w:rsidP="00636E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2103">
              <w:t>B</w:t>
            </w:r>
          </w:p>
        </w:tc>
        <w:tc>
          <w:tcPr>
            <w:tcW w:w="1860" w:type="dxa"/>
          </w:tcPr>
          <w:p w:rsidR="00636E4B" w:rsidRPr="00C72103" w:rsidRDefault="00636E4B" w:rsidP="00636E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72103">
              <w:t>Odabir</w:t>
            </w:r>
            <w:proofErr w:type="spellEnd"/>
            <w:r w:rsidRPr="00C72103">
              <w:t xml:space="preserve"> B </w:t>
            </w:r>
            <w:proofErr w:type="spellStart"/>
            <w:r w:rsidRPr="00C72103">
              <w:t>linije</w:t>
            </w:r>
            <w:proofErr w:type="spellEnd"/>
          </w:p>
        </w:tc>
      </w:tr>
      <w:tr w:rsidR="00636E4B" w:rsidTr="00636E4B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9" w:type="dxa"/>
          </w:tcPr>
          <w:p w:rsidR="00636E4B" w:rsidRPr="00C72103" w:rsidRDefault="00636E4B" w:rsidP="00636E4B">
            <w:r w:rsidRPr="00C72103">
              <w:t>C</w:t>
            </w:r>
          </w:p>
        </w:tc>
        <w:tc>
          <w:tcPr>
            <w:tcW w:w="2649" w:type="dxa"/>
          </w:tcPr>
          <w:p w:rsidR="00636E4B" w:rsidRPr="00C72103" w:rsidRDefault="00636E4B" w:rsidP="00636E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72103">
              <w:t>Odabir</w:t>
            </w:r>
            <w:proofErr w:type="spellEnd"/>
            <w:r w:rsidRPr="00C72103">
              <w:t xml:space="preserve"> C </w:t>
            </w:r>
            <w:proofErr w:type="spellStart"/>
            <w:r w:rsidRPr="00C72103">
              <w:t>linije</w:t>
            </w:r>
            <w:proofErr w:type="spellEnd"/>
          </w:p>
        </w:tc>
        <w:tc>
          <w:tcPr>
            <w:tcW w:w="282" w:type="dxa"/>
          </w:tcPr>
          <w:p w:rsidR="00636E4B" w:rsidRPr="00C72103" w:rsidRDefault="00636E4B" w:rsidP="00636E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7" w:type="dxa"/>
          </w:tcPr>
          <w:p w:rsidR="00636E4B" w:rsidRPr="00C72103" w:rsidRDefault="00636E4B" w:rsidP="00636E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2103">
              <w:t>D</w:t>
            </w:r>
          </w:p>
        </w:tc>
        <w:tc>
          <w:tcPr>
            <w:tcW w:w="1860" w:type="dxa"/>
          </w:tcPr>
          <w:p w:rsidR="00636E4B" w:rsidRPr="00C72103" w:rsidRDefault="00636E4B" w:rsidP="00636E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72103">
              <w:t>Odabir</w:t>
            </w:r>
            <w:proofErr w:type="spellEnd"/>
            <w:r w:rsidRPr="00C72103">
              <w:t xml:space="preserve"> D </w:t>
            </w:r>
            <w:proofErr w:type="spellStart"/>
            <w:r w:rsidRPr="00C72103">
              <w:t>linije</w:t>
            </w:r>
            <w:proofErr w:type="spellEnd"/>
          </w:p>
        </w:tc>
      </w:tr>
      <w:tr w:rsidR="00636E4B" w:rsidTr="00636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9" w:type="dxa"/>
          </w:tcPr>
          <w:p w:rsidR="00636E4B" w:rsidRPr="00C72103" w:rsidRDefault="00636E4B" w:rsidP="00636E4B">
            <w:r w:rsidRPr="00C72103">
              <w:t>E</w:t>
            </w:r>
          </w:p>
        </w:tc>
        <w:tc>
          <w:tcPr>
            <w:tcW w:w="2649" w:type="dxa"/>
          </w:tcPr>
          <w:p w:rsidR="00636E4B" w:rsidRPr="00C72103" w:rsidRDefault="00636E4B" w:rsidP="00636E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72103">
              <w:t>Izbor</w:t>
            </w:r>
            <w:proofErr w:type="spellEnd"/>
            <w:r w:rsidRPr="00C72103">
              <w:t xml:space="preserve"> E </w:t>
            </w:r>
            <w:proofErr w:type="spellStart"/>
            <w:r w:rsidRPr="00C72103">
              <w:t>linije</w:t>
            </w:r>
            <w:proofErr w:type="spellEnd"/>
          </w:p>
        </w:tc>
        <w:tc>
          <w:tcPr>
            <w:tcW w:w="282" w:type="dxa"/>
          </w:tcPr>
          <w:p w:rsidR="00636E4B" w:rsidRPr="00C72103" w:rsidRDefault="00636E4B" w:rsidP="00636E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7" w:type="dxa"/>
          </w:tcPr>
          <w:p w:rsidR="00636E4B" w:rsidRPr="00C72103" w:rsidRDefault="00636E4B" w:rsidP="00636E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2103">
              <w:t>CLK</w:t>
            </w:r>
          </w:p>
        </w:tc>
        <w:tc>
          <w:tcPr>
            <w:tcW w:w="1860" w:type="dxa"/>
          </w:tcPr>
          <w:p w:rsidR="00636E4B" w:rsidRPr="00C72103" w:rsidRDefault="00636E4B" w:rsidP="00636E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72103">
              <w:t>ulaz</w:t>
            </w:r>
            <w:proofErr w:type="spellEnd"/>
            <w:r w:rsidRPr="00C72103">
              <w:t xml:space="preserve"> </w:t>
            </w:r>
            <w:proofErr w:type="spellStart"/>
            <w:r w:rsidRPr="00C72103">
              <w:t>takta</w:t>
            </w:r>
            <w:proofErr w:type="spellEnd"/>
          </w:p>
        </w:tc>
      </w:tr>
      <w:tr w:rsidR="00636E4B" w:rsidTr="00636E4B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9" w:type="dxa"/>
          </w:tcPr>
          <w:p w:rsidR="00636E4B" w:rsidRPr="00C72103" w:rsidRDefault="00636E4B" w:rsidP="00636E4B">
            <w:r w:rsidRPr="00C72103">
              <w:t>LAT/STB</w:t>
            </w:r>
          </w:p>
        </w:tc>
        <w:tc>
          <w:tcPr>
            <w:tcW w:w="2649" w:type="dxa"/>
          </w:tcPr>
          <w:p w:rsidR="00636E4B" w:rsidRPr="00C72103" w:rsidRDefault="00636E4B" w:rsidP="00636E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E4B">
              <w:t>latch pin</w:t>
            </w:r>
          </w:p>
        </w:tc>
        <w:tc>
          <w:tcPr>
            <w:tcW w:w="282" w:type="dxa"/>
          </w:tcPr>
          <w:p w:rsidR="00636E4B" w:rsidRPr="00C72103" w:rsidRDefault="00636E4B" w:rsidP="00636E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7" w:type="dxa"/>
          </w:tcPr>
          <w:p w:rsidR="00636E4B" w:rsidRPr="00C72103" w:rsidRDefault="00636E4B" w:rsidP="00636E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OE</w:t>
            </w:r>
          </w:p>
        </w:tc>
        <w:tc>
          <w:tcPr>
            <w:tcW w:w="1860" w:type="dxa"/>
          </w:tcPr>
          <w:p w:rsidR="00636E4B" w:rsidRDefault="00636E4B" w:rsidP="00636E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E4B">
              <w:t>output enable</w:t>
            </w:r>
          </w:p>
        </w:tc>
      </w:tr>
    </w:tbl>
    <w:p w:rsidR="00636E4B" w:rsidRDefault="00636E4B" w:rsidP="00636E4B">
      <w:pPr>
        <w:jc w:val="center"/>
        <w:rPr>
          <w:i/>
          <w:sz w:val="18"/>
          <w:szCs w:val="18"/>
          <w:lang w:val="hr-HR"/>
        </w:rPr>
      </w:pPr>
    </w:p>
    <w:p w:rsidR="0090376A" w:rsidRDefault="00636E4B" w:rsidP="00636E4B">
      <w:pPr>
        <w:jc w:val="center"/>
        <w:rPr>
          <w:i/>
          <w:sz w:val="18"/>
          <w:szCs w:val="18"/>
          <w:lang w:val="hr-HR"/>
        </w:rPr>
      </w:pPr>
      <w:r>
        <w:rPr>
          <w:i/>
          <w:sz w:val="18"/>
          <w:szCs w:val="18"/>
          <w:lang w:val="hr-HR"/>
        </w:rPr>
        <w:t>Tabela 2.2.1. raspored pinova LED matrice</w:t>
      </w:r>
    </w:p>
    <w:p w:rsidR="00636E4B" w:rsidRDefault="00636E4B" w:rsidP="00636E4B">
      <w:pPr>
        <w:jc w:val="center"/>
        <w:rPr>
          <w:i/>
          <w:sz w:val="18"/>
          <w:szCs w:val="18"/>
          <w:lang w:val="hr-HR"/>
        </w:rPr>
      </w:pPr>
    </w:p>
    <w:p w:rsidR="00636E4B" w:rsidRPr="00636E4B" w:rsidRDefault="00636E4B" w:rsidP="00636E4B">
      <w:pPr>
        <w:rPr>
          <w:lang w:val="de-AT"/>
        </w:rPr>
      </w:pPr>
      <w:r w:rsidRPr="00636E4B">
        <w:rPr>
          <w:lang w:val="de-AT"/>
        </w:rPr>
        <w:lastRenderedPageBreak/>
        <w:t>Tehnički detalji</w:t>
      </w:r>
    </w:p>
    <w:p w:rsidR="00636E4B" w:rsidRPr="00636E4B" w:rsidRDefault="00636E4B" w:rsidP="00636E4B">
      <w:pPr>
        <w:pStyle w:val="ListParagraph"/>
        <w:numPr>
          <w:ilvl w:val="0"/>
          <w:numId w:val="8"/>
        </w:numPr>
        <w:rPr>
          <w:lang w:val="de-AT"/>
        </w:rPr>
      </w:pPr>
      <w:r w:rsidRPr="00636E4B">
        <w:rPr>
          <w:lang w:val="de-AT"/>
        </w:rPr>
        <w:t>Dimenzije: 255 mm x 127 mm x 15 mm / 10,0” x 5,0” x 0,6”</w:t>
      </w:r>
    </w:p>
    <w:p w:rsidR="00636E4B" w:rsidRPr="00636E4B" w:rsidRDefault="00636E4B" w:rsidP="00636E4B">
      <w:pPr>
        <w:pStyle w:val="ListParagraph"/>
        <w:numPr>
          <w:ilvl w:val="0"/>
          <w:numId w:val="8"/>
        </w:numPr>
        <w:rPr>
          <w:lang w:val="de-AT"/>
        </w:rPr>
      </w:pPr>
      <w:r w:rsidRPr="00636E4B">
        <w:rPr>
          <w:lang w:val="de-AT"/>
        </w:rPr>
        <w:t>Težina panela sa IDC kablovima i kablovima za napajanje: 252,8 g</w:t>
      </w:r>
    </w:p>
    <w:p w:rsidR="00636E4B" w:rsidRPr="00636E4B" w:rsidRDefault="00636E4B" w:rsidP="00636E4B">
      <w:pPr>
        <w:pStyle w:val="ListParagraph"/>
        <w:numPr>
          <w:ilvl w:val="0"/>
          <w:numId w:val="8"/>
        </w:numPr>
        <w:rPr>
          <w:lang w:val="de-AT"/>
        </w:rPr>
      </w:pPr>
      <w:r w:rsidRPr="00636E4B">
        <w:rPr>
          <w:lang w:val="de-AT"/>
        </w:rPr>
        <w:t>Kompatibilan s M3 vijcima za montažu</w:t>
      </w:r>
    </w:p>
    <w:p w:rsidR="00636E4B" w:rsidRPr="00636E4B" w:rsidRDefault="00636E4B" w:rsidP="00636E4B">
      <w:pPr>
        <w:pStyle w:val="ListParagraph"/>
        <w:numPr>
          <w:ilvl w:val="0"/>
          <w:numId w:val="8"/>
        </w:numPr>
        <w:rPr>
          <w:lang w:val="de-AT"/>
        </w:rPr>
      </w:pPr>
      <w:r w:rsidRPr="00636E4B">
        <w:rPr>
          <w:lang w:val="de-AT"/>
        </w:rPr>
        <w:t>Regulisani ulaz napajanja od 5V, ~4A maks. (sve LED diode uključene)</w:t>
      </w:r>
    </w:p>
    <w:p w:rsidR="00636E4B" w:rsidRPr="00636E4B" w:rsidRDefault="00636E4B" w:rsidP="00636E4B">
      <w:pPr>
        <w:pStyle w:val="ListParagraph"/>
        <w:numPr>
          <w:ilvl w:val="0"/>
          <w:numId w:val="8"/>
        </w:numPr>
        <w:rPr>
          <w:lang w:val="de-AT"/>
        </w:rPr>
      </w:pPr>
      <w:r w:rsidRPr="00636E4B">
        <w:rPr>
          <w:lang w:val="de-AT"/>
        </w:rPr>
        <w:t>Brzina skeniranja 1/16</w:t>
      </w:r>
    </w:p>
    <w:p w:rsidR="00636E4B" w:rsidRPr="00636E4B" w:rsidRDefault="00636E4B" w:rsidP="00636E4B">
      <w:pPr>
        <w:pStyle w:val="ListParagraph"/>
        <w:numPr>
          <w:ilvl w:val="0"/>
          <w:numId w:val="8"/>
        </w:numPr>
      </w:pPr>
      <w:proofErr w:type="spellStart"/>
      <w:r w:rsidRPr="00636E4B">
        <w:t>Unutrašnji</w:t>
      </w:r>
      <w:proofErr w:type="spellEnd"/>
      <w:r w:rsidRPr="00636E4B">
        <w:t xml:space="preserve"> </w:t>
      </w:r>
      <w:proofErr w:type="spellStart"/>
      <w:r w:rsidRPr="00636E4B">
        <w:t>ekran</w:t>
      </w:r>
      <w:proofErr w:type="spellEnd"/>
      <w:r w:rsidRPr="00636E4B">
        <w:t xml:space="preserve">, </w:t>
      </w:r>
      <w:proofErr w:type="spellStart"/>
      <w:r w:rsidRPr="00636E4B">
        <w:t>vidljivost</w:t>
      </w:r>
      <w:proofErr w:type="spellEnd"/>
      <w:r w:rsidRPr="00636E4B">
        <w:t xml:space="preserve"> od 160 </w:t>
      </w:r>
      <w:proofErr w:type="spellStart"/>
      <w:r w:rsidRPr="00636E4B">
        <w:t>stepeni</w:t>
      </w:r>
      <w:proofErr w:type="spellEnd"/>
    </w:p>
    <w:p w:rsidR="00636E4B" w:rsidRPr="00636E4B" w:rsidRDefault="00636E4B" w:rsidP="006B006E">
      <w:pPr>
        <w:pStyle w:val="ListParagraph"/>
        <w:numPr>
          <w:ilvl w:val="0"/>
          <w:numId w:val="8"/>
        </w:numPr>
        <w:rPr>
          <w:lang w:val="hr-HR"/>
        </w:rPr>
      </w:pPr>
      <w:proofErr w:type="spellStart"/>
      <w:r>
        <w:t>Ekrani</w:t>
      </w:r>
      <w:proofErr w:type="spellEnd"/>
      <w:r>
        <w:t xml:space="preserve"> se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lančano</w:t>
      </w:r>
      <w:proofErr w:type="spellEnd"/>
      <w:r>
        <w:t>/</w:t>
      </w:r>
      <w:proofErr w:type="spellStart"/>
      <w:r>
        <w:t>serijski</w:t>
      </w:r>
      <w:proofErr w:type="spellEnd"/>
      <w:r>
        <w:t xml:space="preserve"> </w:t>
      </w:r>
      <w:proofErr w:type="spellStart"/>
      <w:r>
        <w:t>povezivati</w:t>
      </w:r>
      <w:proofErr w:type="spellEnd"/>
      <w:r>
        <w:t xml:space="preserve"> - </w:t>
      </w:r>
      <w:proofErr w:type="spellStart"/>
      <w:r>
        <w:t>povezivanjem</w:t>
      </w:r>
      <w:proofErr w:type="spellEnd"/>
      <w:r>
        <w:t xml:space="preserve"> </w:t>
      </w:r>
      <w:proofErr w:type="spellStart"/>
      <w:r>
        <w:t>jednog</w:t>
      </w:r>
      <w:proofErr w:type="spellEnd"/>
      <w:r w:rsidRPr="00636E4B">
        <w:t xml:space="preserve"> </w:t>
      </w:r>
      <w:proofErr w:type="spellStart"/>
      <w:r w:rsidRPr="00636E4B">
        <w:t>izlaz</w:t>
      </w:r>
      <w:r>
        <w:t>a</w:t>
      </w:r>
      <w:proofErr w:type="spellEnd"/>
      <w:r w:rsidRPr="00636E4B">
        <w:t xml:space="preserve"> </w:t>
      </w:r>
      <w:proofErr w:type="spellStart"/>
      <w:r w:rsidRPr="00636E4B">
        <w:t>sa</w:t>
      </w:r>
      <w:proofErr w:type="spellEnd"/>
      <w:r w:rsidRPr="00636E4B">
        <w:t xml:space="preserve"> </w:t>
      </w:r>
      <w:proofErr w:type="spellStart"/>
      <w:r w:rsidRPr="00636E4B">
        <w:t>sljedećim</w:t>
      </w:r>
      <w:proofErr w:type="spellEnd"/>
      <w:r w:rsidRPr="00636E4B">
        <w:t xml:space="preserve"> </w:t>
      </w:r>
      <w:proofErr w:type="spellStart"/>
      <w:r w:rsidRPr="00636E4B">
        <w:t>ulazom</w:t>
      </w:r>
      <w:proofErr w:type="spellEnd"/>
      <w:r w:rsidRPr="00636E4B">
        <w:t xml:space="preserve"> </w:t>
      </w:r>
    </w:p>
    <w:p w:rsidR="0090376A" w:rsidRDefault="0090376A" w:rsidP="00176338">
      <w:pPr>
        <w:jc w:val="both"/>
        <w:rPr>
          <w:lang w:val="hr-HR"/>
        </w:rPr>
      </w:pPr>
    </w:p>
    <w:p w:rsidR="009E36DB" w:rsidRPr="00176338" w:rsidRDefault="009E36DB" w:rsidP="00176338">
      <w:pPr>
        <w:jc w:val="both"/>
        <w:rPr>
          <w:lang w:val="hr-HR"/>
        </w:rPr>
      </w:pPr>
    </w:p>
    <w:p w:rsidR="009E36DB" w:rsidRDefault="009E36DB" w:rsidP="009E36DB">
      <w:pPr>
        <w:pStyle w:val="Heading2"/>
        <w:rPr>
          <w:lang w:val="hr-HR"/>
        </w:rPr>
      </w:pPr>
      <w:bookmarkStart w:id="8" w:name="_Toc223797193"/>
      <w:r>
        <w:t>2.3</w:t>
      </w:r>
      <w:r>
        <w:t xml:space="preserve">. </w:t>
      </w:r>
      <w:r>
        <w:rPr>
          <w:lang w:val="hr-HR"/>
        </w:rPr>
        <w:t>Napojna jedinica</w:t>
      </w:r>
      <w:bookmarkEnd w:id="8"/>
    </w:p>
    <w:p w:rsidR="009E36DB" w:rsidRDefault="009E36DB" w:rsidP="009E36DB">
      <w:pPr>
        <w:jc w:val="both"/>
        <w:rPr>
          <w:lang w:val="hr-HR"/>
        </w:rPr>
      </w:pPr>
      <w:r w:rsidRPr="009E36DB">
        <w:rPr>
          <w:lang w:val="hr-HR"/>
        </w:rPr>
        <w:t xml:space="preserve">Napojna jedinica je ključna komponenta svakog elektronskog sistema, jer obezbjeđuje stabilan i pouzdan izvor energije za sve uređaje i module. Njena osnovna funkcija je da pretvara električnu energiju iz izvora napajanja, poput mreže ili baterije, u napone i struje prilagođene potrebama povezane elektronike. </w:t>
      </w:r>
    </w:p>
    <w:p w:rsidR="009E36DB" w:rsidRDefault="009E36DB" w:rsidP="009E36DB">
      <w:pPr>
        <w:jc w:val="both"/>
        <w:rPr>
          <w:lang w:val="hr-HR"/>
        </w:rPr>
      </w:pPr>
    </w:p>
    <w:p w:rsidR="009E36DB" w:rsidRPr="009E36DB" w:rsidRDefault="009E36DB" w:rsidP="009E36DB">
      <w:pPr>
        <w:jc w:val="both"/>
        <w:rPr>
          <w:lang w:val="hr-HR"/>
        </w:rPr>
      </w:pPr>
      <w:r w:rsidRPr="009E36DB">
        <w:rPr>
          <w:lang w:val="hr-HR"/>
        </w:rPr>
        <w:t>Osim toga, napojna jedi</w:t>
      </w:r>
      <w:r>
        <w:rPr>
          <w:lang w:val="hr-HR"/>
        </w:rPr>
        <w:t>nica štiti uređaje od prenapona i</w:t>
      </w:r>
      <w:r w:rsidRPr="009E36DB">
        <w:rPr>
          <w:lang w:val="hr-HR"/>
        </w:rPr>
        <w:t xml:space="preserve"> kratkog spoja u napajanju, čime se smanjuje rizik od oštećenja i prekida u radu sistema.</w:t>
      </w:r>
    </w:p>
    <w:p w:rsidR="009E36DB" w:rsidRPr="009E36DB" w:rsidRDefault="009E36DB" w:rsidP="009E36DB">
      <w:pPr>
        <w:jc w:val="both"/>
        <w:rPr>
          <w:lang w:val="hr-HR"/>
        </w:rPr>
      </w:pPr>
    </w:p>
    <w:p w:rsidR="009E36DB" w:rsidRDefault="009E36DB" w:rsidP="009E36DB">
      <w:pPr>
        <w:jc w:val="both"/>
        <w:rPr>
          <w:lang w:val="en-GB"/>
        </w:rPr>
      </w:pPr>
      <w:proofErr w:type="spellStart"/>
      <w:r w:rsidRPr="009E36DB">
        <w:rPr>
          <w:lang w:val="en-GB"/>
        </w:rPr>
        <w:t>Princip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rada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napojne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jedinice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zasniva</w:t>
      </w:r>
      <w:proofErr w:type="spellEnd"/>
      <w:r w:rsidRPr="009E36DB">
        <w:rPr>
          <w:lang w:val="en-GB"/>
        </w:rPr>
        <w:t xml:space="preserve"> se </w:t>
      </w:r>
      <w:proofErr w:type="spellStart"/>
      <w:r w:rsidRPr="009E36DB">
        <w:rPr>
          <w:lang w:val="en-GB"/>
        </w:rPr>
        <w:t>na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pretvaranju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i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regulaciji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električne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energije</w:t>
      </w:r>
      <w:proofErr w:type="spellEnd"/>
      <w:r w:rsidRPr="009E36DB">
        <w:rPr>
          <w:lang w:val="en-GB"/>
        </w:rPr>
        <w:t xml:space="preserve">. </w:t>
      </w:r>
      <w:proofErr w:type="spellStart"/>
      <w:r w:rsidRPr="009E36DB">
        <w:rPr>
          <w:lang w:val="en-GB"/>
        </w:rPr>
        <w:t>Ulazna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struja</w:t>
      </w:r>
      <w:proofErr w:type="spellEnd"/>
      <w:r w:rsidRPr="009E36DB">
        <w:rPr>
          <w:lang w:val="en-GB"/>
        </w:rPr>
        <w:t xml:space="preserve"> se </w:t>
      </w:r>
      <w:proofErr w:type="spellStart"/>
      <w:r w:rsidRPr="009E36DB">
        <w:rPr>
          <w:lang w:val="en-GB"/>
        </w:rPr>
        <w:t>kroz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transformator</w:t>
      </w:r>
      <w:proofErr w:type="spellEnd"/>
      <w:r w:rsidRPr="009E36DB">
        <w:rPr>
          <w:lang w:val="en-GB"/>
        </w:rPr>
        <w:t xml:space="preserve">, </w:t>
      </w:r>
      <w:proofErr w:type="spellStart"/>
      <w:r w:rsidRPr="009E36DB">
        <w:rPr>
          <w:lang w:val="en-GB"/>
        </w:rPr>
        <w:t>ispravljač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i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filtere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pretvara</w:t>
      </w:r>
      <w:proofErr w:type="spellEnd"/>
      <w:r w:rsidRPr="009E36DB">
        <w:rPr>
          <w:lang w:val="en-GB"/>
        </w:rPr>
        <w:t xml:space="preserve"> u </w:t>
      </w:r>
      <w:proofErr w:type="spellStart"/>
      <w:r w:rsidRPr="009E36DB">
        <w:rPr>
          <w:lang w:val="en-GB"/>
        </w:rPr>
        <w:t>jednosmernu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struju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odgovarajuće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snage</w:t>
      </w:r>
      <w:proofErr w:type="spellEnd"/>
      <w:r w:rsidRPr="009E36DB">
        <w:rPr>
          <w:lang w:val="en-GB"/>
        </w:rPr>
        <w:t xml:space="preserve">, </w:t>
      </w:r>
      <w:proofErr w:type="spellStart"/>
      <w:r w:rsidRPr="009E36DB">
        <w:rPr>
          <w:lang w:val="en-GB"/>
        </w:rPr>
        <w:t>dok</w:t>
      </w:r>
      <w:proofErr w:type="spellEnd"/>
      <w:r w:rsidRPr="009E36DB">
        <w:rPr>
          <w:lang w:val="en-GB"/>
        </w:rPr>
        <w:t xml:space="preserve"> regulator </w:t>
      </w:r>
      <w:proofErr w:type="spellStart"/>
      <w:r w:rsidRPr="009E36DB">
        <w:rPr>
          <w:lang w:val="en-GB"/>
        </w:rPr>
        <w:t>napona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održava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konstantan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izlazni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napon</w:t>
      </w:r>
      <w:proofErr w:type="spellEnd"/>
      <w:r w:rsidRPr="009E36DB">
        <w:rPr>
          <w:lang w:val="en-GB"/>
        </w:rPr>
        <w:t xml:space="preserve"> bez </w:t>
      </w:r>
      <w:proofErr w:type="spellStart"/>
      <w:r w:rsidRPr="009E36DB">
        <w:rPr>
          <w:lang w:val="en-GB"/>
        </w:rPr>
        <w:t>obzira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na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promjene</w:t>
      </w:r>
      <w:proofErr w:type="spellEnd"/>
      <w:r w:rsidRPr="009E36DB">
        <w:rPr>
          <w:lang w:val="en-GB"/>
        </w:rPr>
        <w:t xml:space="preserve"> u </w:t>
      </w:r>
      <w:proofErr w:type="spellStart"/>
      <w:r w:rsidRPr="009E36DB">
        <w:rPr>
          <w:lang w:val="en-GB"/>
        </w:rPr>
        <w:t>opterećenju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ili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ulaznoj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struji</w:t>
      </w:r>
      <w:proofErr w:type="spellEnd"/>
      <w:r w:rsidRPr="009E36DB">
        <w:rPr>
          <w:lang w:val="en-GB"/>
        </w:rPr>
        <w:t xml:space="preserve">. </w:t>
      </w:r>
    </w:p>
    <w:p w:rsidR="009E36DB" w:rsidRDefault="009E36DB" w:rsidP="009E36DB">
      <w:pPr>
        <w:jc w:val="both"/>
        <w:rPr>
          <w:lang w:val="en-GB"/>
        </w:rPr>
      </w:pPr>
    </w:p>
    <w:p w:rsidR="009E36DB" w:rsidRDefault="009E36DB" w:rsidP="009E36DB">
      <w:pPr>
        <w:jc w:val="both"/>
        <w:rPr>
          <w:lang w:val="en-GB"/>
        </w:rPr>
      </w:pPr>
      <w:proofErr w:type="spellStart"/>
      <w:r w:rsidRPr="009E36DB">
        <w:rPr>
          <w:lang w:val="en-GB"/>
        </w:rPr>
        <w:t>Za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naš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projekat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koristimo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napojnu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jedinicu</w:t>
      </w:r>
      <w:proofErr w:type="spellEnd"/>
      <w:r w:rsidRPr="009E36DB">
        <w:rPr>
          <w:lang w:val="en-GB"/>
        </w:rPr>
        <w:t xml:space="preserve"> od 5 V </w:t>
      </w:r>
      <w:proofErr w:type="spellStart"/>
      <w:r w:rsidRPr="009E36DB">
        <w:rPr>
          <w:lang w:val="en-GB"/>
        </w:rPr>
        <w:t>i</w:t>
      </w:r>
      <w:proofErr w:type="spellEnd"/>
      <w:r w:rsidRPr="009E36DB">
        <w:rPr>
          <w:lang w:val="en-GB"/>
        </w:rPr>
        <w:t xml:space="preserve"> 5 A, </w:t>
      </w:r>
      <w:proofErr w:type="spellStart"/>
      <w:r w:rsidRPr="009E36DB">
        <w:rPr>
          <w:lang w:val="en-GB"/>
        </w:rPr>
        <w:t>koja</w:t>
      </w:r>
      <w:proofErr w:type="spellEnd"/>
      <w:r w:rsidRPr="009E36DB">
        <w:rPr>
          <w:lang w:val="en-GB"/>
        </w:rPr>
        <w:t xml:space="preserve"> je </w:t>
      </w:r>
      <w:proofErr w:type="spellStart"/>
      <w:r w:rsidRPr="009E36DB">
        <w:rPr>
          <w:lang w:val="en-GB"/>
        </w:rPr>
        <w:t>dovoljna</w:t>
      </w:r>
      <w:proofErr w:type="spellEnd"/>
      <w:r w:rsidRPr="009E36DB">
        <w:rPr>
          <w:lang w:val="en-GB"/>
        </w:rPr>
        <w:t xml:space="preserve"> da </w:t>
      </w:r>
      <w:proofErr w:type="spellStart"/>
      <w:r w:rsidRPr="009E36DB">
        <w:rPr>
          <w:lang w:val="en-GB"/>
        </w:rPr>
        <w:t>napaja</w:t>
      </w:r>
      <w:proofErr w:type="spellEnd"/>
      <w:r w:rsidRPr="009E36DB">
        <w:rPr>
          <w:lang w:val="en-GB"/>
        </w:rPr>
        <w:t xml:space="preserve"> LED </w:t>
      </w:r>
      <w:proofErr w:type="spellStart"/>
      <w:r w:rsidRPr="009E36DB">
        <w:rPr>
          <w:lang w:val="en-GB"/>
        </w:rPr>
        <w:t>matricu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i</w:t>
      </w:r>
      <w:proofErr w:type="spellEnd"/>
      <w:r w:rsidRPr="009E36DB">
        <w:rPr>
          <w:lang w:val="en-GB"/>
        </w:rPr>
        <w:t xml:space="preserve"> RGB </w:t>
      </w:r>
      <w:proofErr w:type="spellStart"/>
      <w:r w:rsidRPr="009E36DB">
        <w:rPr>
          <w:lang w:val="en-GB"/>
        </w:rPr>
        <w:t>trake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na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slovima</w:t>
      </w:r>
      <w:proofErr w:type="spellEnd"/>
      <w:r w:rsidRPr="009E36DB">
        <w:rPr>
          <w:lang w:val="en-GB"/>
        </w:rPr>
        <w:t xml:space="preserve">. </w:t>
      </w:r>
      <w:proofErr w:type="spellStart"/>
      <w:r w:rsidRPr="009E36DB">
        <w:rPr>
          <w:lang w:val="en-GB"/>
        </w:rPr>
        <w:t>Ovaj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izbor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omogućava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sigurno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i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stabilno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napajanje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svih</w:t>
      </w:r>
      <w:proofErr w:type="spellEnd"/>
      <w:r w:rsidRPr="009E36DB">
        <w:rPr>
          <w:lang w:val="en-GB"/>
        </w:rPr>
        <w:t xml:space="preserve"> LED </w:t>
      </w:r>
      <w:proofErr w:type="spellStart"/>
      <w:r w:rsidRPr="009E36DB">
        <w:rPr>
          <w:lang w:val="en-GB"/>
        </w:rPr>
        <w:t>dioda</w:t>
      </w:r>
      <w:proofErr w:type="spellEnd"/>
      <w:r w:rsidRPr="009E36DB">
        <w:rPr>
          <w:lang w:val="en-GB"/>
        </w:rPr>
        <w:t xml:space="preserve">, bez </w:t>
      </w:r>
      <w:proofErr w:type="spellStart"/>
      <w:r w:rsidRPr="009E36DB">
        <w:rPr>
          <w:lang w:val="en-GB"/>
        </w:rPr>
        <w:t>fluktuacija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napona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ili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prenapona</w:t>
      </w:r>
      <w:proofErr w:type="spellEnd"/>
      <w:r w:rsidRPr="009E36DB">
        <w:rPr>
          <w:lang w:val="en-GB"/>
        </w:rPr>
        <w:t xml:space="preserve">, </w:t>
      </w:r>
      <w:proofErr w:type="spellStart"/>
      <w:r w:rsidRPr="009E36DB">
        <w:rPr>
          <w:lang w:val="en-GB"/>
        </w:rPr>
        <w:t>čime</w:t>
      </w:r>
      <w:proofErr w:type="spellEnd"/>
      <w:r w:rsidRPr="009E36DB">
        <w:rPr>
          <w:lang w:val="en-GB"/>
        </w:rPr>
        <w:t xml:space="preserve"> se </w:t>
      </w:r>
      <w:proofErr w:type="spellStart"/>
      <w:r w:rsidRPr="009E36DB">
        <w:rPr>
          <w:lang w:val="en-GB"/>
        </w:rPr>
        <w:t>osigurava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pravilno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i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ujednačeno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osvjetljenje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i</w:t>
      </w:r>
      <w:proofErr w:type="spellEnd"/>
      <w:r w:rsidRPr="009E36DB">
        <w:rPr>
          <w:lang w:val="en-GB"/>
        </w:rPr>
        <w:t xml:space="preserve"> </w:t>
      </w:r>
      <w:proofErr w:type="spellStart"/>
      <w:r w:rsidRPr="009E36DB">
        <w:rPr>
          <w:lang w:val="en-GB"/>
        </w:rPr>
        <w:t>pouzdan</w:t>
      </w:r>
      <w:proofErr w:type="spellEnd"/>
      <w:r w:rsidRPr="009E36DB">
        <w:rPr>
          <w:lang w:val="en-GB"/>
        </w:rPr>
        <w:t xml:space="preserve"> rad </w:t>
      </w:r>
      <w:proofErr w:type="spellStart"/>
      <w:r w:rsidRPr="009E36DB">
        <w:rPr>
          <w:lang w:val="en-GB"/>
        </w:rPr>
        <w:t>sistema</w:t>
      </w:r>
      <w:proofErr w:type="spellEnd"/>
      <w:r w:rsidRPr="009E36DB">
        <w:rPr>
          <w:lang w:val="en-GB"/>
        </w:rPr>
        <w:t>.</w:t>
      </w:r>
    </w:p>
    <w:p w:rsidR="009E36DB" w:rsidRDefault="009E36DB" w:rsidP="009E36DB">
      <w:pPr>
        <w:jc w:val="both"/>
        <w:rPr>
          <w:lang w:val="en-GB"/>
        </w:rPr>
      </w:pPr>
    </w:p>
    <w:p w:rsidR="009E36DB" w:rsidRDefault="009E36DB" w:rsidP="009E36DB">
      <w:pPr>
        <w:jc w:val="both"/>
        <w:rPr>
          <w:lang w:val="en-GB"/>
        </w:rPr>
      </w:pPr>
    </w:p>
    <w:p w:rsidR="0097794A" w:rsidRDefault="004C1B7C" w:rsidP="0097794A">
      <w:pPr>
        <w:rPr>
          <w:lang w:val="hr-HR"/>
        </w:rPr>
      </w:pPr>
      <w:r w:rsidRPr="009E36DB">
        <w:rPr>
          <w:lang w:val="hr-HR"/>
        </w:rPr>
        <w:br w:type="page"/>
      </w:r>
    </w:p>
    <w:p w:rsidR="0097794A" w:rsidRDefault="00416D8C" w:rsidP="0097794A">
      <w:pPr>
        <w:pStyle w:val="Heading1"/>
      </w:pPr>
      <w:bookmarkStart w:id="9" w:name="_Toc223797194"/>
      <w:r>
        <w:lastRenderedPageBreak/>
        <w:t>3</w:t>
      </w:r>
      <w:r w:rsidR="0097794A" w:rsidRPr="00F229A5">
        <w:t xml:space="preserve">. </w:t>
      </w:r>
      <w:r>
        <w:t>Hardversko rješenje za School Bell System s LED reklamom</w:t>
      </w:r>
      <w:bookmarkEnd w:id="9"/>
    </w:p>
    <w:p w:rsidR="0097794A" w:rsidRDefault="0097794A" w:rsidP="0097794A">
      <w:pPr>
        <w:rPr>
          <w:lang w:val="bs-Latn-BA" w:eastAsia="bs-Latn-BA"/>
        </w:rPr>
      </w:pPr>
    </w:p>
    <w:p w:rsidR="0097794A" w:rsidRDefault="0097794A" w:rsidP="0097794A">
      <w:pPr>
        <w:rPr>
          <w:lang w:val="bs-Latn-BA" w:eastAsia="bs-Latn-BA"/>
        </w:rPr>
      </w:pPr>
    </w:p>
    <w:p w:rsidR="0097794A" w:rsidRPr="0097794A" w:rsidRDefault="0097794A" w:rsidP="0097794A">
      <w:pPr>
        <w:rPr>
          <w:lang w:val="bs-Latn-BA" w:eastAsia="bs-Latn-BA"/>
        </w:rPr>
      </w:pPr>
      <w:r>
        <w:rPr>
          <w:rFonts w:ascii="Google Sans Text" w:eastAsia="Google Sans Text" w:hAnsi="Google Sans Text" w:cs="Google Sans Text"/>
          <w:noProof/>
          <w:color w:val="1B1C1D"/>
          <w:lang w:val="en-GB" w:eastAsia="en-GB"/>
        </w:rPr>
        <w:drawing>
          <wp:inline distT="114300" distB="114300" distL="114300" distR="114300" wp14:anchorId="2EB6FE8B" wp14:editId="3D4FEE57">
            <wp:extent cx="3019425" cy="2225040"/>
            <wp:effectExtent l="0" t="0" r="9525" b="381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15"/>
                    <a:srcRect b="6184"/>
                    <a:stretch/>
                  </pic:blipFill>
                  <pic:spPr bwMode="auto">
                    <a:xfrm>
                      <a:off x="0" y="0"/>
                      <a:ext cx="3019425" cy="2225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6D8C" w:rsidRDefault="00416D8C" w:rsidP="00416D8C">
      <w:pPr>
        <w:tabs>
          <w:tab w:val="left" w:pos="5472"/>
        </w:tabs>
        <w:rPr>
          <w:lang w:val="hr-HR" w:eastAsia="bs-Latn-BA"/>
        </w:rPr>
      </w:pPr>
      <w:r>
        <w:rPr>
          <w:lang w:val="hr-HR" w:eastAsia="bs-Latn-BA"/>
        </w:rPr>
        <w:tab/>
      </w:r>
    </w:p>
    <w:p w:rsidR="00416D8C" w:rsidRDefault="00416D8C">
      <w:pPr>
        <w:rPr>
          <w:lang w:val="hr-HR" w:eastAsia="bs-Latn-BA"/>
        </w:rPr>
      </w:pPr>
      <w:r>
        <w:rPr>
          <w:lang w:val="hr-HR" w:eastAsia="bs-Latn-BA"/>
        </w:rPr>
        <w:br w:type="page"/>
      </w:r>
    </w:p>
    <w:p w:rsidR="00416D8C" w:rsidRDefault="00416D8C" w:rsidP="00416D8C">
      <w:pPr>
        <w:pStyle w:val="Heading1"/>
      </w:pPr>
      <w:bookmarkStart w:id="10" w:name="_Toc223797195"/>
      <w:r>
        <w:lastRenderedPageBreak/>
        <w:t>4</w:t>
      </w:r>
      <w:r w:rsidRPr="00F229A5">
        <w:t xml:space="preserve">. </w:t>
      </w:r>
      <w:r>
        <w:t>Softversko</w:t>
      </w:r>
      <w:r>
        <w:t xml:space="preserve"> rješenje za School Bell System s LED reklamom</w:t>
      </w:r>
      <w:bookmarkEnd w:id="10"/>
    </w:p>
    <w:p w:rsidR="00416D8C" w:rsidRPr="00416D8C" w:rsidRDefault="00416D8C" w:rsidP="00416D8C">
      <w:pPr>
        <w:tabs>
          <w:tab w:val="left" w:pos="5472"/>
        </w:tabs>
        <w:rPr>
          <w:lang w:val="bs-Latn-BA" w:eastAsia="bs-Latn-BA"/>
        </w:rPr>
      </w:pPr>
    </w:p>
    <w:p w:rsidR="0097794A" w:rsidRPr="00F229A5" w:rsidRDefault="0097794A" w:rsidP="00416D8C">
      <w:pPr>
        <w:pStyle w:val="Heading1"/>
      </w:pPr>
      <w:r w:rsidRPr="00416D8C">
        <w:br w:type="page"/>
      </w:r>
      <w:bookmarkStart w:id="11" w:name="_Toc247374830"/>
      <w:bookmarkStart w:id="12" w:name="_Toc223797196"/>
      <w:r w:rsidRPr="00F229A5">
        <w:lastRenderedPageBreak/>
        <w:t>4. Zaključak</w:t>
      </w:r>
      <w:bookmarkEnd w:id="11"/>
      <w:bookmarkEnd w:id="12"/>
    </w:p>
    <w:p w:rsidR="004C1B7C" w:rsidRPr="00F229A5" w:rsidRDefault="004C1B7C" w:rsidP="00151E87">
      <w:pPr>
        <w:rPr>
          <w:lang w:val="hr-HR"/>
        </w:rPr>
      </w:pPr>
      <w:r w:rsidRPr="00F229A5">
        <w:rPr>
          <w:lang w:val="hr-HR"/>
        </w:rPr>
        <w:t xml:space="preserve"> </w:t>
      </w:r>
    </w:p>
    <w:p w:rsidR="004C1B7C" w:rsidRPr="00F229A5" w:rsidRDefault="004C1B7C" w:rsidP="004C1B7C">
      <w:pPr>
        <w:spacing w:after="120"/>
        <w:ind w:firstLine="709"/>
        <w:rPr>
          <w:lang w:val="hr-HR"/>
        </w:rPr>
      </w:pPr>
      <w:r w:rsidRPr="00F229A5">
        <w:rPr>
          <w:lang w:val="hr-HR"/>
        </w:rPr>
        <w:t>U ovom dijelu iznjeti zaključak o radu...</w:t>
      </w:r>
    </w:p>
    <w:p w:rsidR="004C1B7C" w:rsidRPr="00F229A5" w:rsidRDefault="004C1B7C" w:rsidP="004C1B7C">
      <w:pPr>
        <w:autoSpaceDE w:val="0"/>
        <w:autoSpaceDN w:val="0"/>
        <w:adjustRightInd w:val="0"/>
        <w:spacing w:after="120"/>
        <w:ind w:firstLine="709"/>
        <w:jc w:val="both"/>
        <w:rPr>
          <w:lang w:val="hr-HR"/>
        </w:rPr>
      </w:pPr>
      <w:r w:rsidRPr="00F229A5">
        <w:rPr>
          <w:lang w:val="hr-HR"/>
        </w:rPr>
        <w:t xml:space="preserve">Zaključak je završni dio rada. U njega se </w:t>
      </w:r>
      <w:r w:rsidRPr="00F229A5">
        <w:rPr>
          <w:b/>
          <w:bCs/>
          <w:lang w:val="hr-HR"/>
        </w:rPr>
        <w:t xml:space="preserve">ne </w:t>
      </w:r>
      <w:r w:rsidRPr="00F229A5">
        <w:rPr>
          <w:lang w:val="hr-HR"/>
        </w:rPr>
        <w:t>unose novi podaci ili novi materijal. Zaključak može biti stranica, najviše dvije stranice teksta, gdje se naglašavaju se samo najvažniji rezultati i praktični značaj rada. Po pravilu zaključak ne sadrži tabele, ilustracije i citate.</w:t>
      </w:r>
    </w:p>
    <w:p w:rsidR="004C1B7C" w:rsidRPr="00F229A5" w:rsidRDefault="004C1B7C" w:rsidP="004C1B7C">
      <w:pPr>
        <w:autoSpaceDE w:val="0"/>
        <w:autoSpaceDN w:val="0"/>
        <w:adjustRightInd w:val="0"/>
        <w:spacing w:after="120"/>
        <w:ind w:firstLine="709"/>
        <w:jc w:val="both"/>
        <w:rPr>
          <w:lang w:val="hr-HR"/>
        </w:rPr>
      </w:pPr>
      <w:r w:rsidRPr="00F229A5">
        <w:rPr>
          <w:lang w:val="hr-HR"/>
        </w:rPr>
        <w:t>Zaključak sadrži objektivnu ocjenu završnog rada i povezuje je s problemom postavljenim na početku teksta. Predložena su takoder moguća daljnja poboljšanja, odnosno modifikacije.</w:t>
      </w:r>
    </w:p>
    <w:p w:rsidR="004C1B7C" w:rsidRPr="00F229A5" w:rsidRDefault="004C1B7C" w:rsidP="004C1B7C">
      <w:pPr>
        <w:ind w:firstLine="709"/>
        <w:rPr>
          <w:lang w:val="hr-HR"/>
        </w:rPr>
      </w:pPr>
    </w:p>
    <w:p w:rsidR="004C1B7C" w:rsidRPr="00F229A5" w:rsidRDefault="004C1B7C" w:rsidP="004C1B7C">
      <w:pPr>
        <w:pStyle w:val="Heading1"/>
        <w:rPr>
          <w:lang w:val="hr-HR"/>
        </w:rPr>
      </w:pPr>
      <w:r w:rsidRPr="00F229A5">
        <w:rPr>
          <w:lang w:val="hr-HR"/>
        </w:rPr>
        <w:br w:type="page"/>
      </w:r>
      <w:bookmarkStart w:id="13" w:name="_Toc247374831"/>
      <w:bookmarkStart w:id="14" w:name="_Toc223797197"/>
      <w:r w:rsidRPr="00F229A5">
        <w:rPr>
          <w:lang w:val="hr-HR"/>
        </w:rPr>
        <w:lastRenderedPageBreak/>
        <w:t>5. Literatura</w:t>
      </w:r>
      <w:bookmarkEnd w:id="13"/>
      <w:bookmarkEnd w:id="14"/>
    </w:p>
    <w:p w:rsidR="00811496" w:rsidRPr="00F229A5" w:rsidRDefault="004C1B7C" w:rsidP="004C1B7C">
      <w:pPr>
        <w:pStyle w:val="Style23"/>
        <w:widowControl/>
        <w:spacing w:before="82"/>
        <w:ind w:left="680" w:hanging="340"/>
        <w:rPr>
          <w:rStyle w:val="FontStyle42"/>
          <w:szCs w:val="20"/>
          <w:lang w:val="hr-HR" w:eastAsia="hr-HR"/>
        </w:rPr>
      </w:pPr>
      <w:r w:rsidRPr="00F229A5">
        <w:rPr>
          <w:rStyle w:val="FontStyle42"/>
          <w:szCs w:val="20"/>
          <w:lang w:val="hr-HR" w:eastAsia="hr-HR"/>
        </w:rPr>
        <w:t xml:space="preserve">[1] </w:t>
      </w:r>
      <w:hyperlink r:id="rId16" w:history="1">
        <w:r w:rsidR="00811496" w:rsidRPr="00756CAB">
          <w:rPr>
            <w:rStyle w:val="Hyperlink"/>
            <w:sz w:val="20"/>
            <w:szCs w:val="20"/>
            <w:lang w:val="hr-HR" w:eastAsia="hr-HR"/>
          </w:rPr>
          <w:t>https://randomnerdtutorials.com/esp32-pinout-reference-gpios/</w:t>
        </w:r>
      </w:hyperlink>
    </w:p>
    <w:p w:rsidR="00811496" w:rsidRPr="00416D8C" w:rsidRDefault="004C1B7C" w:rsidP="00811496">
      <w:pPr>
        <w:pStyle w:val="Style23"/>
        <w:widowControl/>
        <w:spacing w:before="82"/>
        <w:ind w:left="680" w:hanging="340"/>
        <w:rPr>
          <w:sz w:val="20"/>
          <w:szCs w:val="20"/>
          <w:lang w:val="hr-HR" w:eastAsia="hr-HR"/>
        </w:rPr>
      </w:pPr>
      <w:r w:rsidRPr="00F229A5">
        <w:rPr>
          <w:rStyle w:val="FontStyle42"/>
          <w:szCs w:val="20"/>
          <w:lang w:val="hr-HR" w:eastAsia="hr-HR"/>
        </w:rPr>
        <w:t xml:space="preserve">[2] </w:t>
      </w:r>
      <w:hyperlink r:id="rId17" w:history="1">
        <w:r w:rsidR="00811496" w:rsidRPr="00756CAB">
          <w:rPr>
            <w:rStyle w:val="Hyperlink"/>
            <w:sz w:val="20"/>
            <w:szCs w:val="20"/>
            <w:lang w:val="hr-HR" w:eastAsia="hr-HR"/>
          </w:rPr>
          <w:t>https://www.dfrobot.com/product-1559.html</w:t>
        </w:r>
      </w:hyperlink>
    </w:p>
    <w:p w:rsidR="00636E4B" w:rsidRPr="00416D8C" w:rsidRDefault="004C1B7C" w:rsidP="00636E4B">
      <w:pPr>
        <w:pStyle w:val="Style23"/>
        <w:widowControl/>
        <w:spacing w:before="24"/>
        <w:ind w:left="697" w:hanging="340"/>
        <w:rPr>
          <w:sz w:val="20"/>
          <w:szCs w:val="20"/>
          <w:lang w:val="hr-HR" w:eastAsia="hr-HR"/>
        </w:rPr>
      </w:pPr>
      <w:r w:rsidRPr="00F229A5">
        <w:rPr>
          <w:rStyle w:val="FontStyle42"/>
          <w:szCs w:val="20"/>
          <w:lang w:val="hr-HR" w:eastAsia="hr-HR"/>
        </w:rPr>
        <w:t xml:space="preserve">[3] </w:t>
      </w:r>
      <w:hyperlink r:id="rId18" w:history="1">
        <w:r w:rsidR="00636E4B" w:rsidRPr="00756CAB">
          <w:rPr>
            <w:rStyle w:val="Hyperlink"/>
            <w:sz w:val="20"/>
            <w:szCs w:val="20"/>
            <w:lang w:val="hr-HR" w:eastAsia="hr-HR"/>
          </w:rPr>
          <w:t>https://www.waveshare.com/</w:t>
        </w:r>
      </w:hyperlink>
    </w:p>
    <w:p w:rsidR="004C1B7C" w:rsidRPr="00416D8C" w:rsidRDefault="004C1B7C" w:rsidP="00416D8C">
      <w:pPr>
        <w:pStyle w:val="Style23"/>
        <w:widowControl/>
        <w:spacing w:before="58" w:line="240" w:lineRule="auto"/>
        <w:ind w:left="697" w:hanging="340"/>
        <w:rPr>
          <w:rStyle w:val="FontStyle42"/>
          <w:szCs w:val="20"/>
          <w:lang w:val="hr-HR" w:eastAsia="hr-HR"/>
        </w:rPr>
      </w:pPr>
      <w:r w:rsidRPr="00F229A5">
        <w:rPr>
          <w:rStyle w:val="FontStyle42"/>
          <w:szCs w:val="20"/>
          <w:lang w:val="hr-HR" w:eastAsia="hr-HR"/>
        </w:rPr>
        <w:t xml:space="preserve">[4] </w:t>
      </w:r>
      <w:hyperlink r:id="rId19" w:history="1">
        <w:r w:rsidR="00151E87" w:rsidRPr="00756CAB">
          <w:rPr>
            <w:rStyle w:val="Hyperlink"/>
            <w:sz w:val="20"/>
            <w:szCs w:val="20"/>
            <w:lang w:val="hr-HR" w:eastAsia="hr-HR"/>
          </w:rPr>
          <w:t>https://www.adafruit.com/</w:t>
        </w:r>
      </w:hyperlink>
    </w:p>
    <w:p w:rsidR="004C1B7C" w:rsidRDefault="00416D8C" w:rsidP="004C1B7C">
      <w:pPr>
        <w:pStyle w:val="Style23"/>
        <w:widowControl/>
        <w:spacing w:before="82" w:line="240" w:lineRule="auto"/>
        <w:ind w:left="697" w:hanging="340"/>
        <w:rPr>
          <w:rStyle w:val="FontStyle42"/>
          <w:szCs w:val="20"/>
          <w:lang w:val="hr-HR" w:eastAsia="hr-HR"/>
        </w:rPr>
      </w:pPr>
      <w:r>
        <w:rPr>
          <w:rStyle w:val="FontStyle42"/>
          <w:szCs w:val="20"/>
          <w:lang w:val="hr-HR" w:eastAsia="hr-HR"/>
        </w:rPr>
        <w:t>[5</w:t>
      </w:r>
      <w:r w:rsidR="004C1B7C" w:rsidRPr="00F229A5">
        <w:rPr>
          <w:rStyle w:val="FontStyle42"/>
          <w:szCs w:val="20"/>
          <w:lang w:val="hr-HR" w:eastAsia="hr-HR"/>
        </w:rPr>
        <w:t xml:space="preserve">] </w:t>
      </w:r>
      <w:hyperlink r:id="rId20" w:history="1">
        <w:r w:rsidR="004C1B7C" w:rsidRPr="00F229A5">
          <w:rPr>
            <w:rStyle w:val="Hyperlink"/>
            <w:lang w:val="hr-HR" w:eastAsia="hr-HR"/>
          </w:rPr>
          <w:t>http://www.wikipedia.org</w:t>
        </w:r>
      </w:hyperlink>
      <w:r w:rsidR="004C1B7C" w:rsidRPr="00F229A5">
        <w:rPr>
          <w:rStyle w:val="FontStyle42"/>
          <w:szCs w:val="20"/>
          <w:lang w:val="hr-HR" w:eastAsia="hr-HR"/>
        </w:rPr>
        <w:t xml:space="preserve"> </w:t>
      </w:r>
    </w:p>
    <w:p w:rsidR="00416D8C" w:rsidRDefault="00416D8C" w:rsidP="004C1B7C">
      <w:pPr>
        <w:pStyle w:val="Style23"/>
        <w:widowControl/>
        <w:spacing w:before="82" w:line="240" w:lineRule="auto"/>
        <w:ind w:left="697" w:hanging="340"/>
        <w:rPr>
          <w:rStyle w:val="FontStyle42"/>
          <w:szCs w:val="20"/>
          <w:lang w:val="hr-HR" w:eastAsia="hr-HR"/>
        </w:rPr>
      </w:pPr>
      <w:r>
        <w:rPr>
          <w:rStyle w:val="FontStyle42"/>
          <w:szCs w:val="20"/>
          <w:lang w:val="hr-HR" w:eastAsia="hr-HR"/>
        </w:rPr>
        <w:t>[6]</w:t>
      </w:r>
    </w:p>
    <w:p w:rsidR="00416D8C" w:rsidRDefault="00416D8C" w:rsidP="004C1B7C">
      <w:pPr>
        <w:pStyle w:val="Style23"/>
        <w:widowControl/>
        <w:spacing w:before="82" w:line="240" w:lineRule="auto"/>
        <w:ind w:left="697" w:hanging="340"/>
        <w:rPr>
          <w:rStyle w:val="FontStyle42"/>
          <w:szCs w:val="20"/>
          <w:lang w:val="hr-HR" w:eastAsia="hr-HR"/>
        </w:rPr>
      </w:pPr>
      <w:r>
        <w:rPr>
          <w:rStyle w:val="FontStyle42"/>
          <w:szCs w:val="20"/>
          <w:lang w:val="hr-HR" w:eastAsia="hr-HR"/>
        </w:rPr>
        <w:t>[7]</w:t>
      </w:r>
    </w:p>
    <w:p w:rsidR="00416D8C" w:rsidRDefault="00416D8C" w:rsidP="004C1B7C">
      <w:pPr>
        <w:pStyle w:val="Style23"/>
        <w:widowControl/>
        <w:spacing w:before="82" w:line="240" w:lineRule="auto"/>
        <w:ind w:left="697" w:hanging="340"/>
        <w:rPr>
          <w:rStyle w:val="FontStyle42"/>
          <w:szCs w:val="20"/>
          <w:lang w:val="hr-HR" w:eastAsia="hr-HR"/>
        </w:rPr>
      </w:pPr>
      <w:r>
        <w:rPr>
          <w:rStyle w:val="FontStyle42"/>
          <w:szCs w:val="20"/>
          <w:lang w:val="hr-HR" w:eastAsia="hr-HR"/>
        </w:rPr>
        <w:t>[8]</w:t>
      </w:r>
    </w:p>
    <w:p w:rsidR="00416D8C" w:rsidRDefault="00416D8C" w:rsidP="004C1B7C">
      <w:pPr>
        <w:pStyle w:val="Style23"/>
        <w:widowControl/>
        <w:spacing w:before="82" w:line="240" w:lineRule="auto"/>
        <w:ind w:left="697" w:hanging="340"/>
        <w:rPr>
          <w:rStyle w:val="FontStyle42"/>
          <w:szCs w:val="20"/>
          <w:lang w:val="hr-HR" w:eastAsia="hr-HR"/>
        </w:rPr>
      </w:pPr>
      <w:r>
        <w:rPr>
          <w:rStyle w:val="FontStyle42"/>
          <w:szCs w:val="20"/>
          <w:lang w:val="hr-HR" w:eastAsia="hr-HR"/>
        </w:rPr>
        <w:t>[9]</w:t>
      </w:r>
    </w:p>
    <w:p w:rsidR="00416D8C" w:rsidRPr="00F229A5" w:rsidRDefault="00416D8C" w:rsidP="004C1B7C">
      <w:pPr>
        <w:pStyle w:val="Style23"/>
        <w:widowControl/>
        <w:spacing w:before="82" w:line="240" w:lineRule="auto"/>
        <w:ind w:left="697" w:hanging="340"/>
        <w:rPr>
          <w:lang w:val="hr-HR" w:eastAsia="hr-HR"/>
        </w:rPr>
      </w:pPr>
      <w:r>
        <w:rPr>
          <w:rStyle w:val="FontStyle42"/>
          <w:szCs w:val="20"/>
          <w:lang w:val="hr-HR" w:eastAsia="hr-HR"/>
        </w:rPr>
        <w:t>[10]</w:t>
      </w:r>
    </w:p>
    <w:p w:rsidR="004C1B7C" w:rsidRPr="00F229A5" w:rsidRDefault="004C1B7C" w:rsidP="004C1B7C">
      <w:pPr>
        <w:rPr>
          <w:lang w:val="hr-HR"/>
        </w:rPr>
      </w:pPr>
    </w:p>
    <w:p w:rsidR="004C1B7C" w:rsidRPr="00F229A5" w:rsidRDefault="004C1B7C" w:rsidP="004C1B7C">
      <w:pPr>
        <w:rPr>
          <w:lang w:val="hr-HR"/>
        </w:rPr>
      </w:pPr>
    </w:p>
    <w:p w:rsidR="004C1B7C" w:rsidRPr="00F229A5" w:rsidRDefault="004C1B7C" w:rsidP="004C1B7C">
      <w:pPr>
        <w:rPr>
          <w:lang w:val="hr-HR"/>
        </w:rPr>
      </w:pPr>
    </w:p>
    <w:p w:rsidR="004C1B7C" w:rsidRPr="00F229A5" w:rsidRDefault="004C1B7C" w:rsidP="004C1B7C">
      <w:pPr>
        <w:rPr>
          <w:lang w:val="hr-HR"/>
        </w:rPr>
      </w:pPr>
      <w:r w:rsidRPr="00F229A5">
        <w:rPr>
          <w:lang w:val="hr-HR"/>
        </w:rPr>
        <w:br w:type="page"/>
      </w:r>
    </w:p>
    <w:p w:rsidR="004C1B7C" w:rsidRPr="00F229A5" w:rsidRDefault="004C1B7C" w:rsidP="004C1B7C">
      <w:pPr>
        <w:rPr>
          <w:lang w:val="hr-H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88"/>
      </w:tblGrid>
      <w:tr w:rsidR="004C1B7C" w:rsidRPr="00F229A5" w:rsidTr="00955E51">
        <w:trPr>
          <w:trHeight w:val="3989"/>
        </w:trPr>
        <w:tc>
          <w:tcPr>
            <w:tcW w:w="9287" w:type="dxa"/>
          </w:tcPr>
          <w:p w:rsidR="004C1B7C" w:rsidRPr="00F229A5" w:rsidRDefault="004C1B7C" w:rsidP="00955E51">
            <w:pPr>
              <w:spacing w:before="120"/>
              <w:rPr>
                <w:lang w:val="hr-HR"/>
              </w:rPr>
            </w:pPr>
            <w:r w:rsidRPr="00F229A5">
              <w:rPr>
                <w:lang w:val="hr-HR"/>
              </w:rPr>
              <w:t>Mišljenje mentora o radu: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</w:tbl>
    <w:p w:rsidR="004C1B7C" w:rsidRPr="00F229A5" w:rsidRDefault="004C1B7C" w:rsidP="004C1B7C">
      <w:pPr>
        <w:rPr>
          <w:lang w:val="hr-HR"/>
        </w:rPr>
      </w:pPr>
    </w:p>
    <w:p w:rsidR="004C1B7C" w:rsidRPr="00F229A5" w:rsidRDefault="004C1B7C" w:rsidP="004C1B7C">
      <w:pPr>
        <w:rPr>
          <w:lang w:val="hr-HR"/>
        </w:rPr>
      </w:pPr>
    </w:p>
    <w:p w:rsidR="004C1B7C" w:rsidRPr="00F229A5" w:rsidRDefault="004C1B7C" w:rsidP="004C1B7C">
      <w:pPr>
        <w:jc w:val="both"/>
        <w:rPr>
          <w:lang w:val="hr-HR"/>
        </w:rPr>
      </w:pPr>
      <w:r w:rsidRPr="00F229A5">
        <w:rPr>
          <w:lang w:val="hr-HR"/>
        </w:rPr>
        <w:t>Predložena ocjena: ___________________ ( __ )</w:t>
      </w:r>
    </w:p>
    <w:p w:rsidR="004C1B7C" w:rsidRPr="00F229A5" w:rsidRDefault="004C1B7C" w:rsidP="004C1B7C">
      <w:pPr>
        <w:jc w:val="both"/>
        <w:rPr>
          <w:lang w:val="hr-HR"/>
        </w:rPr>
      </w:pPr>
    </w:p>
    <w:p w:rsidR="004C1B7C" w:rsidRPr="00F229A5" w:rsidRDefault="004C1B7C" w:rsidP="004C1B7C">
      <w:pPr>
        <w:jc w:val="both"/>
        <w:rPr>
          <w:lang w:val="hr-HR"/>
        </w:rPr>
      </w:pPr>
    </w:p>
    <w:p w:rsidR="004C1B7C" w:rsidRPr="00F229A5" w:rsidRDefault="004C1B7C" w:rsidP="004C1B7C">
      <w:pPr>
        <w:jc w:val="both"/>
        <w:rPr>
          <w:lang w:val="hr-HR"/>
        </w:rPr>
      </w:pPr>
      <w:r w:rsidRPr="00F229A5">
        <w:rPr>
          <w:lang w:val="hr-HR"/>
        </w:rPr>
        <w:t>Ispitivač:_____________________________</w:t>
      </w:r>
    </w:p>
    <w:p w:rsidR="004C1B7C" w:rsidRPr="00F229A5" w:rsidRDefault="004C1B7C" w:rsidP="004C1B7C">
      <w:pPr>
        <w:jc w:val="both"/>
        <w:rPr>
          <w:lang w:val="hr-HR"/>
        </w:rPr>
      </w:pPr>
    </w:p>
    <w:p w:rsidR="004C1B7C" w:rsidRPr="00F229A5" w:rsidRDefault="004C1B7C" w:rsidP="004C1B7C">
      <w:pPr>
        <w:spacing w:after="120"/>
        <w:jc w:val="both"/>
        <w:rPr>
          <w:lang w:val="hr-HR"/>
        </w:rPr>
      </w:pPr>
      <w:r w:rsidRPr="00F229A5">
        <w:rPr>
          <w:lang w:val="hr-HR"/>
        </w:rPr>
        <w:t>Članovi komisije:</w:t>
      </w:r>
    </w:p>
    <w:p w:rsidR="004C1B7C" w:rsidRPr="00F229A5" w:rsidRDefault="004C1B7C" w:rsidP="004C1B7C">
      <w:pPr>
        <w:spacing w:line="276" w:lineRule="auto"/>
        <w:jc w:val="both"/>
        <w:rPr>
          <w:lang w:val="hr-HR"/>
        </w:rPr>
      </w:pPr>
      <w:r w:rsidRPr="00F229A5">
        <w:rPr>
          <w:lang w:val="hr-HR"/>
        </w:rPr>
        <w:t>1.___________________________________</w:t>
      </w:r>
    </w:p>
    <w:p w:rsidR="004C1B7C" w:rsidRPr="00F229A5" w:rsidRDefault="004C1B7C" w:rsidP="004C1B7C">
      <w:pPr>
        <w:jc w:val="both"/>
        <w:rPr>
          <w:lang w:val="hr-HR"/>
        </w:rPr>
      </w:pPr>
      <w:r w:rsidRPr="00F229A5">
        <w:rPr>
          <w:lang w:val="hr-HR"/>
        </w:rPr>
        <w:t>2.___________________________________</w:t>
      </w:r>
    </w:p>
    <w:p w:rsidR="004C1B7C" w:rsidRPr="00F229A5" w:rsidRDefault="004C1B7C" w:rsidP="004C1B7C">
      <w:pPr>
        <w:jc w:val="both"/>
        <w:rPr>
          <w:lang w:val="hr-HR"/>
        </w:rPr>
      </w:pPr>
    </w:p>
    <w:p w:rsidR="004C1B7C" w:rsidRPr="00F229A5" w:rsidRDefault="004C1B7C" w:rsidP="004C1B7C">
      <w:pPr>
        <w:jc w:val="both"/>
        <w:rPr>
          <w:lang w:val="hr-HR"/>
        </w:rPr>
      </w:pPr>
    </w:p>
    <w:p w:rsidR="004C1B7C" w:rsidRPr="00F229A5" w:rsidRDefault="004C1B7C" w:rsidP="004C1B7C">
      <w:pPr>
        <w:jc w:val="both"/>
        <w:rPr>
          <w:lang w:val="hr-HR"/>
        </w:rPr>
      </w:pPr>
    </w:p>
    <w:p w:rsidR="004C1B7C" w:rsidRPr="00F229A5" w:rsidRDefault="004C1B7C" w:rsidP="004C1B7C">
      <w:pPr>
        <w:jc w:val="both"/>
        <w:rPr>
          <w:lang w:val="hr-HR"/>
        </w:rPr>
      </w:pPr>
    </w:p>
    <w:p w:rsidR="004C1B7C" w:rsidRPr="00F229A5" w:rsidRDefault="004C1B7C" w:rsidP="004C1B7C">
      <w:pPr>
        <w:jc w:val="both"/>
        <w:rPr>
          <w:lang w:val="hr-HR"/>
        </w:rPr>
      </w:pPr>
      <w:r w:rsidRPr="00F229A5">
        <w:rPr>
          <w:lang w:val="hr-HR"/>
        </w:rPr>
        <w:t>Izdvojeno  mišljenje:</w:t>
      </w:r>
    </w:p>
    <w:p w:rsidR="004C1B7C" w:rsidRPr="00F229A5" w:rsidRDefault="00CB20D9" w:rsidP="004C1B7C">
      <w:pPr>
        <w:ind w:left="-284"/>
        <w:jc w:val="both"/>
        <w:rPr>
          <w:lang w:val="hr-HR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4294967295" distB="4294967295" distL="114300" distR="114300" simplePos="0" relativeHeight="251655168" behindDoc="0" locked="0" layoutInCell="1" allowOverlap="1">
                <wp:simplePos x="0" y="0"/>
                <wp:positionH relativeFrom="column">
                  <wp:posOffset>-12065</wp:posOffset>
                </wp:positionH>
                <wp:positionV relativeFrom="paragraph">
                  <wp:posOffset>210184</wp:posOffset>
                </wp:positionV>
                <wp:extent cx="5774690" cy="0"/>
                <wp:effectExtent l="0" t="0" r="16510" b="19050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46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9005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-.95pt;margin-top:16.55pt;width:454.7pt;height:0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"/>
            </w:pict>
          </mc:Fallback>
        </mc:AlternateContent>
      </w:r>
    </w:p>
    <w:p w:rsidR="004C1B7C" w:rsidRPr="00F229A5" w:rsidRDefault="004C1B7C" w:rsidP="004C1B7C">
      <w:pPr>
        <w:ind w:left="-567"/>
        <w:jc w:val="both"/>
        <w:rPr>
          <w:lang w:val="hr-HR"/>
        </w:rPr>
      </w:pPr>
    </w:p>
    <w:p w:rsidR="004C1B7C" w:rsidRPr="00F229A5" w:rsidRDefault="00CB20D9" w:rsidP="004C1B7C">
      <w:pPr>
        <w:ind w:left="-567"/>
        <w:jc w:val="both"/>
        <w:rPr>
          <w:lang w:val="hr-HR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>
                <wp:simplePos x="0" y="0"/>
                <wp:positionH relativeFrom="column">
                  <wp:posOffset>-12065</wp:posOffset>
                </wp:positionH>
                <wp:positionV relativeFrom="paragraph">
                  <wp:posOffset>824864</wp:posOffset>
                </wp:positionV>
                <wp:extent cx="5774690" cy="0"/>
                <wp:effectExtent l="0" t="0" r="16510" b="19050"/>
                <wp:wrapNone/>
                <wp:docPr id="8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46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3222D8" id="Straight Arrow Connector 8" o:spid="_x0000_s1026" type="#_x0000_t32" style="position:absolute;margin-left:-.95pt;margin-top:64.95pt;width:454.7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>
                <wp:simplePos x="0" y="0"/>
                <wp:positionH relativeFrom="column">
                  <wp:posOffset>-12065</wp:posOffset>
                </wp:positionH>
                <wp:positionV relativeFrom="paragraph">
                  <wp:posOffset>586739</wp:posOffset>
                </wp:positionV>
                <wp:extent cx="5774690" cy="0"/>
                <wp:effectExtent l="0" t="0" r="16510" b="19050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46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F90E35" id="Straight Arrow Connector 7" o:spid="_x0000_s1026" type="#_x0000_t32" style="position:absolute;margin-left:-.95pt;margin-top:46.2pt;width:454.7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>
                <wp:simplePos x="0" y="0"/>
                <wp:positionH relativeFrom="column">
                  <wp:posOffset>-12065</wp:posOffset>
                </wp:positionH>
                <wp:positionV relativeFrom="paragraph">
                  <wp:posOffset>348614</wp:posOffset>
                </wp:positionV>
                <wp:extent cx="5774690" cy="0"/>
                <wp:effectExtent l="0" t="0" r="16510" b="19050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46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73CEEE" id="Straight Arrow Connector 6" o:spid="_x0000_s1026" type="#_x0000_t32" style="position:absolute;margin-left:-.95pt;margin-top:27.45pt;width:454.7pt;height:0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4294967295" distB="4294967295" distL="114300" distR="114300" simplePos="0" relativeHeight="251656192" behindDoc="0" locked="0" layoutInCell="1" allowOverlap="1">
                <wp:simplePos x="0" y="0"/>
                <wp:positionH relativeFrom="column">
                  <wp:posOffset>-12065</wp:posOffset>
                </wp:positionH>
                <wp:positionV relativeFrom="paragraph">
                  <wp:posOffset>120014</wp:posOffset>
                </wp:positionV>
                <wp:extent cx="5774690" cy="0"/>
                <wp:effectExtent l="0" t="0" r="16510" b="19050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46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DBE409" id="Straight Arrow Connector 5" o:spid="_x0000_s1026" type="#_x0000_t32" style="position:absolute;margin-left:-.95pt;margin-top:9.45pt;width:454.7pt;height:0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"/>
            </w:pict>
          </mc:Fallback>
        </mc:AlternateContent>
      </w:r>
    </w:p>
    <w:p w:rsidR="004C1B7C" w:rsidRPr="00F229A5" w:rsidRDefault="004C1B7C" w:rsidP="004C1B7C">
      <w:pPr>
        <w:jc w:val="both"/>
        <w:rPr>
          <w:lang w:val="hr-HR"/>
        </w:rPr>
      </w:pPr>
    </w:p>
    <w:p w:rsidR="004C1B7C" w:rsidRPr="00F229A5" w:rsidRDefault="004C1B7C" w:rsidP="004C1B7C">
      <w:pPr>
        <w:jc w:val="both"/>
        <w:rPr>
          <w:lang w:val="hr-HR"/>
        </w:rPr>
      </w:pPr>
    </w:p>
    <w:p w:rsidR="004C1B7C" w:rsidRPr="00F229A5" w:rsidRDefault="004C1B7C" w:rsidP="004C1B7C">
      <w:pPr>
        <w:autoSpaceDE w:val="0"/>
        <w:autoSpaceDN w:val="0"/>
        <w:adjustRightInd w:val="0"/>
        <w:jc w:val="both"/>
        <w:rPr>
          <w:lang w:val="hr-HR"/>
        </w:rPr>
      </w:pPr>
    </w:p>
    <w:p w:rsidR="004C1B7C" w:rsidRPr="00F229A5" w:rsidRDefault="004C1B7C" w:rsidP="004C1B7C">
      <w:pPr>
        <w:tabs>
          <w:tab w:val="left" w:pos="930"/>
        </w:tabs>
        <w:rPr>
          <w:lang w:val="hr-HR"/>
        </w:rPr>
      </w:pPr>
    </w:p>
    <w:p w:rsidR="004C1B7C" w:rsidRPr="00F229A5" w:rsidRDefault="004C1B7C" w:rsidP="004C1B7C">
      <w:pPr>
        <w:rPr>
          <w:lang w:val="hr-HR"/>
        </w:rPr>
      </w:pPr>
    </w:p>
    <w:p w:rsidR="004C1B7C" w:rsidRPr="00F229A5" w:rsidRDefault="004C1B7C" w:rsidP="004C1B7C">
      <w:pPr>
        <w:rPr>
          <w:lang w:val="hr-HR"/>
        </w:rPr>
      </w:pPr>
    </w:p>
    <w:p w:rsidR="004C1B7C" w:rsidRPr="00F229A5" w:rsidRDefault="004C1B7C" w:rsidP="004C1B7C">
      <w:pPr>
        <w:rPr>
          <w:lang w:val="hr-HR"/>
        </w:rPr>
      </w:pPr>
    </w:p>
    <w:p w:rsidR="004C1B7C" w:rsidRPr="00F229A5" w:rsidRDefault="004C1B7C" w:rsidP="004C1B7C">
      <w:pPr>
        <w:rPr>
          <w:lang w:val="hr-HR"/>
        </w:rPr>
      </w:pPr>
    </w:p>
    <w:p w:rsidR="004C1B7C" w:rsidRPr="00F229A5" w:rsidRDefault="004C1B7C" w:rsidP="004C1B7C">
      <w:pPr>
        <w:rPr>
          <w:lang w:val="hr-HR"/>
        </w:rPr>
      </w:pPr>
      <w:r w:rsidRPr="00F229A5">
        <w:rPr>
          <w:lang w:val="hr-HR"/>
        </w:rPr>
        <w:t>Datum odbrane: ___. ___. _______.</w:t>
      </w:r>
      <w:r w:rsidRPr="00F229A5">
        <w:rPr>
          <w:lang w:val="hr-HR"/>
        </w:rPr>
        <w:tab/>
      </w:r>
      <w:r w:rsidRPr="00F229A5">
        <w:rPr>
          <w:lang w:val="hr-HR"/>
        </w:rPr>
        <w:tab/>
      </w:r>
      <w:r w:rsidRPr="00F229A5">
        <w:rPr>
          <w:lang w:val="hr-HR"/>
        </w:rPr>
        <w:tab/>
        <w:t xml:space="preserve"> </w:t>
      </w:r>
      <w:r w:rsidRPr="00F229A5">
        <w:rPr>
          <w:lang w:val="hr-HR"/>
        </w:rPr>
        <w:tab/>
      </w:r>
    </w:p>
    <w:p w:rsidR="009A070D" w:rsidRDefault="009A070D"/>
    <w:sectPr w:rsidR="009A07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28C6" w:rsidRDefault="00A028C6" w:rsidP="004C1B7C">
      <w:r>
        <w:separator/>
      </w:r>
    </w:p>
  </w:endnote>
  <w:endnote w:type="continuationSeparator" w:id="0">
    <w:p w:rsidR="00A028C6" w:rsidRDefault="00A028C6" w:rsidP="004C1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oogle Sans Text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28C6" w:rsidRDefault="00A028C6" w:rsidP="004C1B7C">
      <w:r>
        <w:separator/>
      </w:r>
    </w:p>
  </w:footnote>
  <w:footnote w:type="continuationSeparator" w:id="0">
    <w:p w:rsidR="00A028C6" w:rsidRDefault="00A028C6" w:rsidP="004C1B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782087"/>
    <w:multiLevelType w:val="hybridMultilevel"/>
    <w:tmpl w:val="0B4A7664"/>
    <w:lvl w:ilvl="0" w:tplc="5DD06B1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C487B"/>
    <w:multiLevelType w:val="hybridMultilevel"/>
    <w:tmpl w:val="D18C91DA"/>
    <w:lvl w:ilvl="0" w:tplc="80D608BE">
      <w:start w:val="1"/>
      <w:numFmt w:val="bullet"/>
      <w:lvlText w:val="-"/>
      <w:lvlJc w:val="left"/>
      <w:pPr>
        <w:tabs>
          <w:tab w:val="num" w:pos="1429"/>
        </w:tabs>
        <w:ind w:left="1429" w:hanging="360"/>
      </w:pPr>
      <w:rPr>
        <w:rFonts w:ascii="Courier New" w:hAnsi="Courier New" w:hint="default"/>
      </w:rPr>
    </w:lvl>
    <w:lvl w:ilvl="1" w:tplc="141A0003">
      <w:start w:val="1"/>
      <w:numFmt w:val="bullet"/>
      <w:lvlText w:val="o"/>
      <w:lvlJc w:val="left"/>
      <w:pPr>
        <w:tabs>
          <w:tab w:val="num" w:pos="975"/>
        </w:tabs>
        <w:ind w:left="975" w:hanging="360"/>
      </w:pPr>
      <w:rPr>
        <w:rFonts w:ascii="Courier New" w:hAnsi="Courier New" w:hint="default"/>
      </w:rPr>
    </w:lvl>
    <w:lvl w:ilvl="2" w:tplc="141A0005" w:tentative="1">
      <w:start w:val="1"/>
      <w:numFmt w:val="bullet"/>
      <w:lvlText w:val=""/>
      <w:lvlJc w:val="left"/>
      <w:pPr>
        <w:tabs>
          <w:tab w:val="num" w:pos="1695"/>
        </w:tabs>
        <w:ind w:left="1695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tabs>
          <w:tab w:val="num" w:pos="2415"/>
        </w:tabs>
        <w:ind w:left="2415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tabs>
          <w:tab w:val="num" w:pos="3135"/>
        </w:tabs>
        <w:ind w:left="3135" w:hanging="360"/>
      </w:pPr>
      <w:rPr>
        <w:rFonts w:ascii="Courier New" w:hAnsi="Courier New" w:hint="default"/>
      </w:rPr>
    </w:lvl>
    <w:lvl w:ilvl="5" w:tplc="141A0005" w:tentative="1">
      <w:start w:val="1"/>
      <w:numFmt w:val="bullet"/>
      <w:lvlText w:val=""/>
      <w:lvlJc w:val="left"/>
      <w:pPr>
        <w:tabs>
          <w:tab w:val="num" w:pos="3855"/>
        </w:tabs>
        <w:ind w:left="3855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tabs>
          <w:tab w:val="num" w:pos="4575"/>
        </w:tabs>
        <w:ind w:left="4575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tabs>
          <w:tab w:val="num" w:pos="5295"/>
        </w:tabs>
        <w:ind w:left="5295" w:hanging="360"/>
      </w:pPr>
      <w:rPr>
        <w:rFonts w:ascii="Courier New" w:hAnsi="Courier New" w:hint="default"/>
      </w:rPr>
    </w:lvl>
    <w:lvl w:ilvl="8" w:tplc="141A0005" w:tentative="1">
      <w:start w:val="1"/>
      <w:numFmt w:val="bullet"/>
      <w:lvlText w:val=""/>
      <w:lvlJc w:val="left"/>
      <w:pPr>
        <w:tabs>
          <w:tab w:val="num" w:pos="6015"/>
        </w:tabs>
        <w:ind w:left="6015" w:hanging="360"/>
      </w:pPr>
      <w:rPr>
        <w:rFonts w:ascii="Wingdings" w:hAnsi="Wingdings" w:hint="default"/>
      </w:rPr>
    </w:lvl>
  </w:abstractNum>
  <w:abstractNum w:abstractNumId="2" w15:restartNumberingAfterBreak="0">
    <w:nsid w:val="43067BD4"/>
    <w:multiLevelType w:val="hybridMultilevel"/>
    <w:tmpl w:val="7BB8C598"/>
    <w:lvl w:ilvl="0" w:tplc="36AE162C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cs="Times New Roman" w:hint="default"/>
      </w:rPr>
    </w:lvl>
    <w:lvl w:ilvl="1" w:tplc="141A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  <w:rPr>
        <w:rFonts w:cs="Times New Roman"/>
      </w:rPr>
    </w:lvl>
    <w:lvl w:ilvl="2" w:tplc="141A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  <w:rPr>
        <w:rFonts w:cs="Times New Roman"/>
      </w:rPr>
    </w:lvl>
    <w:lvl w:ilvl="3" w:tplc="141A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  <w:rPr>
        <w:rFonts w:cs="Times New Roman"/>
      </w:rPr>
    </w:lvl>
    <w:lvl w:ilvl="4" w:tplc="141A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  <w:rPr>
        <w:rFonts w:cs="Times New Roman"/>
      </w:rPr>
    </w:lvl>
    <w:lvl w:ilvl="5" w:tplc="141A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  <w:rPr>
        <w:rFonts w:cs="Times New Roman"/>
      </w:rPr>
    </w:lvl>
    <w:lvl w:ilvl="6" w:tplc="141A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  <w:rPr>
        <w:rFonts w:cs="Times New Roman"/>
      </w:rPr>
    </w:lvl>
    <w:lvl w:ilvl="7" w:tplc="141A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  <w:rPr>
        <w:rFonts w:cs="Times New Roman"/>
      </w:rPr>
    </w:lvl>
    <w:lvl w:ilvl="8" w:tplc="141A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  <w:rPr>
        <w:rFonts w:cs="Times New Roman"/>
      </w:rPr>
    </w:lvl>
  </w:abstractNum>
  <w:abstractNum w:abstractNumId="3" w15:restartNumberingAfterBreak="0">
    <w:nsid w:val="4CA34940"/>
    <w:multiLevelType w:val="hybridMultilevel"/>
    <w:tmpl w:val="9E547AC4"/>
    <w:lvl w:ilvl="0" w:tplc="80D608BE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</w:rPr>
    </w:lvl>
    <w:lvl w:ilvl="1" w:tplc="141A0003">
      <w:start w:val="1"/>
      <w:numFmt w:val="bullet"/>
      <w:lvlText w:val="o"/>
      <w:lvlJc w:val="left"/>
      <w:pPr>
        <w:tabs>
          <w:tab w:val="num" w:pos="614"/>
        </w:tabs>
        <w:ind w:left="614" w:hanging="360"/>
      </w:pPr>
      <w:rPr>
        <w:rFonts w:ascii="Courier New" w:hAnsi="Courier New" w:hint="default"/>
      </w:rPr>
    </w:lvl>
    <w:lvl w:ilvl="2" w:tplc="141A0005" w:tentative="1">
      <w:start w:val="1"/>
      <w:numFmt w:val="bullet"/>
      <w:lvlText w:val=""/>
      <w:lvlJc w:val="left"/>
      <w:pPr>
        <w:tabs>
          <w:tab w:val="num" w:pos="1334"/>
        </w:tabs>
        <w:ind w:left="1334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tabs>
          <w:tab w:val="num" w:pos="2054"/>
        </w:tabs>
        <w:ind w:left="2054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tabs>
          <w:tab w:val="num" w:pos="2774"/>
        </w:tabs>
        <w:ind w:left="2774" w:hanging="360"/>
      </w:pPr>
      <w:rPr>
        <w:rFonts w:ascii="Courier New" w:hAnsi="Courier New" w:hint="default"/>
      </w:rPr>
    </w:lvl>
    <w:lvl w:ilvl="5" w:tplc="141A0005" w:tentative="1">
      <w:start w:val="1"/>
      <w:numFmt w:val="bullet"/>
      <w:lvlText w:val=""/>
      <w:lvlJc w:val="left"/>
      <w:pPr>
        <w:tabs>
          <w:tab w:val="num" w:pos="3494"/>
        </w:tabs>
        <w:ind w:left="3494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tabs>
          <w:tab w:val="num" w:pos="4214"/>
        </w:tabs>
        <w:ind w:left="4214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tabs>
          <w:tab w:val="num" w:pos="4934"/>
        </w:tabs>
        <w:ind w:left="4934" w:hanging="360"/>
      </w:pPr>
      <w:rPr>
        <w:rFonts w:ascii="Courier New" w:hAnsi="Courier New" w:hint="default"/>
      </w:rPr>
    </w:lvl>
    <w:lvl w:ilvl="8" w:tplc="141A0005" w:tentative="1">
      <w:start w:val="1"/>
      <w:numFmt w:val="bullet"/>
      <w:lvlText w:val=""/>
      <w:lvlJc w:val="left"/>
      <w:pPr>
        <w:tabs>
          <w:tab w:val="num" w:pos="5654"/>
        </w:tabs>
        <w:ind w:left="5654" w:hanging="360"/>
      </w:pPr>
      <w:rPr>
        <w:rFonts w:ascii="Wingdings" w:hAnsi="Wingdings" w:hint="default"/>
      </w:rPr>
    </w:lvl>
  </w:abstractNum>
  <w:abstractNum w:abstractNumId="4" w15:restartNumberingAfterBreak="0">
    <w:nsid w:val="4D614E43"/>
    <w:multiLevelType w:val="hybridMultilevel"/>
    <w:tmpl w:val="5DF27BB0"/>
    <w:lvl w:ilvl="0" w:tplc="80D608BE">
      <w:start w:val="1"/>
      <w:numFmt w:val="bullet"/>
      <w:lvlText w:val="-"/>
      <w:lvlJc w:val="left"/>
      <w:pPr>
        <w:tabs>
          <w:tab w:val="num" w:pos="1429"/>
        </w:tabs>
        <w:ind w:left="1429" w:hanging="360"/>
      </w:pPr>
      <w:rPr>
        <w:rFonts w:ascii="Courier New" w:hAnsi="Courier New" w:hint="default"/>
      </w:rPr>
    </w:lvl>
    <w:lvl w:ilvl="1" w:tplc="141A0003">
      <w:start w:val="1"/>
      <w:numFmt w:val="bullet"/>
      <w:lvlText w:val="o"/>
      <w:lvlJc w:val="left"/>
      <w:pPr>
        <w:tabs>
          <w:tab w:val="num" w:pos="975"/>
        </w:tabs>
        <w:ind w:left="975" w:hanging="360"/>
      </w:pPr>
      <w:rPr>
        <w:rFonts w:ascii="Courier New" w:hAnsi="Courier New" w:hint="default"/>
      </w:rPr>
    </w:lvl>
    <w:lvl w:ilvl="2" w:tplc="141A0005" w:tentative="1">
      <w:start w:val="1"/>
      <w:numFmt w:val="bullet"/>
      <w:lvlText w:val=""/>
      <w:lvlJc w:val="left"/>
      <w:pPr>
        <w:tabs>
          <w:tab w:val="num" w:pos="1695"/>
        </w:tabs>
        <w:ind w:left="1695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tabs>
          <w:tab w:val="num" w:pos="2415"/>
        </w:tabs>
        <w:ind w:left="2415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tabs>
          <w:tab w:val="num" w:pos="3135"/>
        </w:tabs>
        <w:ind w:left="3135" w:hanging="360"/>
      </w:pPr>
      <w:rPr>
        <w:rFonts w:ascii="Courier New" w:hAnsi="Courier New" w:hint="default"/>
      </w:rPr>
    </w:lvl>
    <w:lvl w:ilvl="5" w:tplc="141A0005" w:tentative="1">
      <w:start w:val="1"/>
      <w:numFmt w:val="bullet"/>
      <w:lvlText w:val=""/>
      <w:lvlJc w:val="left"/>
      <w:pPr>
        <w:tabs>
          <w:tab w:val="num" w:pos="3855"/>
        </w:tabs>
        <w:ind w:left="3855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tabs>
          <w:tab w:val="num" w:pos="4575"/>
        </w:tabs>
        <w:ind w:left="4575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tabs>
          <w:tab w:val="num" w:pos="5295"/>
        </w:tabs>
        <w:ind w:left="5295" w:hanging="360"/>
      </w:pPr>
      <w:rPr>
        <w:rFonts w:ascii="Courier New" w:hAnsi="Courier New" w:hint="default"/>
      </w:rPr>
    </w:lvl>
    <w:lvl w:ilvl="8" w:tplc="141A0005" w:tentative="1">
      <w:start w:val="1"/>
      <w:numFmt w:val="bullet"/>
      <w:lvlText w:val=""/>
      <w:lvlJc w:val="left"/>
      <w:pPr>
        <w:tabs>
          <w:tab w:val="num" w:pos="6015"/>
        </w:tabs>
        <w:ind w:left="6015" w:hanging="360"/>
      </w:pPr>
      <w:rPr>
        <w:rFonts w:ascii="Wingdings" w:hAnsi="Wingdings" w:hint="default"/>
      </w:rPr>
    </w:lvl>
  </w:abstractNum>
  <w:abstractNum w:abstractNumId="5" w15:restartNumberingAfterBreak="0">
    <w:nsid w:val="5BBC127A"/>
    <w:multiLevelType w:val="hybridMultilevel"/>
    <w:tmpl w:val="F0AE0908"/>
    <w:lvl w:ilvl="0" w:tplc="80D608BE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</w:rPr>
    </w:lvl>
    <w:lvl w:ilvl="1" w:tplc="141A0003" w:tentative="1">
      <w:start w:val="1"/>
      <w:numFmt w:val="bullet"/>
      <w:lvlText w:val="o"/>
      <w:lvlJc w:val="left"/>
      <w:pPr>
        <w:tabs>
          <w:tab w:val="num" w:pos="615"/>
        </w:tabs>
        <w:ind w:left="615" w:hanging="360"/>
      </w:pPr>
      <w:rPr>
        <w:rFonts w:ascii="Courier New" w:hAnsi="Courier New" w:hint="default"/>
      </w:rPr>
    </w:lvl>
    <w:lvl w:ilvl="2" w:tplc="141A0005" w:tentative="1">
      <w:start w:val="1"/>
      <w:numFmt w:val="bullet"/>
      <w:lvlText w:val=""/>
      <w:lvlJc w:val="left"/>
      <w:pPr>
        <w:tabs>
          <w:tab w:val="num" w:pos="1335"/>
        </w:tabs>
        <w:ind w:left="1335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tabs>
          <w:tab w:val="num" w:pos="2055"/>
        </w:tabs>
        <w:ind w:left="2055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tabs>
          <w:tab w:val="num" w:pos="2775"/>
        </w:tabs>
        <w:ind w:left="2775" w:hanging="360"/>
      </w:pPr>
      <w:rPr>
        <w:rFonts w:ascii="Courier New" w:hAnsi="Courier New" w:hint="default"/>
      </w:rPr>
    </w:lvl>
    <w:lvl w:ilvl="5" w:tplc="141A0005" w:tentative="1">
      <w:start w:val="1"/>
      <w:numFmt w:val="bullet"/>
      <w:lvlText w:val=""/>
      <w:lvlJc w:val="left"/>
      <w:pPr>
        <w:tabs>
          <w:tab w:val="num" w:pos="3495"/>
        </w:tabs>
        <w:ind w:left="3495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tabs>
          <w:tab w:val="num" w:pos="4215"/>
        </w:tabs>
        <w:ind w:left="4215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tabs>
          <w:tab w:val="num" w:pos="4935"/>
        </w:tabs>
        <w:ind w:left="4935" w:hanging="360"/>
      </w:pPr>
      <w:rPr>
        <w:rFonts w:ascii="Courier New" w:hAnsi="Courier New" w:hint="default"/>
      </w:rPr>
    </w:lvl>
    <w:lvl w:ilvl="8" w:tplc="141A0005" w:tentative="1">
      <w:start w:val="1"/>
      <w:numFmt w:val="bullet"/>
      <w:lvlText w:val=""/>
      <w:lvlJc w:val="left"/>
      <w:pPr>
        <w:tabs>
          <w:tab w:val="num" w:pos="5655"/>
        </w:tabs>
        <w:ind w:left="5655" w:hanging="360"/>
      </w:pPr>
      <w:rPr>
        <w:rFonts w:ascii="Wingdings" w:hAnsi="Wingdings" w:hint="default"/>
      </w:rPr>
    </w:lvl>
  </w:abstractNum>
  <w:abstractNum w:abstractNumId="6" w15:restartNumberingAfterBreak="0">
    <w:nsid w:val="5E6C1C71"/>
    <w:multiLevelType w:val="hybridMultilevel"/>
    <w:tmpl w:val="A75AC7C0"/>
    <w:lvl w:ilvl="0" w:tplc="80D608BE">
      <w:start w:val="1"/>
      <w:numFmt w:val="bullet"/>
      <w:lvlText w:val="-"/>
      <w:lvlJc w:val="left"/>
      <w:pPr>
        <w:tabs>
          <w:tab w:val="num" w:pos="1429"/>
        </w:tabs>
        <w:ind w:left="1429" w:hanging="360"/>
      </w:pPr>
      <w:rPr>
        <w:rFonts w:ascii="Courier New" w:hAnsi="Courier New" w:hint="default"/>
      </w:rPr>
    </w:lvl>
    <w:lvl w:ilvl="1" w:tplc="141A0003">
      <w:start w:val="1"/>
      <w:numFmt w:val="bullet"/>
      <w:lvlText w:val="o"/>
      <w:lvlJc w:val="left"/>
      <w:pPr>
        <w:tabs>
          <w:tab w:val="num" w:pos="975"/>
        </w:tabs>
        <w:ind w:left="975" w:hanging="360"/>
      </w:pPr>
      <w:rPr>
        <w:rFonts w:ascii="Courier New" w:hAnsi="Courier New" w:hint="default"/>
      </w:rPr>
    </w:lvl>
    <w:lvl w:ilvl="2" w:tplc="141A0005" w:tentative="1">
      <w:start w:val="1"/>
      <w:numFmt w:val="bullet"/>
      <w:lvlText w:val=""/>
      <w:lvlJc w:val="left"/>
      <w:pPr>
        <w:tabs>
          <w:tab w:val="num" w:pos="1695"/>
        </w:tabs>
        <w:ind w:left="1695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tabs>
          <w:tab w:val="num" w:pos="2415"/>
        </w:tabs>
        <w:ind w:left="2415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tabs>
          <w:tab w:val="num" w:pos="3135"/>
        </w:tabs>
        <w:ind w:left="3135" w:hanging="360"/>
      </w:pPr>
      <w:rPr>
        <w:rFonts w:ascii="Courier New" w:hAnsi="Courier New" w:hint="default"/>
      </w:rPr>
    </w:lvl>
    <w:lvl w:ilvl="5" w:tplc="141A0005" w:tentative="1">
      <w:start w:val="1"/>
      <w:numFmt w:val="bullet"/>
      <w:lvlText w:val=""/>
      <w:lvlJc w:val="left"/>
      <w:pPr>
        <w:tabs>
          <w:tab w:val="num" w:pos="3855"/>
        </w:tabs>
        <w:ind w:left="3855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tabs>
          <w:tab w:val="num" w:pos="4575"/>
        </w:tabs>
        <w:ind w:left="4575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tabs>
          <w:tab w:val="num" w:pos="5295"/>
        </w:tabs>
        <w:ind w:left="5295" w:hanging="360"/>
      </w:pPr>
      <w:rPr>
        <w:rFonts w:ascii="Courier New" w:hAnsi="Courier New" w:hint="default"/>
      </w:rPr>
    </w:lvl>
    <w:lvl w:ilvl="8" w:tplc="141A0005" w:tentative="1">
      <w:start w:val="1"/>
      <w:numFmt w:val="bullet"/>
      <w:lvlText w:val=""/>
      <w:lvlJc w:val="left"/>
      <w:pPr>
        <w:tabs>
          <w:tab w:val="num" w:pos="6015"/>
        </w:tabs>
        <w:ind w:left="6015" w:hanging="360"/>
      </w:pPr>
      <w:rPr>
        <w:rFonts w:ascii="Wingdings" w:hAnsi="Wingdings" w:hint="default"/>
      </w:rPr>
    </w:lvl>
  </w:abstractNum>
  <w:abstractNum w:abstractNumId="7" w15:restartNumberingAfterBreak="0">
    <w:nsid w:val="778A3808"/>
    <w:multiLevelType w:val="hybridMultilevel"/>
    <w:tmpl w:val="6BF02EEA"/>
    <w:lvl w:ilvl="0" w:tplc="5DD06B1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6"/>
  </w:num>
  <w:num w:numId="5">
    <w:abstractNumId w:val="4"/>
  </w:num>
  <w:num w:numId="6">
    <w:abstractNumId w:val="2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B7C"/>
    <w:rsid w:val="00044959"/>
    <w:rsid w:val="0007793B"/>
    <w:rsid w:val="00111807"/>
    <w:rsid w:val="00111A1D"/>
    <w:rsid w:val="00115623"/>
    <w:rsid w:val="00151E87"/>
    <w:rsid w:val="001633C1"/>
    <w:rsid w:val="00176338"/>
    <w:rsid w:val="001C6092"/>
    <w:rsid w:val="001E0091"/>
    <w:rsid w:val="001F5DE4"/>
    <w:rsid w:val="001F6F8B"/>
    <w:rsid w:val="00273CB8"/>
    <w:rsid w:val="0032793F"/>
    <w:rsid w:val="00362B41"/>
    <w:rsid w:val="00371594"/>
    <w:rsid w:val="003A4507"/>
    <w:rsid w:val="00410916"/>
    <w:rsid w:val="004117BA"/>
    <w:rsid w:val="00414DAD"/>
    <w:rsid w:val="00416D8C"/>
    <w:rsid w:val="00417CB7"/>
    <w:rsid w:val="00421871"/>
    <w:rsid w:val="00457AD1"/>
    <w:rsid w:val="004B2726"/>
    <w:rsid w:val="004C1B7C"/>
    <w:rsid w:val="004C6EAC"/>
    <w:rsid w:val="005053B8"/>
    <w:rsid w:val="0051555F"/>
    <w:rsid w:val="005752D8"/>
    <w:rsid w:val="005757B8"/>
    <w:rsid w:val="00576402"/>
    <w:rsid w:val="005A1FB1"/>
    <w:rsid w:val="005D7869"/>
    <w:rsid w:val="00636E4B"/>
    <w:rsid w:val="006A7140"/>
    <w:rsid w:val="00711603"/>
    <w:rsid w:val="00730897"/>
    <w:rsid w:val="00750766"/>
    <w:rsid w:val="007A5E8D"/>
    <w:rsid w:val="007D65ED"/>
    <w:rsid w:val="00811496"/>
    <w:rsid w:val="00860FE2"/>
    <w:rsid w:val="0090376A"/>
    <w:rsid w:val="00911BEF"/>
    <w:rsid w:val="0094140E"/>
    <w:rsid w:val="00945710"/>
    <w:rsid w:val="00955E51"/>
    <w:rsid w:val="009628C2"/>
    <w:rsid w:val="0097794A"/>
    <w:rsid w:val="009A070D"/>
    <w:rsid w:val="009C1C94"/>
    <w:rsid w:val="009E1F62"/>
    <w:rsid w:val="009E36DB"/>
    <w:rsid w:val="009E7985"/>
    <w:rsid w:val="00A028C6"/>
    <w:rsid w:val="00A56916"/>
    <w:rsid w:val="00AA564C"/>
    <w:rsid w:val="00AF78A0"/>
    <w:rsid w:val="00B8649F"/>
    <w:rsid w:val="00BD6553"/>
    <w:rsid w:val="00BE6AE8"/>
    <w:rsid w:val="00C046D0"/>
    <w:rsid w:val="00C14EC3"/>
    <w:rsid w:val="00CA3ED0"/>
    <w:rsid w:val="00CB20D9"/>
    <w:rsid w:val="00CC681C"/>
    <w:rsid w:val="00CD213D"/>
    <w:rsid w:val="00CD3AC4"/>
    <w:rsid w:val="00CE24B1"/>
    <w:rsid w:val="00D1147C"/>
    <w:rsid w:val="00D2627F"/>
    <w:rsid w:val="00D27412"/>
    <w:rsid w:val="00DA7E5C"/>
    <w:rsid w:val="00DB69B3"/>
    <w:rsid w:val="00DC31A0"/>
    <w:rsid w:val="00DF5D11"/>
    <w:rsid w:val="00DF7084"/>
    <w:rsid w:val="00EF655A"/>
    <w:rsid w:val="00EF7A58"/>
    <w:rsid w:val="00F229A5"/>
    <w:rsid w:val="00F538BE"/>
    <w:rsid w:val="00F7707C"/>
    <w:rsid w:val="00FD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E08FB7"/>
  <w14:defaultImageDpi w14:val="0"/>
  <w15:docId w15:val="{EDA4A222-DD61-4202-93EC-E7989347A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Calibri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1B7C"/>
    <w:rPr>
      <w:rFonts w:ascii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1B7C"/>
    <w:pPr>
      <w:keepNext/>
      <w:spacing w:before="240" w:after="60" w:line="360" w:lineRule="auto"/>
      <w:outlineLvl w:val="0"/>
    </w:pPr>
    <w:rPr>
      <w:rFonts w:cs="Arial"/>
      <w:b/>
      <w:bCs/>
      <w:kern w:val="32"/>
      <w:sz w:val="32"/>
      <w:szCs w:val="32"/>
      <w:lang w:val="bs-Latn-BA" w:eastAsia="bs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4C1B7C"/>
    <w:pPr>
      <w:keepNext/>
      <w:spacing w:before="240" w:after="60" w:line="360" w:lineRule="auto"/>
      <w:outlineLvl w:val="1"/>
    </w:pPr>
    <w:rPr>
      <w:rFonts w:cs="Arial"/>
      <w:b/>
      <w:bCs/>
      <w:iCs/>
      <w:sz w:val="28"/>
      <w:szCs w:val="28"/>
      <w:lang w:val="bs-Latn-BA" w:eastAsia="bs-Latn-BA"/>
    </w:rPr>
  </w:style>
  <w:style w:type="paragraph" w:styleId="Heading3">
    <w:name w:val="heading 3"/>
    <w:basedOn w:val="Normal"/>
    <w:next w:val="Normal"/>
    <w:link w:val="Heading3Char"/>
    <w:uiPriority w:val="9"/>
    <w:qFormat/>
    <w:rsid w:val="004C1B7C"/>
    <w:pPr>
      <w:keepNext/>
      <w:spacing w:before="240" w:after="60"/>
      <w:outlineLvl w:val="2"/>
    </w:pPr>
    <w:rPr>
      <w:rFonts w:cs="Arial"/>
      <w:b/>
      <w:bCs/>
      <w:i/>
      <w:sz w:val="28"/>
      <w:szCs w:val="26"/>
      <w:lang w:val="bs-Latn-BA" w:eastAsia="bs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4C1B7C"/>
    <w:rPr>
      <w:rFonts w:ascii="Times New Roman" w:hAnsi="Times New Roman" w:cs="Arial"/>
      <w:b/>
      <w:bCs/>
      <w:kern w:val="32"/>
      <w:sz w:val="32"/>
      <w:szCs w:val="32"/>
      <w:lang w:eastAsia="bs-Latn-BA"/>
    </w:rPr>
  </w:style>
  <w:style w:type="character" w:customStyle="1" w:styleId="Heading2Char">
    <w:name w:val="Heading 2 Char"/>
    <w:link w:val="Heading2"/>
    <w:uiPriority w:val="9"/>
    <w:locked/>
    <w:rsid w:val="004C1B7C"/>
    <w:rPr>
      <w:rFonts w:ascii="Times New Roman" w:hAnsi="Times New Roman" w:cs="Arial"/>
      <w:b/>
      <w:bCs/>
      <w:iCs/>
      <w:sz w:val="28"/>
      <w:szCs w:val="28"/>
      <w:lang w:eastAsia="bs-Latn-BA"/>
    </w:rPr>
  </w:style>
  <w:style w:type="character" w:customStyle="1" w:styleId="Heading3Char">
    <w:name w:val="Heading 3 Char"/>
    <w:link w:val="Heading3"/>
    <w:uiPriority w:val="9"/>
    <w:locked/>
    <w:rsid w:val="004C1B7C"/>
    <w:rPr>
      <w:rFonts w:ascii="Times New Roman" w:hAnsi="Times New Roman" w:cs="Arial"/>
      <w:b/>
      <w:bCs/>
      <w:i/>
      <w:sz w:val="26"/>
      <w:szCs w:val="26"/>
      <w:lang w:eastAsia="bs-Latn-BA"/>
    </w:rPr>
  </w:style>
  <w:style w:type="paragraph" w:styleId="NormalWeb">
    <w:name w:val="Normal (Web)"/>
    <w:basedOn w:val="Normal"/>
    <w:uiPriority w:val="99"/>
    <w:rsid w:val="004C1B7C"/>
    <w:pPr>
      <w:spacing w:before="100" w:beforeAutospacing="1" w:after="100" w:afterAutospacing="1"/>
    </w:pPr>
  </w:style>
  <w:style w:type="paragraph" w:customStyle="1" w:styleId="Style23">
    <w:name w:val="Style23"/>
    <w:basedOn w:val="Normal"/>
    <w:rsid w:val="004C1B7C"/>
    <w:pPr>
      <w:widowControl w:val="0"/>
      <w:autoSpaceDE w:val="0"/>
      <w:autoSpaceDN w:val="0"/>
      <w:adjustRightInd w:val="0"/>
      <w:spacing w:line="278" w:lineRule="exact"/>
      <w:ind w:hanging="706"/>
    </w:pPr>
    <w:rPr>
      <w:lang w:val="bs-Latn-BA" w:eastAsia="bs-Latn-BA"/>
    </w:rPr>
  </w:style>
  <w:style w:type="character" w:customStyle="1" w:styleId="FontStyle41">
    <w:name w:val="Font Style41"/>
    <w:rsid w:val="004C1B7C"/>
    <w:rPr>
      <w:rFonts w:ascii="Times New Roman" w:hAnsi="Times New Roman"/>
      <w:i/>
      <w:sz w:val="24"/>
    </w:rPr>
  </w:style>
  <w:style w:type="character" w:customStyle="1" w:styleId="FontStyle42">
    <w:name w:val="Font Style42"/>
    <w:rsid w:val="004C1B7C"/>
    <w:rPr>
      <w:rFonts w:ascii="Times New Roman" w:hAnsi="Times New Roman"/>
      <w:sz w:val="20"/>
    </w:rPr>
  </w:style>
  <w:style w:type="character" w:styleId="Hyperlink">
    <w:name w:val="Hyperlink"/>
    <w:uiPriority w:val="99"/>
    <w:rsid w:val="004C1B7C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4C1B7C"/>
    <w:rPr>
      <w:lang w:val="bs-Latn-BA" w:eastAsia="bs-Latn-BA"/>
    </w:rPr>
  </w:style>
  <w:style w:type="paragraph" w:styleId="TOC2">
    <w:name w:val="toc 2"/>
    <w:basedOn w:val="Normal"/>
    <w:next w:val="Normal"/>
    <w:autoRedefine/>
    <w:uiPriority w:val="39"/>
    <w:rsid w:val="004C1B7C"/>
    <w:pPr>
      <w:ind w:left="240"/>
    </w:pPr>
    <w:rPr>
      <w:lang w:val="bs-Latn-BA" w:eastAsia="bs-Latn-BA"/>
    </w:rPr>
  </w:style>
  <w:style w:type="paragraph" w:styleId="TOC3">
    <w:name w:val="toc 3"/>
    <w:basedOn w:val="Normal"/>
    <w:next w:val="Normal"/>
    <w:autoRedefine/>
    <w:uiPriority w:val="39"/>
    <w:semiHidden/>
    <w:rsid w:val="004C1B7C"/>
    <w:pPr>
      <w:ind w:left="480"/>
    </w:pPr>
    <w:rPr>
      <w:lang w:val="bs-Latn-BA" w:eastAsia="bs-Latn-B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4C1B7C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C1B7C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locked/>
    <w:rsid w:val="004C1B7C"/>
    <w:rPr>
      <w:rFonts w:ascii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C1B7C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locked/>
    <w:rsid w:val="004C1B7C"/>
    <w:rPr>
      <w:rFonts w:ascii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DB69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1FB1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11496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7633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lang w:val="en-US" w:eastAsia="en-US"/>
    </w:rPr>
  </w:style>
  <w:style w:type="table" w:styleId="PlainTable1">
    <w:name w:val="Plain Table 1"/>
    <w:basedOn w:val="TableNormal"/>
    <w:uiPriority w:val="41"/>
    <w:rsid w:val="00636E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9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yperlink" Target="https://www.waveshare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www.dfrobot.com/product-1559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andomnerdtutorials.com/esp32-pinout-reference-gpios/" TargetMode="External"/><Relationship Id="rId20" Type="http://schemas.openxmlformats.org/officeDocument/2006/relationships/hyperlink" Target="http://www.wikipedia.or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www.adafruit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CA694-E3FD-403B-A468-24F1484F3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12</Pages>
  <Words>1675</Words>
  <Characters>9550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11203</CharactersWithSpaces>
  <SharedDoc>false</SharedDoc>
  <HLinks>
    <vt:vector size="66" baseType="variant">
      <vt:variant>
        <vt:i4>4849664</vt:i4>
      </vt:variant>
      <vt:variant>
        <vt:i4>63</vt:i4>
      </vt:variant>
      <vt:variant>
        <vt:i4>0</vt:i4>
      </vt:variant>
      <vt:variant>
        <vt:i4>5</vt:i4>
      </vt:variant>
      <vt:variant>
        <vt:lpwstr>http://www.wikipedia.org/</vt:lpwstr>
      </vt:variant>
      <vt:variant>
        <vt:lpwstr/>
      </vt:variant>
      <vt:variant>
        <vt:i4>5177355</vt:i4>
      </vt:variant>
      <vt:variant>
        <vt:i4>60</vt:i4>
      </vt:variant>
      <vt:variant>
        <vt:i4>0</vt:i4>
      </vt:variant>
      <vt:variant>
        <vt:i4>5</vt:i4>
      </vt:variant>
      <vt:variant>
        <vt:lpwstr>http://www.csee.wvu.edu/digital/book/chapters/TTL.pdf</vt:lpwstr>
      </vt:variant>
      <vt:variant>
        <vt:lpwstr/>
      </vt:variant>
      <vt:variant>
        <vt:i4>1507386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_Toc247374832</vt:lpwstr>
      </vt:variant>
      <vt:variant>
        <vt:i4>1507386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_Toc247374831</vt:lpwstr>
      </vt:variant>
      <vt:variant>
        <vt:i4>1507386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_Toc247374830</vt:lpwstr>
      </vt:variant>
      <vt:variant>
        <vt:i4>1441850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_Toc247374829</vt:lpwstr>
      </vt:variant>
      <vt:variant>
        <vt:i4>1441850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_Toc247374828</vt:lpwstr>
      </vt:variant>
      <vt:variant>
        <vt:i4>1441850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_Toc247374827</vt:lpwstr>
      </vt:variant>
      <vt:variant>
        <vt:i4>1441850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_Toc247374826</vt:lpwstr>
      </vt:variant>
      <vt:variant>
        <vt:i4>1441850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_Toc247374825</vt:lpwstr>
      </vt:variant>
      <vt:variant>
        <vt:i4>1441850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_Toc247374824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zulfa</dc:creator>
  <cp:keywords/>
  <cp:lastModifiedBy>Alma Mešić</cp:lastModifiedBy>
  <cp:revision>16</cp:revision>
  <cp:lastPrinted>2012-11-19T10:59:00Z</cp:lastPrinted>
  <dcterms:created xsi:type="dcterms:W3CDTF">2012-11-19T10:58:00Z</dcterms:created>
  <dcterms:modified xsi:type="dcterms:W3CDTF">2026-03-07T16:32:00Z</dcterms:modified>
</cp:coreProperties>
</file>