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051A2" w14:textId="6E386BAC" w:rsidR="002C22EF" w:rsidRDefault="002C22EF" w:rsidP="002C22EF">
      <w:pPr>
        <w:jc w:val="center"/>
        <w:rPr>
          <w:lang w:val="en-US"/>
        </w:rPr>
      </w:pPr>
      <w:r>
        <w:rPr>
          <w:lang w:val="en-US"/>
        </w:rPr>
        <w:t>Ammar Ćordić – Domača naloga 2</w:t>
      </w:r>
    </w:p>
    <w:p w14:paraId="61A36ED2" w14:textId="598AA94E" w:rsidR="002C22EF" w:rsidRDefault="002C22EF" w:rsidP="002C22EF">
      <w:pPr>
        <w:jc w:val="center"/>
        <w:rPr>
          <w:lang w:val="en-US"/>
        </w:rPr>
      </w:pPr>
      <w:r>
        <w:rPr>
          <w:lang w:val="en-US"/>
        </w:rPr>
        <w:t>30.3.2026</w:t>
      </w:r>
    </w:p>
    <w:p w14:paraId="5A684B2A" w14:textId="77777777" w:rsidR="002C22EF" w:rsidRDefault="002C22EF" w:rsidP="002C22EF">
      <w:pPr>
        <w:jc w:val="center"/>
        <w:rPr>
          <w:lang w:val="en-US"/>
        </w:rPr>
      </w:pPr>
    </w:p>
    <w:p w14:paraId="3D1D52B5" w14:textId="4F1E80B9" w:rsidR="002C22EF" w:rsidRDefault="002C22EF" w:rsidP="002C22EF">
      <w:pPr>
        <w:pStyle w:val="ListParagraph"/>
        <w:numPr>
          <w:ilvl w:val="0"/>
          <w:numId w:val="1"/>
        </w:numPr>
        <w:rPr>
          <w:lang w:val="en-US"/>
        </w:rPr>
      </w:pPr>
      <w:r>
        <w:rPr>
          <w:lang w:val="en-US"/>
        </w:rPr>
        <w:t xml:space="preserve">DELO Z OBSTOJEČIM VIRTUALNIM RAČUNALNIKOM </w:t>
      </w:r>
    </w:p>
    <w:p w14:paraId="40BD47E7" w14:textId="387C4382" w:rsidR="0016306F" w:rsidRDefault="0016306F" w:rsidP="002C22EF">
      <w:pPr>
        <w:rPr>
          <w:lang w:val="en-US"/>
        </w:rPr>
      </w:pPr>
      <w:r>
        <w:rPr>
          <w:lang w:val="en-US"/>
        </w:rPr>
        <w:t>1.</w:t>
      </w:r>
    </w:p>
    <w:p w14:paraId="542C541A" w14:textId="542A4C78" w:rsidR="0016306F" w:rsidRDefault="0016306F" w:rsidP="002C22EF">
      <w:pPr>
        <w:rPr>
          <w:lang w:val="en-US"/>
        </w:rPr>
      </w:pPr>
      <w:r w:rsidRPr="0016306F">
        <w:rPr>
          <w:lang w:val="en-US"/>
        </w:rPr>
        <w:drawing>
          <wp:inline distT="0" distB="0" distL="0" distR="0" wp14:anchorId="75C46C8F" wp14:editId="6C25101C">
            <wp:extent cx="3733800" cy="4646166"/>
            <wp:effectExtent l="0" t="0" r="0" b="2540"/>
            <wp:docPr id="1775796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796658" name=""/>
                    <pic:cNvPicPr/>
                  </pic:nvPicPr>
                  <pic:blipFill>
                    <a:blip r:embed="rId5"/>
                    <a:stretch>
                      <a:fillRect/>
                    </a:stretch>
                  </pic:blipFill>
                  <pic:spPr>
                    <a:xfrm>
                      <a:off x="0" y="0"/>
                      <a:ext cx="3734543" cy="4647091"/>
                    </a:xfrm>
                    <a:prstGeom prst="rect">
                      <a:avLst/>
                    </a:prstGeom>
                  </pic:spPr>
                </pic:pic>
              </a:graphicData>
            </a:graphic>
          </wp:inline>
        </w:drawing>
      </w:r>
    </w:p>
    <w:p w14:paraId="3337340E" w14:textId="697188D9" w:rsidR="0016306F" w:rsidRDefault="0016306F" w:rsidP="002C22EF">
      <w:pPr>
        <w:rPr>
          <w:lang w:val="en-US"/>
        </w:rPr>
      </w:pPr>
      <w:r>
        <w:rPr>
          <w:lang w:val="en-US"/>
        </w:rPr>
        <w:t>2.</w:t>
      </w:r>
    </w:p>
    <w:p w14:paraId="4CFE852D" w14:textId="7C2F39C2" w:rsidR="0016306F" w:rsidRDefault="0016306F" w:rsidP="002C22EF">
      <w:pPr>
        <w:rPr>
          <w:lang w:val="en-US"/>
        </w:rPr>
      </w:pPr>
      <w:r w:rsidRPr="0016306F">
        <w:rPr>
          <w:lang w:val="en-US"/>
        </w:rPr>
        <w:lastRenderedPageBreak/>
        <w:drawing>
          <wp:inline distT="0" distB="0" distL="0" distR="0" wp14:anchorId="3AC7CE6C" wp14:editId="5FCBF60A">
            <wp:extent cx="5731510" cy="4128770"/>
            <wp:effectExtent l="0" t="0" r="2540" b="5080"/>
            <wp:docPr id="382410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410865" name=""/>
                    <pic:cNvPicPr/>
                  </pic:nvPicPr>
                  <pic:blipFill>
                    <a:blip r:embed="rId6"/>
                    <a:stretch>
                      <a:fillRect/>
                    </a:stretch>
                  </pic:blipFill>
                  <pic:spPr>
                    <a:xfrm>
                      <a:off x="0" y="0"/>
                      <a:ext cx="5731510" cy="4128770"/>
                    </a:xfrm>
                    <a:prstGeom prst="rect">
                      <a:avLst/>
                    </a:prstGeom>
                  </pic:spPr>
                </pic:pic>
              </a:graphicData>
            </a:graphic>
          </wp:inline>
        </w:drawing>
      </w:r>
    </w:p>
    <w:p w14:paraId="668CABC8" w14:textId="4C233D6D" w:rsidR="0016306F" w:rsidRDefault="0016306F" w:rsidP="002C22EF">
      <w:pPr>
        <w:rPr>
          <w:lang w:val="en-US"/>
        </w:rPr>
      </w:pPr>
      <w:r>
        <w:rPr>
          <w:lang w:val="en-US"/>
        </w:rPr>
        <w:t>3.</w:t>
      </w:r>
    </w:p>
    <w:p w14:paraId="162C6BF8" w14:textId="35A70C35" w:rsidR="0016306F" w:rsidRDefault="0016306F" w:rsidP="002C22EF">
      <w:pPr>
        <w:rPr>
          <w:lang w:val="en-US"/>
        </w:rPr>
      </w:pPr>
      <w:r w:rsidRPr="0016306F">
        <w:rPr>
          <w:lang w:val="en-US"/>
        </w:rPr>
        <w:drawing>
          <wp:inline distT="0" distB="0" distL="0" distR="0" wp14:anchorId="648C1ACE" wp14:editId="16E55376">
            <wp:extent cx="5731510" cy="1379855"/>
            <wp:effectExtent l="0" t="0" r="2540" b="0"/>
            <wp:docPr id="1012615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615734" name=""/>
                    <pic:cNvPicPr/>
                  </pic:nvPicPr>
                  <pic:blipFill>
                    <a:blip r:embed="rId7"/>
                    <a:stretch>
                      <a:fillRect/>
                    </a:stretch>
                  </pic:blipFill>
                  <pic:spPr>
                    <a:xfrm>
                      <a:off x="0" y="0"/>
                      <a:ext cx="5731510" cy="1379855"/>
                    </a:xfrm>
                    <a:prstGeom prst="rect">
                      <a:avLst/>
                    </a:prstGeom>
                  </pic:spPr>
                </pic:pic>
              </a:graphicData>
            </a:graphic>
          </wp:inline>
        </w:drawing>
      </w:r>
    </w:p>
    <w:p w14:paraId="2E15DA5B" w14:textId="77777777" w:rsidR="0016306F" w:rsidRDefault="0016306F" w:rsidP="002C22EF">
      <w:pPr>
        <w:rPr>
          <w:lang w:val="en-US"/>
        </w:rPr>
      </w:pPr>
    </w:p>
    <w:p w14:paraId="58144D74" w14:textId="41ABC1AD" w:rsidR="0016306F" w:rsidRDefault="0016306F" w:rsidP="002C22EF">
      <w:pPr>
        <w:rPr>
          <w:lang w:val="en-US"/>
        </w:rPr>
      </w:pPr>
      <w:r>
        <w:rPr>
          <w:lang w:val="en-US"/>
        </w:rPr>
        <w:t xml:space="preserve">Glavni računalnik ima IP 10.102.25.98, virtualni računalnik pa 192.168.140.130. To nam pove, da se računalnika ne nahajata v istem omrežju. </w:t>
      </w:r>
    </w:p>
    <w:p w14:paraId="16FB5CF9" w14:textId="2CEC604A" w:rsidR="0016306F" w:rsidRDefault="0016306F" w:rsidP="002C22EF">
      <w:pPr>
        <w:rPr>
          <w:lang w:val="en-US"/>
        </w:rPr>
      </w:pPr>
      <w:r>
        <w:rPr>
          <w:lang w:val="en-US"/>
        </w:rPr>
        <w:t>4.</w:t>
      </w:r>
    </w:p>
    <w:p w14:paraId="65548485" w14:textId="6FEE8110" w:rsidR="0016306F" w:rsidRDefault="0016306F" w:rsidP="002C22EF">
      <w:pPr>
        <w:rPr>
          <w:lang w:val="en-US"/>
        </w:rPr>
      </w:pPr>
      <w:r w:rsidRPr="0016306F">
        <w:rPr>
          <w:lang w:val="en-US"/>
        </w:rPr>
        <w:lastRenderedPageBreak/>
        <w:drawing>
          <wp:inline distT="0" distB="0" distL="0" distR="0" wp14:anchorId="2BDA4231" wp14:editId="51ED78DA">
            <wp:extent cx="4924425" cy="3928737"/>
            <wp:effectExtent l="0" t="0" r="0" b="0"/>
            <wp:docPr id="564807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807506" name=""/>
                    <pic:cNvPicPr/>
                  </pic:nvPicPr>
                  <pic:blipFill>
                    <a:blip r:embed="rId8"/>
                    <a:stretch>
                      <a:fillRect/>
                    </a:stretch>
                  </pic:blipFill>
                  <pic:spPr>
                    <a:xfrm>
                      <a:off x="0" y="0"/>
                      <a:ext cx="4925576" cy="3929655"/>
                    </a:xfrm>
                    <a:prstGeom prst="rect">
                      <a:avLst/>
                    </a:prstGeom>
                  </pic:spPr>
                </pic:pic>
              </a:graphicData>
            </a:graphic>
          </wp:inline>
        </w:drawing>
      </w:r>
    </w:p>
    <w:p w14:paraId="6A5DA88F" w14:textId="2D5236F1" w:rsidR="0016306F" w:rsidRDefault="0016306F" w:rsidP="002C22EF">
      <w:pPr>
        <w:rPr>
          <w:lang w:val="en-US"/>
        </w:rPr>
      </w:pPr>
      <w:r w:rsidRPr="0016306F">
        <w:rPr>
          <w:lang w:val="en-US"/>
        </w:rPr>
        <w:drawing>
          <wp:inline distT="0" distB="0" distL="0" distR="0" wp14:anchorId="46127E76" wp14:editId="4601B936">
            <wp:extent cx="5731510" cy="2225675"/>
            <wp:effectExtent l="0" t="0" r="2540" b="3175"/>
            <wp:docPr id="374334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334175" name=""/>
                    <pic:cNvPicPr/>
                  </pic:nvPicPr>
                  <pic:blipFill>
                    <a:blip r:embed="rId9"/>
                    <a:stretch>
                      <a:fillRect/>
                    </a:stretch>
                  </pic:blipFill>
                  <pic:spPr>
                    <a:xfrm>
                      <a:off x="0" y="0"/>
                      <a:ext cx="5731510" cy="2225675"/>
                    </a:xfrm>
                    <a:prstGeom prst="rect">
                      <a:avLst/>
                    </a:prstGeom>
                  </pic:spPr>
                </pic:pic>
              </a:graphicData>
            </a:graphic>
          </wp:inline>
        </w:drawing>
      </w:r>
    </w:p>
    <w:p w14:paraId="54C157B8" w14:textId="77777777" w:rsidR="0016306F" w:rsidRDefault="0016306F" w:rsidP="002C22EF">
      <w:pPr>
        <w:rPr>
          <w:lang w:val="en-US"/>
        </w:rPr>
      </w:pPr>
      <w:r>
        <w:rPr>
          <w:lang w:val="en-US"/>
        </w:rPr>
        <w:t xml:space="preserve">Do virtualnega računalnika lahko dostopam, ker se obadva računalnika nahajata v enem istem in glavni računalnik ima podatke o vseh omrežnih adapterjih ter njihove IP naslove. Ko hočemo dostopati do nekaterega IP naslova, računalnik prvo preveri, če je to omrežje njemu znano (ali je on povezan na nek način) in v primeru, da je pot znana, lahko dostopa do tega računalnika. Če bi hotel dostopati do tega virtualnega računalnika s katerega drugega računalnika v omrežju, ne bi mogel, ker drugi računalniki ne poznajo poti. </w:t>
      </w:r>
    </w:p>
    <w:p w14:paraId="2E1CB143" w14:textId="77777777" w:rsidR="0016306F" w:rsidRDefault="0016306F" w:rsidP="002C22EF">
      <w:pPr>
        <w:rPr>
          <w:lang w:val="en-US"/>
        </w:rPr>
      </w:pPr>
    </w:p>
    <w:p w14:paraId="05DED723" w14:textId="77777777" w:rsidR="0016306F" w:rsidRDefault="0016306F" w:rsidP="002C22EF">
      <w:pPr>
        <w:rPr>
          <w:lang w:val="en-US"/>
        </w:rPr>
      </w:pPr>
      <w:r>
        <w:rPr>
          <w:lang w:val="en-US"/>
        </w:rPr>
        <w:t>5.</w:t>
      </w:r>
    </w:p>
    <w:p w14:paraId="5FCF28BF" w14:textId="77777777" w:rsidR="00932BE5" w:rsidRDefault="00932BE5" w:rsidP="002C22EF">
      <w:pPr>
        <w:rPr>
          <w:lang w:val="en-US"/>
        </w:rPr>
      </w:pPr>
      <w:r w:rsidRPr="00932BE5">
        <w:rPr>
          <w:lang w:val="en-US"/>
        </w:rPr>
        <w:lastRenderedPageBreak/>
        <w:drawing>
          <wp:inline distT="0" distB="0" distL="0" distR="0" wp14:anchorId="616DDB90" wp14:editId="13FEF1A8">
            <wp:extent cx="3695700" cy="5091172"/>
            <wp:effectExtent l="0" t="0" r="0" b="0"/>
            <wp:docPr id="132890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90678" name=""/>
                    <pic:cNvPicPr/>
                  </pic:nvPicPr>
                  <pic:blipFill>
                    <a:blip r:embed="rId10"/>
                    <a:stretch>
                      <a:fillRect/>
                    </a:stretch>
                  </pic:blipFill>
                  <pic:spPr>
                    <a:xfrm>
                      <a:off x="0" y="0"/>
                      <a:ext cx="3699023" cy="5095750"/>
                    </a:xfrm>
                    <a:prstGeom prst="rect">
                      <a:avLst/>
                    </a:prstGeom>
                  </pic:spPr>
                </pic:pic>
              </a:graphicData>
            </a:graphic>
          </wp:inline>
        </w:drawing>
      </w:r>
    </w:p>
    <w:p w14:paraId="1F7FE399" w14:textId="77777777" w:rsidR="00932BE5" w:rsidRDefault="00932BE5" w:rsidP="002C22EF">
      <w:pPr>
        <w:rPr>
          <w:lang w:val="en-US"/>
        </w:rPr>
      </w:pPr>
      <w:r>
        <w:rPr>
          <w:lang w:val="en-US"/>
        </w:rPr>
        <w:t>6.</w:t>
      </w:r>
    </w:p>
    <w:p w14:paraId="52D39823" w14:textId="4748745B" w:rsidR="0016306F" w:rsidRDefault="0016306F" w:rsidP="002C22EF">
      <w:pPr>
        <w:rPr>
          <w:lang w:val="en-US"/>
        </w:rPr>
      </w:pPr>
      <w:r>
        <w:rPr>
          <w:lang w:val="en-US"/>
        </w:rPr>
        <w:t xml:space="preserve"> </w:t>
      </w:r>
      <w:r w:rsidR="00932BE5" w:rsidRPr="00932BE5">
        <w:rPr>
          <w:lang w:val="en-US"/>
        </w:rPr>
        <w:drawing>
          <wp:inline distT="0" distB="0" distL="0" distR="0" wp14:anchorId="41A4943C" wp14:editId="7FBFA6E4">
            <wp:extent cx="5731510" cy="1717040"/>
            <wp:effectExtent l="0" t="0" r="2540" b="0"/>
            <wp:docPr id="1229486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486374" name=""/>
                    <pic:cNvPicPr/>
                  </pic:nvPicPr>
                  <pic:blipFill>
                    <a:blip r:embed="rId11"/>
                    <a:stretch>
                      <a:fillRect/>
                    </a:stretch>
                  </pic:blipFill>
                  <pic:spPr>
                    <a:xfrm>
                      <a:off x="0" y="0"/>
                      <a:ext cx="5731510" cy="1717040"/>
                    </a:xfrm>
                    <a:prstGeom prst="rect">
                      <a:avLst/>
                    </a:prstGeom>
                  </pic:spPr>
                </pic:pic>
              </a:graphicData>
            </a:graphic>
          </wp:inline>
        </w:drawing>
      </w:r>
    </w:p>
    <w:p w14:paraId="224C0634" w14:textId="346CAC27" w:rsidR="00932BE5" w:rsidRDefault="00932BE5" w:rsidP="002C22EF">
      <w:pPr>
        <w:rPr>
          <w:lang w:val="en-US"/>
        </w:rPr>
      </w:pPr>
      <w:r>
        <w:rPr>
          <w:lang w:val="en-US"/>
        </w:rPr>
        <w:t xml:space="preserve">Virtualni računalnik je spremenil IP naslov, ki se zdaj ujema z omrežjem Ethernet adapterja, akr pomeni, da se nahaja v istem omrežju kot fizični računalnik. V tem primeru, bodo tudi ostale naprave v istem omrežju lahko dostopale do tega virtualnega računalnika. </w:t>
      </w:r>
    </w:p>
    <w:p w14:paraId="6EF4BB82" w14:textId="77777777" w:rsidR="00932BE5" w:rsidRDefault="00932BE5" w:rsidP="002C22EF">
      <w:pPr>
        <w:rPr>
          <w:lang w:val="en-US"/>
        </w:rPr>
      </w:pPr>
    </w:p>
    <w:p w14:paraId="18C976A4" w14:textId="749CFAB7" w:rsidR="00932BE5" w:rsidRDefault="00932BE5" w:rsidP="00932BE5">
      <w:pPr>
        <w:pStyle w:val="ListParagraph"/>
        <w:numPr>
          <w:ilvl w:val="0"/>
          <w:numId w:val="1"/>
        </w:numPr>
        <w:rPr>
          <w:lang w:val="en-US"/>
        </w:rPr>
      </w:pPr>
      <w:r>
        <w:rPr>
          <w:lang w:val="en-US"/>
        </w:rPr>
        <w:lastRenderedPageBreak/>
        <w:t>NOV VIRTUALNI STREŽNIK (LOKALNO)</w:t>
      </w:r>
    </w:p>
    <w:p w14:paraId="703E0471" w14:textId="5A18944D" w:rsidR="00932BE5" w:rsidRDefault="00932BE5" w:rsidP="00932BE5">
      <w:pPr>
        <w:rPr>
          <w:lang w:val="en-US"/>
        </w:rPr>
      </w:pPr>
      <w:r>
        <w:rPr>
          <w:lang w:val="en-US"/>
        </w:rPr>
        <w:t>1.</w:t>
      </w:r>
    </w:p>
    <w:p w14:paraId="61163F0D" w14:textId="3FD0A7EA" w:rsidR="00932BE5" w:rsidRDefault="00932BE5" w:rsidP="00932BE5">
      <w:pPr>
        <w:rPr>
          <w:lang w:val="en-US"/>
        </w:rPr>
      </w:pPr>
      <w:r w:rsidRPr="00932BE5">
        <w:rPr>
          <w:lang w:val="en-US"/>
        </w:rPr>
        <w:drawing>
          <wp:inline distT="0" distB="0" distL="0" distR="0" wp14:anchorId="42C6A462" wp14:editId="599D1E6A">
            <wp:extent cx="4887007" cy="5896798"/>
            <wp:effectExtent l="0" t="0" r="8890" b="8890"/>
            <wp:docPr id="1540771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771308" name=""/>
                    <pic:cNvPicPr/>
                  </pic:nvPicPr>
                  <pic:blipFill>
                    <a:blip r:embed="rId12"/>
                    <a:stretch>
                      <a:fillRect/>
                    </a:stretch>
                  </pic:blipFill>
                  <pic:spPr>
                    <a:xfrm>
                      <a:off x="0" y="0"/>
                      <a:ext cx="4887007" cy="5896798"/>
                    </a:xfrm>
                    <a:prstGeom prst="rect">
                      <a:avLst/>
                    </a:prstGeom>
                  </pic:spPr>
                </pic:pic>
              </a:graphicData>
            </a:graphic>
          </wp:inline>
        </w:drawing>
      </w:r>
    </w:p>
    <w:p w14:paraId="20B88496" w14:textId="02C518B3" w:rsidR="00932BE5" w:rsidRDefault="00932BE5" w:rsidP="00932BE5">
      <w:pPr>
        <w:rPr>
          <w:lang w:val="en-US"/>
        </w:rPr>
      </w:pPr>
      <w:r>
        <w:rPr>
          <w:lang w:val="en-US"/>
        </w:rPr>
        <w:t>3.</w:t>
      </w:r>
    </w:p>
    <w:p w14:paraId="6D50929D" w14:textId="4728713F" w:rsidR="00932BE5" w:rsidRDefault="00932BE5" w:rsidP="00932BE5">
      <w:pPr>
        <w:rPr>
          <w:lang w:val="en-US"/>
        </w:rPr>
      </w:pPr>
      <w:r w:rsidRPr="00932BE5">
        <w:rPr>
          <w:lang w:val="en-US"/>
        </w:rPr>
        <w:lastRenderedPageBreak/>
        <w:drawing>
          <wp:inline distT="0" distB="0" distL="0" distR="0" wp14:anchorId="758D53AD" wp14:editId="127CA741">
            <wp:extent cx="5731510" cy="5690235"/>
            <wp:effectExtent l="0" t="0" r="2540" b="5715"/>
            <wp:docPr id="2062198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198610" name=""/>
                    <pic:cNvPicPr/>
                  </pic:nvPicPr>
                  <pic:blipFill>
                    <a:blip r:embed="rId13"/>
                    <a:stretch>
                      <a:fillRect/>
                    </a:stretch>
                  </pic:blipFill>
                  <pic:spPr>
                    <a:xfrm>
                      <a:off x="0" y="0"/>
                      <a:ext cx="5731510" cy="5690235"/>
                    </a:xfrm>
                    <a:prstGeom prst="rect">
                      <a:avLst/>
                    </a:prstGeom>
                  </pic:spPr>
                </pic:pic>
              </a:graphicData>
            </a:graphic>
          </wp:inline>
        </w:drawing>
      </w:r>
    </w:p>
    <w:p w14:paraId="6E4C4BD0" w14:textId="6A5978E6" w:rsidR="00932BE5" w:rsidRDefault="00932BE5" w:rsidP="00932BE5">
      <w:pPr>
        <w:rPr>
          <w:lang w:val="en-US"/>
        </w:rPr>
      </w:pPr>
      <w:r>
        <w:rPr>
          <w:lang w:val="en-US"/>
        </w:rPr>
        <w:t>4.</w:t>
      </w:r>
    </w:p>
    <w:p w14:paraId="17CD7FDB" w14:textId="73E2798F" w:rsidR="00932BE5" w:rsidRDefault="00932BE5" w:rsidP="00932BE5">
      <w:pPr>
        <w:rPr>
          <w:lang w:val="en-US"/>
        </w:rPr>
      </w:pPr>
      <w:r w:rsidRPr="00932BE5">
        <w:rPr>
          <w:lang w:val="en-US"/>
        </w:rPr>
        <w:lastRenderedPageBreak/>
        <w:drawing>
          <wp:inline distT="0" distB="0" distL="0" distR="0" wp14:anchorId="525E6B3E" wp14:editId="4CD8553F">
            <wp:extent cx="5731510" cy="3481705"/>
            <wp:effectExtent l="0" t="0" r="2540" b="4445"/>
            <wp:docPr id="1857138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138394" name=""/>
                    <pic:cNvPicPr/>
                  </pic:nvPicPr>
                  <pic:blipFill>
                    <a:blip r:embed="rId14"/>
                    <a:stretch>
                      <a:fillRect/>
                    </a:stretch>
                  </pic:blipFill>
                  <pic:spPr>
                    <a:xfrm>
                      <a:off x="0" y="0"/>
                      <a:ext cx="5731510" cy="3481705"/>
                    </a:xfrm>
                    <a:prstGeom prst="rect">
                      <a:avLst/>
                    </a:prstGeom>
                  </pic:spPr>
                </pic:pic>
              </a:graphicData>
            </a:graphic>
          </wp:inline>
        </w:drawing>
      </w:r>
    </w:p>
    <w:p w14:paraId="518C2D5B" w14:textId="77777777" w:rsidR="00932BE5" w:rsidRDefault="00932BE5" w:rsidP="00932BE5">
      <w:pPr>
        <w:rPr>
          <w:lang w:val="en-US"/>
        </w:rPr>
      </w:pPr>
      <w:r>
        <w:rPr>
          <w:lang w:val="en-US"/>
        </w:rPr>
        <w:t>Po odprtju IP naslova novega virtualnega strežnika v brskalniku  se odpre privzeta Apache2 spletna stran.</w:t>
      </w:r>
    </w:p>
    <w:p w14:paraId="3BDC4133" w14:textId="77777777" w:rsidR="00932BE5" w:rsidRDefault="00932BE5" w:rsidP="00932BE5">
      <w:pPr>
        <w:rPr>
          <w:lang w:val="en-US"/>
        </w:rPr>
      </w:pPr>
      <w:r>
        <w:rPr>
          <w:lang w:val="en-US"/>
        </w:rPr>
        <w:t>6.</w:t>
      </w:r>
    </w:p>
    <w:p w14:paraId="37C55CA9" w14:textId="37FA6E1E" w:rsidR="00932BE5" w:rsidRDefault="00932BE5" w:rsidP="00932BE5">
      <w:pPr>
        <w:rPr>
          <w:lang w:val="en-US"/>
        </w:rPr>
      </w:pPr>
      <w:r>
        <w:rPr>
          <w:lang w:val="en-US"/>
        </w:rPr>
        <w:t xml:space="preserve"> </w:t>
      </w:r>
      <w:r w:rsidRPr="00932BE5">
        <w:rPr>
          <w:lang w:val="en-US"/>
        </w:rPr>
        <w:drawing>
          <wp:inline distT="0" distB="0" distL="0" distR="0" wp14:anchorId="1D5F4A8B" wp14:editId="2E599A02">
            <wp:extent cx="3848100" cy="3943752"/>
            <wp:effectExtent l="0" t="0" r="0" b="0"/>
            <wp:docPr id="1455761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761962" name=""/>
                    <pic:cNvPicPr/>
                  </pic:nvPicPr>
                  <pic:blipFill>
                    <a:blip r:embed="rId15"/>
                    <a:stretch>
                      <a:fillRect/>
                    </a:stretch>
                  </pic:blipFill>
                  <pic:spPr>
                    <a:xfrm>
                      <a:off x="0" y="0"/>
                      <a:ext cx="3851382" cy="3947115"/>
                    </a:xfrm>
                    <a:prstGeom prst="rect">
                      <a:avLst/>
                    </a:prstGeom>
                  </pic:spPr>
                </pic:pic>
              </a:graphicData>
            </a:graphic>
          </wp:inline>
        </w:drawing>
      </w:r>
    </w:p>
    <w:p w14:paraId="4FCF1FFF" w14:textId="02C063B6" w:rsidR="00932BE5" w:rsidRDefault="00932BE5" w:rsidP="00932BE5">
      <w:pPr>
        <w:rPr>
          <w:lang w:val="en-US"/>
        </w:rPr>
      </w:pPr>
      <w:r>
        <w:rPr>
          <w:lang w:val="en-US"/>
        </w:rPr>
        <w:lastRenderedPageBreak/>
        <w:t xml:space="preserve">Po prenosu datotek iz prvega virtualnega računalnika v drugega, tudi drugi mi kaže isto spletno stran, ki se nahaja tudi na prvem. </w:t>
      </w:r>
    </w:p>
    <w:p w14:paraId="75FD71D0" w14:textId="77777777" w:rsidR="00932BE5" w:rsidRDefault="00932BE5" w:rsidP="00932BE5">
      <w:pPr>
        <w:rPr>
          <w:lang w:val="en-US"/>
        </w:rPr>
      </w:pPr>
    </w:p>
    <w:p w14:paraId="180288F4" w14:textId="4C508AC2" w:rsidR="00932BE5" w:rsidRDefault="00932BE5" w:rsidP="00932BE5">
      <w:pPr>
        <w:pStyle w:val="ListParagraph"/>
        <w:numPr>
          <w:ilvl w:val="0"/>
          <w:numId w:val="1"/>
        </w:numPr>
        <w:rPr>
          <w:lang w:val="en-US"/>
        </w:rPr>
      </w:pPr>
      <w:r>
        <w:rPr>
          <w:lang w:val="en-US"/>
        </w:rPr>
        <w:t>VIRTUALNI STREŽNIK V OBLAKU (AWS EC2)</w:t>
      </w:r>
    </w:p>
    <w:p w14:paraId="0774A261" w14:textId="342607EA" w:rsidR="00932BE5" w:rsidRDefault="00932BE5" w:rsidP="00932BE5">
      <w:pPr>
        <w:rPr>
          <w:lang w:val="en-US"/>
        </w:rPr>
      </w:pPr>
      <w:r>
        <w:rPr>
          <w:lang w:val="en-US"/>
        </w:rPr>
        <w:t>1.</w:t>
      </w:r>
    </w:p>
    <w:p w14:paraId="572F6DCE" w14:textId="0BA232F2" w:rsidR="00932BE5" w:rsidRDefault="00AC762A" w:rsidP="00932BE5">
      <w:pPr>
        <w:rPr>
          <w:lang w:val="en-US"/>
        </w:rPr>
      </w:pPr>
      <w:r w:rsidRPr="00AC762A">
        <w:rPr>
          <w:lang w:val="en-US"/>
        </w:rPr>
        <w:drawing>
          <wp:inline distT="0" distB="0" distL="0" distR="0" wp14:anchorId="688919BF" wp14:editId="04551005">
            <wp:extent cx="5731510" cy="2875280"/>
            <wp:effectExtent l="0" t="0" r="2540" b="1270"/>
            <wp:docPr id="938489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489757" name=""/>
                    <pic:cNvPicPr/>
                  </pic:nvPicPr>
                  <pic:blipFill>
                    <a:blip r:embed="rId16"/>
                    <a:stretch>
                      <a:fillRect/>
                    </a:stretch>
                  </pic:blipFill>
                  <pic:spPr>
                    <a:xfrm>
                      <a:off x="0" y="0"/>
                      <a:ext cx="5731510" cy="2875280"/>
                    </a:xfrm>
                    <a:prstGeom prst="rect">
                      <a:avLst/>
                    </a:prstGeom>
                  </pic:spPr>
                </pic:pic>
              </a:graphicData>
            </a:graphic>
          </wp:inline>
        </w:drawing>
      </w:r>
    </w:p>
    <w:p w14:paraId="12DFB7D3" w14:textId="14B44A2B" w:rsidR="00AC762A" w:rsidRDefault="00AC762A" w:rsidP="00932BE5">
      <w:pPr>
        <w:rPr>
          <w:lang w:val="en-US"/>
        </w:rPr>
      </w:pPr>
      <w:r>
        <w:rPr>
          <w:lang w:val="en-US"/>
        </w:rPr>
        <w:t>2.</w:t>
      </w:r>
    </w:p>
    <w:p w14:paraId="5E4DD23D" w14:textId="3FDB8A23" w:rsidR="00AC762A" w:rsidRDefault="00AC762A" w:rsidP="00932BE5">
      <w:pPr>
        <w:rPr>
          <w:lang w:val="en-US"/>
        </w:rPr>
      </w:pPr>
      <w:r w:rsidRPr="00AC762A">
        <w:rPr>
          <w:lang w:val="en-US"/>
        </w:rPr>
        <w:drawing>
          <wp:inline distT="0" distB="0" distL="0" distR="0" wp14:anchorId="644F3BAD" wp14:editId="02377512">
            <wp:extent cx="5731510" cy="1485265"/>
            <wp:effectExtent l="0" t="0" r="2540" b="635"/>
            <wp:docPr id="312158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158050" name=""/>
                    <pic:cNvPicPr/>
                  </pic:nvPicPr>
                  <pic:blipFill>
                    <a:blip r:embed="rId17"/>
                    <a:stretch>
                      <a:fillRect/>
                    </a:stretch>
                  </pic:blipFill>
                  <pic:spPr>
                    <a:xfrm>
                      <a:off x="0" y="0"/>
                      <a:ext cx="5731510" cy="1485265"/>
                    </a:xfrm>
                    <a:prstGeom prst="rect">
                      <a:avLst/>
                    </a:prstGeom>
                  </pic:spPr>
                </pic:pic>
              </a:graphicData>
            </a:graphic>
          </wp:inline>
        </w:drawing>
      </w:r>
    </w:p>
    <w:p w14:paraId="30DDEB57" w14:textId="5061F5B9" w:rsidR="00AC762A" w:rsidRDefault="00AC762A" w:rsidP="00932BE5">
      <w:pPr>
        <w:rPr>
          <w:lang w:val="en-US"/>
        </w:rPr>
      </w:pPr>
      <w:r>
        <w:rPr>
          <w:lang w:val="en-US"/>
        </w:rPr>
        <w:t>3.</w:t>
      </w:r>
    </w:p>
    <w:p w14:paraId="36BC154D" w14:textId="226703BC" w:rsidR="00AC762A" w:rsidRDefault="00AC762A" w:rsidP="00932BE5">
      <w:pPr>
        <w:rPr>
          <w:lang w:val="en-US"/>
        </w:rPr>
      </w:pPr>
      <w:r w:rsidRPr="00AC762A">
        <w:rPr>
          <w:lang w:val="en-US"/>
        </w:rPr>
        <w:lastRenderedPageBreak/>
        <w:drawing>
          <wp:inline distT="0" distB="0" distL="0" distR="0" wp14:anchorId="65071903" wp14:editId="4129428E">
            <wp:extent cx="5731510" cy="4275455"/>
            <wp:effectExtent l="0" t="0" r="2540" b="0"/>
            <wp:docPr id="682508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508318" name=""/>
                    <pic:cNvPicPr/>
                  </pic:nvPicPr>
                  <pic:blipFill>
                    <a:blip r:embed="rId18"/>
                    <a:stretch>
                      <a:fillRect/>
                    </a:stretch>
                  </pic:blipFill>
                  <pic:spPr>
                    <a:xfrm>
                      <a:off x="0" y="0"/>
                      <a:ext cx="5731510" cy="4275455"/>
                    </a:xfrm>
                    <a:prstGeom prst="rect">
                      <a:avLst/>
                    </a:prstGeom>
                  </pic:spPr>
                </pic:pic>
              </a:graphicData>
            </a:graphic>
          </wp:inline>
        </w:drawing>
      </w:r>
    </w:p>
    <w:p w14:paraId="61A53781" w14:textId="31FF545A" w:rsidR="00AC762A" w:rsidRDefault="00AC762A" w:rsidP="00932BE5">
      <w:pPr>
        <w:rPr>
          <w:lang w:val="en-US"/>
        </w:rPr>
      </w:pPr>
      <w:r w:rsidRPr="00AC762A">
        <w:rPr>
          <w:lang w:val="en-US"/>
        </w:rPr>
        <w:drawing>
          <wp:inline distT="0" distB="0" distL="0" distR="0" wp14:anchorId="2B53C927" wp14:editId="43EB3F8B">
            <wp:extent cx="5731510" cy="1860550"/>
            <wp:effectExtent l="0" t="0" r="2540" b="6350"/>
            <wp:docPr id="2135170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170834" name=""/>
                    <pic:cNvPicPr/>
                  </pic:nvPicPr>
                  <pic:blipFill>
                    <a:blip r:embed="rId19"/>
                    <a:stretch>
                      <a:fillRect/>
                    </a:stretch>
                  </pic:blipFill>
                  <pic:spPr>
                    <a:xfrm>
                      <a:off x="0" y="0"/>
                      <a:ext cx="5731510" cy="1860550"/>
                    </a:xfrm>
                    <a:prstGeom prst="rect">
                      <a:avLst/>
                    </a:prstGeom>
                  </pic:spPr>
                </pic:pic>
              </a:graphicData>
            </a:graphic>
          </wp:inline>
        </w:drawing>
      </w:r>
    </w:p>
    <w:p w14:paraId="0CE5BC97" w14:textId="45CC93F4" w:rsidR="00AC762A" w:rsidRDefault="00AC762A" w:rsidP="00AC762A">
      <w:pPr>
        <w:rPr>
          <w:lang w:val="en-US"/>
        </w:rPr>
      </w:pPr>
      <w:r>
        <w:rPr>
          <w:lang w:val="en-US"/>
        </w:rPr>
        <w:t>4.</w:t>
      </w:r>
      <w:r w:rsidRPr="00AC762A">
        <w:rPr>
          <w:lang w:val="en-US"/>
        </w:rPr>
        <w:t xml:space="preserve">Iz lokalnega računalnika zaenkrat dostop ni možen. </w:t>
      </w:r>
    </w:p>
    <w:p w14:paraId="33892967" w14:textId="097F98BA" w:rsidR="00AC762A" w:rsidRDefault="00AC762A" w:rsidP="00AC762A">
      <w:pPr>
        <w:rPr>
          <w:lang w:val="en-US"/>
        </w:rPr>
      </w:pPr>
      <w:r>
        <w:rPr>
          <w:lang w:val="en-US"/>
        </w:rPr>
        <w:t>6.Ni razlike, če je Apache nameščen ali ne, ker je dostop onemogočen v varnostni politiki instance.</w:t>
      </w:r>
    </w:p>
    <w:p w14:paraId="0C9778F8" w14:textId="22B2A6C8" w:rsidR="00AC762A" w:rsidRDefault="00AC762A" w:rsidP="00AC762A">
      <w:pPr>
        <w:rPr>
          <w:lang w:val="en-US"/>
        </w:rPr>
      </w:pPr>
      <w:r>
        <w:rPr>
          <w:lang w:val="en-US"/>
        </w:rPr>
        <w:t>7.</w:t>
      </w:r>
    </w:p>
    <w:p w14:paraId="4D56EBBA" w14:textId="57C4D76D" w:rsidR="00AC762A" w:rsidRDefault="00AC762A" w:rsidP="00AC762A">
      <w:pPr>
        <w:rPr>
          <w:lang w:val="en-US"/>
        </w:rPr>
      </w:pPr>
      <w:r w:rsidRPr="00AC762A">
        <w:rPr>
          <w:lang w:val="en-US"/>
        </w:rPr>
        <w:drawing>
          <wp:inline distT="0" distB="0" distL="0" distR="0" wp14:anchorId="35895022" wp14:editId="34E26579">
            <wp:extent cx="5731510" cy="1124585"/>
            <wp:effectExtent l="0" t="0" r="2540" b="0"/>
            <wp:docPr id="10553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322241" name=""/>
                    <pic:cNvPicPr/>
                  </pic:nvPicPr>
                  <pic:blipFill>
                    <a:blip r:embed="rId20"/>
                    <a:stretch>
                      <a:fillRect/>
                    </a:stretch>
                  </pic:blipFill>
                  <pic:spPr>
                    <a:xfrm>
                      <a:off x="0" y="0"/>
                      <a:ext cx="5731510" cy="1124585"/>
                    </a:xfrm>
                    <a:prstGeom prst="rect">
                      <a:avLst/>
                    </a:prstGeom>
                  </pic:spPr>
                </pic:pic>
              </a:graphicData>
            </a:graphic>
          </wp:inline>
        </w:drawing>
      </w:r>
    </w:p>
    <w:p w14:paraId="67823FB9" w14:textId="239696D2" w:rsidR="00AC762A" w:rsidRDefault="00AC762A" w:rsidP="00AC762A">
      <w:pPr>
        <w:rPr>
          <w:lang w:val="en-US"/>
        </w:rPr>
      </w:pPr>
      <w:r>
        <w:rPr>
          <w:lang w:val="en-US"/>
        </w:rPr>
        <w:lastRenderedPageBreak/>
        <w:t xml:space="preserve">8. Po spremembi varnostne politike, na način, da smo omogočili HTTP dostop, se nam spletna stran odpre in lahko dostopamo do iste. </w:t>
      </w:r>
    </w:p>
    <w:p w14:paraId="125201B4" w14:textId="77777777" w:rsidR="00AC762A" w:rsidRDefault="00AC762A" w:rsidP="00AC762A">
      <w:pPr>
        <w:rPr>
          <w:lang w:val="en-US"/>
        </w:rPr>
      </w:pPr>
    </w:p>
    <w:p w14:paraId="09928C10" w14:textId="77777777" w:rsidR="00AC762A" w:rsidRDefault="00AC762A" w:rsidP="00AC762A">
      <w:pPr>
        <w:rPr>
          <w:lang w:val="en-US"/>
        </w:rPr>
      </w:pPr>
    </w:p>
    <w:p w14:paraId="5881D4DD" w14:textId="77777777" w:rsidR="00AC762A" w:rsidRDefault="00AC762A" w:rsidP="00AC762A">
      <w:pPr>
        <w:rPr>
          <w:lang w:val="en-US"/>
        </w:rPr>
      </w:pPr>
    </w:p>
    <w:p w14:paraId="4FE2F67D" w14:textId="27BAE793" w:rsidR="00AC762A" w:rsidRDefault="00AC762A" w:rsidP="00AC762A">
      <w:pPr>
        <w:rPr>
          <w:lang w:val="en-US"/>
        </w:rPr>
      </w:pPr>
      <w:r>
        <w:rPr>
          <w:lang w:val="en-US"/>
        </w:rPr>
        <w:t>ANALIZA</w:t>
      </w:r>
    </w:p>
    <w:p w14:paraId="29C8CB56" w14:textId="6A98898A" w:rsidR="00AC762A" w:rsidRDefault="00AC762A" w:rsidP="00AC762A">
      <w:pPr>
        <w:pStyle w:val="ListParagraph"/>
        <w:numPr>
          <w:ilvl w:val="0"/>
          <w:numId w:val="2"/>
        </w:numPr>
        <w:rPr>
          <w:lang w:val="en-US"/>
        </w:rPr>
      </w:pPr>
      <w:r>
        <w:rPr>
          <w:lang w:val="en-US"/>
        </w:rPr>
        <w:t>Kakšna je razlika med NAT in Bridged omrežjem?</w:t>
      </w:r>
    </w:p>
    <w:p w14:paraId="110476B1" w14:textId="77777777" w:rsidR="0028436C" w:rsidRPr="0028436C" w:rsidRDefault="0028436C" w:rsidP="0028436C">
      <w:pPr>
        <w:rPr>
          <w:lang w:val="en-US"/>
        </w:rPr>
      </w:pPr>
      <w:r w:rsidRPr="0028436C">
        <w:rPr>
          <w:lang w:val="en-US"/>
        </w:rPr>
        <w:t>Razlika med NAT in Bridged omrežjem je v tem, kako je virtualni računalnik povezan v omrežje.</w:t>
      </w:r>
    </w:p>
    <w:p w14:paraId="782A28EB" w14:textId="734A1886" w:rsidR="00AC762A" w:rsidRDefault="0028436C" w:rsidP="0028436C">
      <w:pPr>
        <w:rPr>
          <w:lang w:val="en-US"/>
        </w:rPr>
      </w:pPr>
      <w:r w:rsidRPr="0028436C">
        <w:rPr>
          <w:lang w:val="en-US"/>
        </w:rPr>
        <w:t>Pri NAT omrežju virtualni računalnik dostopa do interneta preko gostiteljskega (host) računalnika in ni neposredno viden v lokalnem omrežju. Pri Bridged omrežju pa je virtualni računalnik povezan neposredno v isto omrežje kot gostiteljski računalnik, zato dobi svoj IP naslov in je dostopen tudi drugim napravam v omrežju.</w:t>
      </w:r>
    </w:p>
    <w:p w14:paraId="7DC84606" w14:textId="2EDD8F74" w:rsidR="0028436C" w:rsidRDefault="0028436C" w:rsidP="0028436C">
      <w:pPr>
        <w:pStyle w:val="ListParagraph"/>
        <w:numPr>
          <w:ilvl w:val="0"/>
          <w:numId w:val="2"/>
        </w:numPr>
        <w:rPr>
          <w:lang w:val="en-US"/>
        </w:rPr>
      </w:pPr>
      <w:r>
        <w:rPr>
          <w:lang w:val="en-US"/>
        </w:rPr>
        <w:t>Zakaj v NAT načinu dostop pogosto ne deluje?</w:t>
      </w:r>
    </w:p>
    <w:p w14:paraId="015E4606" w14:textId="5F1BCF2C" w:rsidR="0028436C" w:rsidRDefault="0028436C" w:rsidP="0028436C">
      <w:pPr>
        <w:rPr>
          <w:lang w:val="en-US"/>
        </w:rPr>
      </w:pPr>
      <w:r w:rsidRPr="0028436C">
        <w:rPr>
          <w:lang w:val="en-US"/>
        </w:rPr>
        <w:t>V NAT načinu dostop pogosto ne deluje, ker je virtualni računalnik skrit za NAT in ni neposredno dostopen iz omrežja.</w:t>
      </w:r>
    </w:p>
    <w:p w14:paraId="794668D9" w14:textId="6D6E9238" w:rsidR="0028436C" w:rsidRDefault="0028436C" w:rsidP="0028436C">
      <w:pPr>
        <w:pStyle w:val="ListParagraph"/>
        <w:numPr>
          <w:ilvl w:val="0"/>
          <w:numId w:val="2"/>
        </w:numPr>
        <w:rPr>
          <w:lang w:val="en-US"/>
        </w:rPr>
      </w:pPr>
      <w:r>
        <w:rPr>
          <w:lang w:val="en-US"/>
        </w:rPr>
        <w:t>Kakšna je razlika med javnim in zasebnim IP naslovom?</w:t>
      </w:r>
    </w:p>
    <w:p w14:paraId="19D5888F" w14:textId="0D9E3C4C" w:rsidR="0028436C" w:rsidRDefault="0028436C" w:rsidP="0028436C">
      <w:pPr>
        <w:rPr>
          <w:lang w:val="en-US"/>
        </w:rPr>
      </w:pPr>
      <w:r w:rsidRPr="0028436C">
        <w:rPr>
          <w:lang w:val="en-US"/>
        </w:rPr>
        <w:t>Javni IP je viden na internetu, zasebni IP pa se uporablja samo v lokalnem omrežju.</w:t>
      </w:r>
    </w:p>
    <w:p w14:paraId="4FF6FB51" w14:textId="3687D40B" w:rsidR="0028436C" w:rsidRDefault="0028436C" w:rsidP="0028436C">
      <w:pPr>
        <w:pStyle w:val="ListParagraph"/>
        <w:numPr>
          <w:ilvl w:val="0"/>
          <w:numId w:val="2"/>
        </w:numPr>
        <w:rPr>
          <w:lang w:val="en-US"/>
        </w:rPr>
      </w:pPr>
      <w:r>
        <w:rPr>
          <w:lang w:val="en-US"/>
        </w:rPr>
        <w:t>Kakšna je vloga SSH?</w:t>
      </w:r>
    </w:p>
    <w:p w14:paraId="574F9EA0" w14:textId="0211DB3E" w:rsidR="0028436C" w:rsidRDefault="0028436C" w:rsidP="0028436C">
      <w:pPr>
        <w:rPr>
          <w:lang w:val="en-US"/>
        </w:rPr>
      </w:pPr>
      <w:r w:rsidRPr="0028436C">
        <w:rPr>
          <w:lang w:val="en-US"/>
        </w:rPr>
        <w:t>SSH omogoča varno oddaljeno povezavo in upravljanje drugega računalnika preko omrežja.</w:t>
      </w:r>
    </w:p>
    <w:p w14:paraId="6A580053" w14:textId="35276DCE" w:rsidR="0028436C" w:rsidRDefault="0028436C" w:rsidP="0028436C">
      <w:pPr>
        <w:pStyle w:val="ListParagraph"/>
        <w:numPr>
          <w:ilvl w:val="0"/>
          <w:numId w:val="2"/>
        </w:numPr>
        <w:rPr>
          <w:lang w:val="en-US"/>
        </w:rPr>
      </w:pPr>
      <w:r>
        <w:rPr>
          <w:lang w:val="en-US"/>
        </w:rPr>
        <w:t>Kakšna je vloga Apache strežnika?</w:t>
      </w:r>
    </w:p>
    <w:p w14:paraId="2116D369" w14:textId="44482F25" w:rsidR="0028436C" w:rsidRDefault="0028436C" w:rsidP="0028436C">
      <w:pPr>
        <w:rPr>
          <w:lang w:val="en-US"/>
        </w:rPr>
      </w:pPr>
      <w:r w:rsidRPr="0028436C">
        <w:rPr>
          <w:lang w:val="en-US"/>
        </w:rPr>
        <w:t>Apache je spletni strežnik, ki uporabnikom pošilja spletne strani, ko jih ti zahtevajo v brskalniku.</w:t>
      </w:r>
    </w:p>
    <w:p w14:paraId="2307A0A2" w14:textId="11A029D8" w:rsidR="0028436C" w:rsidRDefault="0028436C" w:rsidP="0028436C">
      <w:pPr>
        <w:pStyle w:val="ListParagraph"/>
        <w:numPr>
          <w:ilvl w:val="0"/>
          <w:numId w:val="2"/>
        </w:numPr>
        <w:rPr>
          <w:lang w:val="en-US"/>
        </w:rPr>
      </w:pPr>
      <w:r>
        <w:rPr>
          <w:lang w:val="en-US"/>
        </w:rPr>
        <w:t>Kaj omogoča Security Group v AWS?</w:t>
      </w:r>
    </w:p>
    <w:p w14:paraId="6D1BACF4" w14:textId="2DFAB0B4" w:rsidR="0028436C" w:rsidRPr="0028436C" w:rsidRDefault="0028436C" w:rsidP="0028436C">
      <w:pPr>
        <w:rPr>
          <w:lang w:val="en-US"/>
        </w:rPr>
      </w:pPr>
      <w:r w:rsidRPr="0028436C">
        <w:rPr>
          <w:lang w:val="en-US"/>
        </w:rPr>
        <w:t>Security Group v AWS omogoča nadzor nad tem, kdo lahko dostopa do strežnika in preko katerih portov.</w:t>
      </w:r>
    </w:p>
    <w:sectPr w:rsidR="0028436C" w:rsidRPr="002843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4A2FE8"/>
    <w:multiLevelType w:val="hybridMultilevel"/>
    <w:tmpl w:val="007A88F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406A635E"/>
    <w:multiLevelType w:val="hybridMultilevel"/>
    <w:tmpl w:val="09A0B4A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328602808">
    <w:abstractNumId w:val="1"/>
  </w:num>
  <w:num w:numId="2" w16cid:durableId="15469123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FB7"/>
    <w:rsid w:val="00065689"/>
    <w:rsid w:val="000F1861"/>
    <w:rsid w:val="0016306F"/>
    <w:rsid w:val="0028436C"/>
    <w:rsid w:val="002C22EF"/>
    <w:rsid w:val="00560FB7"/>
    <w:rsid w:val="006E1EF3"/>
    <w:rsid w:val="007D7557"/>
    <w:rsid w:val="008D4A31"/>
    <w:rsid w:val="00932BE5"/>
    <w:rsid w:val="00AC762A"/>
    <w:rsid w:val="00D036E8"/>
    <w:rsid w:val="00DF7F6E"/>
  </w:rsids>
  <m:mathPr>
    <m:mathFont m:val="Cambria Math"/>
    <m:brkBin m:val="before"/>
    <m:brkBinSub m:val="--"/>
    <m:smallFrac m:val="0"/>
    <m:dispDef/>
    <m:lMargin m:val="0"/>
    <m:rMargin m:val="0"/>
    <m:defJc m:val="centerGroup"/>
    <m:wrapIndent m:val="1440"/>
    <m:intLim m:val="subSup"/>
    <m:naryLim m:val="undOvr"/>
  </m:mathPr>
  <w:themeFontLang w:val="en-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4276E"/>
  <w15:chartTrackingRefBased/>
  <w15:docId w15:val="{B1AE3644-15AF-4E2D-B17F-C1FE1430A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0F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0F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0F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0F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0F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0F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0F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0F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0F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0F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0F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0F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0F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0F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0F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0F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0F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0FB7"/>
    <w:rPr>
      <w:rFonts w:eastAsiaTheme="majorEastAsia" w:cstheme="majorBidi"/>
      <w:color w:val="272727" w:themeColor="text1" w:themeTint="D8"/>
    </w:rPr>
  </w:style>
  <w:style w:type="paragraph" w:styleId="Title">
    <w:name w:val="Title"/>
    <w:basedOn w:val="Normal"/>
    <w:next w:val="Normal"/>
    <w:link w:val="TitleChar"/>
    <w:uiPriority w:val="10"/>
    <w:qFormat/>
    <w:rsid w:val="00560F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0F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0F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0F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0FB7"/>
    <w:pPr>
      <w:spacing w:before="160"/>
      <w:jc w:val="center"/>
    </w:pPr>
    <w:rPr>
      <w:i/>
      <w:iCs/>
      <w:color w:val="404040" w:themeColor="text1" w:themeTint="BF"/>
    </w:rPr>
  </w:style>
  <w:style w:type="character" w:customStyle="1" w:styleId="QuoteChar">
    <w:name w:val="Quote Char"/>
    <w:basedOn w:val="DefaultParagraphFont"/>
    <w:link w:val="Quote"/>
    <w:uiPriority w:val="29"/>
    <w:rsid w:val="00560FB7"/>
    <w:rPr>
      <w:i/>
      <w:iCs/>
      <w:color w:val="404040" w:themeColor="text1" w:themeTint="BF"/>
    </w:rPr>
  </w:style>
  <w:style w:type="paragraph" w:styleId="ListParagraph">
    <w:name w:val="List Paragraph"/>
    <w:basedOn w:val="Normal"/>
    <w:uiPriority w:val="34"/>
    <w:qFormat/>
    <w:rsid w:val="00560FB7"/>
    <w:pPr>
      <w:ind w:left="720"/>
      <w:contextualSpacing/>
    </w:pPr>
  </w:style>
  <w:style w:type="character" w:styleId="IntenseEmphasis">
    <w:name w:val="Intense Emphasis"/>
    <w:basedOn w:val="DefaultParagraphFont"/>
    <w:uiPriority w:val="21"/>
    <w:qFormat/>
    <w:rsid w:val="00560FB7"/>
    <w:rPr>
      <w:i/>
      <w:iCs/>
      <w:color w:val="0F4761" w:themeColor="accent1" w:themeShade="BF"/>
    </w:rPr>
  </w:style>
  <w:style w:type="paragraph" w:styleId="IntenseQuote">
    <w:name w:val="Intense Quote"/>
    <w:basedOn w:val="Normal"/>
    <w:next w:val="Normal"/>
    <w:link w:val="IntenseQuoteChar"/>
    <w:uiPriority w:val="30"/>
    <w:qFormat/>
    <w:rsid w:val="00560F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0FB7"/>
    <w:rPr>
      <w:i/>
      <w:iCs/>
      <w:color w:val="0F4761" w:themeColor="accent1" w:themeShade="BF"/>
    </w:rPr>
  </w:style>
  <w:style w:type="character" w:styleId="IntenseReference">
    <w:name w:val="Intense Reference"/>
    <w:basedOn w:val="DefaultParagraphFont"/>
    <w:uiPriority w:val="32"/>
    <w:qFormat/>
    <w:rsid w:val="00560F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10</Pages>
  <Words>424</Words>
  <Characters>2418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Ammar Ćordić</dc:creator>
  <cp:keywords/>
  <dc:description/>
  <cp:lastModifiedBy>Ammar Ćordić</cp:lastModifiedBy>
  <cp:revision>2</cp:revision>
  <dcterms:created xsi:type="dcterms:W3CDTF">2026-03-29T23:35:00Z</dcterms:created>
  <dcterms:modified xsi:type="dcterms:W3CDTF">2026-03-30T01:03:00Z</dcterms:modified>
</cp:coreProperties>
</file>