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4C4F" w14:textId="52F587D4" w:rsidR="00283AB1" w:rsidRPr="00283AB1" w:rsidRDefault="00283AB1" w:rsidP="00283AB1">
      <w:pPr>
        <w:rPr>
          <w:b/>
          <w:bCs/>
        </w:rPr>
      </w:pPr>
      <w:r>
        <w:rPr>
          <w:b/>
          <w:bCs/>
        </w:rPr>
        <w:t>1</w:t>
      </w:r>
      <w:r w:rsidRPr="00283AB1">
        <w:rPr>
          <w:b/>
          <w:bCs/>
        </w:rPr>
        <w:t>. Modeli oblačnih storitev in virtualni računalnik</w:t>
      </w:r>
    </w:p>
    <w:p w14:paraId="2F04395C" w14:textId="77777777" w:rsidR="00283AB1" w:rsidRPr="00283AB1" w:rsidRDefault="00283AB1" w:rsidP="00283AB1">
      <w:pPr>
        <w:numPr>
          <w:ilvl w:val="0"/>
          <w:numId w:val="1"/>
        </w:numPr>
      </w:pPr>
      <w:r w:rsidRPr="00283AB1">
        <w:rPr>
          <w:b/>
          <w:bCs/>
        </w:rPr>
        <w:t>EC2 (</w:t>
      </w:r>
      <w:proofErr w:type="spellStart"/>
      <w:r w:rsidRPr="00283AB1">
        <w:rPr>
          <w:b/>
          <w:bCs/>
        </w:rPr>
        <w:t>Amazon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Elastic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Compute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Cloud</w:t>
      </w:r>
      <w:proofErr w:type="spellEnd"/>
      <w:r w:rsidRPr="00283AB1">
        <w:rPr>
          <w:b/>
          <w:bCs/>
        </w:rPr>
        <w:t>):</w:t>
      </w:r>
      <w:r w:rsidRPr="00283AB1">
        <w:t xml:space="preserve"> Uporablja model </w:t>
      </w:r>
      <w:proofErr w:type="spellStart"/>
      <w:r w:rsidRPr="00283AB1">
        <w:rPr>
          <w:b/>
          <w:bCs/>
        </w:rPr>
        <w:t>IaaS</w:t>
      </w:r>
      <w:proofErr w:type="spellEnd"/>
      <w:r w:rsidRPr="00283AB1">
        <w:rPr>
          <w:b/>
          <w:bCs/>
        </w:rPr>
        <w:t xml:space="preserve"> (Infrastruktura kot storitev)</w:t>
      </w:r>
      <w:r w:rsidRPr="00283AB1">
        <w:t>.</w:t>
      </w:r>
    </w:p>
    <w:p w14:paraId="5019486A" w14:textId="2D4BA07D" w:rsidR="00283AB1" w:rsidRPr="00283AB1" w:rsidRDefault="00283AB1" w:rsidP="00283AB1">
      <w:pPr>
        <w:numPr>
          <w:ilvl w:val="1"/>
          <w:numId w:val="1"/>
        </w:numPr>
        <w:tabs>
          <w:tab w:val="num" w:pos="1440"/>
        </w:tabs>
      </w:pPr>
      <w:r w:rsidRPr="00283AB1">
        <w:rPr>
          <w:b/>
          <w:bCs/>
        </w:rPr>
        <w:t>Razlaga:</w:t>
      </w:r>
      <w:r w:rsidRPr="00283AB1">
        <w:t xml:space="preserve"> </w:t>
      </w:r>
      <w:proofErr w:type="spellStart"/>
      <w:r w:rsidRPr="00283AB1">
        <w:t>IaaS</w:t>
      </w:r>
      <w:proofErr w:type="spellEnd"/>
      <w:r w:rsidRPr="00283AB1">
        <w:t xml:space="preserve"> omogoča najvišjo stopnjo prilagajanja, vključno z izbiro operacijskega sistema in konfiguracijo navideznega omrežja. EC2 so "instance" (virtualni strežniki), kjer uporabnik upravlja vse od operacijskega sistema navzgor.</w:t>
      </w:r>
    </w:p>
    <w:p w14:paraId="74FBDF5C" w14:textId="77777777" w:rsidR="00283AB1" w:rsidRPr="00283AB1" w:rsidRDefault="00283AB1" w:rsidP="00283AB1">
      <w:pPr>
        <w:numPr>
          <w:ilvl w:val="0"/>
          <w:numId w:val="1"/>
        </w:numPr>
      </w:pPr>
      <w:proofErr w:type="spellStart"/>
      <w:r w:rsidRPr="00283AB1">
        <w:rPr>
          <w:b/>
          <w:bCs/>
        </w:rPr>
        <w:t>GitHub</w:t>
      </w:r>
      <w:proofErr w:type="spellEnd"/>
      <w:r w:rsidRPr="00283AB1">
        <w:rPr>
          <w:b/>
          <w:bCs/>
        </w:rPr>
        <w:t>:</w:t>
      </w:r>
      <w:r w:rsidRPr="00283AB1">
        <w:t xml:space="preserve"> Uporablja model </w:t>
      </w:r>
      <w:proofErr w:type="spellStart"/>
      <w:r w:rsidRPr="00283AB1">
        <w:rPr>
          <w:b/>
          <w:bCs/>
        </w:rPr>
        <w:t>SaaS</w:t>
      </w:r>
      <w:proofErr w:type="spellEnd"/>
      <w:r w:rsidRPr="00283AB1">
        <w:rPr>
          <w:b/>
          <w:bCs/>
        </w:rPr>
        <w:t xml:space="preserve"> (Programska oprema kot storitev)</w:t>
      </w:r>
      <w:r w:rsidRPr="00283AB1">
        <w:t xml:space="preserve"> ali </w:t>
      </w:r>
      <w:proofErr w:type="spellStart"/>
      <w:r w:rsidRPr="00283AB1">
        <w:rPr>
          <w:b/>
          <w:bCs/>
        </w:rPr>
        <w:t>PaaS</w:t>
      </w:r>
      <w:proofErr w:type="spellEnd"/>
      <w:r w:rsidRPr="00283AB1">
        <w:rPr>
          <w:b/>
          <w:bCs/>
        </w:rPr>
        <w:t xml:space="preserve"> (Platforma kot storitev)</w:t>
      </w:r>
      <w:r w:rsidRPr="00283AB1">
        <w:t>.</w:t>
      </w:r>
    </w:p>
    <w:p w14:paraId="7DB4D4A3" w14:textId="02485E05" w:rsidR="00283AB1" w:rsidRPr="00283AB1" w:rsidRDefault="00283AB1" w:rsidP="00283AB1">
      <w:pPr>
        <w:numPr>
          <w:ilvl w:val="1"/>
          <w:numId w:val="1"/>
        </w:numPr>
        <w:tabs>
          <w:tab w:val="num" w:pos="1440"/>
        </w:tabs>
      </w:pPr>
      <w:r w:rsidRPr="00283AB1">
        <w:rPr>
          <w:b/>
          <w:bCs/>
        </w:rPr>
        <w:t>Razlaga:</w:t>
      </w:r>
      <w:r w:rsidRPr="00283AB1">
        <w:t xml:space="preserve"> </w:t>
      </w:r>
      <w:proofErr w:type="spellStart"/>
      <w:r w:rsidRPr="00283AB1">
        <w:t>SaaS</w:t>
      </w:r>
      <w:proofErr w:type="spellEnd"/>
      <w:r w:rsidRPr="00283AB1">
        <w:t xml:space="preserve"> deluje, ker do njega dostopamo preko brskalnika kot do končne aplikacije (brez nameščanja programske opreme). </w:t>
      </w:r>
      <w:proofErr w:type="spellStart"/>
      <w:r w:rsidRPr="00283AB1">
        <w:t>PaaS</w:t>
      </w:r>
      <w:proofErr w:type="spellEnd"/>
      <w:r w:rsidRPr="00283AB1">
        <w:t xml:space="preserve"> pa služi razvijalcem, saj ponuja ogrodje in orodja za razvoj in gostovanje kode, medtem ko infrastrukturo spodaj upravlja ponudnik.</w:t>
      </w:r>
    </w:p>
    <w:p w14:paraId="1D4E7A1C" w14:textId="77777777" w:rsidR="00283AB1" w:rsidRPr="00283AB1" w:rsidRDefault="00283AB1" w:rsidP="00283AB1">
      <w:pPr>
        <w:numPr>
          <w:ilvl w:val="0"/>
          <w:numId w:val="1"/>
        </w:numPr>
      </w:pPr>
      <w:r w:rsidRPr="00283AB1">
        <w:rPr>
          <w:b/>
          <w:bCs/>
        </w:rPr>
        <w:t>Virtualni računalnik (VM) s prvega srečanja:</w:t>
      </w:r>
    </w:p>
    <w:p w14:paraId="66AF589D" w14:textId="77777777" w:rsidR="00283AB1" w:rsidRPr="00283AB1" w:rsidRDefault="00283AB1" w:rsidP="00283AB1">
      <w:pPr>
        <w:numPr>
          <w:ilvl w:val="1"/>
          <w:numId w:val="1"/>
        </w:numPr>
        <w:tabs>
          <w:tab w:val="num" w:pos="1440"/>
        </w:tabs>
      </w:pPr>
      <w:r w:rsidRPr="00283AB1">
        <w:rPr>
          <w:b/>
          <w:bCs/>
        </w:rPr>
        <w:t>Ali ga lahko štejemo za oblačno storitev?</w:t>
      </w:r>
      <w:r w:rsidRPr="00283AB1">
        <w:t xml:space="preserve"> </w:t>
      </w:r>
      <w:r w:rsidRPr="00283AB1">
        <w:rPr>
          <w:b/>
          <w:bCs/>
        </w:rPr>
        <w:t>Ne.</w:t>
      </w:r>
    </w:p>
    <w:p w14:paraId="6FE77412" w14:textId="6DFAD728" w:rsidR="00283AB1" w:rsidRPr="00283AB1" w:rsidRDefault="00283AB1" w:rsidP="00283AB1">
      <w:pPr>
        <w:numPr>
          <w:ilvl w:val="1"/>
          <w:numId w:val="1"/>
        </w:numPr>
        <w:tabs>
          <w:tab w:val="num" w:pos="1440"/>
        </w:tabs>
      </w:pPr>
      <w:r w:rsidRPr="00283AB1">
        <w:rPr>
          <w:b/>
          <w:bCs/>
        </w:rPr>
        <w:t>Zakaj ne?</w:t>
      </w:r>
      <w:r w:rsidRPr="00283AB1">
        <w:t xml:space="preserve"> </w:t>
      </w:r>
      <w:r w:rsidR="00DC36DC">
        <w:t>Računalništvo</w:t>
      </w:r>
      <w:r w:rsidRPr="00283AB1">
        <w:t xml:space="preserve"> v oblaku</w:t>
      </w:r>
      <w:r w:rsidR="00DC36DC">
        <w:t xml:space="preserve"> lahko definiramo</w:t>
      </w:r>
      <w:r w:rsidRPr="00283AB1">
        <w:t xml:space="preserve"> kot "oddaljen virtualni nabor virov na zahtevo". </w:t>
      </w:r>
      <w:r w:rsidR="00DC36DC">
        <w:t>V</w:t>
      </w:r>
      <w:r w:rsidRPr="00283AB1">
        <w:t xml:space="preserve">irtualni računalnik teče lokalno na </w:t>
      </w:r>
      <w:r w:rsidR="00DC36DC">
        <w:t>n</w:t>
      </w:r>
      <w:r w:rsidRPr="00283AB1">
        <w:t>ašem fizičnem strežniku/računalniku (on-premise), kar pomeni, da nima ključnih lastnosti oblaka, kot so dostopnost preko interneta iz oddaljene lokacije in ekonomija obsega.</w:t>
      </w:r>
    </w:p>
    <w:p w14:paraId="1D5CCC1B" w14:textId="225D26BD" w:rsidR="00283AB1" w:rsidRPr="00283AB1" w:rsidRDefault="00283AB1" w:rsidP="00283AB1">
      <w:pPr>
        <w:rPr>
          <w:b/>
          <w:bCs/>
        </w:rPr>
      </w:pPr>
      <w:r>
        <w:rPr>
          <w:b/>
          <w:bCs/>
        </w:rPr>
        <w:t xml:space="preserve">2. </w:t>
      </w:r>
      <w:r w:rsidRPr="00283AB1">
        <w:rPr>
          <w:b/>
          <w:bCs/>
        </w:rPr>
        <w:t>Kategorije virov (</w:t>
      </w:r>
      <w:proofErr w:type="spellStart"/>
      <w:r w:rsidRPr="00283AB1">
        <w:rPr>
          <w:b/>
          <w:bCs/>
        </w:rPr>
        <w:t>Resources</w:t>
      </w:r>
      <w:proofErr w:type="spellEnd"/>
      <w:r w:rsidRPr="00283AB1">
        <w:rPr>
          <w:b/>
          <w:bCs/>
        </w:rPr>
        <w:t>)</w:t>
      </w:r>
    </w:p>
    <w:p w14:paraId="0C0EDB23" w14:textId="77777777" w:rsidR="00283AB1" w:rsidRPr="00283AB1" w:rsidRDefault="00283AB1" w:rsidP="00283AB1">
      <w:pPr>
        <w:numPr>
          <w:ilvl w:val="0"/>
          <w:numId w:val="2"/>
        </w:numPr>
      </w:pPr>
      <w:r w:rsidRPr="00283AB1">
        <w:rPr>
          <w:b/>
          <w:bCs/>
        </w:rPr>
        <w:t>EC2:</w:t>
      </w:r>
      <w:r w:rsidRPr="00283AB1">
        <w:t xml:space="preserve"> Spada v kategorijo </w:t>
      </w:r>
      <w:proofErr w:type="spellStart"/>
      <w:r w:rsidRPr="00283AB1">
        <w:rPr>
          <w:b/>
          <w:bCs/>
        </w:rPr>
        <w:t>compute</w:t>
      </w:r>
      <w:proofErr w:type="spellEnd"/>
      <w:r w:rsidRPr="00283AB1">
        <w:t xml:space="preserve"> (računski viri).</w:t>
      </w:r>
    </w:p>
    <w:p w14:paraId="30F99174" w14:textId="1ECF1C68" w:rsidR="00283AB1" w:rsidRPr="00283AB1" w:rsidRDefault="00283AB1" w:rsidP="00283AB1">
      <w:pPr>
        <w:numPr>
          <w:ilvl w:val="1"/>
          <w:numId w:val="2"/>
        </w:numPr>
        <w:tabs>
          <w:tab w:val="num" w:pos="1440"/>
        </w:tabs>
      </w:pPr>
      <w:r w:rsidRPr="00283AB1">
        <w:rPr>
          <w:b/>
          <w:bCs/>
        </w:rPr>
        <w:t>Utemeljitev:</w:t>
      </w:r>
      <w:r w:rsidRPr="00283AB1">
        <w:t xml:space="preserve"> "</w:t>
      </w:r>
      <w:proofErr w:type="spellStart"/>
      <w:r w:rsidR="00DC36DC">
        <w:t>C</w:t>
      </w:r>
      <w:r w:rsidRPr="00283AB1">
        <w:t>ompute</w:t>
      </w:r>
      <w:proofErr w:type="spellEnd"/>
      <w:r w:rsidRPr="00283AB1">
        <w:t>" objekti zagotavljajo "možgane" za obdelavo delovnih obremenitev (CPU in RAM). EC2 zagotavlja procesorsko moč za poganjanje aplikacij.</w:t>
      </w:r>
    </w:p>
    <w:p w14:paraId="714DCA68" w14:textId="77777777" w:rsidR="00283AB1" w:rsidRPr="00283AB1" w:rsidRDefault="00283AB1" w:rsidP="00283AB1">
      <w:pPr>
        <w:numPr>
          <w:ilvl w:val="0"/>
          <w:numId w:val="2"/>
        </w:numPr>
      </w:pPr>
      <w:proofErr w:type="spellStart"/>
      <w:r w:rsidRPr="00283AB1">
        <w:rPr>
          <w:b/>
          <w:bCs/>
        </w:rPr>
        <w:t>GitHub</w:t>
      </w:r>
      <w:proofErr w:type="spellEnd"/>
      <w:r w:rsidRPr="00283AB1">
        <w:rPr>
          <w:b/>
          <w:bCs/>
        </w:rPr>
        <w:t>:</w:t>
      </w:r>
      <w:r w:rsidRPr="00283AB1">
        <w:t xml:space="preserve"> Spada v kategorijo </w:t>
      </w:r>
      <w:proofErr w:type="spellStart"/>
      <w:r w:rsidRPr="00283AB1">
        <w:rPr>
          <w:b/>
          <w:bCs/>
        </w:rPr>
        <w:t>storage</w:t>
      </w:r>
      <w:proofErr w:type="spellEnd"/>
      <w:r w:rsidRPr="00283AB1">
        <w:t xml:space="preserve"> (shranjevanje) in </w:t>
      </w:r>
      <w:proofErr w:type="spellStart"/>
      <w:r w:rsidRPr="00283AB1">
        <w:rPr>
          <w:b/>
          <w:bCs/>
        </w:rPr>
        <w:t>network</w:t>
      </w:r>
      <w:proofErr w:type="spellEnd"/>
      <w:r w:rsidRPr="00283AB1">
        <w:t xml:space="preserve"> (omrežje).</w:t>
      </w:r>
    </w:p>
    <w:p w14:paraId="505AEB9F" w14:textId="77777777" w:rsidR="00283AB1" w:rsidRPr="00283AB1" w:rsidRDefault="00283AB1" w:rsidP="00283AB1">
      <w:pPr>
        <w:numPr>
          <w:ilvl w:val="1"/>
          <w:numId w:val="2"/>
        </w:numPr>
        <w:tabs>
          <w:tab w:val="num" w:pos="1440"/>
        </w:tabs>
      </w:pPr>
      <w:r w:rsidRPr="00283AB1">
        <w:rPr>
          <w:b/>
          <w:bCs/>
        </w:rPr>
        <w:t>Utemeljitev:</w:t>
      </w:r>
      <w:r w:rsidRPr="00283AB1">
        <w:t xml:space="preserve"> </w:t>
      </w:r>
      <w:proofErr w:type="spellStart"/>
      <w:r w:rsidRPr="00283AB1">
        <w:t>GitHub</w:t>
      </w:r>
      <w:proofErr w:type="spellEnd"/>
      <w:r w:rsidRPr="00283AB1">
        <w:t xml:space="preserve"> primarno omogoča shranjevanje izvorne kode (podatkov), omrežni del pa omogoča povezljivost in komunikacijo med razvijalci (povezovanje virov).</w:t>
      </w:r>
    </w:p>
    <w:p w14:paraId="4B0E05B5" w14:textId="3988D3DA" w:rsidR="00283AB1" w:rsidRPr="00283AB1" w:rsidRDefault="00283AB1" w:rsidP="00283AB1">
      <w:pPr>
        <w:rPr>
          <w:b/>
          <w:bCs/>
        </w:rPr>
      </w:pPr>
      <w:r>
        <w:rPr>
          <w:b/>
          <w:bCs/>
        </w:rPr>
        <w:t xml:space="preserve">3. </w:t>
      </w:r>
      <w:r w:rsidRPr="00283AB1">
        <w:rPr>
          <w:b/>
          <w:bCs/>
        </w:rPr>
        <w:t>Uvrstitev med modele (</w:t>
      </w:r>
      <w:proofErr w:type="spellStart"/>
      <w:r w:rsidRPr="00283AB1">
        <w:rPr>
          <w:b/>
          <w:bCs/>
        </w:rPr>
        <w:t>IaaS</w:t>
      </w:r>
      <w:proofErr w:type="spellEnd"/>
      <w:r w:rsidRPr="00283AB1">
        <w:rPr>
          <w:b/>
          <w:bCs/>
        </w:rPr>
        <w:t xml:space="preserve">, </w:t>
      </w:r>
      <w:proofErr w:type="spellStart"/>
      <w:r w:rsidRPr="00283AB1">
        <w:rPr>
          <w:b/>
          <w:bCs/>
        </w:rPr>
        <w:t>PaaS</w:t>
      </w:r>
      <w:proofErr w:type="spellEnd"/>
      <w:r w:rsidRPr="00283AB1">
        <w:rPr>
          <w:b/>
          <w:bCs/>
        </w:rPr>
        <w:t xml:space="preserve">, </w:t>
      </w:r>
      <w:proofErr w:type="spellStart"/>
      <w:r w:rsidRPr="00283AB1">
        <w:rPr>
          <w:b/>
          <w:bCs/>
        </w:rPr>
        <w:t>SaaS</w:t>
      </w:r>
      <w:proofErr w:type="spellEnd"/>
      <w:r w:rsidRPr="00283AB1">
        <w:rPr>
          <w:b/>
          <w:bCs/>
        </w:rPr>
        <w:t>)</w:t>
      </w:r>
    </w:p>
    <w:p w14:paraId="73FDCD83" w14:textId="22D7A6DA" w:rsidR="00283AB1" w:rsidRPr="00283AB1" w:rsidRDefault="00283AB1" w:rsidP="00283AB1">
      <w:pPr>
        <w:numPr>
          <w:ilvl w:val="0"/>
          <w:numId w:val="3"/>
        </w:numPr>
      </w:pPr>
      <w:r w:rsidRPr="00283AB1">
        <w:rPr>
          <w:b/>
          <w:bCs/>
        </w:rPr>
        <w:t xml:space="preserve">EC2 -&gt; </w:t>
      </w:r>
      <w:proofErr w:type="spellStart"/>
      <w:r w:rsidRPr="00283AB1">
        <w:rPr>
          <w:b/>
          <w:bCs/>
        </w:rPr>
        <w:t>IaaS</w:t>
      </w:r>
      <w:proofErr w:type="spellEnd"/>
      <w:r w:rsidRPr="00283AB1">
        <w:rPr>
          <w:b/>
          <w:bCs/>
        </w:rPr>
        <w:t>:</w:t>
      </w:r>
      <w:r w:rsidRPr="00283AB1">
        <w:t xml:space="preserve"> Za ta model sem se odločil, ker dokument pojasnjuje, da </w:t>
      </w:r>
      <w:proofErr w:type="spellStart"/>
      <w:r w:rsidRPr="00283AB1">
        <w:t>IaaS</w:t>
      </w:r>
      <w:proofErr w:type="spellEnd"/>
      <w:r w:rsidRPr="00283AB1">
        <w:t xml:space="preserve"> ponuja največ nadzora. Pri EC2 uporabnik sam določi operacijski sistem</w:t>
      </w:r>
      <w:r>
        <w:t xml:space="preserve"> (OS)</w:t>
      </w:r>
      <w:r w:rsidRPr="00283AB1">
        <w:t xml:space="preserve"> in konfigurira okolje, medtem ko ponudnik skrbi le za fizično vzdrževanje strojne opreme.</w:t>
      </w:r>
    </w:p>
    <w:p w14:paraId="6AC215D8" w14:textId="77777777" w:rsidR="00283AB1" w:rsidRPr="00283AB1" w:rsidRDefault="00283AB1" w:rsidP="00283AB1">
      <w:pPr>
        <w:numPr>
          <w:ilvl w:val="0"/>
          <w:numId w:val="3"/>
        </w:numPr>
      </w:pPr>
      <w:proofErr w:type="spellStart"/>
      <w:r w:rsidRPr="00283AB1">
        <w:rPr>
          <w:b/>
          <w:bCs/>
        </w:rPr>
        <w:lastRenderedPageBreak/>
        <w:t>GitHub</w:t>
      </w:r>
      <w:proofErr w:type="spellEnd"/>
      <w:r w:rsidRPr="00283AB1">
        <w:rPr>
          <w:b/>
          <w:bCs/>
        </w:rPr>
        <w:t xml:space="preserve"> -&gt; </w:t>
      </w:r>
      <w:proofErr w:type="spellStart"/>
      <w:r w:rsidRPr="00283AB1">
        <w:rPr>
          <w:b/>
          <w:bCs/>
        </w:rPr>
        <w:t>SaaS</w:t>
      </w:r>
      <w:proofErr w:type="spellEnd"/>
      <w:r w:rsidRPr="00283AB1">
        <w:rPr>
          <w:b/>
          <w:bCs/>
        </w:rPr>
        <w:t>:</w:t>
      </w:r>
      <w:r w:rsidRPr="00283AB1">
        <w:t xml:space="preserve"> Odločitev temelji na opisu </w:t>
      </w:r>
      <w:proofErr w:type="spellStart"/>
      <w:r w:rsidRPr="00283AB1">
        <w:t>SaaS</w:t>
      </w:r>
      <w:proofErr w:type="spellEnd"/>
      <w:r w:rsidRPr="00283AB1">
        <w:t xml:space="preserve"> v dokumentu: dostop do aplikacije preko interneta brez potrebe po namestitvi lokalne programske opreme (kot </w:t>
      </w:r>
      <w:proofErr w:type="spellStart"/>
      <w:r w:rsidRPr="00283AB1">
        <w:t>Gmail</w:t>
      </w:r>
      <w:proofErr w:type="spellEnd"/>
      <w:r w:rsidRPr="00283AB1">
        <w:t xml:space="preserve">). </w:t>
      </w:r>
      <w:proofErr w:type="spellStart"/>
      <w:r w:rsidRPr="00283AB1">
        <w:t>GitHub</w:t>
      </w:r>
      <w:proofErr w:type="spellEnd"/>
      <w:r w:rsidRPr="00283AB1">
        <w:t xml:space="preserve"> je že pripravljena programska oprema za končnega uporabnika.</w:t>
      </w:r>
    </w:p>
    <w:p w14:paraId="32CCF808" w14:textId="1451A8D6" w:rsidR="00283AB1" w:rsidRPr="00283AB1" w:rsidRDefault="00283AB1" w:rsidP="00283AB1">
      <w:pPr>
        <w:rPr>
          <w:b/>
          <w:bCs/>
        </w:rPr>
      </w:pPr>
      <w:r>
        <w:rPr>
          <w:b/>
          <w:bCs/>
        </w:rPr>
        <w:t xml:space="preserve">4. </w:t>
      </w:r>
      <w:r w:rsidRPr="00283AB1">
        <w:rPr>
          <w:b/>
          <w:bCs/>
        </w:rPr>
        <w:t xml:space="preserve">Primeri uporabe (Use </w:t>
      </w:r>
      <w:proofErr w:type="spellStart"/>
      <w:r w:rsidRPr="00283AB1">
        <w:rPr>
          <w:b/>
          <w:bCs/>
        </w:rPr>
        <w:t>cases</w:t>
      </w:r>
      <w:proofErr w:type="spellEnd"/>
      <w:r w:rsidRPr="00283AB1">
        <w:rPr>
          <w:b/>
          <w:bCs/>
        </w:rPr>
        <w:t>)</w:t>
      </w:r>
    </w:p>
    <w:p w14:paraId="7C540858" w14:textId="77777777" w:rsidR="00283AB1" w:rsidRPr="00283AB1" w:rsidRDefault="00283AB1" w:rsidP="00283AB1">
      <w:pPr>
        <w:numPr>
          <w:ilvl w:val="0"/>
          <w:numId w:val="4"/>
        </w:numPr>
      </w:pPr>
      <w:r w:rsidRPr="00283AB1">
        <w:rPr>
          <w:b/>
          <w:bCs/>
        </w:rPr>
        <w:t>EC2:</w:t>
      </w:r>
    </w:p>
    <w:p w14:paraId="3ED11613" w14:textId="33453DE0" w:rsidR="00283AB1" w:rsidRPr="00283AB1" w:rsidRDefault="00283AB1" w:rsidP="00283AB1">
      <w:pPr>
        <w:numPr>
          <w:ilvl w:val="1"/>
          <w:numId w:val="4"/>
        </w:numPr>
      </w:pPr>
      <w:proofErr w:type="spellStart"/>
      <w:r w:rsidRPr="00283AB1">
        <w:rPr>
          <w:b/>
          <w:bCs/>
        </w:rPr>
        <w:t>Traffic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Bursting</w:t>
      </w:r>
      <w:proofErr w:type="spellEnd"/>
      <w:r w:rsidRPr="00283AB1">
        <w:rPr>
          <w:b/>
          <w:bCs/>
        </w:rPr>
        <w:t xml:space="preserve"> (Prometni sunki):</w:t>
      </w:r>
      <w:r w:rsidRPr="00283AB1">
        <w:t xml:space="preserve"> Za obvladovanje povečanega </w:t>
      </w:r>
      <w:r>
        <w:t>prometa</w:t>
      </w:r>
      <w:r w:rsidRPr="00283AB1">
        <w:t xml:space="preserve"> v </w:t>
      </w:r>
      <w:r>
        <w:t>»</w:t>
      </w:r>
      <w:r w:rsidRPr="00283AB1">
        <w:t>maloprodaji</w:t>
      </w:r>
      <w:r>
        <w:t>«</w:t>
      </w:r>
      <w:r w:rsidRPr="00283AB1">
        <w:t xml:space="preserve"> med prazniki (npr. božič).</w:t>
      </w:r>
    </w:p>
    <w:p w14:paraId="7648A559" w14:textId="77777777" w:rsidR="00283AB1" w:rsidRPr="00283AB1" w:rsidRDefault="00283AB1" w:rsidP="00283AB1">
      <w:pPr>
        <w:numPr>
          <w:ilvl w:val="1"/>
          <w:numId w:val="4"/>
        </w:numPr>
      </w:pPr>
      <w:r w:rsidRPr="00283AB1">
        <w:rPr>
          <w:b/>
          <w:bCs/>
        </w:rPr>
        <w:t xml:space="preserve">Test </w:t>
      </w:r>
      <w:proofErr w:type="spellStart"/>
      <w:r w:rsidRPr="00283AB1">
        <w:rPr>
          <w:b/>
          <w:bCs/>
        </w:rPr>
        <w:t>and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Development</w:t>
      </w:r>
      <w:proofErr w:type="spellEnd"/>
      <w:r w:rsidRPr="00283AB1">
        <w:rPr>
          <w:b/>
          <w:bCs/>
        </w:rPr>
        <w:t xml:space="preserve"> (Testiranje in razvoj):</w:t>
      </w:r>
      <w:r w:rsidRPr="00283AB1">
        <w:t xml:space="preserve"> Hitra vzpostavitev močnih strežnikov za kratek čas (npr. ena ura) za potrebe testiranja.</w:t>
      </w:r>
    </w:p>
    <w:p w14:paraId="5BFC4E5A" w14:textId="77777777" w:rsidR="00283AB1" w:rsidRPr="00283AB1" w:rsidRDefault="00283AB1" w:rsidP="00283AB1">
      <w:pPr>
        <w:numPr>
          <w:ilvl w:val="0"/>
          <w:numId w:val="4"/>
        </w:numPr>
      </w:pPr>
      <w:proofErr w:type="spellStart"/>
      <w:r w:rsidRPr="00283AB1">
        <w:rPr>
          <w:b/>
          <w:bCs/>
        </w:rPr>
        <w:t>GitHub</w:t>
      </w:r>
      <w:proofErr w:type="spellEnd"/>
      <w:r w:rsidRPr="00283AB1">
        <w:rPr>
          <w:b/>
          <w:bCs/>
        </w:rPr>
        <w:t>:</w:t>
      </w:r>
    </w:p>
    <w:p w14:paraId="7956B8D2" w14:textId="77777777" w:rsidR="00283AB1" w:rsidRPr="00283AB1" w:rsidRDefault="00283AB1" w:rsidP="00283AB1">
      <w:pPr>
        <w:numPr>
          <w:ilvl w:val="1"/>
          <w:numId w:val="5"/>
        </w:numPr>
      </w:pPr>
      <w:proofErr w:type="spellStart"/>
      <w:r w:rsidRPr="00283AB1">
        <w:rPr>
          <w:b/>
          <w:bCs/>
        </w:rPr>
        <w:t>Web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Hosting</w:t>
      </w:r>
      <w:proofErr w:type="spellEnd"/>
      <w:r w:rsidRPr="00283AB1">
        <w:rPr>
          <w:b/>
          <w:bCs/>
        </w:rPr>
        <w:t xml:space="preserve"> (Gostovanje spletnih strani):</w:t>
      </w:r>
      <w:r w:rsidRPr="00283AB1">
        <w:t xml:space="preserve"> Shranjevanje in upravljanje kode za spletne storitve.</w:t>
      </w:r>
    </w:p>
    <w:p w14:paraId="0EFD403C" w14:textId="77777777" w:rsidR="00283AB1" w:rsidRPr="00283AB1" w:rsidRDefault="00283AB1" w:rsidP="00283AB1">
      <w:pPr>
        <w:numPr>
          <w:ilvl w:val="1"/>
          <w:numId w:val="5"/>
        </w:numPr>
      </w:pPr>
      <w:proofErr w:type="spellStart"/>
      <w:r w:rsidRPr="00283AB1">
        <w:rPr>
          <w:b/>
          <w:bCs/>
        </w:rPr>
        <w:t>Backup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and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Disaster</w:t>
      </w:r>
      <w:proofErr w:type="spellEnd"/>
      <w:r w:rsidRPr="00283AB1">
        <w:rPr>
          <w:b/>
          <w:bCs/>
        </w:rPr>
        <w:t xml:space="preserve"> </w:t>
      </w:r>
      <w:proofErr w:type="spellStart"/>
      <w:r w:rsidRPr="00283AB1">
        <w:rPr>
          <w:b/>
          <w:bCs/>
        </w:rPr>
        <w:t>Recovery</w:t>
      </w:r>
      <w:proofErr w:type="spellEnd"/>
      <w:r w:rsidRPr="00283AB1">
        <w:rPr>
          <w:b/>
          <w:bCs/>
        </w:rPr>
        <w:t>:</w:t>
      </w:r>
      <w:r w:rsidRPr="00283AB1">
        <w:t xml:space="preserve"> Shranjevanje različic kode kot varnostno kopijo, ki je dostopna od koderkoli preko interneta.</w:t>
      </w:r>
    </w:p>
    <w:p w14:paraId="4C42D9E2" w14:textId="77777777" w:rsidR="00EE2C05" w:rsidRDefault="00EE2C05"/>
    <w:sectPr w:rsidR="00EE2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55E3"/>
    <w:multiLevelType w:val="multilevel"/>
    <w:tmpl w:val="7AC4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5071D"/>
    <w:multiLevelType w:val="multilevel"/>
    <w:tmpl w:val="428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1455D"/>
    <w:multiLevelType w:val="multilevel"/>
    <w:tmpl w:val="322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96896"/>
    <w:multiLevelType w:val="multilevel"/>
    <w:tmpl w:val="0E6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984491">
    <w:abstractNumId w:val="2"/>
  </w:num>
  <w:num w:numId="2" w16cid:durableId="572351189">
    <w:abstractNumId w:val="3"/>
  </w:num>
  <w:num w:numId="3" w16cid:durableId="81537346">
    <w:abstractNumId w:val="1"/>
  </w:num>
  <w:num w:numId="4" w16cid:durableId="210725080">
    <w:abstractNumId w:val="0"/>
  </w:num>
  <w:num w:numId="5" w16cid:durableId="2089037717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B1"/>
    <w:rsid w:val="00283AB1"/>
    <w:rsid w:val="00636302"/>
    <w:rsid w:val="00931E95"/>
    <w:rsid w:val="00DC36DC"/>
    <w:rsid w:val="00EE2C05"/>
    <w:rsid w:val="00F2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813B9"/>
  <w15:chartTrackingRefBased/>
  <w15:docId w15:val="{51F7DBA5-3E24-4D86-B9E5-99D31280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8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8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83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8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83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8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8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8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8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83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83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83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83AB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83AB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83AB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83AB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83AB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83AB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8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8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83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8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8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83AB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83AB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83AB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83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83AB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83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2026-04-01T15:36:00Z</dcterms:created>
  <dcterms:modified xsi:type="dcterms:W3CDTF">2026-04-01T16:04:00Z</dcterms:modified>
</cp:coreProperties>
</file>