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D7" w:rsidRPr="00BB1CD7" w:rsidRDefault="00BB1CD7" w:rsidP="00BB1CD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BB1CD7">
        <w:rPr>
          <w:rFonts w:ascii="Times New Roman" w:hAnsi="Times New Roman" w:cs="Times New Roman"/>
          <w:b/>
          <w:sz w:val="24"/>
        </w:rPr>
        <w:t>ДОКЛАДЫ, ВЫСТУПЛЕНИЯ НА МЕЖДУНАРОДНЫХ И ДРУГИХ КОНФЕРЕНЦИЯХ</w:t>
      </w:r>
    </w:p>
    <w:p w:rsidR="00BB1CD7" w:rsidRPr="00BB1CD7" w:rsidRDefault="00BB1CD7" w:rsidP="00BB1CD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6F2D2D" w:rsidRPr="0039305E" w:rsidRDefault="006F2D2D" w:rsidP="006F2D2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F2D2D" w:rsidRPr="0039305E" w:rsidRDefault="006F2D2D" w:rsidP="002E703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F2D2D">
        <w:rPr>
          <w:rFonts w:ascii="Times New Roman" w:hAnsi="Times New Roman" w:cs="Times New Roman"/>
          <w:i/>
          <w:sz w:val="28"/>
          <w:szCs w:val="28"/>
        </w:rPr>
        <w:t xml:space="preserve">1.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Maksatovna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Knissarina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Malika</w:t>
      </w:r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Dzhumanazarovna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Syzdykbayeva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Aigul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Meirkhanovna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Baikulova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Aigerim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Sainovna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Zhumaliyeva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Gulmira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Maratovna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Makasheva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Aliya</w:t>
      </w:r>
      <w:r w:rsidRPr="006F2D2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Features of e-Learning in the System of Studying Social Responsibility of Students // PROCEEDINGS OF THE 20TH EUROPEAN CONFERENCE ON E-LEARNING (ECEL 2021) - 2021. - 282-288. DOI: 10.34190/EEL.21.125</w:t>
      </w:r>
    </w:p>
    <w:p w:rsidR="006F2D2D" w:rsidRPr="0039305E" w:rsidRDefault="006F2D2D" w:rsidP="006F2D2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F2D2D" w:rsidRPr="002E703D" w:rsidRDefault="006F2D2D" w:rsidP="002E703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Malika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Knissarina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Aliya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Makasheva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Aigerim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Baikulova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Gulmira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Zhumaliyeva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Ainura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Sissenova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«Psychological and Pedagogical Aspects of Projects on Social Responsibility of Students in E-Learning»/Abstract Book 16th Annual International Conference on Psychology, 23-26 May 2022. –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Athen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Greece. – 37-39. - </w:t>
      </w:r>
      <w:hyperlink r:id="rId4" w:history="1"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  <w:lang w:val="en-US"/>
          </w:rPr>
          <w:t>https://www.atiner.gr/2022psy-pro</w:t>
        </w:r>
      </w:hyperlink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- </w:t>
      </w:r>
      <w:hyperlink r:id="rId5" w:history="1"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  <w:lang w:val="en-US"/>
          </w:rPr>
          <w:t>https://cloud.mail.ru/public/iboE/uH4sWJ5yj</w:t>
        </w:r>
      </w:hyperlink>
    </w:p>
    <w:p w:rsidR="006F2D2D" w:rsidRPr="002E703D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F2D2D" w:rsidRPr="003C71F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3.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Г.С.,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Макашева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Бекенжан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Ж.Б. «Социальная ответственность личности: роль современного университета» / </w:t>
      </w:r>
      <w:r w:rsidRPr="0039305E">
        <w:rPr>
          <w:rFonts w:ascii="Times New Roman" w:hAnsi="Times New Roman" w:cs="Times New Roman"/>
          <w:i/>
          <w:sz w:val="28"/>
          <w:szCs w:val="28"/>
        </w:rPr>
        <w:t>VIII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Международный форум по педагогическому образованию «Образование, профессиональное развитие и сохранение здоровья учителя в </w:t>
      </w:r>
      <w:r w:rsidRPr="0039305E">
        <w:rPr>
          <w:rFonts w:ascii="Times New Roman" w:hAnsi="Times New Roman" w:cs="Times New Roman"/>
          <w:i/>
          <w:sz w:val="28"/>
          <w:szCs w:val="28"/>
        </w:rPr>
        <w:t>XXI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веке» - </w:t>
      </w:r>
      <w:r w:rsidRPr="0039305E">
        <w:rPr>
          <w:rFonts w:ascii="Times New Roman" w:hAnsi="Times New Roman" w:cs="Times New Roman"/>
          <w:i/>
          <w:sz w:val="28"/>
          <w:szCs w:val="28"/>
        </w:rPr>
        <w:t>IFTE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2022 (</w:t>
      </w:r>
      <w:r w:rsidRPr="0039305E">
        <w:rPr>
          <w:rFonts w:ascii="Times New Roman" w:hAnsi="Times New Roman" w:cs="Times New Roman"/>
          <w:i/>
          <w:sz w:val="28"/>
          <w:szCs w:val="28"/>
        </w:rPr>
        <w:t>International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</w:rPr>
        <w:t>Forum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</w:rPr>
        <w:t>on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</w:rPr>
        <w:t>Teacher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</w:rPr>
        <w:t>Education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25-27 мая 2022 года. - Казанский федеральный университет. - </w:t>
      </w:r>
      <w:hyperlink r:id="rId6" w:history="1"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</w:rPr>
          <w:t>https</w:t>
        </w:r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://</w:t>
        </w:r>
        <w:proofErr w:type="spellStart"/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</w:rPr>
          <w:t>ifte</w:t>
        </w:r>
        <w:proofErr w:type="spellEnd"/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.</w:t>
        </w:r>
        <w:proofErr w:type="spellStart"/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</w:rPr>
          <w:t>kpfu</w:t>
        </w:r>
        <w:proofErr w:type="spellEnd"/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.</w:t>
        </w:r>
        <w:proofErr w:type="spellStart"/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</w:rPr>
          <w:t>ru</w:t>
        </w:r>
        <w:proofErr w:type="spellEnd"/>
        <w:r w:rsidRPr="0039305E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/</w:t>
        </w:r>
      </w:hyperlink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6F2D2D" w:rsidRPr="003C71FE" w:rsidRDefault="006F2D2D" w:rsidP="006F2D2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>4.</w:t>
      </w:r>
      <w:r w:rsidRPr="003C71F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>Baikulova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A.M.,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>Knissarin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>а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M.M.,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>Syzdykbayeva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A.D. Relationship between the level of subjective well-being of university students and the level of its social responsibility // VIII </w:t>
      </w:r>
      <w:r w:rsidRPr="003C71FE">
        <w:rPr>
          <w:rFonts w:ascii="Times New Roman" w:hAnsi="Times New Roman" w:cs="Times New Roman"/>
          <w:i/>
          <w:sz w:val="28"/>
          <w:szCs w:val="28"/>
        </w:rPr>
        <w:t>Международный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форум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по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педагогическому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образованию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«Образование, профессиональное развитие и сохранение здоровья учителя в XXI веке» - IFTE 2022 (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International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Forum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on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Teacher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Education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>), 25-27 мая 2022 года. - Казанский федеральный университет. - https://ifte.kpfu.ru/</w:t>
      </w: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F2D2D" w:rsidRPr="0039305E" w:rsidRDefault="006F2D2D" w:rsidP="002E703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5.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Тенеряднова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С.П.,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Г.С. Взаимосвязь современных коммуникаций и социальной ответственности личности / Сборник научно-теоретических статей </w:t>
      </w:r>
      <w:r w:rsidRPr="0039305E">
        <w:rPr>
          <w:rFonts w:ascii="Times New Roman" w:hAnsi="Times New Roman" w:cs="Times New Roman"/>
          <w:i/>
          <w:sz w:val="28"/>
          <w:szCs w:val="28"/>
        </w:rPr>
        <w:t>X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39305E">
        <w:rPr>
          <w:rFonts w:ascii="Times New Roman" w:hAnsi="Times New Roman" w:cs="Times New Roman"/>
          <w:i/>
          <w:sz w:val="28"/>
          <w:szCs w:val="28"/>
        </w:rPr>
        <w:t>IV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Международный Балтийский коммуникационный форум 2–3 декабря 2022 года / Вестник факультета социальных цифровых технологий Санкт-Петербургского государственного университета телекоммуникаций им. проф. М.А. Бонч-Бруевича, Санкт-Петербург, 2022. - С. 79-83. </w:t>
      </w: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6.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Тенеряднова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С.П.,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Сисенова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А.Т. «Проявление социальной ответственности в этическом дискурсе личности» / Международная научная конференция «Современная лингвистика: от теории 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к практике», проводимый в рамках Казанского международного лингвистического саммита 2022: (</w:t>
      </w:r>
      <w:r w:rsidRPr="0039305E">
        <w:rPr>
          <w:rFonts w:ascii="Times New Roman" w:hAnsi="Times New Roman" w:cs="Times New Roman"/>
          <w:i/>
          <w:sz w:val="28"/>
          <w:szCs w:val="28"/>
        </w:rPr>
        <w:t>KILS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2022) в г. Казань, РФ, 14-16.11.2022г. – С. </w:t>
      </w:r>
    </w:p>
    <w:p w:rsidR="006F2D2D" w:rsidRPr="0039305E" w:rsidRDefault="006F2D2D" w:rsidP="006F2D2D">
      <w:pPr>
        <w:pStyle w:val="a5"/>
        <w:widowControl w:val="0"/>
        <w:ind w:left="851"/>
        <w:jc w:val="both"/>
        <w:rPr>
          <w:b/>
          <w:i/>
          <w:sz w:val="28"/>
          <w:szCs w:val="28"/>
        </w:rPr>
      </w:pPr>
    </w:p>
    <w:p w:rsidR="006F2D2D" w:rsidRPr="002E703D" w:rsidRDefault="006F2D2D" w:rsidP="002E703D">
      <w:pPr>
        <w:pStyle w:val="a5"/>
        <w:ind w:left="0" w:firstLine="709"/>
        <w:jc w:val="both"/>
        <w:rPr>
          <w:i/>
          <w:sz w:val="28"/>
          <w:szCs w:val="28"/>
        </w:rPr>
      </w:pPr>
      <w:r w:rsidRPr="0039305E">
        <w:rPr>
          <w:b/>
          <w:i/>
          <w:sz w:val="28"/>
          <w:szCs w:val="28"/>
        </w:rPr>
        <w:t>7</w:t>
      </w:r>
      <w:r w:rsidRPr="0039305E">
        <w:rPr>
          <w:i/>
          <w:sz w:val="28"/>
          <w:szCs w:val="28"/>
        </w:rPr>
        <w:t xml:space="preserve">. </w:t>
      </w:r>
      <w:proofErr w:type="spellStart"/>
      <w:r w:rsidRPr="0039305E">
        <w:rPr>
          <w:i/>
          <w:sz w:val="28"/>
          <w:szCs w:val="28"/>
        </w:rPr>
        <w:t>Книсарина</w:t>
      </w:r>
      <w:proofErr w:type="spellEnd"/>
      <w:r w:rsidRPr="0039305E">
        <w:rPr>
          <w:i/>
          <w:sz w:val="28"/>
          <w:szCs w:val="28"/>
        </w:rPr>
        <w:t xml:space="preserve">, М.М., </w:t>
      </w:r>
      <w:proofErr w:type="spellStart"/>
      <w:r w:rsidRPr="0039305E">
        <w:rPr>
          <w:i/>
          <w:sz w:val="28"/>
          <w:szCs w:val="28"/>
        </w:rPr>
        <w:t>Сисенова</w:t>
      </w:r>
      <w:proofErr w:type="spellEnd"/>
      <w:r w:rsidRPr="0039305E">
        <w:rPr>
          <w:i/>
          <w:sz w:val="28"/>
          <w:szCs w:val="28"/>
        </w:rPr>
        <w:t xml:space="preserve">, А.Т., </w:t>
      </w:r>
      <w:proofErr w:type="spellStart"/>
      <w:r w:rsidRPr="0039305E">
        <w:rPr>
          <w:i/>
          <w:sz w:val="28"/>
          <w:szCs w:val="28"/>
        </w:rPr>
        <w:t>Жумалиева</w:t>
      </w:r>
      <w:proofErr w:type="spellEnd"/>
      <w:r w:rsidRPr="0039305E">
        <w:rPr>
          <w:i/>
          <w:sz w:val="28"/>
          <w:szCs w:val="28"/>
        </w:rPr>
        <w:t xml:space="preserve"> Г.С. Социальная ответственность как ценность современного общества / Материалы научно-практической конференции «Роль педагогических вузов в построении нового Казахстана», посвященной 70-летию д.ф.н., проф. </w:t>
      </w:r>
      <w:proofErr w:type="spellStart"/>
      <w:r w:rsidRPr="0039305E">
        <w:rPr>
          <w:i/>
          <w:sz w:val="28"/>
          <w:szCs w:val="28"/>
        </w:rPr>
        <w:t>Аршабекова</w:t>
      </w:r>
      <w:proofErr w:type="spellEnd"/>
      <w:r w:rsidRPr="0039305E">
        <w:rPr>
          <w:i/>
          <w:sz w:val="28"/>
          <w:szCs w:val="28"/>
        </w:rPr>
        <w:t xml:space="preserve"> Н.Р. – Алматы: </w:t>
      </w:r>
      <w:proofErr w:type="spellStart"/>
      <w:r w:rsidRPr="0039305E">
        <w:rPr>
          <w:i/>
          <w:sz w:val="28"/>
          <w:szCs w:val="28"/>
        </w:rPr>
        <w:t>Қыздар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университеті</w:t>
      </w:r>
      <w:proofErr w:type="spellEnd"/>
      <w:r w:rsidRPr="0039305E">
        <w:rPr>
          <w:i/>
          <w:sz w:val="28"/>
          <w:szCs w:val="28"/>
        </w:rPr>
        <w:t>, 2022. - 152 с. – С. 12-16</w:t>
      </w:r>
    </w:p>
    <w:p w:rsidR="006F2D2D" w:rsidRPr="002E703D" w:rsidRDefault="006F2D2D" w:rsidP="002E703D">
      <w:pPr>
        <w:jc w:val="both"/>
        <w:rPr>
          <w:i/>
          <w:sz w:val="28"/>
          <w:szCs w:val="28"/>
        </w:rPr>
      </w:pPr>
    </w:p>
    <w:p w:rsidR="006F2D2D" w:rsidRPr="002E703D" w:rsidRDefault="006F2D2D" w:rsidP="002E703D">
      <w:pPr>
        <w:pStyle w:val="a5"/>
        <w:ind w:left="0" w:firstLine="709"/>
        <w:jc w:val="both"/>
        <w:rPr>
          <w:i/>
          <w:sz w:val="28"/>
          <w:szCs w:val="28"/>
        </w:rPr>
      </w:pPr>
      <w:r w:rsidRPr="0039305E">
        <w:rPr>
          <w:b/>
          <w:i/>
          <w:sz w:val="28"/>
          <w:szCs w:val="28"/>
        </w:rPr>
        <w:t>8.</w:t>
      </w:r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Жумалиева</w:t>
      </w:r>
      <w:proofErr w:type="spellEnd"/>
      <w:r w:rsidRPr="0039305E">
        <w:rPr>
          <w:i/>
          <w:sz w:val="28"/>
          <w:szCs w:val="28"/>
        </w:rPr>
        <w:t xml:space="preserve"> Г.С., </w:t>
      </w:r>
      <w:proofErr w:type="spellStart"/>
      <w:r w:rsidRPr="0039305E">
        <w:rPr>
          <w:i/>
          <w:sz w:val="28"/>
          <w:szCs w:val="28"/>
        </w:rPr>
        <w:t>Книсарина</w:t>
      </w:r>
      <w:proofErr w:type="spellEnd"/>
      <w:r w:rsidRPr="0039305E">
        <w:rPr>
          <w:i/>
          <w:sz w:val="28"/>
          <w:szCs w:val="28"/>
        </w:rPr>
        <w:t xml:space="preserve">, М.М., </w:t>
      </w:r>
      <w:proofErr w:type="spellStart"/>
      <w:r w:rsidRPr="0039305E">
        <w:rPr>
          <w:i/>
          <w:sz w:val="28"/>
          <w:szCs w:val="28"/>
        </w:rPr>
        <w:t>Бекешова</w:t>
      </w:r>
      <w:proofErr w:type="spellEnd"/>
      <w:r w:rsidRPr="0039305E">
        <w:rPr>
          <w:i/>
          <w:sz w:val="28"/>
          <w:szCs w:val="28"/>
        </w:rPr>
        <w:t xml:space="preserve"> Г.У. </w:t>
      </w:r>
      <w:proofErr w:type="spellStart"/>
      <w:r w:rsidRPr="0039305E">
        <w:rPr>
          <w:i/>
          <w:sz w:val="28"/>
          <w:szCs w:val="28"/>
        </w:rPr>
        <w:t>Әлеуметтік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жауапкершілікті</w:t>
      </w:r>
      <w:proofErr w:type="spellEnd"/>
      <w:r w:rsidRPr="0039305E">
        <w:rPr>
          <w:i/>
          <w:sz w:val="28"/>
          <w:szCs w:val="28"/>
        </w:rPr>
        <w:t xml:space="preserve"> «</w:t>
      </w:r>
      <w:proofErr w:type="spellStart"/>
      <w:r w:rsidRPr="0039305E">
        <w:rPr>
          <w:i/>
          <w:sz w:val="28"/>
          <w:szCs w:val="28"/>
        </w:rPr>
        <w:t>жаңа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қазақстандықты</w:t>
      </w:r>
      <w:proofErr w:type="spellEnd"/>
      <w:r w:rsidRPr="0039305E">
        <w:rPr>
          <w:i/>
          <w:sz w:val="28"/>
          <w:szCs w:val="28"/>
        </w:rPr>
        <w:t xml:space="preserve">» </w:t>
      </w:r>
      <w:proofErr w:type="spellStart"/>
      <w:r w:rsidRPr="0039305E">
        <w:rPr>
          <w:i/>
          <w:sz w:val="28"/>
          <w:szCs w:val="28"/>
        </w:rPr>
        <w:t>тәрбиелеуде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білім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берудің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педагогикалық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шарттары</w:t>
      </w:r>
      <w:proofErr w:type="spellEnd"/>
      <w:r w:rsidRPr="0039305E">
        <w:rPr>
          <w:i/>
          <w:sz w:val="28"/>
          <w:szCs w:val="28"/>
        </w:rPr>
        <w:t xml:space="preserve"> / Материалы научно-практической конференции «Роль педагогических вузов в построении нового Казахстана», посвященной 70-летию д.ф.н., проф. </w:t>
      </w:r>
      <w:proofErr w:type="spellStart"/>
      <w:r w:rsidRPr="0039305E">
        <w:rPr>
          <w:i/>
          <w:sz w:val="28"/>
          <w:szCs w:val="28"/>
        </w:rPr>
        <w:t>Аршабекова</w:t>
      </w:r>
      <w:proofErr w:type="spellEnd"/>
      <w:r w:rsidRPr="0039305E">
        <w:rPr>
          <w:i/>
          <w:sz w:val="28"/>
          <w:szCs w:val="28"/>
        </w:rPr>
        <w:t xml:space="preserve"> Н.Р. – Алматы: </w:t>
      </w:r>
      <w:proofErr w:type="spellStart"/>
      <w:r w:rsidRPr="0039305E">
        <w:rPr>
          <w:i/>
          <w:sz w:val="28"/>
          <w:szCs w:val="28"/>
        </w:rPr>
        <w:t>Қыздар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университеті</w:t>
      </w:r>
      <w:proofErr w:type="spellEnd"/>
      <w:r w:rsidRPr="0039305E">
        <w:rPr>
          <w:i/>
          <w:sz w:val="28"/>
          <w:szCs w:val="28"/>
        </w:rPr>
        <w:t xml:space="preserve">, 2022. - 152 с. – С. 7-11. - </w:t>
      </w:r>
      <w:hyperlink r:id="rId7" w:history="1">
        <w:r w:rsidRPr="0039305E">
          <w:rPr>
            <w:rStyle w:val="a3"/>
            <w:i/>
            <w:sz w:val="28"/>
            <w:szCs w:val="28"/>
          </w:rPr>
          <w:t>https://zkmu.kz/ru/2022/11/21/marat-ospanov-atynda%d2%93y-b%d2%9bmu-zhas-%d2%93alymdaryny%d2%a3-almaty-%d2%9balasynda-%d3%a9tken-konferenciya%d2%93a-%d2%9batysuy/</w:t>
        </w:r>
      </w:hyperlink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F2D2D" w:rsidRPr="002E703D" w:rsidRDefault="006F2D2D" w:rsidP="002E703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9.</w:t>
      </w:r>
      <w:r w:rsidRPr="0039305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М.М. Социальная ответственность как тренд развития современного отечественного образования / Международный форум «Актуальные проблемы науки и образования», посвященный 300-летию Российской академии наук. – 12-13 декабря 2022 года. - Екатеринбург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10.</w:t>
      </w:r>
      <w:r w:rsidRPr="0039305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Г.С.,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Бекешова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Г.У. Роль кураторов в системе духовно-нравственного воспитания социально ответственных обучающихся / / Международный форум «Актуальные проблемы науки и образования», посвященный 300-летию Российской академии наук. – 12-13 декабря 2022 года. – Екатеринбург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11.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М.М.,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Г.С.,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Бекешова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Г.У. «Роль семьи в формировании социальной ответственности» /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9305E">
        <w:rPr>
          <w:rFonts w:ascii="Times New Roman" w:hAnsi="Times New Roman" w:cs="Times New Roman"/>
          <w:i/>
          <w:sz w:val="28"/>
          <w:szCs w:val="28"/>
        </w:rPr>
        <w:t xml:space="preserve"> Всероссийская научная конференция «Омские научные чтения», г. Омск, РФ, 07.11.2022-02.12.2022г.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39305E">
        <w:rPr>
          <w:rFonts w:ascii="Times New Roman" w:hAnsi="Times New Roman" w:cs="Times New Roman"/>
          <w:i/>
          <w:sz w:val="28"/>
          <w:szCs w:val="28"/>
        </w:rPr>
        <w:t>://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conf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omsu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/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Conference</w:t>
      </w:r>
      <w:r w:rsidRPr="0039305E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ShowThesis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?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thesisId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=3030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12.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Г.С.,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Тенеряднова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С.П.,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М.М. «Социальная ответственность как основополагающий принцип профессиональной деятельности» </w:t>
      </w:r>
      <w:proofErr w:type="gramStart"/>
      <w:r w:rsidRPr="0039305E">
        <w:rPr>
          <w:rFonts w:ascii="Times New Roman" w:hAnsi="Times New Roman" w:cs="Times New Roman"/>
          <w:i/>
          <w:sz w:val="28"/>
          <w:szCs w:val="28"/>
        </w:rPr>
        <w:t xml:space="preserve">/ 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gram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Всероссийская научная конференция «Омские научные чтения», г. Омск, РФ, 07.11.2022-02.12.2022г.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39305E">
        <w:rPr>
          <w:rFonts w:ascii="Times New Roman" w:hAnsi="Times New Roman" w:cs="Times New Roman"/>
          <w:i/>
          <w:sz w:val="28"/>
          <w:szCs w:val="28"/>
        </w:rPr>
        <w:t>://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conf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omsu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/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Conference</w:t>
      </w:r>
      <w:r w:rsidRPr="0039305E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ShowThesis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?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thesisId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=3041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13.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М.М. «Социальная ответственность в системе духовно-нравственного воспитания личности» // Юбилейная научно-практическая конференция «Инновации в медицинском образовании», посвященная </w:t>
      </w:r>
      <w:r w:rsidRPr="0039305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торжественному празднованию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65-летия НАО «ЗКМУ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им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М.Оспанова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», 30.11.2022-02.12.2022гг.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  <w:lang w:val="en-US"/>
        </w:rPr>
        <w:t>14.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Malika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Knissarina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Aigul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Syzdykbayeva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Alua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Miraleeva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Gulmira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Zhumaliyeva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«The role of socially responsible behavior of students in the modern digital space»/ SIST 2022 - International Conference on Smart Information Systems and Technologies, 28-30 April 2022. –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Nur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-Sultan. - https://sist.astanait.edu.kz/?page_id=1257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E003F" w:rsidRPr="00C66D00" w:rsidRDefault="000E003F" w:rsidP="000E003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66D00">
        <w:rPr>
          <w:rFonts w:ascii="Times New Roman" w:hAnsi="Times New Roman" w:cs="Times New Roman"/>
          <w:i/>
          <w:sz w:val="28"/>
          <w:szCs w:val="24"/>
        </w:rPr>
        <w:t>15</w:t>
      </w:r>
      <w:r w:rsidR="00C66D00">
        <w:rPr>
          <w:rFonts w:ascii="Times New Roman" w:hAnsi="Times New Roman" w:cs="Times New Roman"/>
          <w:i/>
          <w:sz w:val="28"/>
          <w:szCs w:val="24"/>
          <w:lang w:val="kk-KZ"/>
        </w:rPr>
        <w:t xml:space="preserve">. </w:t>
      </w:r>
      <w:r w:rsidRPr="00C66D00">
        <w:rPr>
          <w:rFonts w:ascii="Times New Roman" w:hAnsi="Times New Roman" w:cs="Times New Roman"/>
          <w:i/>
          <w:sz w:val="28"/>
          <w:szCs w:val="24"/>
        </w:rPr>
        <w:t xml:space="preserve">М.М.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Книсарина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, Г.С.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Жумалиева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, А.Д.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Сыздыкбаева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, А.М.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Байкулова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«Педагогические возможности волонтерской деятельности в повышении социальной ответственности обучающихся» / IX Международный форум по педагогическому образованию IFTE 2023 (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International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Forum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on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Teacher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Education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), 24-26 мая 2023 года в Казанском федеральном университете https://ifte.kpfu.ru/(Татарстан, РФ), секция №27, 25.05.2022г. </w:t>
      </w:r>
    </w:p>
    <w:p w:rsidR="000E003F" w:rsidRPr="00C66D00" w:rsidRDefault="000E003F" w:rsidP="000E003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E003F" w:rsidRPr="00C66D00" w:rsidRDefault="000E003F" w:rsidP="000E003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66D00">
        <w:rPr>
          <w:rFonts w:ascii="Times New Roman" w:hAnsi="Times New Roman" w:cs="Times New Roman"/>
          <w:i/>
          <w:sz w:val="28"/>
          <w:szCs w:val="24"/>
        </w:rPr>
        <w:t>16</w:t>
      </w:r>
      <w:r w:rsidR="00C66D00">
        <w:rPr>
          <w:rFonts w:ascii="Times New Roman" w:hAnsi="Times New Roman" w:cs="Times New Roman"/>
          <w:i/>
          <w:sz w:val="28"/>
          <w:szCs w:val="24"/>
          <w:lang w:val="kk-KZ"/>
        </w:rPr>
        <w:t xml:space="preserve">. </w:t>
      </w:r>
      <w:r w:rsidRPr="00C66D00">
        <w:rPr>
          <w:rFonts w:ascii="Times New Roman" w:hAnsi="Times New Roman" w:cs="Times New Roman"/>
          <w:i/>
          <w:sz w:val="28"/>
          <w:szCs w:val="24"/>
        </w:rPr>
        <w:t xml:space="preserve">А.И.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Миралеева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, М.М.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Книсарина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>, А.И. Гарбер «Взаимосвязь стрессоустойчивости и социальной ответственности будущих врачей» / IX Международный форум по педагогическому образованию IFTE 2023 (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International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Forum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on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Teacher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Education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), 24-26 мая 2023 года в Казанском федеральном университете https://ifte.kpfu.ru/(Татарстан, РФ), секция №44, 26.05.2022г. </w:t>
      </w:r>
    </w:p>
    <w:p w:rsidR="000E003F" w:rsidRPr="00C66D00" w:rsidRDefault="000E003F" w:rsidP="000E003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E003F" w:rsidRDefault="000E003F" w:rsidP="000E003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66D00">
        <w:rPr>
          <w:rFonts w:ascii="Times New Roman" w:hAnsi="Times New Roman" w:cs="Times New Roman"/>
          <w:i/>
          <w:sz w:val="28"/>
          <w:szCs w:val="24"/>
        </w:rPr>
        <w:t>17</w:t>
      </w:r>
      <w:r w:rsidR="00C66D00">
        <w:rPr>
          <w:rFonts w:ascii="Times New Roman" w:hAnsi="Times New Roman" w:cs="Times New Roman"/>
          <w:i/>
          <w:sz w:val="28"/>
          <w:szCs w:val="24"/>
          <w:lang w:val="kk-KZ"/>
        </w:rPr>
        <w:t xml:space="preserve">.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Жумалиева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 xml:space="preserve"> Г.С. «Роль социальной ответственности личности в системе социально-психологической поддержки населения» // III Международная научно-практическая конференция «Резидентура по семейной медицине: достижения, проблемы и перспективы», </w:t>
      </w:r>
      <w:proofErr w:type="spellStart"/>
      <w:r w:rsidRPr="00C66D00">
        <w:rPr>
          <w:rFonts w:ascii="Times New Roman" w:hAnsi="Times New Roman" w:cs="Times New Roman"/>
          <w:i/>
          <w:sz w:val="28"/>
          <w:szCs w:val="24"/>
        </w:rPr>
        <w:t>Актобе</w:t>
      </w:r>
      <w:proofErr w:type="spellEnd"/>
      <w:r w:rsidRPr="00C66D00">
        <w:rPr>
          <w:rFonts w:ascii="Times New Roman" w:hAnsi="Times New Roman" w:cs="Times New Roman"/>
          <w:i/>
          <w:sz w:val="28"/>
          <w:szCs w:val="24"/>
        </w:rPr>
        <w:t>, 18-19 мая 2023 год</w:t>
      </w:r>
    </w:p>
    <w:p w:rsidR="00C66D00" w:rsidRDefault="00C66D00" w:rsidP="000E003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bookmarkStart w:id="0" w:name="_GoBack"/>
      <w:bookmarkEnd w:id="0"/>
    </w:p>
    <w:sectPr w:rsidR="00C6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39"/>
    <w:rsid w:val="00066E39"/>
    <w:rsid w:val="000E003F"/>
    <w:rsid w:val="002E703D"/>
    <w:rsid w:val="006F2D2D"/>
    <w:rsid w:val="00AF7AB7"/>
    <w:rsid w:val="00BB1CD7"/>
    <w:rsid w:val="00C66D00"/>
    <w:rsid w:val="00D97D61"/>
    <w:rsid w:val="00EF32AB"/>
    <w:rsid w:val="00EF3505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2C03"/>
  <w15:chartTrackingRefBased/>
  <w15:docId w15:val="{3EB701A3-78F1-4ED7-8460-8170272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CD7"/>
    <w:rPr>
      <w:color w:val="0000FF"/>
      <w:u w:val="single"/>
    </w:rPr>
  </w:style>
  <w:style w:type="paragraph" w:styleId="a4">
    <w:name w:val="No Spacing"/>
    <w:uiPriority w:val="1"/>
    <w:qFormat/>
    <w:rsid w:val="006F2D2D"/>
    <w:pPr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a5">
    <w:name w:val="List Paragraph"/>
    <w:basedOn w:val="a"/>
    <w:link w:val="a6"/>
    <w:uiPriority w:val="34"/>
    <w:qFormat/>
    <w:rsid w:val="006F2D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Абзац списка Знак"/>
    <w:link w:val="a5"/>
    <w:uiPriority w:val="34"/>
    <w:locked/>
    <w:rsid w:val="006F2D2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kmu.kz/ru/2022/11/21/marat-ospanov-atynda%d2%93y-b%d2%9bmu-zhas-%d2%93alymdaryny%d2%a3-almaty-%d2%9balasynda-%d3%a9tken-konferenciya%d2%93a-%d2%9batysu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fte.kpfu.ru/" TargetMode="External"/><Relationship Id="rId5" Type="http://schemas.openxmlformats.org/officeDocument/2006/relationships/hyperlink" Target="https://cloud.mail.ru/public/iboE/uH4sWJ5yj" TargetMode="External"/><Relationship Id="rId4" Type="http://schemas.openxmlformats.org/officeDocument/2006/relationships/hyperlink" Target="https://www.atiner.gr/2022psy-pr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2023-04-10T07:00:00Z</dcterms:created>
  <dcterms:modified xsi:type="dcterms:W3CDTF">2023-08-31T09:42:00Z</dcterms:modified>
</cp:coreProperties>
</file>