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760C61BC" w14:paraId="01D26CB7" wp14:textId="72DA17BE">
      <w:pPr>
        <w:pStyle w:val="Normal"/>
        <w:shd w:val="clear" w:color="auto" w:fill="FFFFFF"/>
        <w:spacing w:before="0" w:beforeAutospacing="off" w:after="60" w:afterAutospacing="off"/>
        <w:jc w:val="center"/>
        <w:rPr>
          <w:rFonts w:ascii="Times New Roman" w:hAnsi="Times New Roman" w:eastAsia="Times New Roman" w:cs="Times New Roman"/>
          <w:b w:val="0"/>
          <w:bCs w:val="0"/>
          <w:i w:val="0"/>
          <w:iCs w:val="0"/>
          <w:caps w:val="0"/>
          <w:smallCaps w:val="0"/>
          <w:color w:val="000000"/>
          <w:sz w:val="17"/>
          <w:szCs w:val="17"/>
        </w:rPr>
      </w:pPr>
      <w:r w:rsidRPr="760C61BC" w:rsidR="091ADB1F">
        <w:rPr>
          <w:rFonts w:ascii="Times New Roman" w:hAnsi="Times New Roman" w:eastAsia="Times New Roman" w:cs="Times New Roman"/>
          <w:b w:val="0"/>
          <w:bCs w:val="0"/>
          <w:i w:val="0"/>
          <w:iCs w:val="0"/>
          <w:caps w:val="0"/>
          <w:smallCaps w:val="0"/>
          <w:color w:val="000000"/>
          <w:sz w:val="17"/>
          <w:szCs w:val="17"/>
        </w:rPr>
        <w:t>Information Technology Course</w:t>
      </w:r>
    </w:p>
    <w:p xmlns:wp14="http://schemas.microsoft.com/office/word/2010/wordml" w:rsidP="760C61BC" w14:paraId="2D56EE54" wp14:textId="7F3E7FA3">
      <w:pPr>
        <w:spacing w:before="0" w:after="60" w:line="264" w:lineRule="auto"/>
        <w:jc w:val="center"/>
        <w:rPr>
          <w:rFonts w:ascii="Times New Roman" w:hAnsi="Times New Roman" w:eastAsia="Times New Roman" w:cs="Times New Roman"/>
          <w:b w:val="0"/>
          <w:bCs w:val="0"/>
          <w:i w:val="0"/>
          <w:iCs w:val="0"/>
          <w:caps w:val="0"/>
          <w:smallCaps w:val="0"/>
          <w:color w:val="000000"/>
          <w:sz w:val="17"/>
          <w:szCs w:val="17"/>
        </w:rPr>
      </w:pPr>
      <w:r w:rsidRPr="760C61BC" w:rsidR="091ADB1F">
        <w:rPr>
          <w:rFonts w:ascii="Times New Roman" w:hAnsi="Times New Roman" w:eastAsia="Times New Roman" w:cs="Times New Roman"/>
          <w:b w:val="0"/>
          <w:bCs w:val="0"/>
          <w:i w:val="0"/>
          <w:iCs w:val="0"/>
          <w:caps w:val="0"/>
          <w:smallCaps w:val="0"/>
          <w:color w:val="000000"/>
          <w:sz w:val="17"/>
          <w:szCs w:val="17"/>
        </w:rPr>
        <w:t>Module Software Engineering</w:t>
      </w:r>
    </w:p>
    <w:p xmlns:wp14="http://schemas.microsoft.com/office/word/2010/wordml" w:rsidP="760C61BC" w14:paraId="4B1CF810" wp14:textId="1DD425D9">
      <w:pPr>
        <w:spacing w:before="0" w:after="60" w:line="264" w:lineRule="auto"/>
        <w:jc w:val="center"/>
        <w:rPr>
          <w:rFonts w:ascii="Times New Roman" w:hAnsi="Times New Roman" w:eastAsia="Times New Roman" w:cs="Times New Roman"/>
          <w:b w:val="0"/>
          <w:bCs w:val="0"/>
          <w:i w:val="0"/>
          <w:iCs w:val="0"/>
          <w:caps w:val="0"/>
          <w:smallCaps w:val="0"/>
          <w:color w:val="000000"/>
          <w:sz w:val="17"/>
          <w:szCs w:val="17"/>
        </w:rPr>
      </w:pPr>
      <w:r w:rsidRPr="760C61BC" w:rsidR="091ADB1F">
        <w:rPr>
          <w:rFonts w:ascii="Times New Roman" w:hAnsi="Times New Roman" w:eastAsia="Times New Roman" w:cs="Times New Roman"/>
          <w:b w:val="0"/>
          <w:bCs w:val="0"/>
          <w:i w:val="0"/>
          <w:iCs w:val="0"/>
          <w:caps w:val="0"/>
          <w:smallCaps w:val="0"/>
          <w:color w:val="000000"/>
          <w:sz w:val="17"/>
          <w:szCs w:val="17"/>
        </w:rPr>
        <w:t>by Damir Dobric / Andreas Pech</w:t>
      </w:r>
    </w:p>
    <w:p xmlns:wp14="http://schemas.microsoft.com/office/word/2010/wordml" w:rsidP="760C61BC" w14:paraId="679F8373" wp14:textId="262E3A03">
      <w:pPr>
        <w:spacing w:before="120" w:after="0"/>
        <w:rPr>
          <w:rFonts w:ascii="Times New Roman" w:hAnsi="Times New Roman" w:eastAsia="Times New Roman" w:cs="Times New Roman"/>
          <w:b w:val="0"/>
          <w:bCs w:val="0"/>
          <w:i w:val="0"/>
          <w:iCs w:val="0"/>
          <w:caps w:val="0"/>
          <w:smallCaps w:val="0"/>
          <w:color w:val="000000"/>
          <w:sz w:val="19"/>
          <w:szCs w:val="19"/>
        </w:rPr>
      </w:pPr>
    </w:p>
    <w:p xmlns:wp14="http://schemas.microsoft.com/office/word/2010/wordml" w:rsidP="760C61BC" w14:paraId="32367357" wp14:textId="1A4ED329">
      <w:pPr>
        <w:spacing w:before="80" w:after="160" w:line="360" w:lineRule="auto"/>
        <w:jc w:val="center"/>
        <w:rPr>
          <w:rFonts w:ascii="Times New Roman" w:hAnsi="Times New Roman" w:eastAsia="Times New Roman" w:cs="Times New Roman"/>
          <w:b w:val="0"/>
          <w:bCs w:val="0"/>
          <w:i w:val="0"/>
          <w:iCs w:val="0"/>
          <w:caps w:val="0"/>
          <w:smallCaps w:val="0"/>
          <w:color w:val="000000"/>
          <w:sz w:val="36"/>
          <w:szCs w:val="36"/>
          <w:lang w:val="en-US"/>
        </w:rPr>
      </w:pPr>
      <w:r w:rsidRPr="760C61BC" w:rsidR="091ADB1F">
        <w:rPr>
          <w:rFonts w:ascii="Times New Roman" w:hAnsi="Times New Roman" w:eastAsia="Times New Roman" w:cs="Times New Roman"/>
          <w:b w:val="1"/>
          <w:bCs w:val="1"/>
          <w:i w:val="1"/>
          <w:iCs w:val="1"/>
          <w:caps w:val="0"/>
          <w:smallCaps w:val="0"/>
          <w:strike w:val="0"/>
          <w:dstrike w:val="0"/>
          <w:color w:val="000000"/>
          <w:sz w:val="36"/>
          <w:szCs w:val="36"/>
          <w:u w:val="none"/>
          <w:lang w:val="en-US"/>
        </w:rPr>
        <w:t>Implementing Tests for LLM Prompts with Semantic Assertions</w:t>
      </w:r>
    </w:p>
    <w:p xmlns:wp14="http://schemas.microsoft.com/office/word/2010/wordml" w:rsidP="760C61BC" w14:paraId="6B4C5CBE" wp14:textId="06FB70C1">
      <w:pPr>
        <w:pStyle w:val="Author"/>
        <w:tabs>
          <w:tab w:val="left" w:leader="none" w:pos="288"/>
        </w:tabs>
        <w:spacing w:before="0" w:after="0"/>
        <w:jc w:val="center"/>
        <w:rPr>
          <w:rFonts w:ascii="Times New Roman" w:hAnsi="Times New Roman" w:eastAsia="Times New Roman" w:cs="Times New Roman"/>
          <w:b w:val="0"/>
          <w:bCs w:val="0"/>
          <w:i w:val="0"/>
          <w:iCs w:val="0"/>
          <w:caps w:val="0"/>
          <w:smallCaps w:val="0"/>
          <w:color w:val="000000"/>
          <w:sz w:val="18"/>
          <w:szCs w:val="18"/>
          <w:lang w:val="en-US"/>
        </w:rPr>
      </w:pPr>
      <w:r w:rsidRPr="760C61BC" w:rsidR="091ADB1F">
        <w:rPr>
          <w:rFonts w:ascii="Times New Roman" w:hAnsi="Times New Roman" w:eastAsia="Times New Roman" w:cs="Times New Roman"/>
          <w:b w:val="0"/>
          <w:bCs w:val="0"/>
          <w:i w:val="0"/>
          <w:iCs w:val="0"/>
          <w:caps w:val="0"/>
          <w:smallCaps w:val="0"/>
          <w:color w:val="000000"/>
          <w:sz w:val="18"/>
          <w:szCs w:val="18"/>
          <w:lang w:val="en-US"/>
        </w:rPr>
        <w:t>Md Abdulla AL Mahamud Rosi</w:t>
      </w:r>
    </w:p>
    <w:p xmlns:wp14="http://schemas.microsoft.com/office/word/2010/wordml" w:rsidP="760C61BC" w14:paraId="0A37501D" wp14:textId="1CA72548">
      <w:pPr>
        <w:spacing w:before="0" w:after="60" w:line="264" w:lineRule="auto"/>
        <w:jc w:val="center"/>
        <w:rPr>
          <w:rFonts w:ascii="Times New Roman" w:hAnsi="Times New Roman" w:eastAsia="Times New Roman" w:cs="Times New Roman"/>
          <w:b w:val="0"/>
          <w:bCs w:val="0"/>
          <w:i w:val="0"/>
          <w:iCs w:val="0"/>
          <w:caps w:val="0"/>
          <w:smallCaps w:val="0"/>
          <w:color w:val="000000"/>
          <w:sz w:val="19"/>
          <w:szCs w:val="19"/>
        </w:rPr>
      </w:pPr>
      <w:r w:rsidRPr="760C61BC" w:rsidR="091ADB1F">
        <w:rPr>
          <w:rFonts w:ascii="Times New Roman" w:hAnsi="Times New Roman" w:eastAsia="Times New Roman" w:cs="Times New Roman"/>
          <w:b w:val="0"/>
          <w:bCs w:val="0"/>
          <w:i w:val="0"/>
          <w:iCs w:val="0"/>
          <w:caps w:val="0"/>
          <w:smallCaps w:val="0"/>
          <w:color w:val="000000"/>
          <w:sz w:val="19"/>
          <w:szCs w:val="19"/>
        </w:rPr>
        <w:t>[</w:t>
      </w:r>
      <w:r w:rsidRPr="760C61BC" w:rsidR="091ADB1F">
        <w:rPr>
          <w:rFonts w:ascii="Times New Roman" w:hAnsi="Times New Roman" w:eastAsia="Times New Roman" w:cs="Times New Roman"/>
          <w:b w:val="0"/>
          <w:bCs w:val="0"/>
          <w:i w:val="0"/>
          <w:iCs w:val="0"/>
          <w:caps w:val="0"/>
          <w:smallCaps w:val="0"/>
          <w:sz w:val="19"/>
          <w:szCs w:val="19"/>
        </w:rPr>
        <w:t>student.email@stud.fra-uas.de</w:t>
      </w:r>
      <w:r w:rsidRPr="760C61BC" w:rsidR="091ADB1F">
        <w:rPr>
          <w:rFonts w:ascii="Times New Roman" w:hAnsi="Times New Roman" w:eastAsia="Times New Roman" w:cs="Times New Roman"/>
          <w:b w:val="0"/>
          <w:bCs w:val="0"/>
          <w:i w:val="0"/>
          <w:iCs w:val="0"/>
          <w:caps w:val="0"/>
          <w:smallCaps w:val="0"/>
          <w:color w:val="000000"/>
          <w:sz w:val="19"/>
          <w:szCs w:val="19"/>
        </w:rPr>
        <w:t>]</w:t>
      </w:r>
    </w:p>
    <w:p xmlns:wp14="http://schemas.microsoft.com/office/word/2010/wordml" w14:paraId="5DAB6C7B" wp14:textId="77777777">
      <w:pPr>
        <w:sectPr>
          <w:footerReference w:type="default" r:id="rId7"/>
          <w:type w:val="continuous"/>
          <w:pgSz w:w="11906" w:h="16838" w:orient="portrait"/>
          <w:pgMar w:top="1080" w:right="1080" w:bottom="1080" w:left="1080" w:header="708" w:footer="708" w:gutter="0"/>
          <w:pgNumType/>
          <w:docGrid w:linePitch="360"/>
          <w:cols w:num="1"/>
        </w:sectPr>
      </w:pPr>
    </w:p>
    <w:p w:rsidR="7C363413" w:rsidP="760C61BC" w:rsidRDefault="7C363413" w14:paraId="07E8A50C" w14:textId="7516FA6F">
      <w:pPr>
        <w:spacing w:before="0" w:after="80" w:line="264" w:lineRule="auto"/>
        <w:jc w:val="both"/>
      </w:pPr>
      <w:r w:rsidRPr="03FCCCD3" w:rsidR="7C363413">
        <w:rPr>
          <w:rFonts w:ascii="Times New Roman" w:hAnsi="Times New Roman" w:eastAsia="Times New Roman" w:cs="Times New Roman"/>
          <w:b w:val="1"/>
          <w:bCs w:val="1"/>
          <w:i w:val="1"/>
          <w:iCs w:val="1"/>
          <w:sz w:val="19"/>
          <w:szCs w:val="19"/>
          <w:lang w:val="en-US"/>
        </w:rPr>
        <w:t xml:space="preserve">Abstract— </w:t>
      </w:r>
      <w:r w:rsidRPr="03FCCCD3" w:rsidR="7C363413">
        <w:rPr>
          <w:rFonts w:ascii="Times New Roman" w:hAnsi="Times New Roman" w:eastAsia="Times New Roman" w:cs="Times New Roman"/>
          <w:i w:val="1"/>
          <w:iCs w:val="1"/>
          <w:sz w:val="19"/>
          <w:szCs w:val="19"/>
          <w:lang w:val="en-US"/>
        </w:rPr>
        <w:t xml:space="preserve">Traditional software testing relies on exact string matching to verify program output correctness, a strategy that is fundamentally incompatible with Large Language Model (LLM) outputs. LLMs are non-deterministic: the same factually correct response to a question may take many valid surface forms. This paper presents the LLM Semantic Evaluator, a .NET/C# framework that replaces lexical matching with two independent semantic validation strategies. The first strategy converts both the expected and actual LLM output to high-dimensional embedding vectors and measures cosine similarity. The second employs a secondary LLM as a judge using a G-Eval style chain-of-thought prompt that requires the judge to reason before scoring. A majority-vote strategy across three repeated test runs further mitigates output variability. The framework supports three LLM providers—OpenAI GPT, </w:t>
      </w:r>
      <w:r w:rsidRPr="03FCCCD3" w:rsidR="7C363413">
        <w:rPr>
          <w:rFonts w:ascii="Times New Roman" w:hAnsi="Times New Roman" w:eastAsia="Times New Roman" w:cs="Times New Roman"/>
          <w:i w:val="1"/>
          <w:iCs w:val="1"/>
          <w:sz w:val="19"/>
          <w:szCs w:val="19"/>
          <w:lang w:val="en-US"/>
        </w:rPr>
        <w:t>xAI</w:t>
      </w:r>
      <w:r w:rsidRPr="03FCCCD3" w:rsidR="7C363413">
        <w:rPr>
          <w:rFonts w:ascii="Times New Roman" w:hAnsi="Times New Roman" w:eastAsia="Times New Roman" w:cs="Times New Roman"/>
          <w:i w:val="1"/>
          <w:iCs w:val="1"/>
          <w:sz w:val="19"/>
          <w:szCs w:val="19"/>
          <w:lang w:val="en-US"/>
        </w:rPr>
        <w:t xml:space="preserve"> Grok, and locally hosted </w:t>
      </w:r>
      <w:r w:rsidRPr="03FCCCD3" w:rsidR="7C363413">
        <w:rPr>
          <w:rFonts w:ascii="Times New Roman" w:hAnsi="Times New Roman" w:eastAsia="Times New Roman" w:cs="Times New Roman"/>
          <w:i w:val="1"/>
          <w:iCs w:val="1"/>
          <w:sz w:val="19"/>
          <w:szCs w:val="19"/>
          <w:lang w:val="en-US"/>
        </w:rPr>
        <w:t>Ollama</w:t>
      </w:r>
      <w:r w:rsidRPr="03FCCCD3" w:rsidR="7C363413">
        <w:rPr>
          <w:rFonts w:ascii="Times New Roman" w:hAnsi="Times New Roman" w:eastAsia="Times New Roman" w:cs="Times New Roman"/>
          <w:i w:val="1"/>
          <w:iCs w:val="1"/>
          <w:sz w:val="19"/>
          <w:szCs w:val="19"/>
          <w:lang w:val="en-US"/>
        </w:rPr>
        <w:t xml:space="preserve"> models—through a unified JSON configuration file with no code changes </w:t>
      </w:r>
      <w:r w:rsidRPr="03FCCCD3" w:rsidR="7C363413">
        <w:rPr>
          <w:rFonts w:ascii="Times New Roman" w:hAnsi="Times New Roman" w:eastAsia="Times New Roman" w:cs="Times New Roman"/>
          <w:i w:val="1"/>
          <w:iCs w:val="1"/>
          <w:sz w:val="19"/>
          <w:szCs w:val="19"/>
          <w:lang w:val="en-US"/>
        </w:rPr>
        <w:t>required</w:t>
      </w:r>
      <w:r w:rsidRPr="03FCCCD3" w:rsidR="7C363413">
        <w:rPr>
          <w:rFonts w:ascii="Times New Roman" w:hAnsi="Times New Roman" w:eastAsia="Times New Roman" w:cs="Times New Roman"/>
          <w:i w:val="1"/>
          <w:iCs w:val="1"/>
          <w:sz w:val="19"/>
          <w:szCs w:val="19"/>
          <w:lang w:val="en-US"/>
        </w:rPr>
        <w:t>. Reports are generated in four formats: plain text, JSON, CSV, and an interactive HTML dashboard. Empirical evaluation on a 130-case dataset spanning seven knowledge domains yielded a 97.7% pass rate with OpenAI gpt-</w:t>
      </w:r>
      <w:r w:rsidRPr="03FCCCD3" w:rsidR="5D269CA8">
        <w:rPr>
          <w:rFonts w:ascii="Times New Roman" w:hAnsi="Times New Roman" w:eastAsia="Times New Roman" w:cs="Times New Roman"/>
          <w:i w:val="1"/>
          <w:iCs w:val="1"/>
          <w:sz w:val="19"/>
          <w:szCs w:val="19"/>
          <w:lang w:val="en-US"/>
        </w:rPr>
        <w:t>5</w:t>
      </w:r>
      <w:r w:rsidRPr="03FCCCD3" w:rsidR="7C363413">
        <w:rPr>
          <w:rFonts w:ascii="Times New Roman" w:hAnsi="Times New Roman" w:eastAsia="Times New Roman" w:cs="Times New Roman"/>
          <w:i w:val="1"/>
          <w:iCs w:val="1"/>
          <w:sz w:val="19"/>
          <w:szCs w:val="19"/>
          <w:lang w:val="en-US"/>
        </w:rPr>
        <w:t xml:space="preserve">-mini and 44.6% with </w:t>
      </w:r>
      <w:r w:rsidRPr="03FCCCD3" w:rsidR="7C363413">
        <w:rPr>
          <w:rFonts w:ascii="Times New Roman" w:hAnsi="Times New Roman" w:eastAsia="Times New Roman" w:cs="Times New Roman"/>
          <w:i w:val="1"/>
          <w:iCs w:val="1"/>
          <w:sz w:val="19"/>
          <w:szCs w:val="19"/>
          <w:lang w:val="en-US"/>
        </w:rPr>
        <w:t>Ollama</w:t>
      </w:r>
      <w:r w:rsidRPr="03FCCCD3" w:rsidR="7C363413">
        <w:rPr>
          <w:rFonts w:ascii="Times New Roman" w:hAnsi="Times New Roman" w:eastAsia="Times New Roman" w:cs="Times New Roman"/>
          <w:i w:val="1"/>
          <w:iCs w:val="1"/>
          <w:sz w:val="19"/>
          <w:szCs w:val="19"/>
          <w:lang w:val="en-US"/>
        </w:rPr>
        <w:t xml:space="preserve"> llama3.2:1b. The performance gap is attributable to the small </w:t>
      </w:r>
      <w:r w:rsidRPr="03FCCCD3" w:rsidR="7C363413">
        <w:rPr>
          <w:rFonts w:ascii="Times New Roman" w:hAnsi="Times New Roman" w:eastAsia="Times New Roman" w:cs="Times New Roman"/>
          <w:i w:val="1"/>
          <w:iCs w:val="1"/>
          <w:sz w:val="19"/>
          <w:szCs w:val="19"/>
          <w:lang w:val="en-US"/>
        </w:rPr>
        <w:t>Ollama</w:t>
      </w:r>
      <w:r w:rsidRPr="03FCCCD3" w:rsidR="7C363413">
        <w:rPr>
          <w:rFonts w:ascii="Times New Roman" w:hAnsi="Times New Roman" w:eastAsia="Times New Roman" w:cs="Times New Roman"/>
          <w:i w:val="1"/>
          <w:iCs w:val="1"/>
          <w:sz w:val="19"/>
          <w:szCs w:val="19"/>
          <w:lang w:val="en-US"/>
        </w:rPr>
        <w:t xml:space="preserve"> model's inability to act as a reliable judge rather than to factual errors in its responses.</w:t>
      </w:r>
    </w:p>
    <w:p w:rsidR="7C363413" w:rsidP="760C61BC" w:rsidRDefault="7C363413" w14:paraId="190F0510" w14:textId="58959B5B">
      <w:pPr>
        <w:spacing w:before="0" w:after="0" w:line="264" w:lineRule="auto"/>
      </w:pPr>
      <w:r w:rsidRPr="760C61BC" w:rsidR="7C363413">
        <w:rPr>
          <w:rFonts w:ascii="Times New Roman" w:hAnsi="Times New Roman" w:eastAsia="Times New Roman" w:cs="Times New Roman"/>
          <w:b w:val="1"/>
          <w:bCs w:val="1"/>
          <w:i w:val="1"/>
          <w:iCs w:val="1"/>
          <w:sz w:val="19"/>
          <w:szCs w:val="19"/>
          <w:lang w:val="en-US"/>
        </w:rPr>
        <w:t xml:space="preserve">Keywords— </w:t>
      </w:r>
      <w:r w:rsidRPr="760C61BC" w:rsidR="7C363413">
        <w:rPr>
          <w:rFonts w:ascii="Times New Roman" w:hAnsi="Times New Roman" w:eastAsia="Times New Roman" w:cs="Times New Roman"/>
          <w:i w:val="1"/>
          <w:iCs w:val="1"/>
          <w:sz w:val="19"/>
          <w:szCs w:val="19"/>
          <w:lang w:val="en-US"/>
        </w:rPr>
        <w:t xml:space="preserve">semantic similarity, cosine similarity, LLM evaluation, embeddings, G-Eval, .NET, C#, non-deterministic testing, </w:t>
      </w:r>
      <w:r w:rsidRPr="760C61BC" w:rsidR="7C363413">
        <w:rPr>
          <w:rFonts w:ascii="Times New Roman" w:hAnsi="Times New Roman" w:eastAsia="Times New Roman" w:cs="Times New Roman"/>
          <w:i w:val="1"/>
          <w:iCs w:val="1"/>
          <w:sz w:val="19"/>
          <w:szCs w:val="19"/>
          <w:lang w:val="en-US"/>
        </w:rPr>
        <w:t>Ollama</w:t>
      </w:r>
      <w:r w:rsidRPr="760C61BC" w:rsidR="7C363413">
        <w:rPr>
          <w:rFonts w:ascii="Times New Roman" w:hAnsi="Times New Roman" w:eastAsia="Times New Roman" w:cs="Times New Roman"/>
          <w:i w:val="1"/>
          <w:iCs w:val="1"/>
          <w:sz w:val="19"/>
          <w:szCs w:val="19"/>
          <w:lang w:val="en-US"/>
        </w:rPr>
        <w:t>, OpenAI, LLM-as-a-Judge</w:t>
      </w:r>
    </w:p>
    <w:p xmlns:wp14="http://schemas.microsoft.com/office/word/2010/wordml" w14:paraId="199AE7C1" wp14:textId="77777777">
      <w:pPr>
        <w:spacing w:before="200" w:after="80" w:line="264"/>
        <w:jc w:val="center"/>
      </w:pPr>
      <w:r>
        <w:rPr>
          <w:rFonts w:ascii="Times New Roman" w:hAnsi="Times New Roman" w:eastAsia="Times New Roman" w:cs="Times New Roman"/>
          <w:b/>
          <w:bCs/>
          <w:caps/>
          <w:sz w:val="19"/>
          <w:szCs w:val="19"/>
        </w:rPr>
        <w:t xml:space="preserve">I. Introduction</w:t>
      </w:r>
    </w:p>
    <w:p xmlns:wp14="http://schemas.microsoft.com/office/word/2010/wordml" w:rsidP="760C61BC" w14:paraId="0C0C0DA6" wp14:textId="77777777">
      <w:pPr>
        <w:spacing w:before="0" w:after="80" w:line="264" w:lineRule="auto"/>
        <w:ind w:firstLine="360"/>
        <w:jc w:val="both"/>
        <w:rPr>
          <w:rFonts w:ascii="Times New Roman" w:hAnsi="Times New Roman" w:eastAsia="Times New Roman" w:cs="Times New Roman"/>
          <w:sz w:val="19"/>
          <w:szCs w:val="19"/>
          <w:lang w:val="en-US"/>
        </w:rPr>
      </w:pPr>
      <w:r w:rsidRPr="760C61BC" w:rsidR="760C61BC">
        <w:rPr>
          <w:rFonts w:ascii="Times New Roman" w:hAnsi="Times New Roman" w:eastAsia="Times New Roman" w:cs="Times New Roman"/>
          <w:sz w:val="19"/>
          <w:szCs w:val="19"/>
          <w:lang w:val="en-US"/>
        </w:rPr>
        <w:t xml:space="preserve">Automated regression testing is a fundamental practice in software engineering. </w:t>
      </w:r>
      <w:r w:rsidRPr="760C61BC" w:rsidR="760C61BC">
        <w:rPr>
          <w:rFonts w:ascii="Times New Roman" w:hAnsi="Times New Roman" w:eastAsia="Times New Roman" w:cs="Times New Roman"/>
          <w:sz w:val="19"/>
          <w:szCs w:val="19"/>
          <w:lang w:val="en-US"/>
        </w:rPr>
        <w:t>For deterministic systems, correctness can be asserted with simple string equality.</w:t>
      </w:r>
      <w:r w:rsidRPr="760C61BC" w:rsidR="760C61BC">
        <w:rPr>
          <w:rFonts w:ascii="Times New Roman" w:hAnsi="Times New Roman" w:eastAsia="Times New Roman" w:cs="Times New Roman"/>
          <w:sz w:val="19"/>
          <w:szCs w:val="19"/>
          <w:lang w:val="en-US"/>
        </w:rPr>
        <w:t xml:space="preserve"> For Large Language Models, this approach fails entirely: an LLM may produce dozens of semantically equivalent but lexically distinct responses to the same prompt. </w:t>
      </w:r>
      <w:r w:rsidRPr="760C61BC" w:rsidR="760C61BC">
        <w:rPr>
          <w:rFonts w:ascii="Times New Roman" w:hAnsi="Times New Roman" w:eastAsia="Times New Roman" w:cs="Times New Roman"/>
          <w:sz w:val="19"/>
          <w:szCs w:val="19"/>
          <w:lang w:val="en-US"/>
        </w:rPr>
        <w:t>Testing frameworks designed for traditional software cannot handle this variability without producing large numbers of false failures.</w:t>
      </w:r>
    </w:p>
    <w:p xmlns:wp14="http://schemas.microsoft.com/office/word/2010/wordml" w14:paraId="39434798"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non-determinism problem is aggravated by the rapid integration of LLMs into production systems. Teams building question-answering modules, </w:t>
      </w:r>
      <w:r w:rsidRPr="760C61BC" w:rsidR="760C61BC">
        <w:rPr>
          <w:rFonts w:ascii="Times New Roman" w:hAnsi="Times New Roman" w:eastAsia="Times New Roman" w:cs="Times New Roman"/>
          <w:sz w:val="19"/>
          <w:szCs w:val="19"/>
          <w:lang w:val="en-US"/>
        </w:rPr>
        <w:t>summarisation</w:t>
      </w:r>
      <w:r w:rsidRPr="760C61BC" w:rsidR="760C61BC">
        <w:rPr>
          <w:rFonts w:ascii="Times New Roman" w:hAnsi="Times New Roman" w:eastAsia="Times New Roman" w:cs="Times New Roman"/>
          <w:sz w:val="19"/>
          <w:szCs w:val="19"/>
          <w:lang w:val="en-US"/>
        </w:rPr>
        <w:t xml:space="preserve"> pipelines, code generators, and conversational agents all need regression tests that verify semantic correctness regardless of phrasing. Standard metrics such as BLEU and ROUGE </w:t>
      </w:r>
      <w:r w:rsidRPr="760C61BC" w:rsidR="760C61BC">
        <w:rPr>
          <w:rFonts w:ascii="Times New Roman" w:hAnsi="Times New Roman" w:eastAsia="Times New Roman" w:cs="Times New Roman"/>
          <w:sz w:val="19"/>
          <w:szCs w:val="19"/>
          <w:lang w:val="en-US"/>
        </w:rPr>
        <w:t>penalise</w:t>
      </w:r>
      <w:r w:rsidRPr="760C61BC" w:rsidR="760C61BC">
        <w:rPr>
          <w:rFonts w:ascii="Times New Roman" w:hAnsi="Times New Roman" w:eastAsia="Times New Roman" w:cs="Times New Roman"/>
          <w:sz w:val="19"/>
          <w:szCs w:val="19"/>
          <w:lang w:val="en-US"/>
        </w:rPr>
        <w:t xml:space="preserve"> valid paraphrases, making them equally unsuitable.</w:t>
      </w:r>
    </w:p>
    <w:p xmlns:wp14="http://schemas.microsoft.com/office/word/2010/wordml" w14:paraId="268FF181"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This paper presents the LLM Semantic Evaluator, a .NET/C# framework built to satisfy the requirements of ML project 25/26-08. The framework implements </w:t>
      </w:r>
      <w:r w:rsidRPr="760C61BC" w:rsidR="760C61BC">
        <w:rPr>
          <w:rFonts w:ascii="Times New Roman" w:hAnsi="Times New Roman" w:eastAsia="Times New Roman" w:cs="Times New Roman"/>
          <w:sz w:val="19"/>
          <w:szCs w:val="19"/>
          <w:lang w:val="en-US"/>
        </w:rPr>
        <w:t>both of the required</w:t>
      </w:r>
      <w:r w:rsidRPr="760C61BC" w:rsidR="760C61BC">
        <w:rPr>
          <w:rFonts w:ascii="Times New Roman" w:hAnsi="Times New Roman" w:eastAsia="Times New Roman" w:cs="Times New Roman"/>
          <w:sz w:val="19"/>
          <w:szCs w:val="19"/>
          <w:lang w:val="en-US"/>
        </w:rPr>
        <w:t xml:space="preserve"> semantic validation approaches—embedding-based cosine similarity and G-Eval style LLM-as-a-Judge—and combines them with a majority-vote strategy across repeated runs. It supports OpenAI, </w:t>
      </w:r>
      <w:r w:rsidRPr="760C61BC" w:rsidR="760C61BC">
        <w:rPr>
          <w:rFonts w:ascii="Times New Roman" w:hAnsi="Times New Roman" w:eastAsia="Times New Roman" w:cs="Times New Roman"/>
          <w:sz w:val="19"/>
          <w:szCs w:val="19"/>
          <w:lang w:val="en-US"/>
        </w:rPr>
        <w:t>xAI</w:t>
      </w:r>
      <w:r w:rsidRPr="760C61BC" w:rsidR="760C61BC">
        <w:rPr>
          <w:rFonts w:ascii="Times New Roman" w:hAnsi="Times New Roman" w:eastAsia="Times New Roman" w:cs="Times New Roman"/>
          <w:sz w:val="19"/>
          <w:szCs w:val="19"/>
          <w:lang w:val="en-US"/>
        </w:rPr>
        <w:t xml:space="preserve"> Grok, and local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models, loads test cases from JSON, and generates reports in four formats including an interactive HTML dashboard.</w:t>
      </w:r>
    </w:p>
    <w:p xmlns:wp14="http://schemas.microsoft.com/office/word/2010/wordml" w14:paraId="23269B95"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w:t>
      </w:r>
      <w:r w:rsidRPr="760C61BC" w:rsidR="760C61BC">
        <w:rPr>
          <w:rFonts w:ascii="Times New Roman" w:hAnsi="Times New Roman" w:eastAsia="Times New Roman" w:cs="Times New Roman"/>
          <w:sz w:val="19"/>
          <w:szCs w:val="19"/>
          <w:lang w:val="en-US"/>
        </w:rPr>
        <w:t>remainder</w:t>
      </w:r>
      <w:r w:rsidRPr="760C61BC" w:rsidR="760C61BC">
        <w:rPr>
          <w:rFonts w:ascii="Times New Roman" w:hAnsi="Times New Roman" w:eastAsia="Times New Roman" w:cs="Times New Roman"/>
          <w:sz w:val="19"/>
          <w:szCs w:val="19"/>
          <w:lang w:val="en-US"/>
        </w:rPr>
        <w:t xml:space="preserve"> of this paper is </w:t>
      </w:r>
      <w:r w:rsidRPr="760C61BC" w:rsidR="760C61BC">
        <w:rPr>
          <w:rFonts w:ascii="Times New Roman" w:hAnsi="Times New Roman" w:eastAsia="Times New Roman" w:cs="Times New Roman"/>
          <w:sz w:val="19"/>
          <w:szCs w:val="19"/>
          <w:lang w:val="en-US"/>
        </w:rPr>
        <w:t>organised</w:t>
      </w:r>
      <w:r w:rsidRPr="760C61BC" w:rsidR="760C61BC">
        <w:rPr>
          <w:rFonts w:ascii="Times New Roman" w:hAnsi="Times New Roman" w:eastAsia="Times New Roman" w:cs="Times New Roman"/>
          <w:sz w:val="19"/>
          <w:szCs w:val="19"/>
          <w:lang w:val="en-US"/>
        </w:rPr>
        <w:t xml:space="preserve"> as follows. Section II surveys relevant background. Section III describes the overall </w:t>
      </w:r>
      <w:r w:rsidRPr="760C61BC" w:rsidR="760C61BC">
        <w:rPr>
          <w:rFonts w:ascii="Times New Roman" w:hAnsi="Times New Roman" w:eastAsia="Times New Roman" w:cs="Times New Roman"/>
          <w:sz w:val="19"/>
          <w:szCs w:val="19"/>
          <w:lang w:val="en-US"/>
        </w:rPr>
        <w:t>methodology</w:t>
      </w:r>
      <w:r w:rsidRPr="760C61BC" w:rsidR="760C61BC">
        <w:rPr>
          <w:rFonts w:ascii="Times New Roman" w:hAnsi="Times New Roman" w:eastAsia="Times New Roman" w:cs="Times New Roman"/>
          <w:sz w:val="19"/>
          <w:szCs w:val="19"/>
          <w:lang w:val="en-US"/>
        </w:rPr>
        <w:t xml:space="preserve"> and system design. Section IV details each component's implementation. Section V presents experimental results with analysis. Section VI covers unit testing. Section VII discusses key findings, and Section VIII concludes.</w:t>
      </w:r>
    </w:p>
    <w:p xmlns:wp14="http://schemas.microsoft.com/office/word/2010/wordml" w14:paraId="7A8B2052" wp14:textId="77777777">
      <w:pPr>
        <w:spacing w:before="200" w:after="80" w:line="264"/>
        <w:jc w:val="center"/>
      </w:pPr>
      <w:r>
        <w:rPr>
          <w:rFonts w:ascii="Times New Roman" w:hAnsi="Times New Roman" w:eastAsia="Times New Roman" w:cs="Times New Roman"/>
          <w:b/>
          <w:bCs/>
          <w:caps/>
          <w:sz w:val="19"/>
          <w:szCs w:val="19"/>
        </w:rPr>
        <w:t xml:space="preserve">II. Literature Review</w:t>
      </w:r>
    </w:p>
    <w:p xmlns:wp14="http://schemas.microsoft.com/office/word/2010/wordml" w14:paraId="3B24DFEB"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Text representation has evolved from count-based methods such as Bag of Words and TF-IDF [1], which capture word frequency but miss synonymy and paraphrase, to static dense embeddings such as Word2Vec and </w:t>
      </w:r>
      <w:r w:rsidRPr="760C61BC" w:rsidR="760C61BC">
        <w:rPr>
          <w:rFonts w:ascii="Times New Roman" w:hAnsi="Times New Roman" w:eastAsia="Times New Roman" w:cs="Times New Roman"/>
          <w:sz w:val="19"/>
          <w:szCs w:val="19"/>
          <w:lang w:val="en-US"/>
        </w:rPr>
        <w:t>GloVe</w:t>
      </w:r>
      <w:r w:rsidRPr="760C61BC" w:rsidR="760C61BC">
        <w:rPr>
          <w:rFonts w:ascii="Times New Roman" w:hAnsi="Times New Roman" w:eastAsia="Times New Roman" w:cs="Times New Roman"/>
          <w:sz w:val="19"/>
          <w:szCs w:val="19"/>
          <w:lang w:val="en-US"/>
        </w:rPr>
        <w:t xml:space="preserve"> [2] that map tokens into a shared semantic space. Transformer-based models such as BERT and OpenAI's embedding series [3] produce </w:t>
      </w:r>
      <w:r w:rsidRPr="760C61BC" w:rsidR="760C61BC">
        <w:rPr>
          <w:rFonts w:ascii="Times New Roman" w:hAnsi="Times New Roman" w:eastAsia="Times New Roman" w:cs="Times New Roman"/>
          <w:sz w:val="19"/>
          <w:szCs w:val="19"/>
          <w:lang w:val="en-US"/>
        </w:rPr>
        <w:t>contextualised</w:t>
      </w:r>
      <w:r w:rsidRPr="760C61BC" w:rsidR="760C61BC">
        <w:rPr>
          <w:rFonts w:ascii="Times New Roman" w:hAnsi="Times New Roman" w:eastAsia="Times New Roman" w:cs="Times New Roman"/>
          <w:sz w:val="19"/>
          <w:szCs w:val="19"/>
          <w:lang w:val="en-US"/>
        </w:rPr>
        <w:t xml:space="preserve"> representations that dynamically adapt to surrounding text, enabling meaningful similarity comparisons even when surface forms differ substantially.</w:t>
      </w:r>
    </w:p>
    <w:p xmlns:wp14="http://schemas.microsoft.com/office/word/2010/wordml" w14:paraId="58331FBC"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Cosine similarity is the standard metric for comparing embedding vectors because it measures directional alignment independently of vector </w:t>
      </w:r>
      <w:r w:rsidRPr="760C61BC" w:rsidR="760C61BC">
        <w:rPr>
          <w:rFonts w:ascii="Times New Roman" w:hAnsi="Times New Roman" w:eastAsia="Times New Roman" w:cs="Times New Roman"/>
          <w:sz w:val="19"/>
          <w:szCs w:val="19"/>
          <w:lang w:val="en-US"/>
        </w:rPr>
        <w:t>magnitude</w:t>
      </w:r>
      <w:r w:rsidRPr="760C61BC" w:rsidR="760C61BC">
        <w:rPr>
          <w:rFonts w:ascii="Times New Roman" w:hAnsi="Times New Roman" w:eastAsia="Times New Roman" w:cs="Times New Roman"/>
          <w:sz w:val="19"/>
          <w:szCs w:val="19"/>
          <w:lang w:val="en-US"/>
        </w:rPr>
        <w:t xml:space="preserve"> [4]. For unit-</w:t>
      </w:r>
      <w:r w:rsidRPr="760C61BC" w:rsidR="760C61BC">
        <w:rPr>
          <w:rFonts w:ascii="Times New Roman" w:hAnsi="Times New Roman" w:eastAsia="Times New Roman" w:cs="Times New Roman"/>
          <w:sz w:val="19"/>
          <w:szCs w:val="19"/>
          <w:lang w:val="en-US"/>
        </w:rPr>
        <w:t>normalised</w:t>
      </w:r>
      <w:r w:rsidRPr="760C61BC" w:rsidR="760C61BC">
        <w:rPr>
          <w:rFonts w:ascii="Times New Roman" w:hAnsi="Times New Roman" w:eastAsia="Times New Roman" w:cs="Times New Roman"/>
          <w:sz w:val="19"/>
          <w:szCs w:val="19"/>
          <w:lang w:val="en-US"/>
        </w:rPr>
        <w:t xml:space="preserve"> embeddings such as those produced by OpenAI's text-embedding-3 series, cosine </w:t>
      </w:r>
      <w:r w:rsidRPr="760C61BC" w:rsidR="760C61BC">
        <w:rPr>
          <w:rFonts w:ascii="Times New Roman" w:hAnsi="Times New Roman" w:eastAsia="Times New Roman" w:cs="Times New Roman"/>
          <w:sz w:val="19"/>
          <w:szCs w:val="19"/>
          <w:lang w:val="en-US"/>
        </w:rPr>
        <w:t>similarity</w:t>
      </w:r>
      <w:r w:rsidRPr="760C61BC" w:rsidR="760C61BC">
        <w:rPr>
          <w:rFonts w:ascii="Times New Roman" w:hAnsi="Times New Roman" w:eastAsia="Times New Roman" w:cs="Times New Roman"/>
          <w:sz w:val="19"/>
          <w:szCs w:val="19"/>
          <w:lang w:val="en-US"/>
        </w:rPr>
        <w:t xml:space="preserve"> and dot product yield identical results, confirming cosine similarity as the </w:t>
      </w:r>
      <w:r w:rsidRPr="760C61BC" w:rsidR="760C61BC">
        <w:rPr>
          <w:rFonts w:ascii="Times New Roman" w:hAnsi="Times New Roman" w:eastAsia="Times New Roman" w:cs="Times New Roman"/>
          <w:sz w:val="19"/>
          <w:szCs w:val="19"/>
          <w:lang w:val="en-US"/>
        </w:rPr>
        <w:t>appropriate</w:t>
      </w:r>
      <w:r w:rsidRPr="760C61BC" w:rsidR="760C61BC">
        <w:rPr>
          <w:rFonts w:ascii="Times New Roman" w:hAnsi="Times New Roman" w:eastAsia="Times New Roman" w:cs="Times New Roman"/>
          <w:sz w:val="19"/>
          <w:szCs w:val="19"/>
          <w:lang w:val="en-US"/>
        </w:rPr>
        <w:t xml:space="preserve"> and robust choice.</w:t>
      </w:r>
    </w:p>
    <w:p xmlns:wp14="http://schemas.microsoft.com/office/word/2010/wordml" w14:paraId="14E5375C"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G-Eval framework [5] </w:t>
      </w:r>
      <w:r w:rsidRPr="760C61BC" w:rsidR="760C61BC">
        <w:rPr>
          <w:rFonts w:ascii="Times New Roman" w:hAnsi="Times New Roman" w:eastAsia="Times New Roman" w:cs="Times New Roman"/>
          <w:sz w:val="19"/>
          <w:szCs w:val="19"/>
          <w:lang w:val="en-US"/>
        </w:rPr>
        <w:t>demonstrated</w:t>
      </w:r>
      <w:r w:rsidRPr="760C61BC" w:rsidR="760C61BC">
        <w:rPr>
          <w:rFonts w:ascii="Times New Roman" w:hAnsi="Times New Roman" w:eastAsia="Times New Roman" w:cs="Times New Roman"/>
          <w:sz w:val="19"/>
          <w:szCs w:val="19"/>
          <w:lang w:val="en-US"/>
        </w:rPr>
        <w:t xml:space="preserve"> that prompting a secondary LLM to reason step by step before assigning a numeric evaluation score produces judgements more strongly correlated with human opinion than n-gram metrics. Requiring explicit reasoning forces the judge to </w:t>
      </w:r>
      <w:r w:rsidRPr="760C61BC" w:rsidR="760C61BC">
        <w:rPr>
          <w:rFonts w:ascii="Times New Roman" w:hAnsi="Times New Roman" w:eastAsia="Times New Roman" w:cs="Times New Roman"/>
          <w:sz w:val="19"/>
          <w:szCs w:val="19"/>
          <w:lang w:val="en-US"/>
        </w:rPr>
        <w:t>analyse</w:t>
      </w:r>
      <w:r w:rsidRPr="760C61BC" w:rsidR="760C61BC">
        <w:rPr>
          <w:rFonts w:ascii="Times New Roman" w:hAnsi="Times New Roman" w:eastAsia="Times New Roman" w:cs="Times New Roman"/>
          <w:sz w:val="19"/>
          <w:szCs w:val="19"/>
          <w:lang w:val="en-US"/>
        </w:rPr>
        <w:t xml:space="preserve"> the response rather than pattern-match to a number. This chain-of-thought evaluation strategy is the foundation of the LLM judge </w:t>
      </w:r>
      <w:r w:rsidRPr="760C61BC" w:rsidR="760C61BC">
        <w:rPr>
          <w:rFonts w:ascii="Times New Roman" w:hAnsi="Times New Roman" w:eastAsia="Times New Roman" w:cs="Times New Roman"/>
          <w:sz w:val="19"/>
          <w:szCs w:val="19"/>
          <w:lang w:val="en-US"/>
        </w:rPr>
        <w:t>component</w:t>
      </w:r>
      <w:r w:rsidRPr="760C61BC" w:rsidR="760C61BC">
        <w:rPr>
          <w:rFonts w:ascii="Times New Roman" w:hAnsi="Times New Roman" w:eastAsia="Times New Roman" w:cs="Times New Roman"/>
          <w:sz w:val="19"/>
          <w:szCs w:val="19"/>
          <w:lang w:val="en-US"/>
        </w:rPr>
        <w:t xml:space="preserve"> in this project.</w:t>
      </w:r>
    </w:p>
    <w:p xmlns:wp14="http://schemas.microsoft.com/office/word/2010/wordml" w14:paraId="5B99A048"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Multi-run aggregation and majority voting are </w:t>
      </w:r>
      <w:r w:rsidRPr="760C61BC" w:rsidR="760C61BC">
        <w:rPr>
          <w:rFonts w:ascii="Times New Roman" w:hAnsi="Times New Roman" w:eastAsia="Times New Roman" w:cs="Times New Roman"/>
          <w:sz w:val="19"/>
          <w:szCs w:val="19"/>
          <w:lang w:val="en-US"/>
        </w:rPr>
        <w:t>established</w:t>
      </w:r>
      <w:r w:rsidRPr="760C61BC" w:rsidR="760C61BC">
        <w:rPr>
          <w:rFonts w:ascii="Times New Roman" w:hAnsi="Times New Roman" w:eastAsia="Times New Roman" w:cs="Times New Roman"/>
          <w:sz w:val="19"/>
          <w:szCs w:val="19"/>
          <w:lang w:val="en-US"/>
        </w:rPr>
        <w:t xml:space="preserve"> techniques for managing non-determinism in probabilistic systems. Running the same query multiple times at low temperature and aggregating results reduces the probability that any single unusual model output causes a test to fail incorrectly [6].</w:t>
      </w:r>
    </w:p>
    <w:p xmlns:wp14="http://schemas.microsoft.com/office/word/2010/wordml" w14:paraId="7A2BD20F" wp14:textId="77777777">
      <w:pPr>
        <w:spacing w:before="200" w:after="80" w:line="264"/>
        <w:jc w:val="center"/>
      </w:pPr>
      <w:r>
        <w:rPr>
          <w:rFonts w:ascii="Times New Roman" w:hAnsi="Times New Roman" w:eastAsia="Times New Roman" w:cs="Times New Roman"/>
          <w:b/>
          <w:bCs/>
          <w:caps/>
          <w:sz w:val="19"/>
          <w:szCs w:val="19"/>
        </w:rPr>
        <w:t xml:space="preserve">III. Methodology</w:t>
      </w:r>
    </w:p>
    <w:p xmlns:wp14="http://schemas.microsoft.com/office/word/2010/wordml" w14:paraId="070315F3" wp14:textId="77777777">
      <w:pPr>
        <w:spacing w:before="140" w:after="60" w:line="264"/>
      </w:pPr>
      <w:r>
        <w:rPr>
          <w:rFonts w:ascii="Times New Roman" w:hAnsi="Times New Roman" w:eastAsia="Times New Roman" w:cs="Times New Roman"/>
          <w:b/>
          <w:bCs/>
          <w:i/>
          <w:iCs/>
          <w:sz w:val="19"/>
          <w:szCs w:val="19"/>
        </w:rPr>
        <w:t xml:space="preserve">A. Problem Formulation</w:t>
      </w:r>
    </w:p>
    <w:p xmlns:wp14="http://schemas.microsoft.com/office/word/2010/wordml" w14:paraId="061E1CFE"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Given a test case </w:t>
      </w:r>
      <w:r w:rsidRPr="760C61BC" w:rsidR="760C61BC">
        <w:rPr>
          <w:rFonts w:ascii="Times New Roman" w:hAnsi="Times New Roman" w:eastAsia="Times New Roman" w:cs="Times New Roman"/>
          <w:sz w:val="19"/>
          <w:szCs w:val="19"/>
          <w:lang w:val="en-US"/>
        </w:rPr>
        <w:t>comprising</w:t>
      </w:r>
      <w:r w:rsidRPr="760C61BC" w:rsidR="760C61BC">
        <w:rPr>
          <w:rFonts w:ascii="Times New Roman" w:hAnsi="Times New Roman" w:eastAsia="Times New Roman" w:cs="Times New Roman"/>
          <w:sz w:val="19"/>
          <w:szCs w:val="19"/>
          <w:lang w:val="en-US"/>
        </w:rPr>
        <w:t xml:space="preserve"> a natural language prompt P, a reference expected output E, and optional evaluation criteria C, the goal is to </w:t>
      </w:r>
      <w:r w:rsidRPr="760C61BC" w:rsidR="760C61BC">
        <w:rPr>
          <w:rFonts w:ascii="Times New Roman" w:hAnsi="Times New Roman" w:eastAsia="Times New Roman" w:cs="Times New Roman"/>
          <w:sz w:val="19"/>
          <w:szCs w:val="19"/>
          <w:lang w:val="en-US"/>
        </w:rPr>
        <w:t>determine</w:t>
      </w:r>
      <w:r w:rsidRPr="760C61BC" w:rsidR="760C61BC">
        <w:rPr>
          <w:rFonts w:ascii="Times New Roman" w:hAnsi="Times New Roman" w:eastAsia="Times New Roman" w:cs="Times New Roman"/>
          <w:sz w:val="19"/>
          <w:szCs w:val="19"/>
          <w:lang w:val="en-US"/>
        </w:rPr>
        <w:t xml:space="preserve"> whether the actual LLM response A correctly answers P with the same semantic content as E, tolerating surface-form variation. Formally, a test run passes if either:</w:t>
      </w:r>
    </w:p>
    <w:p xmlns:wp14="http://schemas.microsoft.com/office/word/2010/wordml" w14:paraId="37DC3998"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(1) </w:t>
      </w:r>
      <w:r w:rsidRPr="760C61BC" w:rsidR="760C61BC">
        <w:rPr>
          <w:rFonts w:ascii="Times New Roman" w:hAnsi="Times New Roman" w:eastAsia="Times New Roman" w:cs="Times New Roman"/>
          <w:sz w:val="19"/>
          <w:szCs w:val="19"/>
          <w:lang w:val="en-US"/>
        </w:rPr>
        <w:t>cosine_similarity</w:t>
      </w:r>
      <w:r w:rsidRPr="760C61BC" w:rsidR="760C61BC">
        <w:rPr>
          <w:rFonts w:ascii="Times New Roman" w:hAnsi="Times New Roman" w:eastAsia="Times New Roman" w:cs="Times New Roman"/>
          <w:sz w:val="19"/>
          <w:szCs w:val="19"/>
          <w:lang w:val="en-US"/>
        </w:rPr>
        <w:t xml:space="preserve">(embed(E), embed(A)) &gt;= </w:t>
      </w:r>
      <w:r w:rsidRPr="760C61BC" w:rsidR="760C61BC">
        <w:rPr>
          <w:rFonts w:ascii="Times New Roman" w:hAnsi="Times New Roman" w:eastAsia="Times New Roman" w:cs="Times New Roman"/>
          <w:sz w:val="19"/>
          <w:szCs w:val="19"/>
          <w:lang w:val="en-US"/>
        </w:rPr>
        <w:t>EmbeddingThreshold</w:t>
      </w:r>
      <w:r w:rsidRPr="760C61BC" w:rsidR="760C61BC">
        <w:rPr>
          <w:rFonts w:ascii="Times New Roman" w:hAnsi="Times New Roman" w:eastAsia="Times New Roman" w:cs="Times New Roman"/>
          <w:sz w:val="19"/>
          <w:szCs w:val="19"/>
          <w:lang w:val="en-US"/>
        </w:rPr>
        <w:t>, or</w:t>
      </w:r>
    </w:p>
    <w:p xmlns:wp14="http://schemas.microsoft.com/office/word/2010/wordml" w14:paraId="017DC665"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(2) </w:t>
      </w:r>
      <w:r w:rsidRPr="760C61BC" w:rsidR="760C61BC">
        <w:rPr>
          <w:rFonts w:ascii="Times New Roman" w:hAnsi="Times New Roman" w:eastAsia="Times New Roman" w:cs="Times New Roman"/>
          <w:sz w:val="19"/>
          <w:szCs w:val="19"/>
          <w:lang w:val="en-US"/>
        </w:rPr>
        <w:t>judge_score</w:t>
      </w:r>
      <w:r w:rsidRPr="760C61BC" w:rsidR="760C61BC">
        <w:rPr>
          <w:rFonts w:ascii="Times New Roman" w:hAnsi="Times New Roman" w:eastAsia="Times New Roman" w:cs="Times New Roman"/>
          <w:sz w:val="19"/>
          <w:szCs w:val="19"/>
          <w:lang w:val="en-US"/>
        </w:rPr>
        <w:t xml:space="preserve">(P, E, A, C) &gt;= </w:t>
      </w:r>
      <w:r w:rsidRPr="760C61BC" w:rsidR="760C61BC">
        <w:rPr>
          <w:rFonts w:ascii="Times New Roman" w:hAnsi="Times New Roman" w:eastAsia="Times New Roman" w:cs="Times New Roman"/>
          <w:sz w:val="19"/>
          <w:szCs w:val="19"/>
          <w:lang w:val="en-US"/>
        </w:rPr>
        <w:t>JudgeThreshold</w:t>
      </w:r>
      <w:r w:rsidRPr="760C61BC" w:rsidR="760C61BC">
        <w:rPr>
          <w:rFonts w:ascii="Times New Roman" w:hAnsi="Times New Roman" w:eastAsia="Times New Roman" w:cs="Times New Roman"/>
          <w:sz w:val="19"/>
          <w:szCs w:val="19"/>
          <w:lang w:val="en-US"/>
        </w:rPr>
        <w:t>.</w:t>
      </w:r>
    </w:p>
    <w:p xmlns:wp14="http://schemas.microsoft.com/office/word/2010/wordml" w14:paraId="7B8BC486"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overall test passes if at least </w:t>
      </w:r>
      <w:r w:rsidRPr="760C61BC" w:rsidR="760C61BC">
        <w:rPr>
          <w:rFonts w:ascii="Times New Roman" w:hAnsi="Times New Roman" w:eastAsia="Times New Roman" w:cs="Times New Roman"/>
          <w:sz w:val="19"/>
          <w:szCs w:val="19"/>
          <w:lang w:val="en-US"/>
        </w:rPr>
        <w:t>MinimumPassingRuns</w:t>
      </w:r>
      <w:r w:rsidRPr="760C61BC" w:rsidR="760C61BC">
        <w:rPr>
          <w:rFonts w:ascii="Times New Roman" w:hAnsi="Times New Roman" w:eastAsia="Times New Roman" w:cs="Times New Roman"/>
          <w:sz w:val="19"/>
          <w:szCs w:val="19"/>
          <w:lang w:val="en-US"/>
        </w:rPr>
        <w:t xml:space="preserve"> out of </w:t>
      </w:r>
      <w:r w:rsidRPr="760C61BC" w:rsidR="760C61BC">
        <w:rPr>
          <w:rFonts w:ascii="Times New Roman" w:hAnsi="Times New Roman" w:eastAsia="Times New Roman" w:cs="Times New Roman"/>
          <w:sz w:val="19"/>
          <w:szCs w:val="19"/>
          <w:lang w:val="en-US"/>
        </w:rPr>
        <w:t>NumberOfRuns</w:t>
      </w:r>
      <w:r w:rsidRPr="760C61BC" w:rsidR="760C61BC">
        <w:rPr>
          <w:rFonts w:ascii="Times New Roman" w:hAnsi="Times New Roman" w:eastAsia="Times New Roman" w:cs="Times New Roman"/>
          <w:sz w:val="19"/>
          <w:szCs w:val="19"/>
          <w:lang w:val="en-US"/>
        </w:rPr>
        <w:t xml:space="preserve"> repetitions satisfy the above condition (majority vote).</w:t>
      </w:r>
    </w:p>
    <w:p xmlns:wp14="http://schemas.microsoft.com/office/word/2010/wordml" w14:paraId="652C851D" wp14:textId="77777777">
      <w:pPr>
        <w:spacing w:before="140" w:after="60" w:line="264"/>
      </w:pPr>
      <w:r>
        <w:rPr>
          <w:rFonts w:ascii="Times New Roman" w:hAnsi="Times New Roman" w:eastAsia="Times New Roman" w:cs="Times New Roman"/>
          <w:b/>
          <w:bCs/>
          <w:i/>
          <w:iCs/>
          <w:sz w:val="19"/>
          <w:szCs w:val="19"/>
        </w:rPr>
        <w:t xml:space="preserve">B. System Architecture</w:t>
      </w:r>
    </w:p>
    <w:p xmlns:wp14="http://schemas.microsoft.com/office/word/2010/wordml" w14:paraId="387F4F00" wp14:textId="77777777">
      <w:pPr>
        <w:spacing w:before="0" w:after="80" w:line="264" w:lineRule="auto"/>
        <w:ind w:firstLine="360"/>
        <w:jc w:val="both"/>
      </w:pPr>
      <w:r w:rsidRPr="03FCCCD3" w:rsidR="03FCCCD3">
        <w:rPr>
          <w:rFonts w:ascii="Times New Roman" w:hAnsi="Times New Roman" w:eastAsia="Times New Roman" w:cs="Times New Roman"/>
          <w:sz w:val="19"/>
          <w:szCs w:val="19"/>
        </w:rPr>
        <w:t>The framework follows a pipeline architecture. Each processing stage is encapsulated in a dedicated C# class that communicates with adjacent stages through a well-defined interface. This design keeps individual components independently testable and replaceable without touching the rest of the codebase. Fig. 1 depicts the overall workflow.</w:t>
      </w:r>
    </w:p>
    <w:p xmlns:wp14="http://schemas.microsoft.com/office/word/2010/wordml" w:rsidP="03FCCCD3" w14:paraId="02EB378F" wp14:textId="415F3FD7">
      <w:pPr>
        <w:pStyle w:val="Normal"/>
        <w:spacing w:before="60" w:after="0"/>
      </w:pPr>
      <w:r w:rsidR="36045BA3">
        <w:drawing>
          <wp:inline xmlns:wp14="http://schemas.microsoft.com/office/word/2010/wordprocessingDrawing" wp14:editId="39EEC1C1" wp14:anchorId="55B1DE84">
            <wp:extent cx="2886887" cy="2324100"/>
            <wp:effectExtent l="0" t="0" r="0" b="0"/>
            <wp:docPr id="1528366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366591" name="Picture 1528366591"/>
                    <pic:cNvPicPr/>
                  </pic:nvPicPr>
                  <pic:blipFill>
                    <a:blip xmlns:r="http://schemas.openxmlformats.org/officeDocument/2006/relationships" r:embed="rId1596141536">
                      <a:extLst>
                        <a:ext uri="{28A0092B-C50C-407E-A947-70E740481C1C}">
                          <a14:useLocalDpi xmlns:a14="http://schemas.microsoft.com/office/drawing/2010/main"/>
                        </a:ext>
                      </a:extLst>
                    </a:blip>
                    <a:stretch>
                      <a:fillRect/>
                    </a:stretch>
                  </pic:blipFill>
                  <pic:spPr>
                    <a:xfrm rot="0">
                      <a:off x="0" y="0"/>
                      <a:ext cx="2886887" cy="2324100"/>
                    </a:xfrm>
                    <a:prstGeom prst="rect">
                      <a:avLst/>
                    </a:prstGeom>
                  </pic:spPr>
                </pic:pic>
              </a:graphicData>
            </a:graphic>
          </wp:inline>
        </w:drawing>
      </w:r>
    </w:p>
    <w:p xmlns:wp14="http://schemas.microsoft.com/office/word/2010/wordml" w:rsidP="03FCCCD3" w14:paraId="60061E4C" wp14:textId="7B97BF3D">
      <w:pPr>
        <w:spacing w:before="40" w:after="140" w:line="264" w:lineRule="auto"/>
        <w:jc w:val="center"/>
      </w:pPr>
      <w:r w:rsidRPr="03FCCCD3" w:rsidR="03FCCCD3">
        <w:rPr>
          <w:rFonts w:ascii="Times New Roman" w:hAnsi="Times New Roman" w:eastAsia="Times New Roman" w:cs="Times New Roman"/>
          <w:sz w:val="17"/>
          <w:szCs w:val="17"/>
        </w:rPr>
        <w:t>Fig. 1: System architecture flowchart of the LLM Semantic Evaluator</w:t>
      </w:r>
    </w:p>
    <w:p w:rsidR="3AC7BAD0" w:rsidP="03FCCCD3" w:rsidRDefault="3AC7BAD0" w14:paraId="28A1CBB1">
      <w:pPr>
        <w:spacing w:before="140" w:after="60" w:line="264" w:lineRule="auto"/>
      </w:pPr>
      <w:r w:rsidRPr="03FCCCD3" w:rsidR="3AC7BAD0">
        <w:rPr>
          <w:rFonts w:ascii="Times New Roman" w:hAnsi="Times New Roman" w:eastAsia="Times New Roman" w:cs="Times New Roman"/>
          <w:b w:val="1"/>
          <w:bCs w:val="1"/>
          <w:i w:val="1"/>
          <w:iCs w:val="1"/>
          <w:sz w:val="19"/>
          <w:szCs w:val="19"/>
        </w:rPr>
        <w:t>C. Test Case Structure</w:t>
      </w:r>
    </w:p>
    <w:p w:rsidR="3AC7BAD0" w:rsidP="03FCCCD3" w:rsidRDefault="3AC7BAD0" w14:paraId="594F458F" w14:textId="2643E236">
      <w:pPr>
        <w:spacing w:before="0" w:after="80" w:line="264" w:lineRule="auto"/>
        <w:ind w:firstLine="360"/>
        <w:jc w:val="both"/>
        <w:rPr>
          <w:rFonts w:ascii="Times New Roman" w:hAnsi="Times New Roman" w:eastAsia="Times New Roman" w:cs="Times New Roman"/>
          <w:sz w:val="19"/>
          <w:szCs w:val="19"/>
          <w:lang w:val="en-US"/>
        </w:rPr>
      </w:pPr>
      <w:r w:rsidRPr="03FCCCD3" w:rsidR="3AC7BAD0">
        <w:rPr>
          <w:rFonts w:ascii="Times New Roman" w:hAnsi="Times New Roman" w:eastAsia="Times New Roman" w:cs="Times New Roman"/>
          <w:sz w:val="19"/>
          <w:szCs w:val="19"/>
          <w:lang w:val="en-US"/>
        </w:rPr>
        <w:t>Test cases are stored in data/</w:t>
      </w:r>
      <w:r w:rsidRPr="03FCCCD3" w:rsidR="3AC7BAD0">
        <w:rPr>
          <w:rFonts w:ascii="Times New Roman" w:hAnsi="Times New Roman" w:eastAsia="Times New Roman" w:cs="Times New Roman"/>
          <w:sz w:val="19"/>
          <w:szCs w:val="19"/>
          <w:lang w:val="en-US"/>
        </w:rPr>
        <w:t>sample_test_cases.json</w:t>
      </w:r>
      <w:r w:rsidRPr="03FCCCD3" w:rsidR="3AC7BAD0">
        <w:rPr>
          <w:rFonts w:ascii="Times New Roman" w:hAnsi="Times New Roman" w:eastAsia="Times New Roman" w:cs="Times New Roman"/>
          <w:sz w:val="19"/>
          <w:szCs w:val="19"/>
          <w:lang w:val="en-US"/>
        </w:rPr>
        <w:t xml:space="preserve"> as a JSON array. Each object </w:t>
      </w:r>
      <w:r w:rsidRPr="03FCCCD3" w:rsidR="3AC7BAD0">
        <w:rPr>
          <w:rFonts w:ascii="Times New Roman" w:hAnsi="Times New Roman" w:eastAsia="Times New Roman" w:cs="Times New Roman"/>
          <w:sz w:val="19"/>
          <w:szCs w:val="19"/>
          <w:lang w:val="en-US"/>
        </w:rPr>
        <w:t>contains</w:t>
      </w:r>
      <w:r w:rsidRPr="03FCCCD3" w:rsidR="3AC7BAD0">
        <w:rPr>
          <w:rFonts w:ascii="Times New Roman" w:hAnsi="Times New Roman" w:eastAsia="Times New Roman" w:cs="Times New Roman"/>
          <w:sz w:val="19"/>
          <w:szCs w:val="19"/>
          <w:lang w:val="en-US"/>
        </w:rPr>
        <w:t xml:space="preserve"> the fields defined in Table I. The loader accepts both a bare JSON array and a {"tests": [...]} wrapped format. Category is used solely for report grouping; </w:t>
      </w:r>
      <w:r w:rsidRPr="03FCCCD3" w:rsidR="3AC7BAD0">
        <w:rPr>
          <w:rFonts w:ascii="Times New Roman" w:hAnsi="Times New Roman" w:eastAsia="Times New Roman" w:cs="Times New Roman"/>
          <w:sz w:val="19"/>
          <w:szCs w:val="19"/>
          <w:lang w:val="en-US"/>
        </w:rPr>
        <w:t>EvaluationCriteria</w:t>
      </w:r>
      <w:r w:rsidRPr="03FCCCD3" w:rsidR="3AC7BAD0">
        <w:rPr>
          <w:rFonts w:ascii="Times New Roman" w:hAnsi="Times New Roman" w:eastAsia="Times New Roman" w:cs="Times New Roman"/>
          <w:sz w:val="19"/>
          <w:szCs w:val="19"/>
          <w:lang w:val="en-US"/>
        </w:rPr>
        <w:t xml:space="preserve"> provides task-specific scoring guidance to the </w:t>
      </w:r>
      <w:r w:rsidRPr="03FCCCD3" w:rsidR="3AC7BAD0">
        <w:rPr>
          <w:rFonts w:ascii="Times New Roman" w:hAnsi="Times New Roman" w:eastAsia="Times New Roman" w:cs="Times New Roman"/>
          <w:sz w:val="19"/>
          <w:szCs w:val="19"/>
          <w:lang w:val="en-US"/>
        </w:rPr>
        <w:t>judge</w:t>
      </w:r>
      <w:r w:rsidRPr="03FCCCD3" w:rsidR="3AC7BAD0">
        <w:rPr>
          <w:rFonts w:ascii="Times New Roman" w:hAnsi="Times New Roman" w:eastAsia="Times New Roman" w:cs="Times New Roman"/>
          <w:sz w:val="19"/>
          <w:szCs w:val="19"/>
          <w:lang w:val="en-US"/>
        </w:rPr>
        <w:t xml:space="preserve"> prompt.</w:t>
      </w:r>
    </w:p>
    <w:p xmlns:wp14="http://schemas.microsoft.com/office/word/2010/wordml" w14:paraId="5E122096" wp14:textId="77777777">
      <w:pPr>
        <w:spacing w:before="140" w:after="60" w:line="264"/>
        <w:jc w:val="center"/>
      </w:pPr>
      <w:r>
        <w:rPr>
          <w:rFonts w:ascii="Times New Roman" w:hAnsi="Times New Roman" w:eastAsia="Times New Roman" w:cs="Times New Roman"/>
          <w:b/>
          <w:bCs/>
          <w:sz w:val="17"/>
          <w:szCs w:val="17"/>
        </w:rPr>
        <w:t xml:space="preserve">TABLE I. TEST CASE JSON SCHEMA</w:t>
      </w:r>
    </w:p>
    <w:tbl>
      <w:tblPr>
        <w:tblW w:w="4632"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2732"/>
      </w:tblGrid>
      <w:tr xmlns:wp14="http://schemas.microsoft.com/office/word/2010/wordml" w:rsidTr="03FCCCD3" w14:paraId="501E1B2E" wp14:textId="77777777">
        <w:tc>
          <w:tcPr>
            <w:tcW w:w="12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4DE3DC5E" wp14:textId="77777777">
            <w:pPr>
              <w:jc w:val="center"/>
            </w:pPr>
            <w:r>
              <w:rPr>
                <w:rFonts w:ascii="Times New Roman" w:hAnsi="Times New Roman" w:eastAsia="Times New Roman" w:cs="Times New Roman"/>
                <w:b/>
                <w:bCs/>
                <w:sz w:val="17"/>
                <w:szCs w:val="17"/>
              </w:rPr>
              <w:t xml:space="preserve">Field</w:t>
            </w:r>
          </w:p>
        </w:tc>
        <w:tc>
          <w:tcPr>
            <w:tcW w:w="7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232871E4" wp14:textId="77777777">
            <w:pPr>
              <w:jc w:val="center"/>
            </w:pPr>
            <w:r>
              <w:rPr>
                <w:rFonts w:ascii="Times New Roman" w:hAnsi="Times New Roman" w:eastAsia="Times New Roman" w:cs="Times New Roman"/>
                <w:b/>
                <w:bCs/>
                <w:sz w:val="17"/>
                <w:szCs w:val="17"/>
              </w:rPr>
              <w:t xml:space="preserve">Required</w:t>
            </w:r>
          </w:p>
        </w:tc>
        <w:tc>
          <w:tcPr>
            <w:tcW w:w="2732"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31FF54C8" wp14:textId="77777777">
            <w:pPr>
              <w:jc w:val="center"/>
            </w:pPr>
            <w:r>
              <w:rPr>
                <w:rFonts w:ascii="Times New Roman" w:hAnsi="Times New Roman" w:eastAsia="Times New Roman" w:cs="Times New Roman"/>
                <w:b/>
                <w:bCs/>
                <w:sz w:val="17"/>
                <w:szCs w:val="17"/>
              </w:rPr>
              <w:t xml:space="preserve">Description</w:t>
            </w:r>
          </w:p>
        </w:tc>
      </w:tr>
      <w:tr xmlns:wp14="http://schemas.microsoft.com/office/word/2010/wordml" w:rsidTr="03FCCCD3" w14:paraId="3445051B" wp14:textId="77777777">
        <w:tc>
          <w:tcPr>
            <w:tcW w:w="12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0EAB715D" wp14:textId="77777777">
            <w:pPr>
              <w:jc w:val="left"/>
            </w:pPr>
            <w:r>
              <w:rPr>
                <w:rFonts w:ascii="Times New Roman" w:hAnsi="Times New Roman" w:eastAsia="Times New Roman" w:cs="Times New Roman"/>
                <w:sz w:val="17"/>
                <w:szCs w:val="17"/>
              </w:rPr>
              <w:t xml:space="preserve">id</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B7FDD25" wp14:textId="77777777">
            <w:pPr>
              <w:jc w:val="left"/>
            </w:pPr>
            <w:r>
              <w:rPr>
                <w:rFonts w:ascii="Times New Roman" w:hAnsi="Times New Roman" w:eastAsia="Times New Roman" w:cs="Times New Roman"/>
                <w:sz w:val="17"/>
                <w:szCs w:val="17"/>
              </w:rPr>
              <w:t xml:space="preserve">Yes</w:t>
            </w:r>
          </w:p>
        </w:tc>
        <w:tc>
          <w:tcPr>
            <w:tcW w:w="2732"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DEF467A" wp14:textId="77777777">
            <w:pPr>
              <w:jc w:val="left"/>
            </w:pPr>
            <w:r w:rsidRPr="760C61BC" w:rsidR="760C61BC">
              <w:rPr>
                <w:rFonts w:ascii="Times New Roman" w:hAnsi="Times New Roman" w:eastAsia="Times New Roman" w:cs="Times New Roman"/>
                <w:sz w:val="17"/>
                <w:szCs w:val="17"/>
                <w:lang w:val="en-US"/>
              </w:rPr>
              <w:t>Unique identifier (</w:t>
            </w:r>
            <w:r w:rsidRPr="760C61BC" w:rsidR="760C61BC">
              <w:rPr>
                <w:rFonts w:ascii="Times New Roman" w:hAnsi="Times New Roman" w:eastAsia="Times New Roman" w:cs="Times New Roman"/>
                <w:sz w:val="17"/>
                <w:szCs w:val="17"/>
                <w:lang w:val="en-US"/>
              </w:rPr>
              <w:t>e.g.</w:t>
            </w:r>
            <w:r w:rsidRPr="760C61BC" w:rsidR="760C61BC">
              <w:rPr>
                <w:rFonts w:ascii="Times New Roman" w:hAnsi="Times New Roman" w:eastAsia="Times New Roman" w:cs="Times New Roman"/>
                <w:sz w:val="17"/>
                <w:szCs w:val="17"/>
                <w:lang w:val="en-US"/>
              </w:rPr>
              <w:t xml:space="preserve"> factual_001)</w:t>
            </w:r>
          </w:p>
        </w:tc>
      </w:tr>
      <w:tr xmlns:wp14="http://schemas.microsoft.com/office/word/2010/wordml" w:rsidTr="03FCCCD3" w14:paraId="09B1FAF8" wp14:textId="77777777">
        <w:tc>
          <w:tcPr>
            <w:tcW w:w="12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58FE719" wp14:textId="77777777">
            <w:pPr>
              <w:jc w:val="left"/>
            </w:pPr>
            <w:r>
              <w:rPr>
                <w:rFonts w:ascii="Times New Roman" w:hAnsi="Times New Roman" w:eastAsia="Times New Roman" w:cs="Times New Roman"/>
                <w:sz w:val="17"/>
                <w:szCs w:val="17"/>
              </w:rPr>
              <w:t xml:space="preserve">prompt</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55239733" wp14:textId="77777777">
            <w:pPr>
              <w:jc w:val="left"/>
            </w:pPr>
            <w:r>
              <w:rPr>
                <w:rFonts w:ascii="Times New Roman" w:hAnsi="Times New Roman" w:eastAsia="Times New Roman" w:cs="Times New Roman"/>
                <w:sz w:val="17"/>
                <w:szCs w:val="17"/>
              </w:rPr>
              <w:t xml:space="preserve">Yes</w:t>
            </w:r>
          </w:p>
        </w:tc>
        <w:tc>
          <w:tcPr>
            <w:tcW w:w="2732"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0B6DB8D" wp14:textId="77777777">
            <w:pPr>
              <w:jc w:val="left"/>
            </w:pPr>
            <w:r>
              <w:rPr>
                <w:rFonts w:ascii="Times New Roman" w:hAnsi="Times New Roman" w:eastAsia="Times New Roman" w:cs="Times New Roman"/>
                <w:sz w:val="17"/>
                <w:szCs w:val="17"/>
              </w:rPr>
              <w:t xml:space="preserve">Query sent verbatim to the LLM under test</w:t>
            </w:r>
          </w:p>
        </w:tc>
      </w:tr>
      <w:tr xmlns:wp14="http://schemas.microsoft.com/office/word/2010/wordml" w:rsidTr="03FCCCD3" w14:paraId="79E214EB" wp14:textId="77777777">
        <w:tc>
          <w:tcPr>
            <w:tcW w:w="12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1E73ACF2"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expectedOutput</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5764F03" wp14:textId="77777777">
            <w:pPr>
              <w:jc w:val="left"/>
            </w:pPr>
            <w:r>
              <w:rPr>
                <w:rFonts w:ascii="Times New Roman" w:hAnsi="Times New Roman" w:eastAsia="Times New Roman" w:cs="Times New Roman"/>
                <w:sz w:val="17"/>
                <w:szCs w:val="17"/>
              </w:rPr>
              <w:t xml:space="preserve">Yes</w:t>
            </w:r>
          </w:p>
        </w:tc>
        <w:tc>
          <w:tcPr>
            <w:tcW w:w="2732"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43EB0641" wp14:textId="77777777">
            <w:pPr>
              <w:jc w:val="left"/>
            </w:pPr>
            <w:r>
              <w:rPr>
                <w:rFonts w:ascii="Times New Roman" w:hAnsi="Times New Roman" w:eastAsia="Times New Roman" w:cs="Times New Roman"/>
                <w:sz w:val="17"/>
                <w:szCs w:val="17"/>
              </w:rPr>
              <w:t xml:space="preserve">Reference answer used by both validators</w:t>
            </w:r>
          </w:p>
        </w:tc>
      </w:tr>
      <w:tr xmlns:wp14="http://schemas.microsoft.com/office/word/2010/wordml" w:rsidTr="03FCCCD3" w14:paraId="7DC307C7" wp14:textId="77777777">
        <w:tc>
          <w:tcPr>
            <w:tcW w:w="12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8857D03" wp14:textId="77777777">
            <w:pPr>
              <w:jc w:val="left"/>
            </w:pPr>
            <w:r>
              <w:rPr>
                <w:rFonts w:ascii="Times New Roman" w:hAnsi="Times New Roman" w:eastAsia="Times New Roman" w:cs="Times New Roman"/>
                <w:sz w:val="17"/>
                <w:szCs w:val="17"/>
              </w:rPr>
              <w:t xml:space="preserve">category</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65804BD3" wp14:textId="77777777">
            <w:pPr>
              <w:jc w:val="left"/>
            </w:pPr>
            <w:r>
              <w:rPr>
                <w:rFonts w:ascii="Times New Roman" w:hAnsi="Times New Roman" w:eastAsia="Times New Roman" w:cs="Times New Roman"/>
                <w:sz w:val="17"/>
                <w:szCs w:val="17"/>
              </w:rPr>
              <w:t xml:space="preserve">No</w:t>
            </w:r>
          </w:p>
        </w:tc>
        <w:tc>
          <w:tcPr>
            <w:tcW w:w="2732"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37A55A6C" wp14:textId="77777777">
            <w:pPr>
              <w:jc w:val="left"/>
            </w:pPr>
            <w:r>
              <w:rPr>
                <w:rFonts w:ascii="Times New Roman" w:hAnsi="Times New Roman" w:eastAsia="Times New Roman" w:cs="Times New Roman"/>
                <w:sz w:val="17"/>
                <w:szCs w:val="17"/>
              </w:rPr>
              <w:t xml:space="preserve">Label for report breakdown. Default: general</w:t>
            </w:r>
          </w:p>
        </w:tc>
      </w:tr>
      <w:tr xmlns:wp14="http://schemas.microsoft.com/office/word/2010/wordml" w:rsidTr="03FCCCD3" w14:paraId="257D87A5" wp14:textId="77777777">
        <w:tc>
          <w:tcPr>
            <w:tcW w:w="12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731B4111"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evaluationCriteria</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C5AC6C2" wp14:textId="77777777">
            <w:pPr>
              <w:jc w:val="left"/>
            </w:pPr>
            <w:r>
              <w:rPr>
                <w:rFonts w:ascii="Times New Roman" w:hAnsi="Times New Roman" w:eastAsia="Times New Roman" w:cs="Times New Roman"/>
                <w:sz w:val="17"/>
                <w:szCs w:val="17"/>
              </w:rPr>
              <w:t xml:space="preserve">No</w:t>
            </w:r>
          </w:p>
        </w:tc>
        <w:tc>
          <w:tcPr>
            <w:tcW w:w="2732"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619A9B6" wp14:textId="77777777">
            <w:pPr>
              <w:jc w:val="left"/>
            </w:pPr>
            <w:r>
              <w:rPr>
                <w:rFonts w:ascii="Times New Roman" w:hAnsi="Times New Roman" w:eastAsia="Times New Roman" w:cs="Times New Roman"/>
                <w:sz w:val="17"/>
                <w:szCs w:val="17"/>
              </w:rPr>
              <w:t xml:space="preserve">Criteria injected into judge prompt</w:t>
            </w:r>
          </w:p>
        </w:tc>
      </w:tr>
    </w:tbl>
    <w:p xmlns:wp14="http://schemas.microsoft.com/office/word/2010/wordml" w14:paraId="44EAFD9C" wp14:textId="77777777">
      <w:pPr>
        <w:spacing w:before="80" w:after="0"/>
      </w:pPr>
    </w:p>
    <w:p xmlns:wp14="http://schemas.microsoft.com/office/word/2010/wordml" w14:paraId="00C53C44" wp14:textId="77777777">
      <w:pPr>
        <w:spacing w:before="140" w:after="60" w:line="264"/>
      </w:pPr>
      <w:r>
        <w:rPr>
          <w:rFonts w:ascii="Times New Roman" w:hAnsi="Times New Roman" w:eastAsia="Times New Roman" w:cs="Times New Roman"/>
          <w:b/>
          <w:bCs/>
          <w:i/>
          <w:iCs/>
          <w:sz w:val="19"/>
          <w:szCs w:val="19"/>
        </w:rPr>
        <w:t xml:space="preserve">D. Multi-Run Majority Vote</w:t>
      </w:r>
    </w:p>
    <w:p xmlns:wp14="http://schemas.microsoft.com/office/word/2010/wordml" w14:paraId="2F7700C0"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Each test case is executed </w:t>
      </w:r>
      <w:r w:rsidRPr="760C61BC" w:rsidR="760C61BC">
        <w:rPr>
          <w:rFonts w:ascii="Times New Roman" w:hAnsi="Times New Roman" w:eastAsia="Times New Roman" w:cs="Times New Roman"/>
          <w:sz w:val="19"/>
          <w:szCs w:val="19"/>
          <w:lang w:val="en-US"/>
        </w:rPr>
        <w:t>NumberOfRuns</w:t>
      </w:r>
      <w:r w:rsidRPr="760C61BC" w:rsidR="760C61BC">
        <w:rPr>
          <w:rFonts w:ascii="Times New Roman" w:hAnsi="Times New Roman" w:eastAsia="Times New Roman" w:cs="Times New Roman"/>
          <w:sz w:val="19"/>
          <w:szCs w:val="19"/>
          <w:lang w:val="en-US"/>
        </w:rPr>
        <w:t xml:space="preserve"> times (default: 3) with </w:t>
      </w:r>
      <w:r w:rsidRPr="760C61BC" w:rsidR="760C61BC">
        <w:rPr>
          <w:rFonts w:ascii="Times New Roman" w:hAnsi="Times New Roman" w:eastAsia="Times New Roman" w:cs="Times New Roman"/>
          <w:sz w:val="19"/>
          <w:szCs w:val="19"/>
          <w:lang w:val="en-US"/>
        </w:rPr>
        <w:t>temperature</w:t>
      </w:r>
      <w:r w:rsidRPr="760C61BC" w:rsidR="760C61BC">
        <w:rPr>
          <w:rFonts w:ascii="Times New Roman" w:hAnsi="Times New Roman" w:eastAsia="Times New Roman" w:cs="Times New Roman"/>
          <w:sz w:val="19"/>
          <w:szCs w:val="19"/>
          <w:lang w:val="en-US"/>
        </w:rPr>
        <w:t xml:space="preserve"> set to 0.0 to </w:t>
      </w:r>
      <w:r w:rsidRPr="760C61BC" w:rsidR="760C61BC">
        <w:rPr>
          <w:rFonts w:ascii="Times New Roman" w:hAnsi="Times New Roman" w:eastAsia="Times New Roman" w:cs="Times New Roman"/>
          <w:sz w:val="19"/>
          <w:szCs w:val="19"/>
          <w:lang w:val="en-US"/>
        </w:rPr>
        <w:t>minimise</w:t>
      </w:r>
      <w:r w:rsidRPr="760C61BC" w:rsidR="760C61BC">
        <w:rPr>
          <w:rFonts w:ascii="Times New Roman" w:hAnsi="Times New Roman" w:eastAsia="Times New Roman" w:cs="Times New Roman"/>
          <w:sz w:val="19"/>
          <w:szCs w:val="19"/>
          <w:lang w:val="en-US"/>
        </w:rPr>
        <w:t xml:space="preserve"> sampling variance. The test passes overall if </w:t>
      </w:r>
      <w:r w:rsidRPr="760C61BC" w:rsidR="760C61BC">
        <w:rPr>
          <w:rFonts w:ascii="Times New Roman" w:hAnsi="Times New Roman" w:eastAsia="Times New Roman" w:cs="Times New Roman"/>
          <w:sz w:val="19"/>
          <w:szCs w:val="19"/>
          <w:lang w:val="en-US"/>
        </w:rPr>
        <w:t>PassedRunsCount</w:t>
      </w:r>
      <w:r w:rsidRPr="760C61BC" w:rsidR="760C61BC">
        <w:rPr>
          <w:rFonts w:ascii="Times New Roman" w:hAnsi="Times New Roman" w:eastAsia="Times New Roman" w:cs="Times New Roman"/>
          <w:sz w:val="19"/>
          <w:szCs w:val="19"/>
          <w:lang w:val="en-US"/>
        </w:rPr>
        <w:t xml:space="preserve"> &gt;= </w:t>
      </w:r>
      <w:r w:rsidRPr="760C61BC" w:rsidR="760C61BC">
        <w:rPr>
          <w:rFonts w:ascii="Times New Roman" w:hAnsi="Times New Roman" w:eastAsia="Times New Roman" w:cs="Times New Roman"/>
          <w:sz w:val="19"/>
          <w:szCs w:val="19"/>
          <w:lang w:val="en-US"/>
        </w:rPr>
        <w:t>MinimumPassingRuns</w:t>
      </w:r>
      <w:r w:rsidRPr="760C61BC" w:rsidR="760C61BC">
        <w:rPr>
          <w:rFonts w:ascii="Times New Roman" w:hAnsi="Times New Roman" w:eastAsia="Times New Roman" w:cs="Times New Roman"/>
          <w:sz w:val="19"/>
          <w:szCs w:val="19"/>
          <w:lang w:val="en-US"/>
        </w:rPr>
        <w:t xml:space="preserve"> (default: 2). This means a single failed or </w:t>
      </w:r>
      <w:r w:rsidRPr="760C61BC" w:rsidR="760C61BC">
        <w:rPr>
          <w:rFonts w:ascii="Times New Roman" w:hAnsi="Times New Roman" w:eastAsia="Times New Roman" w:cs="Times New Roman"/>
          <w:sz w:val="19"/>
          <w:szCs w:val="19"/>
          <w:lang w:val="en-US"/>
        </w:rPr>
        <w:t>erroneous</w:t>
      </w:r>
      <w:r w:rsidRPr="760C61BC" w:rsidR="760C61BC">
        <w:rPr>
          <w:rFonts w:ascii="Times New Roman" w:hAnsi="Times New Roman" w:eastAsia="Times New Roman" w:cs="Times New Roman"/>
          <w:sz w:val="19"/>
          <w:szCs w:val="19"/>
          <w:lang w:val="en-US"/>
        </w:rPr>
        <w:t xml:space="preserve"> run due to API timeout, rate-limit jitter, or an atypical model output does not cause a false failure. Fig. 2 illustrates the decision logic for one test case across three runs.</w:t>
      </w:r>
    </w:p>
    <w:p xmlns:wp14="http://schemas.microsoft.com/office/word/2010/wordml" w14:paraId="4B94D5A5" wp14:textId="77777777">
      <w:pPr>
        <w:spacing w:before="60" w:after="0"/>
      </w:pPr>
    </w:p>
    <w:p w:rsidR="407C0843" w:rsidP="03FCCCD3" w:rsidRDefault="407C0843" w14:paraId="55DE78C8" w14:textId="13278907">
      <w:pPr>
        <w:pStyle w:val="Normal"/>
        <w:spacing w:before="60" w:after="0"/>
      </w:pPr>
      <w:r w:rsidR="407C0843">
        <w:drawing>
          <wp:inline wp14:editId="5B868F7F" wp14:anchorId="35F80182">
            <wp:extent cx="2857334" cy="2362200"/>
            <wp:effectExtent l="0" t="0" r="0" b="0"/>
            <wp:docPr id="1382536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536969" name="Picture 1382536969"/>
                    <pic:cNvPicPr/>
                  </pic:nvPicPr>
                  <pic:blipFill>
                    <a:blip xmlns:r="http://schemas.openxmlformats.org/officeDocument/2006/relationships" r:embed="rId1356099557">
                      <a:extLst>
                        <a:ext uri="{28A0092B-C50C-407E-A947-70E740481C1C}">
                          <a14:useLocalDpi xmlns:a14="http://schemas.microsoft.com/office/drawing/2010/main"/>
                        </a:ext>
                      </a:extLst>
                    </a:blip>
                    <a:stretch>
                      <a:fillRect/>
                    </a:stretch>
                  </pic:blipFill>
                  <pic:spPr>
                    <a:xfrm rot="0">
                      <a:off x="0" y="0"/>
                      <a:ext cx="2857334" cy="2362200"/>
                    </a:xfrm>
                    <a:prstGeom prst="rect">
                      <a:avLst/>
                    </a:prstGeom>
                  </pic:spPr>
                </pic:pic>
              </a:graphicData>
            </a:graphic>
          </wp:inline>
        </w:drawing>
      </w:r>
    </w:p>
    <w:p xmlns:wp14="http://schemas.microsoft.com/office/word/2010/wordml" w14:paraId="5349D2A8" wp14:textId="77777777">
      <w:pPr>
        <w:spacing w:before="40" w:after="140" w:line="264"/>
        <w:jc w:val="center"/>
      </w:pPr>
      <w:r>
        <w:rPr>
          <w:rFonts w:ascii="Times New Roman" w:hAnsi="Times New Roman" w:eastAsia="Times New Roman" w:cs="Times New Roman"/>
          <w:sz w:val="17"/>
          <w:szCs w:val="17"/>
        </w:rPr>
        <w:t xml:space="preserve">Fig. 2: Majority-vote decision logic — a test passes if at least 2 of 3 runs pass</w:t>
      </w:r>
    </w:p>
    <w:p xmlns:wp14="http://schemas.microsoft.com/office/word/2010/wordml" w14:paraId="3461D779" wp14:textId="77777777">
      <w:pPr>
        <w:spacing w:before="60" w:after="0"/>
      </w:pPr>
    </w:p>
    <w:p xmlns:wp14="http://schemas.microsoft.com/office/word/2010/wordml" w14:paraId="109F6D6F" wp14:textId="77777777">
      <w:pPr>
        <w:spacing w:before="140" w:after="60" w:line="264"/>
      </w:pPr>
      <w:r>
        <w:rPr>
          <w:rFonts w:ascii="Times New Roman" w:hAnsi="Times New Roman" w:eastAsia="Times New Roman" w:cs="Times New Roman"/>
          <w:b/>
          <w:bCs/>
          <w:i/>
          <w:iCs/>
          <w:sz w:val="19"/>
          <w:szCs w:val="19"/>
        </w:rPr>
        <w:t xml:space="preserve">E. Hybrid Validation Strategy</w:t>
      </w:r>
    </w:p>
    <w:p xmlns:wp14="http://schemas.microsoft.com/office/word/2010/wordml" w14:paraId="1960FFD8"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OR combination of both validators creates a hybrid approach that </w:t>
      </w:r>
      <w:r w:rsidRPr="760C61BC" w:rsidR="760C61BC">
        <w:rPr>
          <w:rFonts w:ascii="Times New Roman" w:hAnsi="Times New Roman" w:eastAsia="Times New Roman" w:cs="Times New Roman"/>
          <w:sz w:val="19"/>
          <w:szCs w:val="19"/>
          <w:lang w:val="en-US"/>
        </w:rPr>
        <w:t>leverages</w:t>
      </w:r>
      <w:r w:rsidRPr="760C61BC" w:rsidR="760C61BC">
        <w:rPr>
          <w:rFonts w:ascii="Times New Roman" w:hAnsi="Times New Roman" w:eastAsia="Times New Roman" w:cs="Times New Roman"/>
          <w:sz w:val="19"/>
          <w:szCs w:val="19"/>
          <w:lang w:val="en-US"/>
        </w:rPr>
        <w:t xml:space="preserve"> the complementary strengths of each method. Embedding similarity is fast and consistent, but produces low scores for </w:t>
      </w:r>
      <w:r w:rsidRPr="760C61BC" w:rsidR="760C61BC">
        <w:rPr>
          <w:rFonts w:ascii="Times New Roman" w:hAnsi="Times New Roman" w:eastAsia="Times New Roman" w:cs="Times New Roman"/>
          <w:sz w:val="19"/>
          <w:szCs w:val="19"/>
          <w:lang w:val="en-US"/>
        </w:rPr>
        <w:t>short expected</w:t>
      </w:r>
      <w:r w:rsidRPr="760C61BC" w:rsidR="760C61BC">
        <w:rPr>
          <w:rFonts w:ascii="Times New Roman" w:hAnsi="Times New Roman" w:eastAsia="Times New Roman" w:cs="Times New Roman"/>
          <w:sz w:val="19"/>
          <w:szCs w:val="19"/>
          <w:lang w:val="en-US"/>
        </w:rPr>
        <w:t xml:space="preserve"> outputs (</w:t>
      </w:r>
      <w:r w:rsidRPr="760C61BC" w:rsidR="760C61BC">
        <w:rPr>
          <w:rFonts w:ascii="Times New Roman" w:hAnsi="Times New Roman" w:eastAsia="Times New Roman" w:cs="Times New Roman"/>
          <w:sz w:val="19"/>
          <w:szCs w:val="19"/>
          <w:lang w:val="en-US"/>
        </w:rPr>
        <w:t>e.g.</w:t>
      </w:r>
      <w:r w:rsidRPr="760C61BC" w:rsidR="760C61BC">
        <w:rPr>
          <w:rFonts w:ascii="Times New Roman" w:hAnsi="Times New Roman" w:eastAsia="Times New Roman" w:cs="Times New Roman"/>
          <w:sz w:val="19"/>
          <w:szCs w:val="19"/>
          <w:lang w:val="en-US"/>
        </w:rPr>
        <w:t xml:space="preserve"> single words) compared against full-sentence responses that express the same fact. The judge compensates by reasoning about semantic content directly. Conversely, the embedding validator provides a reliable fast path for clear semantic matches even when the judge happens to under-score due to model variability.</w:t>
      </w:r>
    </w:p>
    <w:p xmlns:wp14="http://schemas.microsoft.com/office/word/2010/wordml" w14:paraId="20E0133C" wp14:textId="77777777">
      <w:pPr>
        <w:spacing w:before="200" w:after="80" w:line="264"/>
        <w:jc w:val="center"/>
      </w:pPr>
      <w:r>
        <w:rPr>
          <w:rFonts w:ascii="Times New Roman" w:hAnsi="Times New Roman" w:eastAsia="Times New Roman" w:cs="Times New Roman"/>
          <w:b/>
          <w:bCs/>
          <w:caps/>
          <w:sz w:val="19"/>
          <w:szCs w:val="19"/>
        </w:rPr>
        <w:t xml:space="preserve">IV. Implementation</w:t>
      </w:r>
    </w:p>
    <w:p xmlns:wp14="http://schemas.microsoft.com/office/word/2010/wordml" w14:paraId="3DAB0071" wp14:textId="77777777">
      <w:pPr>
        <w:spacing w:before="140" w:after="60" w:line="264"/>
      </w:pPr>
      <w:r>
        <w:rPr>
          <w:rFonts w:ascii="Times New Roman" w:hAnsi="Times New Roman" w:eastAsia="Times New Roman" w:cs="Times New Roman"/>
          <w:b/>
          <w:bCs/>
          <w:i/>
          <w:iCs/>
          <w:sz w:val="19"/>
          <w:szCs w:val="19"/>
        </w:rPr>
        <w:t xml:space="preserve">A. Project Structure and Interfaces</w:t>
      </w:r>
    </w:p>
    <w:p xmlns:wp14="http://schemas.microsoft.com/office/word/2010/wordml" w14:paraId="6F23AD64"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project is implemented in C# targeting .NET 8. The codebase is </w:t>
      </w:r>
      <w:r w:rsidRPr="760C61BC" w:rsidR="760C61BC">
        <w:rPr>
          <w:rFonts w:ascii="Times New Roman" w:hAnsi="Times New Roman" w:eastAsia="Times New Roman" w:cs="Times New Roman"/>
          <w:sz w:val="19"/>
          <w:szCs w:val="19"/>
          <w:lang w:val="en-US"/>
        </w:rPr>
        <w:t>organised</w:t>
      </w:r>
      <w:r w:rsidRPr="760C61BC" w:rsidR="760C61BC">
        <w:rPr>
          <w:rFonts w:ascii="Times New Roman" w:hAnsi="Times New Roman" w:eastAsia="Times New Roman" w:cs="Times New Roman"/>
          <w:sz w:val="19"/>
          <w:szCs w:val="19"/>
          <w:lang w:val="en-US"/>
        </w:rPr>
        <w:t xml:space="preserve"> into the following interface contracts that allow any </w:t>
      </w:r>
      <w:r w:rsidRPr="760C61BC" w:rsidR="760C61BC">
        <w:rPr>
          <w:rFonts w:ascii="Times New Roman" w:hAnsi="Times New Roman" w:eastAsia="Times New Roman" w:cs="Times New Roman"/>
          <w:sz w:val="19"/>
          <w:szCs w:val="19"/>
          <w:lang w:val="en-US"/>
        </w:rPr>
        <w:t>component</w:t>
      </w:r>
      <w:r w:rsidRPr="760C61BC" w:rsidR="760C61BC">
        <w:rPr>
          <w:rFonts w:ascii="Times New Roman" w:hAnsi="Times New Roman" w:eastAsia="Times New Roman" w:cs="Times New Roman"/>
          <w:sz w:val="19"/>
          <w:szCs w:val="19"/>
          <w:lang w:val="en-US"/>
        </w:rPr>
        <w:t xml:space="preserve"> to be swapped independently:</w:t>
      </w:r>
    </w:p>
    <w:p xmlns:wp14="http://schemas.microsoft.com/office/word/2010/wordml" w14:paraId="0DB2006C" wp14:textId="77777777">
      <w:pPr>
        <w:spacing w:before="0" w:after="80" w:line="264" w:lineRule="auto"/>
        <w:ind w:firstLine="360"/>
        <w:jc w:val="both"/>
      </w:pPr>
      <w:r w:rsidRPr="760C61BC" w:rsidR="760C61BC">
        <w:rPr>
          <w:rFonts w:ascii="Times New Roman" w:hAnsi="Times New Roman" w:eastAsia="Times New Roman" w:cs="Times New Roman"/>
          <w:b w:val="1"/>
          <w:bCs w:val="1"/>
          <w:sz w:val="19"/>
          <w:szCs w:val="19"/>
          <w:lang w:val="en-US"/>
        </w:rPr>
        <w:t>ILLMClient</w:t>
      </w:r>
      <w:r w:rsidRPr="760C61BC" w:rsidR="760C61BC">
        <w:rPr>
          <w:rFonts w:ascii="Times New Roman" w:hAnsi="Times New Roman" w:eastAsia="Times New Roman" w:cs="Times New Roman"/>
          <w:sz w:val="19"/>
          <w:szCs w:val="19"/>
          <w:lang w:val="en-US"/>
        </w:rPr>
        <w:t xml:space="preserve"> — defines </w:t>
      </w:r>
      <w:r w:rsidRPr="760C61BC" w:rsidR="760C61BC">
        <w:rPr>
          <w:rFonts w:ascii="Times New Roman" w:hAnsi="Times New Roman" w:eastAsia="Times New Roman" w:cs="Times New Roman"/>
          <w:sz w:val="19"/>
          <w:szCs w:val="19"/>
          <w:lang w:val="en-US"/>
        </w:rPr>
        <w:t>SendPromptAsync</w:t>
      </w:r>
      <w:r w:rsidRPr="760C61BC" w:rsidR="760C61BC">
        <w:rPr>
          <w:rFonts w:ascii="Times New Roman" w:hAnsi="Times New Roman" w:eastAsia="Times New Roman" w:cs="Times New Roman"/>
          <w:sz w:val="19"/>
          <w:szCs w:val="19"/>
          <w:lang w:val="en-US"/>
        </w:rPr>
        <w:t>(string prompt), the single method used to send queries to any LLM provider.</w:t>
      </w:r>
    </w:p>
    <w:p xmlns:wp14="http://schemas.microsoft.com/office/word/2010/wordml" w14:paraId="66C8302C" wp14:textId="77777777">
      <w:pPr>
        <w:spacing w:before="0" w:after="80" w:line="264" w:lineRule="auto"/>
        <w:ind w:firstLine="360"/>
        <w:jc w:val="both"/>
      </w:pPr>
      <w:r w:rsidRPr="760C61BC" w:rsidR="760C61BC">
        <w:rPr>
          <w:rFonts w:ascii="Times New Roman" w:hAnsi="Times New Roman" w:eastAsia="Times New Roman" w:cs="Times New Roman"/>
          <w:b w:val="1"/>
          <w:bCs w:val="1"/>
          <w:sz w:val="19"/>
          <w:szCs w:val="19"/>
          <w:lang w:val="en-US"/>
        </w:rPr>
        <w:t>IEmbeddingProvider</w:t>
      </w:r>
      <w:r w:rsidRPr="760C61BC" w:rsidR="760C61BC">
        <w:rPr>
          <w:rFonts w:ascii="Times New Roman" w:hAnsi="Times New Roman" w:eastAsia="Times New Roman" w:cs="Times New Roman"/>
          <w:sz w:val="19"/>
          <w:szCs w:val="19"/>
          <w:lang w:val="en-US"/>
        </w:rPr>
        <w:t xml:space="preserve"> — defines </w:t>
      </w:r>
      <w:r w:rsidRPr="760C61BC" w:rsidR="760C61BC">
        <w:rPr>
          <w:rFonts w:ascii="Times New Roman" w:hAnsi="Times New Roman" w:eastAsia="Times New Roman" w:cs="Times New Roman"/>
          <w:sz w:val="19"/>
          <w:szCs w:val="19"/>
          <w:lang w:val="en-US"/>
        </w:rPr>
        <w:t>GenerateEmbeddingAsync</w:t>
      </w:r>
      <w:r w:rsidRPr="760C61BC" w:rsidR="760C61BC">
        <w:rPr>
          <w:rFonts w:ascii="Times New Roman" w:hAnsi="Times New Roman" w:eastAsia="Times New Roman" w:cs="Times New Roman"/>
          <w:sz w:val="19"/>
          <w:szCs w:val="19"/>
          <w:lang w:val="en-US"/>
        </w:rPr>
        <w:t xml:space="preserve">(string text), used by </w:t>
      </w:r>
      <w:r w:rsidRPr="760C61BC" w:rsidR="760C61BC">
        <w:rPr>
          <w:rFonts w:ascii="Times New Roman" w:hAnsi="Times New Roman" w:eastAsia="Times New Roman" w:cs="Times New Roman"/>
          <w:sz w:val="19"/>
          <w:szCs w:val="19"/>
          <w:lang w:val="en-US"/>
        </w:rPr>
        <w:t>EmbeddingValidator</w:t>
      </w:r>
      <w:r w:rsidRPr="760C61BC" w:rsidR="760C61BC">
        <w:rPr>
          <w:rFonts w:ascii="Times New Roman" w:hAnsi="Times New Roman" w:eastAsia="Times New Roman" w:cs="Times New Roman"/>
          <w:sz w:val="19"/>
          <w:szCs w:val="19"/>
          <w:lang w:val="en-US"/>
        </w:rPr>
        <w:t xml:space="preserve"> to obtain </w:t>
      </w:r>
      <w:r w:rsidRPr="760C61BC" w:rsidR="760C61BC">
        <w:rPr>
          <w:rFonts w:ascii="Times New Roman" w:hAnsi="Times New Roman" w:eastAsia="Times New Roman" w:cs="Times New Roman"/>
          <w:sz w:val="19"/>
          <w:szCs w:val="19"/>
          <w:lang w:val="en-US"/>
        </w:rPr>
        <w:t>float[</w:t>
      </w:r>
      <w:r w:rsidRPr="760C61BC" w:rsidR="760C61BC">
        <w:rPr>
          <w:rFonts w:ascii="Times New Roman" w:hAnsi="Times New Roman" w:eastAsia="Times New Roman" w:cs="Times New Roman"/>
          <w:sz w:val="19"/>
          <w:szCs w:val="19"/>
          <w:lang w:val="en-US"/>
        </w:rPr>
        <w:t>] vectors.</w:t>
      </w:r>
    </w:p>
    <w:p xmlns:wp14="http://schemas.microsoft.com/office/word/2010/wordml" w14:paraId="1FDBC519" wp14:textId="77777777">
      <w:pPr>
        <w:spacing w:before="0" w:after="80" w:line="264" w:lineRule="auto"/>
        <w:ind w:firstLine="360"/>
        <w:jc w:val="both"/>
      </w:pPr>
      <w:r w:rsidRPr="760C61BC" w:rsidR="760C61BC">
        <w:rPr>
          <w:rFonts w:ascii="Times New Roman" w:hAnsi="Times New Roman" w:eastAsia="Times New Roman" w:cs="Times New Roman"/>
          <w:b w:val="1"/>
          <w:bCs w:val="1"/>
          <w:sz w:val="19"/>
          <w:szCs w:val="19"/>
          <w:lang w:val="en-US"/>
        </w:rPr>
        <w:t>ISimilarityCalculator</w:t>
      </w:r>
      <w:r w:rsidRPr="760C61BC" w:rsidR="760C61BC">
        <w:rPr>
          <w:rFonts w:ascii="Times New Roman" w:hAnsi="Times New Roman" w:eastAsia="Times New Roman" w:cs="Times New Roman"/>
          <w:sz w:val="19"/>
          <w:szCs w:val="19"/>
          <w:lang w:val="en-US"/>
        </w:rPr>
        <w:t xml:space="preserve"> — defines </w:t>
      </w:r>
      <w:r w:rsidRPr="760C61BC" w:rsidR="760C61BC">
        <w:rPr>
          <w:rFonts w:ascii="Times New Roman" w:hAnsi="Times New Roman" w:eastAsia="Times New Roman" w:cs="Times New Roman"/>
          <w:sz w:val="19"/>
          <w:szCs w:val="19"/>
          <w:lang w:val="en-US"/>
        </w:rPr>
        <w:t>CalculateCosineSimilarity</w:t>
      </w:r>
      <w:r w:rsidRPr="760C61BC" w:rsidR="760C61BC">
        <w:rPr>
          <w:rFonts w:ascii="Times New Roman" w:hAnsi="Times New Roman" w:eastAsia="Times New Roman" w:cs="Times New Roman"/>
          <w:sz w:val="19"/>
          <w:szCs w:val="19"/>
          <w:lang w:val="en-US"/>
        </w:rPr>
        <w:t>(</w:t>
      </w:r>
      <w:r w:rsidRPr="760C61BC" w:rsidR="760C61BC">
        <w:rPr>
          <w:rFonts w:ascii="Times New Roman" w:hAnsi="Times New Roman" w:eastAsia="Times New Roman" w:cs="Times New Roman"/>
          <w:sz w:val="19"/>
          <w:szCs w:val="19"/>
          <w:lang w:val="en-US"/>
        </w:rPr>
        <w:t>float[</w:t>
      </w:r>
      <w:r w:rsidRPr="760C61BC" w:rsidR="760C61BC">
        <w:rPr>
          <w:rFonts w:ascii="Times New Roman" w:hAnsi="Times New Roman" w:eastAsia="Times New Roman" w:cs="Times New Roman"/>
          <w:sz w:val="19"/>
          <w:szCs w:val="19"/>
          <w:lang w:val="en-US"/>
        </w:rPr>
        <w:t xml:space="preserve">] a, </w:t>
      </w:r>
      <w:r w:rsidRPr="760C61BC" w:rsidR="760C61BC">
        <w:rPr>
          <w:rFonts w:ascii="Times New Roman" w:hAnsi="Times New Roman" w:eastAsia="Times New Roman" w:cs="Times New Roman"/>
          <w:sz w:val="19"/>
          <w:szCs w:val="19"/>
          <w:lang w:val="en-US"/>
        </w:rPr>
        <w:t>float[</w:t>
      </w:r>
      <w:r w:rsidRPr="760C61BC" w:rsidR="760C61BC">
        <w:rPr>
          <w:rFonts w:ascii="Times New Roman" w:hAnsi="Times New Roman" w:eastAsia="Times New Roman" w:cs="Times New Roman"/>
          <w:sz w:val="19"/>
          <w:szCs w:val="19"/>
          <w:lang w:val="en-US"/>
        </w:rPr>
        <w:t>] b), enabling the similarity metric to be replaced independently of embedding generation.</w:t>
      </w:r>
    </w:p>
    <w:p xmlns:wp14="http://schemas.microsoft.com/office/word/2010/wordml" w14:paraId="32C4D8EC" wp14:textId="77777777">
      <w:pPr>
        <w:spacing w:before="0" w:after="80" w:line="264" w:lineRule="auto"/>
        <w:ind w:firstLine="360"/>
        <w:jc w:val="both"/>
      </w:pPr>
      <w:r w:rsidRPr="03FCCCD3" w:rsidR="760C61BC">
        <w:rPr>
          <w:rFonts w:ascii="Times New Roman" w:hAnsi="Times New Roman" w:eastAsia="Times New Roman" w:cs="Times New Roman"/>
          <w:b w:val="1"/>
          <w:bCs w:val="1"/>
          <w:sz w:val="19"/>
          <w:szCs w:val="19"/>
          <w:lang w:val="en-US"/>
        </w:rPr>
        <w:t>ITestLoader</w:t>
      </w:r>
      <w:r w:rsidRPr="03FCCCD3" w:rsidR="760C61BC">
        <w:rPr>
          <w:rFonts w:ascii="Times New Roman" w:hAnsi="Times New Roman" w:eastAsia="Times New Roman" w:cs="Times New Roman"/>
          <w:sz w:val="19"/>
          <w:szCs w:val="19"/>
          <w:lang w:val="en-US"/>
        </w:rPr>
        <w:t xml:space="preserve"> — defines </w:t>
      </w:r>
      <w:r w:rsidRPr="03FCCCD3" w:rsidR="760C61BC">
        <w:rPr>
          <w:rFonts w:ascii="Times New Roman" w:hAnsi="Times New Roman" w:eastAsia="Times New Roman" w:cs="Times New Roman"/>
          <w:sz w:val="19"/>
          <w:szCs w:val="19"/>
          <w:lang w:val="en-US"/>
        </w:rPr>
        <w:t>LoadTestsAsync</w:t>
      </w:r>
      <w:r w:rsidRPr="03FCCCD3" w:rsidR="760C61BC">
        <w:rPr>
          <w:rFonts w:ascii="Times New Roman" w:hAnsi="Times New Roman" w:eastAsia="Times New Roman" w:cs="Times New Roman"/>
          <w:sz w:val="19"/>
          <w:szCs w:val="19"/>
          <w:lang w:val="en-US"/>
        </w:rPr>
        <w:t xml:space="preserve">(string </w:t>
      </w:r>
      <w:r w:rsidRPr="03FCCCD3" w:rsidR="760C61BC">
        <w:rPr>
          <w:rFonts w:ascii="Times New Roman" w:hAnsi="Times New Roman" w:eastAsia="Times New Roman" w:cs="Times New Roman"/>
          <w:sz w:val="19"/>
          <w:szCs w:val="19"/>
          <w:lang w:val="en-US"/>
        </w:rPr>
        <w:t>filePath</w:t>
      </w:r>
      <w:r w:rsidRPr="03FCCCD3" w:rsidR="760C61BC">
        <w:rPr>
          <w:rFonts w:ascii="Times New Roman" w:hAnsi="Times New Roman" w:eastAsia="Times New Roman" w:cs="Times New Roman"/>
          <w:sz w:val="19"/>
          <w:szCs w:val="19"/>
          <w:lang w:val="en-US"/>
        </w:rPr>
        <w:t xml:space="preserve">), allowing the JSON loader to be replaced with a CSV or database loader without modifying </w:t>
      </w:r>
      <w:r w:rsidRPr="03FCCCD3" w:rsidR="760C61BC">
        <w:rPr>
          <w:rFonts w:ascii="Times New Roman" w:hAnsi="Times New Roman" w:eastAsia="Times New Roman" w:cs="Times New Roman"/>
          <w:sz w:val="19"/>
          <w:szCs w:val="19"/>
          <w:lang w:val="en-US"/>
        </w:rPr>
        <w:t>TestRunner</w:t>
      </w:r>
      <w:r w:rsidRPr="03FCCCD3" w:rsidR="760C61BC">
        <w:rPr>
          <w:rFonts w:ascii="Times New Roman" w:hAnsi="Times New Roman" w:eastAsia="Times New Roman" w:cs="Times New Roman"/>
          <w:sz w:val="19"/>
          <w:szCs w:val="19"/>
          <w:lang w:val="en-US"/>
        </w:rPr>
        <w:t>.</w:t>
      </w:r>
    </w:p>
    <w:p w:rsidR="03FCCCD3" w:rsidP="03FCCCD3" w:rsidRDefault="03FCCCD3" w14:paraId="4A3498FB" w14:textId="3186F491">
      <w:pPr>
        <w:spacing w:before="0" w:after="80" w:line="264" w:lineRule="auto"/>
        <w:ind w:firstLine="360"/>
        <w:jc w:val="both"/>
        <w:rPr>
          <w:rFonts w:ascii="Times New Roman" w:hAnsi="Times New Roman" w:eastAsia="Times New Roman" w:cs="Times New Roman"/>
          <w:sz w:val="19"/>
          <w:szCs w:val="19"/>
          <w:lang w:val="en-US"/>
        </w:rPr>
      </w:pPr>
    </w:p>
    <w:p xmlns:wp14="http://schemas.microsoft.com/office/word/2010/wordml" w14:paraId="3F12301C" wp14:textId="77777777">
      <w:pPr>
        <w:spacing w:before="140" w:after="60" w:line="264" w:lineRule="auto"/>
      </w:pPr>
      <w:r w:rsidRPr="760C61BC" w:rsidR="760C61BC">
        <w:rPr>
          <w:rFonts w:ascii="Times New Roman" w:hAnsi="Times New Roman" w:eastAsia="Times New Roman" w:cs="Times New Roman"/>
          <w:b w:val="1"/>
          <w:bCs w:val="1"/>
          <w:i w:val="1"/>
          <w:iCs w:val="1"/>
          <w:sz w:val="19"/>
          <w:szCs w:val="19"/>
          <w:lang w:val="en-US"/>
        </w:rPr>
        <w:t xml:space="preserve">B. </w:t>
      </w:r>
      <w:r w:rsidRPr="760C61BC" w:rsidR="760C61BC">
        <w:rPr>
          <w:rFonts w:ascii="Times New Roman" w:hAnsi="Times New Roman" w:eastAsia="Times New Roman" w:cs="Times New Roman"/>
          <w:b w:val="1"/>
          <w:bCs w:val="1"/>
          <w:i w:val="1"/>
          <w:iCs w:val="1"/>
          <w:sz w:val="19"/>
          <w:szCs w:val="19"/>
          <w:lang w:val="en-US"/>
        </w:rPr>
        <w:t>TestConfiguration</w:t>
      </w:r>
      <w:r w:rsidRPr="760C61BC" w:rsidR="760C61BC">
        <w:rPr>
          <w:rFonts w:ascii="Times New Roman" w:hAnsi="Times New Roman" w:eastAsia="Times New Roman" w:cs="Times New Roman"/>
          <w:b w:val="1"/>
          <w:bCs w:val="1"/>
          <w:i w:val="1"/>
          <w:iCs w:val="1"/>
          <w:sz w:val="19"/>
          <w:szCs w:val="19"/>
          <w:lang w:val="en-US"/>
        </w:rPr>
        <w:t xml:space="preserve"> and Validation</w:t>
      </w:r>
    </w:p>
    <w:p xmlns:wp14="http://schemas.microsoft.com/office/word/2010/wordml" w14:paraId="4FD182C6"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All runtime settings are read from </w:t>
      </w:r>
      <w:r w:rsidRPr="760C61BC" w:rsidR="760C61BC">
        <w:rPr>
          <w:rFonts w:ascii="Times New Roman" w:hAnsi="Times New Roman" w:eastAsia="Times New Roman" w:cs="Times New Roman"/>
          <w:sz w:val="19"/>
          <w:szCs w:val="19"/>
          <w:lang w:val="en-US"/>
        </w:rPr>
        <w:t>appsettings.json</w:t>
      </w:r>
      <w:r w:rsidRPr="760C61BC" w:rsidR="760C61BC">
        <w:rPr>
          <w:rFonts w:ascii="Times New Roman" w:hAnsi="Times New Roman" w:eastAsia="Times New Roman" w:cs="Times New Roman"/>
          <w:sz w:val="19"/>
          <w:szCs w:val="19"/>
          <w:lang w:val="en-US"/>
        </w:rPr>
        <w:t xml:space="preserve"> into the </w:t>
      </w:r>
      <w:r w:rsidRPr="760C61BC" w:rsidR="760C61BC">
        <w:rPr>
          <w:rFonts w:ascii="Times New Roman" w:hAnsi="Times New Roman" w:eastAsia="Times New Roman" w:cs="Times New Roman"/>
          <w:sz w:val="19"/>
          <w:szCs w:val="19"/>
          <w:lang w:val="en-US"/>
        </w:rPr>
        <w:t>TestConfiguration</w:t>
      </w:r>
      <w:r w:rsidRPr="760C61BC" w:rsidR="760C61BC">
        <w:rPr>
          <w:rFonts w:ascii="Times New Roman" w:hAnsi="Times New Roman" w:eastAsia="Times New Roman" w:cs="Times New Roman"/>
          <w:sz w:val="19"/>
          <w:szCs w:val="19"/>
          <w:lang w:val="en-US"/>
        </w:rPr>
        <w:t xml:space="preserve"> class using </w:t>
      </w:r>
      <w:r w:rsidRPr="760C61BC" w:rsidR="760C61BC">
        <w:rPr>
          <w:rFonts w:ascii="Times New Roman" w:hAnsi="Times New Roman" w:eastAsia="Times New Roman" w:cs="Times New Roman"/>
          <w:sz w:val="19"/>
          <w:szCs w:val="19"/>
          <w:lang w:val="en-US"/>
        </w:rPr>
        <w:t>System.Text.Json</w:t>
      </w:r>
      <w:r w:rsidRPr="760C61BC" w:rsidR="760C61BC">
        <w:rPr>
          <w:rFonts w:ascii="Times New Roman" w:hAnsi="Times New Roman" w:eastAsia="Times New Roman" w:cs="Times New Roman"/>
          <w:sz w:val="19"/>
          <w:szCs w:val="19"/>
          <w:lang w:val="en-US"/>
        </w:rPr>
        <w:t xml:space="preserve">. The </w:t>
      </w:r>
      <w:r w:rsidRPr="760C61BC" w:rsidR="760C61BC">
        <w:rPr>
          <w:rFonts w:ascii="Times New Roman" w:hAnsi="Times New Roman" w:eastAsia="Times New Roman" w:cs="Times New Roman"/>
          <w:sz w:val="19"/>
          <w:szCs w:val="19"/>
          <w:lang w:val="en-US"/>
        </w:rPr>
        <w:t>Validate(</w:t>
      </w:r>
      <w:r w:rsidRPr="760C61BC" w:rsidR="760C61BC">
        <w:rPr>
          <w:rFonts w:ascii="Times New Roman" w:hAnsi="Times New Roman" w:eastAsia="Times New Roman" w:cs="Times New Roman"/>
          <w:sz w:val="19"/>
          <w:szCs w:val="19"/>
          <w:lang w:val="en-US"/>
        </w:rPr>
        <w:t xml:space="preserve">) method enforces provider-specific constraints at startup: it verifies that a non-placeholder API key is present for </w:t>
      </w:r>
      <w:r w:rsidRPr="760C61BC" w:rsidR="760C61BC">
        <w:rPr>
          <w:rFonts w:ascii="Times New Roman" w:hAnsi="Times New Roman" w:eastAsia="Times New Roman" w:cs="Times New Roman"/>
          <w:sz w:val="19"/>
          <w:szCs w:val="19"/>
          <w:lang w:val="en-US"/>
        </w:rPr>
        <w:t>openai</w:t>
      </w:r>
      <w:r w:rsidRPr="760C61BC" w:rsidR="760C61BC">
        <w:rPr>
          <w:rFonts w:ascii="Times New Roman" w:hAnsi="Times New Roman" w:eastAsia="Times New Roman" w:cs="Times New Roman"/>
          <w:sz w:val="19"/>
          <w:szCs w:val="19"/>
          <w:lang w:val="en-US"/>
        </w:rPr>
        <w:t xml:space="preserve"> or grok, that </w:t>
      </w:r>
      <w:r w:rsidRPr="760C61BC" w:rsidR="760C61BC">
        <w:rPr>
          <w:rFonts w:ascii="Times New Roman" w:hAnsi="Times New Roman" w:eastAsia="Times New Roman" w:cs="Times New Roman"/>
          <w:sz w:val="19"/>
          <w:szCs w:val="19"/>
          <w:lang w:val="en-US"/>
        </w:rPr>
        <w:t>OllamaBaseUrl</w:t>
      </w:r>
      <w:r w:rsidRPr="760C61BC" w:rsidR="760C61BC">
        <w:rPr>
          <w:rFonts w:ascii="Times New Roman" w:hAnsi="Times New Roman" w:eastAsia="Times New Roman" w:cs="Times New Roman"/>
          <w:sz w:val="19"/>
          <w:szCs w:val="19"/>
          <w:lang w:val="en-US"/>
        </w:rPr>
        <w:t xml:space="preserve"> is set for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and that the </w:t>
      </w:r>
      <w:r w:rsidRPr="760C61BC" w:rsidR="760C61BC">
        <w:rPr>
          <w:rFonts w:ascii="Times New Roman" w:hAnsi="Times New Roman" w:eastAsia="Times New Roman" w:cs="Times New Roman"/>
          <w:sz w:val="19"/>
          <w:szCs w:val="19"/>
          <w:lang w:val="en-US"/>
        </w:rPr>
        <w:t>provider</w:t>
      </w:r>
      <w:r w:rsidRPr="760C61BC" w:rsidR="760C61BC">
        <w:rPr>
          <w:rFonts w:ascii="Times New Roman" w:hAnsi="Times New Roman" w:eastAsia="Times New Roman" w:cs="Times New Roman"/>
          <w:sz w:val="19"/>
          <w:szCs w:val="19"/>
          <w:lang w:val="en-US"/>
        </w:rPr>
        <w:t xml:space="preserve"> name is one of the three </w:t>
      </w:r>
      <w:r w:rsidRPr="760C61BC" w:rsidR="760C61BC">
        <w:rPr>
          <w:rFonts w:ascii="Times New Roman" w:hAnsi="Times New Roman" w:eastAsia="Times New Roman" w:cs="Times New Roman"/>
          <w:sz w:val="19"/>
          <w:szCs w:val="19"/>
          <w:lang w:val="en-US"/>
        </w:rPr>
        <w:t>recognised</w:t>
      </w:r>
      <w:r w:rsidRPr="760C61BC" w:rsidR="760C61BC">
        <w:rPr>
          <w:rFonts w:ascii="Times New Roman" w:hAnsi="Times New Roman" w:eastAsia="Times New Roman" w:cs="Times New Roman"/>
          <w:sz w:val="19"/>
          <w:szCs w:val="19"/>
          <w:lang w:val="en-US"/>
        </w:rPr>
        <w:t xml:space="preserve"> values. Table II </w:t>
      </w:r>
      <w:r w:rsidRPr="760C61BC" w:rsidR="760C61BC">
        <w:rPr>
          <w:rFonts w:ascii="Times New Roman" w:hAnsi="Times New Roman" w:eastAsia="Times New Roman" w:cs="Times New Roman"/>
          <w:sz w:val="19"/>
          <w:szCs w:val="19"/>
          <w:lang w:val="en-US"/>
        </w:rPr>
        <w:t>documents</w:t>
      </w:r>
      <w:r w:rsidRPr="760C61BC" w:rsidR="760C61BC">
        <w:rPr>
          <w:rFonts w:ascii="Times New Roman" w:hAnsi="Times New Roman" w:eastAsia="Times New Roman" w:cs="Times New Roman"/>
          <w:sz w:val="19"/>
          <w:szCs w:val="19"/>
          <w:lang w:val="en-US"/>
        </w:rPr>
        <w:t xml:space="preserve"> all configuration fields.</w:t>
      </w:r>
    </w:p>
    <w:p xmlns:wp14="http://schemas.microsoft.com/office/word/2010/wordml" w14:paraId="0AAEF86B" wp14:textId="77777777">
      <w:pPr>
        <w:spacing w:before="140" w:after="60" w:line="264"/>
        <w:jc w:val="center"/>
      </w:pPr>
      <w:r>
        <w:rPr>
          <w:rFonts w:ascii="Times New Roman" w:hAnsi="Times New Roman" w:eastAsia="Times New Roman" w:cs="Times New Roman"/>
          <w:b/>
          <w:bCs/>
          <w:sz w:val="17"/>
          <w:szCs w:val="17"/>
        </w:rPr>
        <w:t xml:space="preserve">TABLE II. APPSETTINGS.JSON CONFIGURATION REFERENCE</w:t>
      </w:r>
    </w:p>
    <w:tbl>
      <w:tblPr>
        <w:tblW w:w="4647" w:type="dxa"/>
        <w:tblBorders>
          <w:top w:val="single" w:color="auto" w:sz="4"/>
          <w:left w:val="single" w:color="auto" w:sz="4"/>
          <w:bottom w:val="single" w:color="auto" w:sz="4"/>
          <w:right w:val="single" w:color="auto" w:sz="4"/>
          <w:insideH w:val="single" w:color="auto" w:sz="4"/>
          <w:insideV w:val="single" w:color="auto" w:sz="4"/>
        </w:tblBorders>
      </w:tblPr>
      <w:tblGrid>
        <w:gridCol w:w="1480"/>
        <w:gridCol w:w="620"/>
        <w:gridCol w:w="700"/>
        <w:gridCol w:w="1847"/>
      </w:tblGrid>
      <w:tr xmlns:wp14="http://schemas.microsoft.com/office/word/2010/wordml" w:rsidTr="03FCCCD3" w14:paraId="7BAA9D48" wp14:textId="77777777">
        <w:tc>
          <w:tcPr>
            <w:tcW w:w="148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422AB0FD" wp14:textId="77777777">
            <w:pPr>
              <w:jc w:val="center"/>
            </w:pPr>
            <w:r>
              <w:rPr>
                <w:rFonts w:ascii="Times New Roman" w:hAnsi="Times New Roman" w:eastAsia="Times New Roman" w:cs="Times New Roman"/>
                <w:b/>
                <w:bCs/>
                <w:sz w:val="17"/>
                <w:szCs w:val="17"/>
              </w:rPr>
              <w:t xml:space="preserve">Field</w:t>
            </w:r>
          </w:p>
        </w:tc>
        <w:tc>
          <w:tcPr>
            <w:tcW w:w="62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3AB3EEAD" wp14:textId="77777777">
            <w:pPr>
              <w:jc w:val="center"/>
            </w:pPr>
            <w:r>
              <w:rPr>
                <w:rFonts w:ascii="Times New Roman" w:hAnsi="Times New Roman" w:eastAsia="Times New Roman" w:cs="Times New Roman"/>
                <w:b/>
                <w:bCs/>
                <w:sz w:val="17"/>
                <w:szCs w:val="17"/>
              </w:rPr>
              <w:t xml:space="preserve">Type</w:t>
            </w:r>
          </w:p>
        </w:tc>
        <w:tc>
          <w:tcPr>
            <w:tcW w:w="7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6B20090A" wp14:textId="77777777">
            <w:pPr>
              <w:jc w:val="center"/>
            </w:pPr>
            <w:r>
              <w:rPr>
                <w:rFonts w:ascii="Times New Roman" w:hAnsi="Times New Roman" w:eastAsia="Times New Roman" w:cs="Times New Roman"/>
                <w:b/>
                <w:bCs/>
                <w:sz w:val="17"/>
                <w:szCs w:val="17"/>
              </w:rPr>
              <w:t xml:space="preserve">Default</w:t>
            </w:r>
          </w:p>
        </w:tc>
        <w:tc>
          <w:tcPr>
            <w:tcW w:w="1847"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39EC13BE" wp14:textId="77777777">
            <w:pPr>
              <w:jc w:val="center"/>
            </w:pPr>
            <w:r>
              <w:rPr>
                <w:rFonts w:ascii="Times New Roman" w:hAnsi="Times New Roman" w:eastAsia="Times New Roman" w:cs="Times New Roman"/>
                <w:b/>
                <w:bCs/>
                <w:sz w:val="17"/>
                <w:szCs w:val="17"/>
              </w:rPr>
              <w:t xml:space="preserve">Purpose</w:t>
            </w:r>
          </w:p>
        </w:tc>
      </w:tr>
      <w:tr xmlns:wp14="http://schemas.microsoft.com/office/word/2010/wordml" w:rsidTr="03FCCCD3" w14:paraId="48343E84" wp14:textId="77777777">
        <w:tc>
          <w:tcPr>
            <w:tcW w:w="148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7BA7D9E" wp14:textId="77777777">
            <w:pPr>
              <w:jc w:val="left"/>
            </w:pPr>
            <w:r>
              <w:rPr>
                <w:rFonts w:ascii="Times New Roman" w:hAnsi="Times New Roman" w:eastAsia="Times New Roman" w:cs="Times New Roman"/>
                <w:sz w:val="17"/>
                <w:szCs w:val="17"/>
              </w:rPr>
              <w:t xml:space="preserve">Provider</w:t>
            </w:r>
          </w:p>
        </w:tc>
        <w:tc>
          <w:tcPr>
            <w:tcW w:w="6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A816D36" wp14:textId="77777777">
            <w:pPr>
              <w:jc w:val="left"/>
            </w:pPr>
            <w:r>
              <w:rPr>
                <w:rFonts w:ascii="Times New Roman" w:hAnsi="Times New Roman" w:eastAsia="Times New Roman" w:cs="Times New Roman"/>
                <w:sz w:val="17"/>
                <w:szCs w:val="17"/>
              </w:rPr>
              <w:t xml:space="preserve">string</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251C2CF2"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openai</w:t>
            </w:r>
          </w:p>
        </w:tc>
        <w:tc>
          <w:tcPr>
            <w:tcW w:w="1847"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74B7139E"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 xml:space="preserve">Chat provider: </w:t>
            </w:r>
            <w:r w:rsidRPr="760C61BC" w:rsidR="760C61BC">
              <w:rPr>
                <w:rFonts w:ascii="Times New Roman" w:hAnsi="Times New Roman" w:eastAsia="Times New Roman" w:cs="Times New Roman"/>
                <w:sz w:val="17"/>
                <w:szCs w:val="17"/>
                <w:lang w:val="en-US"/>
              </w:rPr>
              <w:t>openai</w:t>
            </w:r>
            <w:r w:rsidRPr="760C61BC" w:rsidR="760C61BC">
              <w:rPr>
                <w:rFonts w:ascii="Times New Roman" w:hAnsi="Times New Roman" w:eastAsia="Times New Roman" w:cs="Times New Roman"/>
                <w:sz w:val="17"/>
                <w:szCs w:val="17"/>
                <w:lang w:val="en-US"/>
              </w:rPr>
              <w:t xml:space="preserve"> / grok / </w:t>
            </w:r>
            <w:r w:rsidRPr="760C61BC" w:rsidR="760C61BC">
              <w:rPr>
                <w:rFonts w:ascii="Times New Roman" w:hAnsi="Times New Roman" w:eastAsia="Times New Roman" w:cs="Times New Roman"/>
                <w:sz w:val="17"/>
                <w:szCs w:val="17"/>
                <w:lang w:val="en-US"/>
              </w:rPr>
              <w:t>ollama</w:t>
            </w:r>
          </w:p>
        </w:tc>
      </w:tr>
      <w:tr xmlns:wp14="http://schemas.microsoft.com/office/word/2010/wordml" w:rsidTr="03FCCCD3" w14:paraId="57B6CA2F" wp14:textId="77777777">
        <w:tc>
          <w:tcPr>
            <w:tcW w:w="148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rsidP="760C61BC" w14:paraId="028C449A"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EmbeddingProvider</w:t>
            </w:r>
          </w:p>
        </w:tc>
        <w:tc>
          <w:tcPr>
            <w:tcW w:w="6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451C9CC" wp14:textId="77777777">
            <w:pPr>
              <w:jc w:val="left"/>
            </w:pPr>
            <w:r>
              <w:rPr>
                <w:rFonts w:ascii="Times New Roman" w:hAnsi="Times New Roman" w:eastAsia="Times New Roman" w:cs="Times New Roman"/>
                <w:sz w:val="17"/>
                <w:szCs w:val="17"/>
              </w:rPr>
              <w:t xml:space="preserve">string</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rsidP="760C61BC" w14:paraId="298EBE91"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openai</w:t>
            </w:r>
          </w:p>
        </w:tc>
        <w:tc>
          <w:tcPr>
            <w:tcW w:w="1847"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05C58AFC" wp14:textId="77777777">
            <w:pPr>
              <w:jc w:val="left"/>
            </w:pPr>
            <w:r>
              <w:rPr>
                <w:rFonts w:ascii="Times New Roman" w:hAnsi="Times New Roman" w:eastAsia="Times New Roman" w:cs="Times New Roman"/>
                <w:sz w:val="17"/>
                <w:szCs w:val="17"/>
              </w:rPr>
              <w:t xml:space="preserve">Embedding provider (grok unsupported)</w:t>
            </w:r>
          </w:p>
        </w:tc>
      </w:tr>
      <w:tr xmlns:wp14="http://schemas.microsoft.com/office/word/2010/wordml" w:rsidTr="03FCCCD3" w14:paraId="5DA9DE7A" wp14:textId="77777777">
        <w:tc>
          <w:tcPr>
            <w:tcW w:w="148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33786CBA"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ChatModel</w:t>
            </w:r>
          </w:p>
        </w:tc>
        <w:tc>
          <w:tcPr>
            <w:tcW w:w="6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7239890" wp14:textId="77777777">
            <w:pPr>
              <w:jc w:val="left"/>
            </w:pPr>
            <w:r>
              <w:rPr>
                <w:rFonts w:ascii="Times New Roman" w:hAnsi="Times New Roman" w:eastAsia="Times New Roman" w:cs="Times New Roman"/>
                <w:sz w:val="17"/>
                <w:szCs w:val="17"/>
              </w:rPr>
              <w:t xml:space="preserve">string</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4A8E0757" wp14:textId="2B8A3CDB">
            <w:pPr>
              <w:jc w:val="left"/>
            </w:pPr>
            <w:r w:rsidRPr="03FCCCD3" w:rsidR="03FCCCD3">
              <w:rPr>
                <w:rFonts w:ascii="Times New Roman" w:hAnsi="Times New Roman" w:eastAsia="Times New Roman" w:cs="Times New Roman"/>
                <w:sz w:val="17"/>
                <w:szCs w:val="17"/>
                <w:lang w:val="en-US"/>
              </w:rPr>
              <w:t>gpt</w:t>
            </w:r>
            <w:r w:rsidRPr="03FCCCD3" w:rsidR="03FCCCD3">
              <w:rPr>
                <w:rFonts w:ascii="Times New Roman" w:hAnsi="Times New Roman" w:eastAsia="Times New Roman" w:cs="Times New Roman"/>
                <w:sz w:val="17"/>
                <w:szCs w:val="17"/>
                <w:lang w:val="en-US"/>
              </w:rPr>
              <w:t>-</w:t>
            </w:r>
            <w:r w:rsidRPr="03FCCCD3" w:rsidR="7851A893">
              <w:rPr>
                <w:rFonts w:ascii="Times New Roman" w:hAnsi="Times New Roman" w:eastAsia="Times New Roman" w:cs="Times New Roman"/>
                <w:sz w:val="17"/>
                <w:szCs w:val="17"/>
                <w:lang w:val="en-US"/>
              </w:rPr>
              <w:t>5</w:t>
            </w:r>
            <w:r w:rsidRPr="03FCCCD3" w:rsidR="03FCCCD3">
              <w:rPr>
                <w:rFonts w:ascii="Times New Roman" w:hAnsi="Times New Roman" w:eastAsia="Times New Roman" w:cs="Times New Roman"/>
                <w:sz w:val="17"/>
                <w:szCs w:val="17"/>
                <w:lang w:val="en-US"/>
              </w:rPr>
              <w:t>-mini</w:t>
            </w:r>
          </w:p>
        </w:tc>
        <w:tc>
          <w:tcPr>
            <w:tcW w:w="1847"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47AFC6BB" wp14:textId="77777777">
            <w:pPr>
              <w:jc w:val="left"/>
            </w:pPr>
            <w:r>
              <w:rPr>
                <w:rFonts w:ascii="Times New Roman" w:hAnsi="Times New Roman" w:eastAsia="Times New Roman" w:cs="Times New Roman"/>
                <w:sz w:val="17"/>
                <w:szCs w:val="17"/>
              </w:rPr>
              <w:t xml:space="preserve">Model sent with every chat request</w:t>
            </w:r>
          </w:p>
        </w:tc>
      </w:tr>
      <w:tr xmlns:wp14="http://schemas.microsoft.com/office/word/2010/wordml" w:rsidTr="03FCCCD3" w14:paraId="312DEE17" wp14:textId="77777777">
        <w:tc>
          <w:tcPr>
            <w:tcW w:w="148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rsidP="760C61BC" w14:paraId="1E4C08B8"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EmbeddingModel</w:t>
            </w:r>
          </w:p>
        </w:tc>
        <w:tc>
          <w:tcPr>
            <w:tcW w:w="6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3CEF6193" wp14:textId="77777777">
            <w:pPr>
              <w:jc w:val="left"/>
            </w:pPr>
            <w:r>
              <w:rPr>
                <w:rFonts w:ascii="Times New Roman" w:hAnsi="Times New Roman" w:eastAsia="Times New Roman" w:cs="Times New Roman"/>
                <w:sz w:val="17"/>
                <w:szCs w:val="17"/>
              </w:rPr>
              <w:t xml:space="preserve">string</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5EC94DD" wp14:textId="77777777">
            <w:pPr>
              <w:jc w:val="left"/>
            </w:pPr>
            <w:r>
              <w:rPr>
                <w:rFonts w:ascii="Times New Roman" w:hAnsi="Times New Roman" w:eastAsia="Times New Roman" w:cs="Times New Roman"/>
                <w:sz w:val="17"/>
                <w:szCs w:val="17"/>
              </w:rPr>
              <w:t xml:space="preserve">text-embedding-3-small</w:t>
            </w:r>
          </w:p>
        </w:tc>
        <w:tc>
          <w:tcPr>
            <w:tcW w:w="1847"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B1D3F30" wp14:textId="77777777">
            <w:pPr>
              <w:jc w:val="left"/>
            </w:pPr>
            <w:r>
              <w:rPr>
                <w:rFonts w:ascii="Times New Roman" w:hAnsi="Times New Roman" w:eastAsia="Times New Roman" w:cs="Times New Roman"/>
                <w:sz w:val="17"/>
                <w:szCs w:val="17"/>
              </w:rPr>
              <w:t xml:space="preserve">Model used for vector generation</w:t>
            </w:r>
          </w:p>
        </w:tc>
      </w:tr>
      <w:tr xmlns:wp14="http://schemas.microsoft.com/office/word/2010/wordml" w:rsidTr="03FCCCD3" w14:paraId="3EA80941" wp14:textId="77777777">
        <w:tc>
          <w:tcPr>
            <w:tcW w:w="148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E2B65B4" wp14:textId="77777777">
            <w:pPr>
              <w:jc w:val="left"/>
            </w:pPr>
            <w:r>
              <w:rPr>
                <w:rFonts w:ascii="Times New Roman" w:hAnsi="Times New Roman" w:eastAsia="Times New Roman" w:cs="Times New Roman"/>
                <w:sz w:val="17"/>
                <w:szCs w:val="17"/>
              </w:rPr>
              <w:t xml:space="preserve">Temperature</w:t>
            </w:r>
          </w:p>
        </w:tc>
        <w:tc>
          <w:tcPr>
            <w:tcW w:w="6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59A3CAC" wp14:textId="77777777">
            <w:pPr>
              <w:jc w:val="left"/>
            </w:pPr>
            <w:r>
              <w:rPr>
                <w:rFonts w:ascii="Times New Roman" w:hAnsi="Times New Roman" w:eastAsia="Times New Roman" w:cs="Times New Roman"/>
                <w:sz w:val="17"/>
                <w:szCs w:val="17"/>
              </w:rPr>
              <w:t xml:space="preserve">double</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C192514" wp14:textId="77777777">
            <w:pPr>
              <w:jc w:val="left"/>
            </w:pPr>
            <w:r>
              <w:rPr>
                <w:rFonts w:ascii="Times New Roman" w:hAnsi="Times New Roman" w:eastAsia="Times New Roman" w:cs="Times New Roman"/>
                <w:sz w:val="17"/>
                <w:szCs w:val="17"/>
              </w:rPr>
              <w:t xml:space="preserve">0.0</w:t>
            </w:r>
          </w:p>
        </w:tc>
        <w:tc>
          <w:tcPr>
            <w:tcW w:w="1847"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BE2B694" wp14:textId="77777777">
            <w:pPr>
              <w:jc w:val="left"/>
            </w:pPr>
            <w:r w:rsidRPr="760C61BC" w:rsidR="760C61BC">
              <w:rPr>
                <w:rFonts w:ascii="Times New Roman" w:hAnsi="Times New Roman" w:eastAsia="Times New Roman" w:cs="Times New Roman"/>
                <w:sz w:val="17"/>
                <w:szCs w:val="17"/>
                <w:lang w:val="en-US"/>
              </w:rPr>
              <w:t xml:space="preserve">Sampling temperature (0 = </w:t>
            </w:r>
            <w:r w:rsidRPr="760C61BC" w:rsidR="760C61BC">
              <w:rPr>
                <w:rFonts w:ascii="Times New Roman" w:hAnsi="Times New Roman" w:eastAsia="Times New Roman" w:cs="Times New Roman"/>
                <w:sz w:val="17"/>
                <w:szCs w:val="17"/>
                <w:lang w:val="en-US"/>
              </w:rPr>
              <w:t>near-deterministic</w:t>
            </w:r>
            <w:r w:rsidRPr="760C61BC" w:rsidR="760C61BC">
              <w:rPr>
                <w:rFonts w:ascii="Times New Roman" w:hAnsi="Times New Roman" w:eastAsia="Times New Roman" w:cs="Times New Roman"/>
                <w:sz w:val="17"/>
                <w:szCs w:val="17"/>
                <w:lang w:val="en-US"/>
              </w:rPr>
              <w:t>)</w:t>
            </w:r>
          </w:p>
        </w:tc>
      </w:tr>
      <w:tr xmlns:wp14="http://schemas.microsoft.com/office/word/2010/wordml" w:rsidTr="03FCCCD3" w14:paraId="5F5840E8" wp14:textId="77777777">
        <w:tc>
          <w:tcPr>
            <w:tcW w:w="148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rsidP="760C61BC" w14:paraId="305C609A"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EmbeddingThreshold</w:t>
            </w:r>
          </w:p>
        </w:tc>
        <w:tc>
          <w:tcPr>
            <w:tcW w:w="6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40141C03" wp14:textId="77777777">
            <w:pPr>
              <w:jc w:val="left"/>
            </w:pPr>
            <w:r>
              <w:rPr>
                <w:rFonts w:ascii="Times New Roman" w:hAnsi="Times New Roman" w:eastAsia="Times New Roman" w:cs="Times New Roman"/>
                <w:sz w:val="17"/>
                <w:szCs w:val="17"/>
              </w:rPr>
              <w:t xml:space="preserve">double</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35DADC90" wp14:textId="77777777">
            <w:pPr>
              <w:jc w:val="left"/>
            </w:pPr>
            <w:r>
              <w:rPr>
                <w:rFonts w:ascii="Times New Roman" w:hAnsi="Times New Roman" w:eastAsia="Times New Roman" w:cs="Times New Roman"/>
                <w:sz w:val="17"/>
                <w:szCs w:val="17"/>
              </w:rPr>
              <w:t xml:space="preserve">0.85</w:t>
            </w:r>
          </w:p>
        </w:tc>
        <w:tc>
          <w:tcPr>
            <w:tcW w:w="1847"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0457AC7F" wp14:textId="77777777">
            <w:pPr>
              <w:jc w:val="left"/>
            </w:pPr>
            <w:r>
              <w:rPr>
                <w:rFonts w:ascii="Times New Roman" w:hAnsi="Times New Roman" w:eastAsia="Times New Roman" w:cs="Times New Roman"/>
                <w:sz w:val="17"/>
                <w:szCs w:val="17"/>
              </w:rPr>
              <w:t xml:space="preserve">Min cosine similarity to pass validator 1</w:t>
            </w:r>
          </w:p>
        </w:tc>
      </w:tr>
      <w:tr xmlns:wp14="http://schemas.microsoft.com/office/word/2010/wordml" w:rsidTr="03FCCCD3" w14:paraId="2EFD59B2" wp14:textId="77777777">
        <w:tc>
          <w:tcPr>
            <w:tcW w:w="148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14D0ED51"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JudgeThreshold</w:t>
            </w:r>
          </w:p>
        </w:tc>
        <w:tc>
          <w:tcPr>
            <w:tcW w:w="6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A501AC2" wp14:textId="77777777">
            <w:pPr>
              <w:jc w:val="left"/>
            </w:pPr>
            <w:r>
              <w:rPr>
                <w:rFonts w:ascii="Times New Roman" w:hAnsi="Times New Roman" w:eastAsia="Times New Roman" w:cs="Times New Roman"/>
                <w:sz w:val="17"/>
                <w:szCs w:val="17"/>
              </w:rPr>
              <w:t xml:space="preserve">int</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44B0A208" wp14:textId="77777777">
            <w:pPr>
              <w:jc w:val="left"/>
            </w:pPr>
            <w:r>
              <w:rPr>
                <w:rFonts w:ascii="Times New Roman" w:hAnsi="Times New Roman" w:eastAsia="Times New Roman" w:cs="Times New Roman"/>
                <w:sz w:val="17"/>
                <w:szCs w:val="17"/>
              </w:rPr>
              <w:t xml:space="preserve">8</w:t>
            </w:r>
          </w:p>
        </w:tc>
        <w:tc>
          <w:tcPr>
            <w:tcW w:w="1847"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A4B60E9" wp14:textId="77777777">
            <w:pPr>
              <w:jc w:val="left"/>
            </w:pPr>
            <w:r>
              <w:rPr>
                <w:rFonts w:ascii="Times New Roman" w:hAnsi="Times New Roman" w:eastAsia="Times New Roman" w:cs="Times New Roman"/>
                <w:sz w:val="17"/>
                <w:szCs w:val="17"/>
              </w:rPr>
              <w:t xml:space="preserve">Min judge score (1-10) to pass validator 2</w:t>
            </w:r>
          </w:p>
        </w:tc>
      </w:tr>
      <w:tr xmlns:wp14="http://schemas.microsoft.com/office/word/2010/wordml" w:rsidTr="03FCCCD3" w14:paraId="7E1C04D7" wp14:textId="77777777">
        <w:tc>
          <w:tcPr>
            <w:tcW w:w="148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rsidP="760C61BC" w14:paraId="3C8FC731"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NumberOfRuns</w:t>
            </w:r>
          </w:p>
        </w:tc>
        <w:tc>
          <w:tcPr>
            <w:tcW w:w="6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339766AA" wp14:textId="77777777">
            <w:pPr>
              <w:jc w:val="left"/>
            </w:pPr>
            <w:r>
              <w:rPr>
                <w:rFonts w:ascii="Times New Roman" w:hAnsi="Times New Roman" w:eastAsia="Times New Roman" w:cs="Times New Roman"/>
                <w:sz w:val="17"/>
                <w:szCs w:val="17"/>
              </w:rPr>
              <w:t xml:space="preserve">int</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5FCD5EC4" wp14:textId="77777777">
            <w:pPr>
              <w:jc w:val="left"/>
            </w:pPr>
            <w:r>
              <w:rPr>
                <w:rFonts w:ascii="Times New Roman" w:hAnsi="Times New Roman" w:eastAsia="Times New Roman" w:cs="Times New Roman"/>
                <w:sz w:val="17"/>
                <w:szCs w:val="17"/>
              </w:rPr>
              <w:t xml:space="preserve">3</w:t>
            </w:r>
          </w:p>
        </w:tc>
        <w:tc>
          <w:tcPr>
            <w:tcW w:w="1847"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5B01FA68" wp14:textId="77777777">
            <w:pPr>
              <w:jc w:val="left"/>
            </w:pPr>
            <w:r>
              <w:rPr>
                <w:rFonts w:ascii="Times New Roman" w:hAnsi="Times New Roman" w:eastAsia="Times New Roman" w:cs="Times New Roman"/>
                <w:sz w:val="17"/>
                <w:szCs w:val="17"/>
              </w:rPr>
              <w:t xml:space="preserve">Repeated executions per test case</w:t>
            </w:r>
          </w:p>
        </w:tc>
      </w:tr>
      <w:tr xmlns:wp14="http://schemas.microsoft.com/office/word/2010/wordml" w:rsidTr="03FCCCD3" w14:paraId="004805EE" wp14:textId="77777777">
        <w:tc>
          <w:tcPr>
            <w:tcW w:w="148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531F5CF5"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MinimumPassingRuns</w:t>
            </w:r>
          </w:p>
        </w:tc>
        <w:tc>
          <w:tcPr>
            <w:tcW w:w="6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4622A5D" wp14:textId="77777777">
            <w:pPr>
              <w:jc w:val="left"/>
            </w:pPr>
            <w:r>
              <w:rPr>
                <w:rFonts w:ascii="Times New Roman" w:hAnsi="Times New Roman" w:eastAsia="Times New Roman" w:cs="Times New Roman"/>
                <w:sz w:val="17"/>
                <w:szCs w:val="17"/>
              </w:rPr>
              <w:t xml:space="preserve">int</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18F999B5" wp14:textId="77777777">
            <w:pPr>
              <w:jc w:val="left"/>
            </w:pPr>
            <w:r>
              <w:rPr>
                <w:rFonts w:ascii="Times New Roman" w:hAnsi="Times New Roman" w:eastAsia="Times New Roman" w:cs="Times New Roman"/>
                <w:sz w:val="17"/>
                <w:szCs w:val="17"/>
              </w:rPr>
              <w:t xml:space="preserve">2</w:t>
            </w:r>
          </w:p>
        </w:tc>
        <w:tc>
          <w:tcPr>
            <w:tcW w:w="1847"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F8363B7" wp14:textId="77777777">
            <w:pPr>
              <w:jc w:val="left"/>
            </w:pPr>
            <w:r>
              <w:rPr>
                <w:rFonts w:ascii="Times New Roman" w:hAnsi="Times New Roman" w:eastAsia="Times New Roman" w:cs="Times New Roman"/>
                <w:sz w:val="17"/>
                <w:szCs w:val="17"/>
              </w:rPr>
              <w:t xml:space="preserve">Passing runs needed for overall PASS</w:t>
            </w:r>
          </w:p>
        </w:tc>
      </w:tr>
      <w:tr xmlns:wp14="http://schemas.microsoft.com/office/word/2010/wordml" w:rsidTr="03FCCCD3" w14:paraId="33CEB8A1" wp14:textId="77777777">
        <w:tc>
          <w:tcPr>
            <w:tcW w:w="148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rsidP="760C61BC" w14:paraId="56F46E92"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TimeoutSeconds</w:t>
            </w:r>
          </w:p>
        </w:tc>
        <w:tc>
          <w:tcPr>
            <w:tcW w:w="6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A69482F" wp14:textId="77777777">
            <w:pPr>
              <w:jc w:val="left"/>
            </w:pPr>
            <w:r>
              <w:rPr>
                <w:rFonts w:ascii="Times New Roman" w:hAnsi="Times New Roman" w:eastAsia="Times New Roman" w:cs="Times New Roman"/>
                <w:sz w:val="17"/>
                <w:szCs w:val="17"/>
              </w:rPr>
              <w:t xml:space="preserve">int</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19897CE" wp14:textId="77777777">
            <w:pPr>
              <w:jc w:val="left"/>
            </w:pPr>
            <w:r>
              <w:rPr>
                <w:rFonts w:ascii="Times New Roman" w:hAnsi="Times New Roman" w:eastAsia="Times New Roman" w:cs="Times New Roman"/>
                <w:sz w:val="17"/>
                <w:szCs w:val="17"/>
              </w:rPr>
              <w:t xml:space="preserve">30</w:t>
            </w:r>
          </w:p>
        </w:tc>
        <w:tc>
          <w:tcPr>
            <w:tcW w:w="1847"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5C4FDCA6" wp14:textId="77777777">
            <w:pPr>
              <w:jc w:val="left"/>
            </w:pPr>
            <w:r>
              <w:rPr>
                <w:rFonts w:ascii="Times New Roman" w:hAnsi="Times New Roman" w:eastAsia="Times New Roman" w:cs="Times New Roman"/>
                <w:sz w:val="17"/>
                <w:szCs w:val="17"/>
              </w:rPr>
              <w:t xml:space="preserve">HTTP request timeout per API call</w:t>
            </w:r>
          </w:p>
        </w:tc>
      </w:tr>
      <w:tr xmlns:wp14="http://schemas.microsoft.com/office/word/2010/wordml" w:rsidTr="03FCCCD3" w14:paraId="490F9E95" wp14:textId="77777777">
        <w:tc>
          <w:tcPr>
            <w:tcW w:w="148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7EDD4328"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RequestDelayMs</w:t>
            </w:r>
          </w:p>
        </w:tc>
        <w:tc>
          <w:tcPr>
            <w:tcW w:w="6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995581D" wp14:textId="77777777">
            <w:pPr>
              <w:jc w:val="left"/>
            </w:pPr>
            <w:r>
              <w:rPr>
                <w:rFonts w:ascii="Times New Roman" w:hAnsi="Times New Roman" w:eastAsia="Times New Roman" w:cs="Times New Roman"/>
                <w:sz w:val="17"/>
                <w:szCs w:val="17"/>
              </w:rPr>
              <w:t xml:space="preserve">int</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A96B3F4" wp14:textId="77777777">
            <w:pPr>
              <w:jc w:val="left"/>
            </w:pPr>
            <w:r>
              <w:rPr>
                <w:rFonts w:ascii="Times New Roman" w:hAnsi="Times New Roman" w:eastAsia="Times New Roman" w:cs="Times New Roman"/>
                <w:sz w:val="17"/>
                <w:szCs w:val="17"/>
              </w:rPr>
              <w:t xml:space="preserve">200</w:t>
            </w:r>
          </w:p>
        </w:tc>
        <w:tc>
          <w:tcPr>
            <w:tcW w:w="1847"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2363DC6" wp14:textId="77777777">
            <w:pPr>
              <w:jc w:val="left"/>
            </w:pPr>
            <w:r>
              <w:rPr>
                <w:rFonts w:ascii="Times New Roman" w:hAnsi="Times New Roman" w:eastAsia="Times New Roman" w:cs="Times New Roman"/>
                <w:sz w:val="17"/>
                <w:szCs w:val="17"/>
              </w:rPr>
              <w:t xml:space="preserve">Delay between requests (rate-limit guard)</w:t>
            </w:r>
          </w:p>
        </w:tc>
      </w:tr>
    </w:tbl>
    <w:p xmlns:wp14="http://schemas.microsoft.com/office/word/2010/wordml" w14:paraId="3CF2D8B6" wp14:textId="77777777">
      <w:pPr>
        <w:spacing w:before="80" w:after="0"/>
      </w:pPr>
    </w:p>
    <w:p xmlns:wp14="http://schemas.microsoft.com/office/word/2010/wordml" w14:paraId="2B6D74DE" wp14:textId="77777777">
      <w:pPr>
        <w:spacing w:before="140" w:after="60" w:line="264" w:lineRule="auto"/>
      </w:pPr>
      <w:r w:rsidRPr="760C61BC" w:rsidR="760C61BC">
        <w:rPr>
          <w:rFonts w:ascii="Times New Roman" w:hAnsi="Times New Roman" w:eastAsia="Times New Roman" w:cs="Times New Roman"/>
          <w:b w:val="1"/>
          <w:bCs w:val="1"/>
          <w:i w:val="1"/>
          <w:iCs w:val="1"/>
          <w:sz w:val="19"/>
          <w:szCs w:val="19"/>
          <w:lang w:val="en-US"/>
        </w:rPr>
        <w:t xml:space="preserve">C. </w:t>
      </w:r>
      <w:r w:rsidRPr="760C61BC" w:rsidR="760C61BC">
        <w:rPr>
          <w:rFonts w:ascii="Times New Roman" w:hAnsi="Times New Roman" w:eastAsia="Times New Roman" w:cs="Times New Roman"/>
          <w:b w:val="1"/>
          <w:bCs w:val="1"/>
          <w:i w:val="1"/>
          <w:iCs w:val="1"/>
          <w:sz w:val="19"/>
          <w:szCs w:val="19"/>
          <w:lang w:val="en-US"/>
        </w:rPr>
        <w:t>LLMClientFactory</w:t>
      </w:r>
      <w:r w:rsidRPr="760C61BC" w:rsidR="760C61BC">
        <w:rPr>
          <w:rFonts w:ascii="Times New Roman" w:hAnsi="Times New Roman" w:eastAsia="Times New Roman" w:cs="Times New Roman"/>
          <w:b w:val="1"/>
          <w:bCs w:val="1"/>
          <w:i w:val="1"/>
          <w:iCs w:val="1"/>
          <w:sz w:val="19"/>
          <w:szCs w:val="19"/>
          <w:lang w:val="en-US"/>
        </w:rPr>
        <w:t xml:space="preserve"> and Multi-Provider Support</w:t>
      </w:r>
    </w:p>
    <w:p xmlns:wp14="http://schemas.microsoft.com/office/word/2010/wordml" w14:paraId="75319664"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LLMClientFactory</w:t>
      </w:r>
      <w:r w:rsidRPr="760C61BC" w:rsidR="760C61BC">
        <w:rPr>
          <w:rFonts w:ascii="Times New Roman" w:hAnsi="Times New Roman" w:eastAsia="Times New Roman" w:cs="Times New Roman"/>
          <w:sz w:val="19"/>
          <w:szCs w:val="19"/>
          <w:lang w:val="en-US"/>
        </w:rPr>
        <w:t xml:space="preserve"> implements the factory pattern, instantiating the </w:t>
      </w:r>
      <w:r w:rsidRPr="760C61BC" w:rsidR="760C61BC">
        <w:rPr>
          <w:rFonts w:ascii="Times New Roman" w:hAnsi="Times New Roman" w:eastAsia="Times New Roman" w:cs="Times New Roman"/>
          <w:sz w:val="19"/>
          <w:szCs w:val="19"/>
          <w:lang w:val="en-US"/>
        </w:rPr>
        <w:t>appropriate client</w:t>
      </w:r>
      <w:r w:rsidRPr="760C61BC" w:rsidR="760C61BC">
        <w:rPr>
          <w:rFonts w:ascii="Times New Roman" w:hAnsi="Times New Roman" w:eastAsia="Times New Roman" w:cs="Times New Roman"/>
          <w:sz w:val="19"/>
          <w:szCs w:val="19"/>
          <w:lang w:val="en-US"/>
        </w:rPr>
        <w:t xml:space="preserve"> class based on the Provider and </w:t>
      </w:r>
      <w:r w:rsidRPr="760C61BC" w:rsidR="760C61BC">
        <w:rPr>
          <w:rFonts w:ascii="Times New Roman" w:hAnsi="Times New Roman" w:eastAsia="Times New Roman" w:cs="Times New Roman"/>
          <w:sz w:val="19"/>
          <w:szCs w:val="19"/>
          <w:lang w:val="en-US"/>
        </w:rPr>
        <w:t>EmbeddingProvider</w:t>
      </w:r>
      <w:r w:rsidRPr="760C61BC" w:rsidR="760C61BC">
        <w:rPr>
          <w:rFonts w:ascii="Times New Roman" w:hAnsi="Times New Roman" w:eastAsia="Times New Roman" w:cs="Times New Roman"/>
          <w:sz w:val="19"/>
          <w:szCs w:val="19"/>
          <w:lang w:val="en-US"/>
        </w:rPr>
        <w:t xml:space="preserve"> configuration fields. For OpenAI and Grok, the same </w:t>
      </w:r>
      <w:r w:rsidRPr="760C61BC" w:rsidR="760C61BC">
        <w:rPr>
          <w:rFonts w:ascii="Times New Roman" w:hAnsi="Times New Roman" w:eastAsia="Times New Roman" w:cs="Times New Roman"/>
          <w:sz w:val="19"/>
          <w:szCs w:val="19"/>
          <w:lang w:val="en-US"/>
        </w:rPr>
        <w:t>OpenAIClient</w:t>
      </w:r>
      <w:r w:rsidRPr="760C61BC" w:rsidR="760C61BC">
        <w:rPr>
          <w:rFonts w:ascii="Times New Roman" w:hAnsi="Times New Roman" w:eastAsia="Times New Roman" w:cs="Times New Roman"/>
          <w:sz w:val="19"/>
          <w:szCs w:val="19"/>
          <w:lang w:val="en-US"/>
        </w:rPr>
        <w:t xml:space="preserve"> class is reused with different base URLs, because </w:t>
      </w:r>
      <w:r w:rsidRPr="760C61BC" w:rsidR="760C61BC">
        <w:rPr>
          <w:rFonts w:ascii="Times New Roman" w:hAnsi="Times New Roman" w:eastAsia="Times New Roman" w:cs="Times New Roman"/>
          <w:sz w:val="19"/>
          <w:szCs w:val="19"/>
          <w:lang w:val="en-US"/>
        </w:rPr>
        <w:t>xAI's</w:t>
      </w:r>
      <w:r w:rsidRPr="760C61BC" w:rsidR="760C61BC">
        <w:rPr>
          <w:rFonts w:ascii="Times New Roman" w:hAnsi="Times New Roman" w:eastAsia="Times New Roman" w:cs="Times New Roman"/>
          <w:sz w:val="19"/>
          <w:szCs w:val="19"/>
          <w:lang w:val="en-US"/>
        </w:rPr>
        <w:t xml:space="preserve"> Grok API exposes an OpenAI-compatible REST interface. Grok is explicitly rejected as an embedding provider with a descriptive error message, since </w:t>
      </w:r>
      <w:r w:rsidRPr="760C61BC" w:rsidR="760C61BC">
        <w:rPr>
          <w:rFonts w:ascii="Times New Roman" w:hAnsi="Times New Roman" w:eastAsia="Times New Roman" w:cs="Times New Roman"/>
          <w:sz w:val="19"/>
          <w:szCs w:val="19"/>
          <w:lang w:val="en-US"/>
        </w:rPr>
        <w:t>xAI</w:t>
      </w:r>
      <w:r w:rsidRPr="760C61BC" w:rsidR="760C61BC">
        <w:rPr>
          <w:rFonts w:ascii="Times New Roman" w:hAnsi="Times New Roman" w:eastAsia="Times New Roman" w:cs="Times New Roman"/>
          <w:sz w:val="19"/>
          <w:szCs w:val="19"/>
          <w:lang w:val="en-US"/>
        </w:rPr>
        <w:t xml:space="preserve"> does not provide an </w:t>
      </w:r>
      <w:r w:rsidRPr="760C61BC" w:rsidR="760C61BC">
        <w:rPr>
          <w:rFonts w:ascii="Times New Roman" w:hAnsi="Times New Roman" w:eastAsia="Times New Roman" w:cs="Times New Roman"/>
          <w:sz w:val="19"/>
          <w:szCs w:val="19"/>
          <w:lang w:val="en-US"/>
        </w:rPr>
        <w:t>embeddings</w:t>
      </w:r>
      <w:r w:rsidRPr="760C61BC" w:rsidR="760C61BC">
        <w:rPr>
          <w:rFonts w:ascii="Times New Roman" w:hAnsi="Times New Roman" w:eastAsia="Times New Roman" w:cs="Times New Roman"/>
          <w:sz w:val="19"/>
          <w:szCs w:val="19"/>
          <w:lang w:val="en-US"/>
        </w:rPr>
        <w:t xml:space="preserve"> endpoint. For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the dedicated </w:t>
      </w:r>
      <w:r w:rsidRPr="760C61BC" w:rsidR="760C61BC">
        <w:rPr>
          <w:rFonts w:ascii="Times New Roman" w:hAnsi="Times New Roman" w:eastAsia="Times New Roman" w:cs="Times New Roman"/>
          <w:sz w:val="19"/>
          <w:szCs w:val="19"/>
          <w:lang w:val="en-US"/>
        </w:rPr>
        <w:t>OllamaClient</w:t>
      </w:r>
      <w:r w:rsidRPr="760C61BC" w:rsidR="760C61BC">
        <w:rPr>
          <w:rFonts w:ascii="Times New Roman" w:hAnsi="Times New Roman" w:eastAsia="Times New Roman" w:cs="Times New Roman"/>
          <w:sz w:val="19"/>
          <w:szCs w:val="19"/>
          <w:lang w:val="en-US"/>
        </w:rPr>
        <w:t xml:space="preserve"> handles several protocol differences described in Section IV-D.</w:t>
      </w:r>
    </w:p>
    <w:p xmlns:wp14="http://schemas.microsoft.com/office/word/2010/wordml" w:rsidP="760C61BC" w14:paraId="37824A30" wp14:textId="77777777">
      <w:pPr>
        <w:spacing w:before="140" w:after="60" w:line="264" w:lineRule="auto"/>
        <w:rPr>
          <w:rFonts w:ascii="Times New Roman" w:hAnsi="Times New Roman" w:eastAsia="Times New Roman" w:cs="Times New Roman"/>
          <w:b w:val="1"/>
          <w:bCs w:val="1"/>
          <w:i w:val="1"/>
          <w:iCs w:val="1"/>
          <w:sz w:val="19"/>
          <w:szCs w:val="19"/>
          <w:lang w:val="en-US"/>
        </w:rPr>
      </w:pPr>
      <w:r w:rsidRPr="760C61BC" w:rsidR="760C61BC">
        <w:rPr>
          <w:rFonts w:ascii="Times New Roman" w:hAnsi="Times New Roman" w:eastAsia="Times New Roman" w:cs="Times New Roman"/>
          <w:b w:val="1"/>
          <w:bCs w:val="1"/>
          <w:i w:val="1"/>
          <w:iCs w:val="1"/>
          <w:sz w:val="19"/>
          <w:szCs w:val="19"/>
          <w:lang w:val="en-US"/>
        </w:rPr>
        <w:t xml:space="preserve">D. </w:t>
      </w:r>
      <w:r w:rsidRPr="760C61BC" w:rsidR="760C61BC">
        <w:rPr>
          <w:rFonts w:ascii="Times New Roman" w:hAnsi="Times New Roman" w:eastAsia="Times New Roman" w:cs="Times New Roman"/>
          <w:b w:val="1"/>
          <w:bCs w:val="1"/>
          <w:i w:val="1"/>
          <w:iCs w:val="1"/>
          <w:sz w:val="19"/>
          <w:szCs w:val="19"/>
          <w:lang w:val="en-US"/>
        </w:rPr>
        <w:t>OpenAIClient</w:t>
      </w:r>
      <w:r w:rsidRPr="760C61BC" w:rsidR="760C61BC">
        <w:rPr>
          <w:rFonts w:ascii="Times New Roman" w:hAnsi="Times New Roman" w:eastAsia="Times New Roman" w:cs="Times New Roman"/>
          <w:b w:val="1"/>
          <w:bCs w:val="1"/>
          <w:i w:val="1"/>
          <w:iCs w:val="1"/>
          <w:sz w:val="19"/>
          <w:szCs w:val="19"/>
          <w:lang w:val="en-US"/>
        </w:rPr>
        <w:t xml:space="preserve"> and </w:t>
      </w:r>
      <w:r w:rsidRPr="760C61BC" w:rsidR="760C61BC">
        <w:rPr>
          <w:rFonts w:ascii="Times New Roman" w:hAnsi="Times New Roman" w:eastAsia="Times New Roman" w:cs="Times New Roman"/>
          <w:b w:val="1"/>
          <w:bCs w:val="1"/>
          <w:i w:val="1"/>
          <w:iCs w:val="1"/>
          <w:sz w:val="19"/>
          <w:szCs w:val="19"/>
          <w:lang w:val="en-US"/>
        </w:rPr>
        <w:t>OllamaClient</w:t>
      </w:r>
    </w:p>
    <w:p xmlns:wp14="http://schemas.microsoft.com/office/word/2010/wordml" w14:paraId="5B6BEEE1"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Both client classes implement both </w:t>
      </w:r>
      <w:r w:rsidRPr="760C61BC" w:rsidR="760C61BC">
        <w:rPr>
          <w:rFonts w:ascii="Times New Roman" w:hAnsi="Times New Roman" w:eastAsia="Times New Roman" w:cs="Times New Roman"/>
          <w:sz w:val="19"/>
          <w:szCs w:val="19"/>
          <w:lang w:val="en-US"/>
        </w:rPr>
        <w:t>ILLMClient</w:t>
      </w:r>
      <w:r w:rsidRPr="760C61BC" w:rsidR="760C61BC">
        <w:rPr>
          <w:rFonts w:ascii="Times New Roman" w:hAnsi="Times New Roman" w:eastAsia="Times New Roman" w:cs="Times New Roman"/>
          <w:sz w:val="19"/>
          <w:szCs w:val="19"/>
          <w:lang w:val="en-US"/>
        </w:rPr>
        <w:t xml:space="preserve"> and </w:t>
      </w:r>
      <w:r w:rsidRPr="760C61BC" w:rsidR="760C61BC">
        <w:rPr>
          <w:rFonts w:ascii="Times New Roman" w:hAnsi="Times New Roman" w:eastAsia="Times New Roman" w:cs="Times New Roman"/>
          <w:sz w:val="19"/>
          <w:szCs w:val="19"/>
          <w:lang w:val="en-US"/>
        </w:rPr>
        <w:t>IEmbeddingProvider</w:t>
      </w:r>
      <w:r w:rsidRPr="760C61BC" w:rsidR="760C61BC">
        <w:rPr>
          <w:rFonts w:ascii="Times New Roman" w:hAnsi="Times New Roman" w:eastAsia="Times New Roman" w:cs="Times New Roman"/>
          <w:sz w:val="19"/>
          <w:szCs w:val="19"/>
          <w:lang w:val="en-US"/>
        </w:rPr>
        <w:t xml:space="preserve">. </w:t>
      </w:r>
      <w:r w:rsidRPr="760C61BC" w:rsidR="760C61BC">
        <w:rPr>
          <w:rFonts w:ascii="Times New Roman" w:hAnsi="Times New Roman" w:eastAsia="Times New Roman" w:cs="Times New Roman"/>
          <w:sz w:val="19"/>
          <w:szCs w:val="19"/>
          <w:lang w:val="en-US"/>
        </w:rPr>
        <w:t>OpenAIClient</w:t>
      </w:r>
      <w:r w:rsidRPr="760C61BC" w:rsidR="760C61BC">
        <w:rPr>
          <w:rFonts w:ascii="Times New Roman" w:hAnsi="Times New Roman" w:eastAsia="Times New Roman" w:cs="Times New Roman"/>
          <w:sz w:val="19"/>
          <w:szCs w:val="19"/>
          <w:lang w:val="en-US"/>
        </w:rPr>
        <w:t xml:space="preserve"> posts to /v1/chat/completions and /v1/embeddings, adds a Bearer authentication header, and handles the </w:t>
      </w:r>
      <w:r w:rsidRPr="760C61BC" w:rsidR="760C61BC">
        <w:rPr>
          <w:rFonts w:ascii="Times New Roman" w:hAnsi="Times New Roman" w:eastAsia="Times New Roman" w:cs="Times New Roman"/>
          <w:sz w:val="19"/>
          <w:szCs w:val="19"/>
          <w:lang w:val="en-US"/>
        </w:rPr>
        <w:t>max_tokens</w:t>
      </w:r>
      <w:r w:rsidRPr="760C61BC" w:rsidR="760C61BC">
        <w:rPr>
          <w:rFonts w:ascii="Times New Roman" w:hAnsi="Times New Roman" w:eastAsia="Times New Roman" w:cs="Times New Roman"/>
          <w:sz w:val="19"/>
          <w:szCs w:val="19"/>
          <w:lang w:val="en-US"/>
        </w:rPr>
        <w:t xml:space="preserve"> vs </w:t>
      </w:r>
      <w:r w:rsidRPr="760C61BC" w:rsidR="760C61BC">
        <w:rPr>
          <w:rFonts w:ascii="Times New Roman" w:hAnsi="Times New Roman" w:eastAsia="Times New Roman" w:cs="Times New Roman"/>
          <w:sz w:val="19"/>
          <w:szCs w:val="19"/>
          <w:lang w:val="en-US"/>
        </w:rPr>
        <w:t>max_completion_tokens</w:t>
      </w:r>
      <w:r w:rsidRPr="760C61BC" w:rsidR="760C61BC">
        <w:rPr>
          <w:rFonts w:ascii="Times New Roman" w:hAnsi="Times New Roman" w:eastAsia="Times New Roman" w:cs="Times New Roman"/>
          <w:sz w:val="19"/>
          <w:szCs w:val="19"/>
          <w:lang w:val="en-US"/>
        </w:rPr>
        <w:t xml:space="preserve"> field distinction between older and newer OpenAI model families. </w:t>
      </w:r>
      <w:r w:rsidRPr="760C61BC" w:rsidR="760C61BC">
        <w:rPr>
          <w:rFonts w:ascii="Times New Roman" w:hAnsi="Times New Roman" w:eastAsia="Times New Roman" w:cs="Times New Roman"/>
          <w:sz w:val="19"/>
          <w:szCs w:val="19"/>
          <w:lang w:val="en-US"/>
        </w:rPr>
        <w:t>OllamaClient</w:t>
      </w:r>
      <w:r w:rsidRPr="760C61BC" w:rsidR="760C61BC">
        <w:rPr>
          <w:rFonts w:ascii="Times New Roman" w:hAnsi="Times New Roman" w:eastAsia="Times New Roman" w:cs="Times New Roman"/>
          <w:sz w:val="19"/>
          <w:szCs w:val="19"/>
          <w:lang w:val="en-US"/>
        </w:rPr>
        <w:t xml:space="preserve"> posts to /</w:t>
      </w:r>
      <w:r w:rsidRPr="760C61BC" w:rsidR="760C61BC">
        <w:rPr>
          <w:rFonts w:ascii="Times New Roman" w:hAnsi="Times New Roman" w:eastAsia="Times New Roman" w:cs="Times New Roman"/>
          <w:sz w:val="19"/>
          <w:szCs w:val="19"/>
          <w:lang w:val="en-US"/>
        </w:rPr>
        <w:t>api</w:t>
      </w:r>
      <w:r w:rsidRPr="760C61BC" w:rsidR="760C61BC">
        <w:rPr>
          <w:rFonts w:ascii="Times New Roman" w:hAnsi="Times New Roman" w:eastAsia="Times New Roman" w:cs="Times New Roman"/>
          <w:sz w:val="19"/>
          <w:szCs w:val="19"/>
          <w:lang w:val="en-US"/>
        </w:rPr>
        <w:t>/chat and /</w:t>
      </w:r>
      <w:r w:rsidRPr="760C61BC" w:rsidR="760C61BC">
        <w:rPr>
          <w:rFonts w:ascii="Times New Roman" w:hAnsi="Times New Roman" w:eastAsia="Times New Roman" w:cs="Times New Roman"/>
          <w:sz w:val="19"/>
          <w:szCs w:val="19"/>
          <w:lang w:val="en-US"/>
        </w:rPr>
        <w:t>api</w:t>
      </w:r>
      <w:r w:rsidRPr="760C61BC" w:rsidR="760C61BC">
        <w:rPr>
          <w:rFonts w:ascii="Times New Roman" w:hAnsi="Times New Roman" w:eastAsia="Times New Roman" w:cs="Times New Roman"/>
          <w:sz w:val="19"/>
          <w:szCs w:val="19"/>
          <w:lang w:val="en-US"/>
        </w:rPr>
        <w:t xml:space="preserve">/embeddings at the configured base URL (default http://localhost:11434). Three protocol differences require special handling in </w:t>
      </w:r>
      <w:r w:rsidRPr="760C61BC" w:rsidR="760C61BC">
        <w:rPr>
          <w:rFonts w:ascii="Times New Roman" w:hAnsi="Times New Roman" w:eastAsia="Times New Roman" w:cs="Times New Roman"/>
          <w:sz w:val="19"/>
          <w:szCs w:val="19"/>
          <w:lang w:val="en-US"/>
        </w:rPr>
        <w:t>OllamaClient</w:t>
      </w:r>
      <w:r w:rsidRPr="760C61BC" w:rsidR="760C61BC">
        <w:rPr>
          <w:rFonts w:ascii="Times New Roman" w:hAnsi="Times New Roman" w:eastAsia="Times New Roman" w:cs="Times New Roman"/>
          <w:sz w:val="19"/>
          <w:szCs w:val="19"/>
          <w:lang w:val="en-US"/>
        </w:rPr>
        <w:t>:</w:t>
      </w:r>
    </w:p>
    <w:p xmlns:wp14="http://schemas.microsoft.com/office/word/2010/wordml" w14:paraId="613116C3" wp14:textId="77777777">
      <w:pPr>
        <w:spacing w:before="0" w:after="80" w:line="264" w:lineRule="auto"/>
        <w:ind w:firstLine="360"/>
        <w:jc w:val="both"/>
      </w:pPr>
      <w:r w:rsidRPr="760C61BC" w:rsidR="760C61BC">
        <w:rPr>
          <w:rFonts w:ascii="Times New Roman" w:hAnsi="Times New Roman" w:eastAsia="Times New Roman" w:cs="Times New Roman"/>
          <w:b w:val="1"/>
          <w:bCs w:val="1"/>
          <w:sz w:val="19"/>
          <w:szCs w:val="19"/>
          <w:lang w:val="en-US"/>
        </w:rPr>
        <w:t>No authentication:</w:t>
      </w:r>
      <w:r w:rsidRPr="760C61BC" w:rsidR="760C61BC">
        <w:rPr>
          <w:rFonts w:ascii="Times New Roman" w:hAnsi="Times New Roman" w:eastAsia="Times New Roman" w:cs="Times New Roman"/>
          <w:sz w:val="19"/>
          <w:szCs w:val="19"/>
          <w:lang w:val="en-US"/>
        </w:rPr>
        <w:t xml:space="preserve">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is a local service and requires no API key or Authorization header.</w:t>
      </w:r>
    </w:p>
    <w:p xmlns:wp14="http://schemas.microsoft.com/office/word/2010/wordml" w14:paraId="7244418F" wp14:textId="77777777">
      <w:pPr>
        <w:spacing w:before="0" w:after="80" w:line="264"/>
        <w:ind w:firstLine="360"/>
        <w:jc w:val="both"/>
      </w:pPr>
      <w:r>
        <w:rPr>
          <w:rFonts w:ascii="Times New Roman" w:hAnsi="Times New Roman" w:eastAsia="Times New Roman" w:cs="Times New Roman"/>
          <w:b/>
          <w:bCs/>
          <w:sz w:val="19"/>
          <w:szCs w:val="19"/>
        </w:rPr>
        <w:t xml:space="preserve">Streaming disabled:</w:t>
      </w:r>
      <w:r>
        <w:rPr>
          <w:rFonts w:ascii="Times New Roman" w:hAnsi="Times New Roman" w:eastAsia="Times New Roman" w:cs="Times New Roman"/>
          <w:sz w:val="19"/>
          <w:szCs w:val="19"/>
        </w:rPr>
        <w:t xml:space="preserve"> The request body must include "stream": false to receive a single complete JSON response rather than a newline-delimited stream.</w:t>
      </w:r>
    </w:p>
    <w:p xmlns:wp14="http://schemas.microsoft.com/office/word/2010/wordml" w14:paraId="0050EE94" wp14:textId="77777777">
      <w:pPr>
        <w:spacing w:before="0" w:after="80" w:line="264" w:lineRule="auto"/>
        <w:ind w:firstLine="360"/>
        <w:jc w:val="both"/>
      </w:pPr>
      <w:r w:rsidRPr="760C61BC" w:rsidR="760C61BC">
        <w:rPr>
          <w:rFonts w:ascii="Times New Roman" w:hAnsi="Times New Roman" w:eastAsia="Times New Roman" w:cs="Times New Roman"/>
          <w:b w:val="1"/>
          <w:bCs w:val="1"/>
          <w:sz w:val="19"/>
          <w:szCs w:val="19"/>
          <w:lang w:val="en-US"/>
        </w:rPr>
        <w:t>Embedding field name:</w:t>
      </w:r>
      <w:r w:rsidRPr="760C61BC" w:rsidR="760C61BC">
        <w:rPr>
          <w:rFonts w:ascii="Times New Roman" w:hAnsi="Times New Roman" w:eastAsia="Times New Roman" w:cs="Times New Roman"/>
          <w:sz w:val="19"/>
          <w:szCs w:val="19"/>
          <w:lang w:val="en-US"/>
        </w:rPr>
        <w:t xml:space="preserve"> The embedding request body uses "prompt" (not "input"</w:t>
      </w:r>
      <w:r w:rsidRPr="760C61BC" w:rsidR="760C61BC">
        <w:rPr>
          <w:rFonts w:ascii="Times New Roman" w:hAnsi="Times New Roman" w:eastAsia="Times New Roman" w:cs="Times New Roman"/>
          <w:sz w:val="19"/>
          <w:szCs w:val="19"/>
          <w:lang w:val="en-US"/>
        </w:rPr>
        <w:t>)</w:t>
      </w:r>
      <w:r w:rsidRPr="760C61BC" w:rsidR="760C61BC">
        <w:rPr>
          <w:rFonts w:ascii="Times New Roman" w:hAnsi="Times New Roman" w:eastAsia="Times New Roman" w:cs="Times New Roman"/>
          <w:sz w:val="19"/>
          <w:szCs w:val="19"/>
          <w:lang w:val="en-US"/>
        </w:rPr>
        <w:t xml:space="preserve"> and the response </w:t>
      </w:r>
      <w:r w:rsidRPr="760C61BC" w:rsidR="760C61BC">
        <w:rPr>
          <w:rFonts w:ascii="Times New Roman" w:hAnsi="Times New Roman" w:eastAsia="Times New Roman" w:cs="Times New Roman"/>
          <w:sz w:val="19"/>
          <w:szCs w:val="19"/>
          <w:lang w:val="en-US"/>
        </w:rPr>
        <w:t>contains</w:t>
      </w:r>
      <w:r w:rsidRPr="760C61BC" w:rsidR="760C61BC">
        <w:rPr>
          <w:rFonts w:ascii="Times New Roman" w:hAnsi="Times New Roman" w:eastAsia="Times New Roman" w:cs="Times New Roman"/>
          <w:sz w:val="19"/>
          <w:szCs w:val="19"/>
          <w:lang w:val="en-US"/>
        </w:rPr>
        <w:t xml:space="preserve"> a flat </w:t>
      </w:r>
      <w:r w:rsidRPr="760C61BC" w:rsidR="760C61BC">
        <w:rPr>
          <w:rFonts w:ascii="Times New Roman" w:hAnsi="Times New Roman" w:eastAsia="Times New Roman" w:cs="Times New Roman"/>
          <w:sz w:val="19"/>
          <w:szCs w:val="19"/>
          <w:lang w:val="en-US"/>
        </w:rPr>
        <w:t>float[</w:t>
      </w:r>
      <w:r w:rsidRPr="760C61BC" w:rsidR="760C61BC">
        <w:rPr>
          <w:rFonts w:ascii="Times New Roman" w:hAnsi="Times New Roman" w:eastAsia="Times New Roman" w:cs="Times New Roman"/>
          <w:sz w:val="19"/>
          <w:szCs w:val="19"/>
          <w:lang w:val="en-US"/>
        </w:rPr>
        <w:t xml:space="preserve">] under "embedding" (not nested inside </w:t>
      </w:r>
      <w:r w:rsidRPr="760C61BC" w:rsidR="760C61BC">
        <w:rPr>
          <w:rFonts w:ascii="Times New Roman" w:hAnsi="Times New Roman" w:eastAsia="Times New Roman" w:cs="Times New Roman"/>
          <w:sz w:val="19"/>
          <w:szCs w:val="19"/>
          <w:lang w:val="en-US"/>
        </w:rPr>
        <w:t>data[</w:t>
      </w:r>
      <w:r w:rsidRPr="760C61BC" w:rsidR="760C61BC">
        <w:rPr>
          <w:rFonts w:ascii="Times New Roman" w:hAnsi="Times New Roman" w:eastAsia="Times New Roman" w:cs="Times New Roman"/>
          <w:sz w:val="19"/>
          <w:szCs w:val="19"/>
          <w:lang w:val="en-US"/>
        </w:rPr>
        <w:t>]).</w:t>
      </w:r>
    </w:p>
    <w:p xmlns:wp14="http://schemas.microsoft.com/office/word/2010/wordml" w14:paraId="7D543DD3" wp14:textId="77777777">
      <w:pPr>
        <w:spacing w:before="0" w:after="80" w:line="264" w:lineRule="auto"/>
        <w:ind w:firstLine="360"/>
        <w:jc w:val="both"/>
      </w:pPr>
      <w:r w:rsidRPr="03FCCCD3" w:rsidR="760C61BC">
        <w:rPr>
          <w:rFonts w:ascii="Times New Roman" w:hAnsi="Times New Roman" w:eastAsia="Times New Roman" w:cs="Times New Roman"/>
          <w:sz w:val="19"/>
          <w:szCs w:val="19"/>
          <w:lang w:val="en-US"/>
        </w:rPr>
        <w:t xml:space="preserve">Both clients apply a configurable </w:t>
      </w:r>
      <w:r w:rsidRPr="03FCCCD3" w:rsidR="760C61BC">
        <w:rPr>
          <w:rFonts w:ascii="Times New Roman" w:hAnsi="Times New Roman" w:eastAsia="Times New Roman" w:cs="Times New Roman"/>
          <w:sz w:val="19"/>
          <w:szCs w:val="19"/>
          <w:lang w:val="en-US"/>
        </w:rPr>
        <w:t>RequestDelayMs</w:t>
      </w:r>
      <w:r w:rsidRPr="03FCCCD3" w:rsidR="760C61BC">
        <w:rPr>
          <w:rFonts w:ascii="Times New Roman" w:hAnsi="Times New Roman" w:eastAsia="Times New Roman" w:cs="Times New Roman"/>
          <w:sz w:val="19"/>
          <w:szCs w:val="19"/>
          <w:lang w:val="en-US"/>
        </w:rPr>
        <w:t xml:space="preserve"> pause before every HTTP request as a rate-limit guard and share identical error handling: any non-2xx status code throws an </w:t>
      </w:r>
      <w:r w:rsidRPr="03FCCCD3" w:rsidR="760C61BC">
        <w:rPr>
          <w:rFonts w:ascii="Times New Roman" w:hAnsi="Times New Roman" w:eastAsia="Times New Roman" w:cs="Times New Roman"/>
          <w:sz w:val="19"/>
          <w:szCs w:val="19"/>
          <w:lang w:val="en-US"/>
        </w:rPr>
        <w:t>HttpRequestException</w:t>
      </w:r>
      <w:r w:rsidRPr="03FCCCD3" w:rsidR="760C61BC">
        <w:rPr>
          <w:rFonts w:ascii="Times New Roman" w:hAnsi="Times New Roman" w:eastAsia="Times New Roman" w:cs="Times New Roman"/>
          <w:sz w:val="19"/>
          <w:szCs w:val="19"/>
          <w:lang w:val="en-US"/>
        </w:rPr>
        <w:t xml:space="preserve"> carrying the status code and raw response body for diagnostic purposes.</w:t>
      </w:r>
    </w:p>
    <w:p w:rsidR="03FCCCD3" w:rsidP="03FCCCD3" w:rsidRDefault="03FCCCD3" w14:paraId="6D3CD247" w14:textId="4F25F966">
      <w:pPr>
        <w:spacing w:before="0" w:after="80" w:line="264" w:lineRule="auto"/>
        <w:ind w:firstLine="360"/>
        <w:jc w:val="both"/>
        <w:rPr>
          <w:rFonts w:ascii="Times New Roman" w:hAnsi="Times New Roman" w:eastAsia="Times New Roman" w:cs="Times New Roman"/>
          <w:sz w:val="19"/>
          <w:szCs w:val="19"/>
          <w:lang w:val="en-US"/>
        </w:rPr>
      </w:pPr>
    </w:p>
    <w:p xmlns:wp14="http://schemas.microsoft.com/office/word/2010/wordml" w:rsidP="760C61BC" w14:paraId="4B121E19" wp14:textId="77777777">
      <w:pPr>
        <w:spacing w:before="140" w:after="60" w:line="264" w:lineRule="auto"/>
        <w:rPr>
          <w:rFonts w:ascii="Times New Roman" w:hAnsi="Times New Roman" w:eastAsia="Times New Roman" w:cs="Times New Roman"/>
          <w:b w:val="1"/>
          <w:bCs w:val="1"/>
          <w:i w:val="1"/>
          <w:iCs w:val="1"/>
          <w:sz w:val="19"/>
          <w:szCs w:val="19"/>
          <w:lang w:val="en-US"/>
        </w:rPr>
      </w:pPr>
      <w:r w:rsidRPr="760C61BC" w:rsidR="760C61BC">
        <w:rPr>
          <w:rFonts w:ascii="Times New Roman" w:hAnsi="Times New Roman" w:eastAsia="Times New Roman" w:cs="Times New Roman"/>
          <w:b w:val="1"/>
          <w:bCs w:val="1"/>
          <w:i w:val="1"/>
          <w:iCs w:val="1"/>
          <w:sz w:val="19"/>
          <w:szCs w:val="19"/>
          <w:lang w:val="en-US"/>
        </w:rPr>
        <w:t xml:space="preserve">E. </w:t>
      </w:r>
      <w:r w:rsidRPr="760C61BC" w:rsidR="760C61BC">
        <w:rPr>
          <w:rFonts w:ascii="Times New Roman" w:hAnsi="Times New Roman" w:eastAsia="Times New Roman" w:cs="Times New Roman"/>
          <w:b w:val="1"/>
          <w:bCs w:val="1"/>
          <w:i w:val="1"/>
          <w:iCs w:val="1"/>
          <w:sz w:val="19"/>
          <w:szCs w:val="19"/>
          <w:lang w:val="en-US"/>
        </w:rPr>
        <w:t>EmbeddingValidator</w:t>
      </w:r>
    </w:p>
    <w:p xmlns:wp14="http://schemas.microsoft.com/office/word/2010/wordml" w14:paraId="761B5B7D"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EmbeddingValidator.ValidateAsync</w:t>
      </w:r>
      <w:r w:rsidRPr="760C61BC" w:rsidR="760C61BC">
        <w:rPr>
          <w:rFonts w:ascii="Times New Roman" w:hAnsi="Times New Roman" w:eastAsia="Times New Roman" w:cs="Times New Roman"/>
          <w:sz w:val="19"/>
          <w:szCs w:val="19"/>
          <w:lang w:val="en-US"/>
        </w:rPr>
        <w:t xml:space="preserve">() calls the embedding provider twice—once for the expected output and once for the actual response—then passes both </w:t>
      </w:r>
      <w:r w:rsidRPr="760C61BC" w:rsidR="760C61BC">
        <w:rPr>
          <w:rFonts w:ascii="Times New Roman" w:hAnsi="Times New Roman" w:eastAsia="Times New Roman" w:cs="Times New Roman"/>
          <w:sz w:val="19"/>
          <w:szCs w:val="19"/>
          <w:lang w:val="en-US"/>
        </w:rPr>
        <w:t>float[</w:t>
      </w:r>
      <w:r w:rsidRPr="760C61BC" w:rsidR="760C61BC">
        <w:rPr>
          <w:rFonts w:ascii="Times New Roman" w:hAnsi="Times New Roman" w:eastAsia="Times New Roman" w:cs="Times New Roman"/>
          <w:sz w:val="19"/>
          <w:szCs w:val="19"/>
          <w:lang w:val="en-US"/>
        </w:rPr>
        <w:t xml:space="preserve">] vectors to </w:t>
      </w:r>
      <w:r w:rsidRPr="760C61BC" w:rsidR="760C61BC">
        <w:rPr>
          <w:rFonts w:ascii="Times New Roman" w:hAnsi="Times New Roman" w:eastAsia="Times New Roman" w:cs="Times New Roman"/>
          <w:sz w:val="19"/>
          <w:szCs w:val="19"/>
          <w:lang w:val="en-US"/>
        </w:rPr>
        <w:t>CosineSimilarityCalculator</w:t>
      </w:r>
      <w:r w:rsidRPr="760C61BC" w:rsidR="760C61BC">
        <w:rPr>
          <w:rFonts w:ascii="Times New Roman" w:hAnsi="Times New Roman" w:eastAsia="Times New Roman" w:cs="Times New Roman"/>
          <w:sz w:val="19"/>
          <w:szCs w:val="19"/>
          <w:lang w:val="en-US"/>
        </w:rPr>
        <w:t xml:space="preserve">. The result is compared against the configured threshold. An empty or null actual response is treated as an automatic failure without calling the embedding API, avoiding unnecessary charges. Any API exception is caught and returned as a failed </w:t>
      </w:r>
      <w:r w:rsidRPr="760C61BC" w:rsidR="760C61BC">
        <w:rPr>
          <w:rFonts w:ascii="Times New Roman" w:hAnsi="Times New Roman" w:eastAsia="Times New Roman" w:cs="Times New Roman"/>
          <w:sz w:val="19"/>
          <w:szCs w:val="19"/>
          <w:lang w:val="en-US"/>
        </w:rPr>
        <w:t>ValidationResult</w:t>
      </w:r>
      <w:r w:rsidRPr="760C61BC" w:rsidR="760C61BC">
        <w:rPr>
          <w:rFonts w:ascii="Times New Roman" w:hAnsi="Times New Roman" w:eastAsia="Times New Roman" w:cs="Times New Roman"/>
          <w:sz w:val="19"/>
          <w:szCs w:val="19"/>
          <w:lang w:val="en-US"/>
        </w:rPr>
        <w:t xml:space="preserve"> with the error message stored in the Reasoning field, so a single network error does not abort the whole test run.</w:t>
      </w:r>
    </w:p>
    <w:p xmlns:wp14="http://schemas.microsoft.com/office/word/2010/wordml" w:rsidP="760C61BC" w14:paraId="788AB3E7" wp14:textId="77777777">
      <w:pPr>
        <w:spacing w:before="140" w:after="60" w:line="264" w:lineRule="auto"/>
        <w:rPr>
          <w:rFonts w:ascii="Times New Roman" w:hAnsi="Times New Roman" w:eastAsia="Times New Roman" w:cs="Times New Roman"/>
          <w:b w:val="1"/>
          <w:bCs w:val="1"/>
          <w:i w:val="1"/>
          <w:iCs w:val="1"/>
          <w:sz w:val="19"/>
          <w:szCs w:val="19"/>
          <w:lang w:val="en-US"/>
        </w:rPr>
      </w:pPr>
      <w:r w:rsidRPr="760C61BC" w:rsidR="760C61BC">
        <w:rPr>
          <w:rFonts w:ascii="Times New Roman" w:hAnsi="Times New Roman" w:eastAsia="Times New Roman" w:cs="Times New Roman"/>
          <w:b w:val="1"/>
          <w:bCs w:val="1"/>
          <w:i w:val="1"/>
          <w:iCs w:val="1"/>
          <w:sz w:val="19"/>
          <w:szCs w:val="19"/>
          <w:lang w:val="en-US"/>
        </w:rPr>
        <w:t xml:space="preserve">F. </w:t>
      </w:r>
      <w:r w:rsidRPr="760C61BC" w:rsidR="760C61BC">
        <w:rPr>
          <w:rFonts w:ascii="Times New Roman" w:hAnsi="Times New Roman" w:eastAsia="Times New Roman" w:cs="Times New Roman"/>
          <w:b w:val="1"/>
          <w:bCs w:val="1"/>
          <w:i w:val="1"/>
          <w:iCs w:val="1"/>
          <w:sz w:val="19"/>
          <w:szCs w:val="19"/>
          <w:lang w:val="en-US"/>
        </w:rPr>
        <w:t>CosineSimilarityCalculator</w:t>
      </w:r>
    </w:p>
    <w:p xmlns:wp14="http://schemas.microsoft.com/office/word/2010/wordml" w14:paraId="3F0B78ED"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calculator computes the cosine similarity formula in a single pass through the vector to avoid </w:t>
      </w:r>
      <w:r w:rsidRPr="760C61BC" w:rsidR="760C61BC">
        <w:rPr>
          <w:rFonts w:ascii="Times New Roman" w:hAnsi="Times New Roman" w:eastAsia="Times New Roman" w:cs="Times New Roman"/>
          <w:sz w:val="19"/>
          <w:szCs w:val="19"/>
          <w:lang w:val="en-US"/>
        </w:rPr>
        <w:t>allocating</w:t>
      </w:r>
      <w:r w:rsidRPr="760C61BC" w:rsidR="760C61BC">
        <w:rPr>
          <w:rFonts w:ascii="Times New Roman" w:hAnsi="Times New Roman" w:eastAsia="Times New Roman" w:cs="Times New Roman"/>
          <w:sz w:val="19"/>
          <w:szCs w:val="19"/>
          <w:lang w:val="en-US"/>
        </w:rPr>
        <w:t xml:space="preserve"> intermediate arrays:</w:t>
      </w:r>
    </w:p>
    <w:p xmlns:wp14="http://schemas.microsoft.com/office/word/2010/wordml" w14:paraId="05BBA273" wp14:textId="77777777">
      <w:pPr>
        <w:spacing w:before="10" w:after="10" w:line="240" w:lineRule="auto"/>
        <w:ind w:left="360"/>
      </w:pPr>
      <w:r w:rsidRPr="760C61BC" w:rsidR="760C61BC">
        <w:rPr>
          <w:rFonts w:ascii="Courier New" w:hAnsi="Courier New" w:eastAsia="Courier New" w:cs="Courier New"/>
          <w:sz w:val="17"/>
          <w:szCs w:val="17"/>
          <w:lang w:val="en-US"/>
        </w:rPr>
        <w:t>dotProduct</w:t>
      </w:r>
      <w:r w:rsidRPr="760C61BC" w:rsidR="760C61BC">
        <w:rPr>
          <w:rFonts w:ascii="Courier New" w:hAnsi="Courier New" w:eastAsia="Courier New" w:cs="Courier New"/>
          <w:sz w:val="17"/>
          <w:szCs w:val="17"/>
          <w:lang w:val="en-US"/>
        </w:rPr>
        <w:t xml:space="preserve"> += a[</w:t>
      </w:r>
      <w:r w:rsidRPr="760C61BC" w:rsidR="760C61BC">
        <w:rPr>
          <w:rFonts w:ascii="Courier New" w:hAnsi="Courier New" w:eastAsia="Courier New" w:cs="Courier New"/>
          <w:sz w:val="17"/>
          <w:szCs w:val="17"/>
          <w:lang w:val="en-US"/>
        </w:rPr>
        <w:t>i</w:t>
      </w:r>
      <w:r w:rsidRPr="760C61BC" w:rsidR="760C61BC">
        <w:rPr>
          <w:rFonts w:ascii="Courier New" w:hAnsi="Courier New" w:eastAsia="Courier New" w:cs="Courier New"/>
          <w:sz w:val="17"/>
          <w:szCs w:val="17"/>
          <w:lang w:val="en-US"/>
        </w:rPr>
        <w:t>] * b[</w:t>
      </w:r>
      <w:r w:rsidRPr="760C61BC" w:rsidR="760C61BC">
        <w:rPr>
          <w:rFonts w:ascii="Courier New" w:hAnsi="Courier New" w:eastAsia="Courier New" w:cs="Courier New"/>
          <w:sz w:val="17"/>
          <w:szCs w:val="17"/>
          <w:lang w:val="en-US"/>
        </w:rPr>
        <w:t>i</w:t>
      </w:r>
      <w:r w:rsidRPr="760C61BC" w:rsidR="760C61BC">
        <w:rPr>
          <w:rFonts w:ascii="Courier New" w:hAnsi="Courier New" w:eastAsia="Courier New" w:cs="Courier New"/>
          <w:sz w:val="17"/>
          <w:szCs w:val="17"/>
          <w:lang w:val="en-US"/>
        </w:rPr>
        <w:t>];</w:t>
      </w:r>
    </w:p>
    <w:p xmlns:wp14="http://schemas.microsoft.com/office/word/2010/wordml" w14:paraId="56A83FBA" wp14:textId="77777777">
      <w:pPr>
        <w:spacing w:before="10" w:after="10" w:line="240" w:lineRule="auto"/>
        <w:ind w:left="360"/>
      </w:pPr>
      <w:r w:rsidRPr="760C61BC" w:rsidR="760C61BC">
        <w:rPr>
          <w:rFonts w:ascii="Courier New" w:hAnsi="Courier New" w:eastAsia="Courier New" w:cs="Courier New"/>
          <w:sz w:val="17"/>
          <w:szCs w:val="17"/>
          <w:lang w:val="en-US"/>
        </w:rPr>
        <w:t>magnitudeA</w:t>
      </w:r>
      <w:r w:rsidRPr="760C61BC" w:rsidR="760C61BC">
        <w:rPr>
          <w:rFonts w:ascii="Courier New" w:hAnsi="Courier New" w:eastAsia="Courier New" w:cs="Courier New"/>
          <w:sz w:val="17"/>
          <w:szCs w:val="17"/>
          <w:lang w:val="en-US"/>
        </w:rPr>
        <w:t xml:space="preserve"> += a[</w:t>
      </w:r>
      <w:r w:rsidRPr="760C61BC" w:rsidR="760C61BC">
        <w:rPr>
          <w:rFonts w:ascii="Courier New" w:hAnsi="Courier New" w:eastAsia="Courier New" w:cs="Courier New"/>
          <w:sz w:val="17"/>
          <w:szCs w:val="17"/>
          <w:lang w:val="en-US"/>
        </w:rPr>
        <w:t>i</w:t>
      </w:r>
      <w:r w:rsidRPr="760C61BC" w:rsidR="760C61BC">
        <w:rPr>
          <w:rFonts w:ascii="Courier New" w:hAnsi="Courier New" w:eastAsia="Courier New" w:cs="Courier New"/>
          <w:sz w:val="17"/>
          <w:szCs w:val="17"/>
          <w:lang w:val="en-US"/>
        </w:rPr>
        <w:t>] * a[</w:t>
      </w:r>
      <w:r w:rsidRPr="760C61BC" w:rsidR="760C61BC">
        <w:rPr>
          <w:rFonts w:ascii="Courier New" w:hAnsi="Courier New" w:eastAsia="Courier New" w:cs="Courier New"/>
          <w:sz w:val="17"/>
          <w:szCs w:val="17"/>
          <w:lang w:val="en-US"/>
        </w:rPr>
        <w:t>i</w:t>
      </w:r>
      <w:r w:rsidRPr="760C61BC" w:rsidR="760C61BC">
        <w:rPr>
          <w:rFonts w:ascii="Courier New" w:hAnsi="Courier New" w:eastAsia="Courier New" w:cs="Courier New"/>
          <w:sz w:val="17"/>
          <w:szCs w:val="17"/>
          <w:lang w:val="en-US"/>
        </w:rPr>
        <w:t>];</w:t>
      </w:r>
    </w:p>
    <w:p xmlns:wp14="http://schemas.microsoft.com/office/word/2010/wordml" w14:paraId="1F14D072" wp14:textId="77777777">
      <w:pPr>
        <w:spacing w:before="10" w:after="10" w:line="240" w:lineRule="auto"/>
        <w:ind w:left="360"/>
      </w:pPr>
      <w:r w:rsidRPr="760C61BC" w:rsidR="760C61BC">
        <w:rPr>
          <w:rFonts w:ascii="Courier New" w:hAnsi="Courier New" w:eastAsia="Courier New" w:cs="Courier New"/>
          <w:sz w:val="17"/>
          <w:szCs w:val="17"/>
          <w:lang w:val="en-US"/>
        </w:rPr>
        <w:t>magnitudeB</w:t>
      </w:r>
      <w:r w:rsidRPr="760C61BC" w:rsidR="760C61BC">
        <w:rPr>
          <w:rFonts w:ascii="Courier New" w:hAnsi="Courier New" w:eastAsia="Courier New" w:cs="Courier New"/>
          <w:sz w:val="17"/>
          <w:szCs w:val="17"/>
          <w:lang w:val="en-US"/>
        </w:rPr>
        <w:t xml:space="preserve"> += b[</w:t>
      </w:r>
      <w:r w:rsidRPr="760C61BC" w:rsidR="760C61BC">
        <w:rPr>
          <w:rFonts w:ascii="Courier New" w:hAnsi="Courier New" w:eastAsia="Courier New" w:cs="Courier New"/>
          <w:sz w:val="17"/>
          <w:szCs w:val="17"/>
          <w:lang w:val="en-US"/>
        </w:rPr>
        <w:t>i</w:t>
      </w:r>
      <w:r w:rsidRPr="760C61BC" w:rsidR="760C61BC">
        <w:rPr>
          <w:rFonts w:ascii="Courier New" w:hAnsi="Courier New" w:eastAsia="Courier New" w:cs="Courier New"/>
          <w:sz w:val="17"/>
          <w:szCs w:val="17"/>
          <w:lang w:val="en-US"/>
        </w:rPr>
        <w:t>] * b[</w:t>
      </w:r>
      <w:r w:rsidRPr="760C61BC" w:rsidR="760C61BC">
        <w:rPr>
          <w:rFonts w:ascii="Courier New" w:hAnsi="Courier New" w:eastAsia="Courier New" w:cs="Courier New"/>
          <w:sz w:val="17"/>
          <w:szCs w:val="17"/>
          <w:lang w:val="en-US"/>
        </w:rPr>
        <w:t>i</w:t>
      </w:r>
      <w:r w:rsidRPr="760C61BC" w:rsidR="760C61BC">
        <w:rPr>
          <w:rFonts w:ascii="Courier New" w:hAnsi="Courier New" w:eastAsia="Courier New" w:cs="Courier New"/>
          <w:sz w:val="17"/>
          <w:szCs w:val="17"/>
          <w:lang w:val="en-US"/>
        </w:rPr>
        <w:t>];</w:t>
      </w:r>
    </w:p>
    <w:p xmlns:wp14="http://schemas.microsoft.com/office/word/2010/wordml" w14:paraId="11728092" wp14:textId="77777777">
      <w:pPr>
        <w:spacing w:before="10" w:after="10" w:line="240" w:lineRule="auto"/>
        <w:ind w:left="360"/>
      </w:pPr>
      <w:r w:rsidRPr="760C61BC" w:rsidR="760C61BC">
        <w:rPr>
          <w:rFonts w:ascii="Courier New" w:hAnsi="Courier New" w:eastAsia="Courier New" w:cs="Courier New"/>
          <w:sz w:val="17"/>
          <w:szCs w:val="17"/>
          <w:lang w:val="en-US"/>
        </w:rPr>
        <w:t xml:space="preserve">similarity = </w:t>
      </w:r>
      <w:r w:rsidRPr="760C61BC" w:rsidR="760C61BC">
        <w:rPr>
          <w:rFonts w:ascii="Courier New" w:hAnsi="Courier New" w:eastAsia="Courier New" w:cs="Courier New"/>
          <w:sz w:val="17"/>
          <w:szCs w:val="17"/>
          <w:lang w:val="en-US"/>
        </w:rPr>
        <w:t>dotProduct</w:t>
      </w:r>
      <w:r w:rsidRPr="760C61BC" w:rsidR="760C61BC">
        <w:rPr>
          <w:rFonts w:ascii="Courier New" w:hAnsi="Courier New" w:eastAsia="Courier New" w:cs="Courier New"/>
          <w:sz w:val="17"/>
          <w:szCs w:val="17"/>
          <w:lang w:val="en-US"/>
        </w:rPr>
        <w:t xml:space="preserve"> / (sqrt(</w:t>
      </w:r>
      <w:r w:rsidRPr="760C61BC" w:rsidR="760C61BC">
        <w:rPr>
          <w:rFonts w:ascii="Courier New" w:hAnsi="Courier New" w:eastAsia="Courier New" w:cs="Courier New"/>
          <w:sz w:val="17"/>
          <w:szCs w:val="17"/>
          <w:lang w:val="en-US"/>
        </w:rPr>
        <w:t>magA</w:t>
      </w:r>
      <w:r w:rsidRPr="760C61BC" w:rsidR="760C61BC">
        <w:rPr>
          <w:rFonts w:ascii="Courier New" w:hAnsi="Courier New" w:eastAsia="Courier New" w:cs="Courier New"/>
          <w:sz w:val="17"/>
          <w:szCs w:val="17"/>
          <w:lang w:val="en-US"/>
        </w:rPr>
        <w:t>) * sqrt(</w:t>
      </w:r>
      <w:r w:rsidRPr="760C61BC" w:rsidR="760C61BC">
        <w:rPr>
          <w:rFonts w:ascii="Courier New" w:hAnsi="Courier New" w:eastAsia="Courier New" w:cs="Courier New"/>
          <w:sz w:val="17"/>
          <w:szCs w:val="17"/>
          <w:lang w:val="en-US"/>
        </w:rPr>
        <w:t>magB</w:t>
      </w:r>
      <w:r w:rsidRPr="760C61BC" w:rsidR="760C61BC">
        <w:rPr>
          <w:rFonts w:ascii="Courier New" w:hAnsi="Courier New" w:eastAsia="Courier New" w:cs="Courier New"/>
          <w:sz w:val="17"/>
          <w:szCs w:val="17"/>
          <w:lang w:val="en-US"/>
        </w:rPr>
        <w:t>));</w:t>
      </w:r>
    </w:p>
    <w:p xmlns:wp14="http://schemas.microsoft.com/office/word/2010/wordml" w14:paraId="0FB78278" wp14:textId="77777777">
      <w:pPr>
        <w:spacing w:before="60" w:after="0"/>
      </w:pPr>
    </w:p>
    <w:p xmlns:wp14="http://schemas.microsoft.com/office/word/2010/wordml" w14:paraId="0376D807"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After computing the </w:t>
      </w:r>
      <w:r w:rsidRPr="760C61BC" w:rsidR="760C61BC">
        <w:rPr>
          <w:rFonts w:ascii="Times New Roman" w:hAnsi="Times New Roman" w:eastAsia="Times New Roman" w:cs="Times New Roman"/>
          <w:sz w:val="19"/>
          <w:szCs w:val="19"/>
          <w:lang w:val="en-US"/>
        </w:rPr>
        <w:t>ratio</w:t>
      </w:r>
      <w:r w:rsidRPr="760C61BC" w:rsidR="760C61BC">
        <w:rPr>
          <w:rFonts w:ascii="Times New Roman" w:hAnsi="Times New Roman" w:eastAsia="Times New Roman" w:cs="Times New Roman"/>
          <w:sz w:val="19"/>
          <w:szCs w:val="19"/>
          <w:lang w:val="en-US"/>
        </w:rPr>
        <w:t xml:space="preserve"> the result is clamped to [−1, 1] using </w:t>
      </w:r>
      <w:r w:rsidRPr="760C61BC" w:rsidR="760C61BC">
        <w:rPr>
          <w:rFonts w:ascii="Times New Roman" w:hAnsi="Times New Roman" w:eastAsia="Times New Roman" w:cs="Times New Roman"/>
          <w:sz w:val="19"/>
          <w:szCs w:val="19"/>
          <w:lang w:val="en-US"/>
        </w:rPr>
        <w:t>Math.Max</w:t>
      </w:r>
      <w:r w:rsidRPr="760C61BC" w:rsidR="760C61BC">
        <w:rPr>
          <w:rFonts w:ascii="Times New Roman" w:hAnsi="Times New Roman" w:eastAsia="Times New Roman" w:cs="Times New Roman"/>
          <w:sz w:val="19"/>
          <w:szCs w:val="19"/>
          <w:lang w:val="en-US"/>
        </w:rPr>
        <w:t xml:space="preserve">(−1.0, </w:t>
      </w:r>
      <w:r w:rsidRPr="760C61BC" w:rsidR="760C61BC">
        <w:rPr>
          <w:rFonts w:ascii="Times New Roman" w:hAnsi="Times New Roman" w:eastAsia="Times New Roman" w:cs="Times New Roman"/>
          <w:sz w:val="19"/>
          <w:szCs w:val="19"/>
          <w:lang w:val="en-US"/>
        </w:rPr>
        <w:t>Math.Min</w:t>
      </w:r>
      <w:r w:rsidRPr="760C61BC" w:rsidR="760C61BC">
        <w:rPr>
          <w:rFonts w:ascii="Times New Roman" w:hAnsi="Times New Roman" w:eastAsia="Times New Roman" w:cs="Times New Roman"/>
          <w:sz w:val="19"/>
          <w:szCs w:val="19"/>
          <w:lang w:val="en-US"/>
        </w:rPr>
        <w:t xml:space="preserve">(1.0, similarity)) to absorb floating-point precision artefacts. A zero-magnitude vector returns 0.0 rather than throwing a division-by-zero exception, as per the interface contract. The class also exposes </w:t>
      </w:r>
      <w:r w:rsidRPr="760C61BC" w:rsidR="760C61BC">
        <w:rPr>
          <w:rFonts w:ascii="Times New Roman" w:hAnsi="Times New Roman" w:eastAsia="Times New Roman" w:cs="Times New Roman"/>
          <w:sz w:val="19"/>
          <w:szCs w:val="19"/>
          <w:lang w:val="en-US"/>
        </w:rPr>
        <w:t>InterpretScore</w:t>
      </w:r>
      <w:r w:rsidRPr="760C61BC" w:rsidR="760C61BC">
        <w:rPr>
          <w:rFonts w:ascii="Times New Roman" w:hAnsi="Times New Roman" w:eastAsia="Times New Roman" w:cs="Times New Roman"/>
          <w:sz w:val="19"/>
          <w:szCs w:val="19"/>
          <w:lang w:val="en-US"/>
        </w:rPr>
        <w:t xml:space="preserve">() and </w:t>
      </w:r>
      <w:r w:rsidRPr="760C61BC" w:rsidR="760C61BC">
        <w:rPr>
          <w:rFonts w:ascii="Times New Roman" w:hAnsi="Times New Roman" w:eastAsia="Times New Roman" w:cs="Times New Roman"/>
          <w:sz w:val="19"/>
          <w:szCs w:val="19"/>
          <w:lang w:val="en-US"/>
        </w:rPr>
        <w:t>PassesThreshold</w:t>
      </w:r>
      <w:r w:rsidRPr="760C61BC" w:rsidR="760C61BC">
        <w:rPr>
          <w:rFonts w:ascii="Times New Roman" w:hAnsi="Times New Roman" w:eastAsia="Times New Roman" w:cs="Times New Roman"/>
          <w:sz w:val="19"/>
          <w:szCs w:val="19"/>
          <w:lang w:val="en-US"/>
        </w:rPr>
        <w:t>() helper methods used by unit tests and the report generator.</w:t>
      </w:r>
    </w:p>
    <w:p xmlns:wp14="http://schemas.microsoft.com/office/word/2010/wordml" w14:paraId="0AEC9A15" wp14:textId="77777777">
      <w:pPr>
        <w:spacing w:before="140" w:after="60" w:line="264" w:lineRule="auto"/>
      </w:pPr>
      <w:r w:rsidRPr="760C61BC" w:rsidR="760C61BC">
        <w:rPr>
          <w:rFonts w:ascii="Times New Roman" w:hAnsi="Times New Roman" w:eastAsia="Times New Roman" w:cs="Times New Roman"/>
          <w:b w:val="1"/>
          <w:bCs w:val="1"/>
          <w:i w:val="1"/>
          <w:iCs w:val="1"/>
          <w:sz w:val="19"/>
          <w:szCs w:val="19"/>
          <w:lang w:val="en-US"/>
        </w:rPr>
        <w:t xml:space="preserve">G. </w:t>
      </w:r>
      <w:r w:rsidRPr="760C61BC" w:rsidR="760C61BC">
        <w:rPr>
          <w:rFonts w:ascii="Times New Roman" w:hAnsi="Times New Roman" w:eastAsia="Times New Roman" w:cs="Times New Roman"/>
          <w:b w:val="1"/>
          <w:bCs w:val="1"/>
          <w:i w:val="1"/>
          <w:iCs w:val="1"/>
          <w:sz w:val="19"/>
          <w:szCs w:val="19"/>
          <w:lang w:val="en-US"/>
        </w:rPr>
        <w:t>LLMJudgeValidator</w:t>
      </w:r>
      <w:r w:rsidRPr="760C61BC" w:rsidR="760C61BC">
        <w:rPr>
          <w:rFonts w:ascii="Times New Roman" w:hAnsi="Times New Roman" w:eastAsia="Times New Roman" w:cs="Times New Roman"/>
          <w:b w:val="1"/>
          <w:bCs w:val="1"/>
          <w:i w:val="1"/>
          <w:iCs w:val="1"/>
          <w:sz w:val="19"/>
          <w:szCs w:val="19"/>
          <w:lang w:val="en-US"/>
        </w:rPr>
        <w:t xml:space="preserve"> and G-Eval Prompt</w:t>
      </w:r>
    </w:p>
    <w:p xmlns:wp14="http://schemas.microsoft.com/office/word/2010/wordml" w14:paraId="4335C800"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LLMJudgeValidator.ValidateAsync</w:t>
      </w:r>
      <w:r w:rsidRPr="760C61BC" w:rsidR="760C61BC">
        <w:rPr>
          <w:rFonts w:ascii="Times New Roman" w:hAnsi="Times New Roman" w:eastAsia="Times New Roman" w:cs="Times New Roman"/>
          <w:sz w:val="19"/>
          <w:szCs w:val="19"/>
          <w:lang w:val="en-US"/>
        </w:rPr>
        <w:t xml:space="preserve">() constructs a structured judge prompt, sends it to the configured chat LLM via </w:t>
      </w:r>
      <w:r w:rsidRPr="760C61BC" w:rsidR="760C61BC">
        <w:rPr>
          <w:rFonts w:ascii="Times New Roman" w:hAnsi="Times New Roman" w:eastAsia="Times New Roman" w:cs="Times New Roman"/>
          <w:sz w:val="19"/>
          <w:szCs w:val="19"/>
          <w:lang w:val="en-US"/>
        </w:rPr>
        <w:t>ILLMClient</w:t>
      </w:r>
      <w:r w:rsidRPr="760C61BC" w:rsidR="760C61BC">
        <w:rPr>
          <w:rFonts w:ascii="Times New Roman" w:hAnsi="Times New Roman" w:eastAsia="Times New Roman" w:cs="Times New Roman"/>
          <w:sz w:val="19"/>
          <w:szCs w:val="19"/>
          <w:lang w:val="en-US"/>
        </w:rPr>
        <w:t xml:space="preserve">, then extracts both the numeric score and the reasoning text from the free-form response. The G-Eval style prompt is built by </w:t>
      </w:r>
      <w:r w:rsidRPr="760C61BC" w:rsidR="760C61BC">
        <w:rPr>
          <w:rFonts w:ascii="Times New Roman" w:hAnsi="Times New Roman" w:eastAsia="Times New Roman" w:cs="Times New Roman"/>
          <w:sz w:val="19"/>
          <w:szCs w:val="19"/>
          <w:lang w:val="en-US"/>
        </w:rPr>
        <w:t>BuildJudgePrompt</w:t>
      </w:r>
      <w:r w:rsidRPr="760C61BC" w:rsidR="760C61BC">
        <w:rPr>
          <w:rFonts w:ascii="Times New Roman" w:hAnsi="Times New Roman" w:eastAsia="Times New Roman" w:cs="Times New Roman"/>
          <w:sz w:val="19"/>
          <w:szCs w:val="19"/>
          <w:lang w:val="en-US"/>
        </w:rPr>
        <w:t>():</w:t>
      </w:r>
    </w:p>
    <w:p xmlns:wp14="http://schemas.microsoft.com/office/word/2010/wordml" w14:paraId="1FC39945" wp14:textId="77777777">
      <w:pPr>
        <w:spacing w:before="40" w:after="0"/>
      </w:pPr>
    </w:p>
    <w:p xmlns:wp14="http://schemas.microsoft.com/office/word/2010/wordml" w14:paraId="4C3A129E" wp14:textId="77777777">
      <w:pPr>
        <w:spacing w:before="10" w:after="10" w:line="240"/>
        <w:ind w:left="360"/>
      </w:pPr>
      <w:r>
        <w:rPr>
          <w:rFonts w:ascii="Courier New" w:hAnsi="Courier New" w:eastAsia="Courier New" w:cs="Courier New"/>
          <w:sz w:val="17"/>
          <w:szCs w:val="17"/>
        </w:rPr>
        <w:t xml:space="preserve">You are an expert evaluator assessing AI response quality.</w:t>
      </w:r>
    </w:p>
    <w:p xmlns:wp14="http://schemas.microsoft.com/office/word/2010/wordml" w14:paraId="0562CB0E" wp14:textId="77777777">
      <w:pPr>
        <w:spacing w:before="10" w:after="10" w:line="240"/>
        <w:ind w:left="360"/>
      </w:pPr>
      <w:r>
        <w:rPr>
          <w:rFonts w:ascii="Courier New" w:hAnsi="Courier New" w:eastAsia="Courier New" w:cs="Courier New"/>
          <w:sz w:val="17"/>
          <w:szCs w:val="17"/>
        </w:rPr>
      </w:r>
    </w:p>
    <w:p xmlns:wp14="http://schemas.microsoft.com/office/word/2010/wordml" w14:paraId="77CBFCFC" wp14:textId="77777777">
      <w:pPr>
        <w:spacing w:before="10" w:after="10" w:line="240" w:lineRule="auto"/>
        <w:ind w:left="360"/>
      </w:pPr>
      <w:r w:rsidRPr="760C61BC" w:rsidR="760C61BC">
        <w:rPr>
          <w:rFonts w:ascii="Courier New" w:hAnsi="Courier New" w:eastAsia="Courier New" w:cs="Courier New"/>
          <w:sz w:val="17"/>
          <w:szCs w:val="17"/>
          <w:lang w:val="en-US"/>
        </w:rPr>
        <w:t xml:space="preserve">Query: </w:t>
      </w:r>
      <w:r w:rsidRPr="760C61BC" w:rsidR="760C61BC">
        <w:rPr>
          <w:rFonts w:ascii="Courier New" w:hAnsi="Courier New" w:eastAsia="Courier New" w:cs="Courier New"/>
          <w:sz w:val="17"/>
          <w:szCs w:val="17"/>
          <w:lang w:val="en-US"/>
        </w:rPr>
        <w:t xml:space="preserve">   {</w:t>
      </w:r>
      <w:r w:rsidRPr="760C61BC" w:rsidR="760C61BC">
        <w:rPr>
          <w:rFonts w:ascii="Courier New" w:hAnsi="Courier New" w:eastAsia="Courier New" w:cs="Courier New"/>
          <w:sz w:val="17"/>
          <w:szCs w:val="17"/>
          <w:lang w:val="en-US"/>
        </w:rPr>
        <w:t>prompt}</w:t>
      </w:r>
    </w:p>
    <w:p xmlns:wp14="http://schemas.microsoft.com/office/word/2010/wordml" w14:paraId="48242A8D" wp14:textId="77777777">
      <w:pPr>
        <w:spacing w:before="10" w:after="10" w:line="240" w:lineRule="auto"/>
        <w:ind w:left="360"/>
      </w:pPr>
      <w:r w:rsidRPr="760C61BC" w:rsidR="760C61BC">
        <w:rPr>
          <w:rFonts w:ascii="Courier New" w:hAnsi="Courier New" w:eastAsia="Courier New" w:cs="Courier New"/>
          <w:sz w:val="17"/>
          <w:szCs w:val="17"/>
          <w:lang w:val="en-US"/>
        </w:rPr>
        <w:t>Expected: {</w:t>
      </w:r>
      <w:r w:rsidRPr="760C61BC" w:rsidR="760C61BC">
        <w:rPr>
          <w:rFonts w:ascii="Courier New" w:hAnsi="Courier New" w:eastAsia="Courier New" w:cs="Courier New"/>
          <w:sz w:val="17"/>
          <w:szCs w:val="17"/>
          <w:lang w:val="en-US"/>
        </w:rPr>
        <w:t>expectedOutput</w:t>
      </w:r>
      <w:r w:rsidRPr="760C61BC" w:rsidR="760C61BC">
        <w:rPr>
          <w:rFonts w:ascii="Courier New" w:hAnsi="Courier New" w:eastAsia="Courier New" w:cs="Courier New"/>
          <w:sz w:val="17"/>
          <w:szCs w:val="17"/>
          <w:lang w:val="en-US"/>
        </w:rPr>
        <w:t>}</w:t>
      </w:r>
    </w:p>
    <w:p xmlns:wp14="http://schemas.microsoft.com/office/word/2010/wordml" w14:paraId="654E9A87" wp14:textId="77777777">
      <w:pPr>
        <w:spacing w:before="10" w:after="10" w:line="240" w:lineRule="auto"/>
        <w:ind w:left="360"/>
      </w:pPr>
      <w:r w:rsidRPr="760C61BC" w:rsidR="760C61BC">
        <w:rPr>
          <w:rFonts w:ascii="Courier New" w:hAnsi="Courier New" w:eastAsia="Courier New" w:cs="Courier New"/>
          <w:sz w:val="17"/>
          <w:szCs w:val="17"/>
          <w:lang w:val="en-US"/>
        </w:rPr>
        <w:t>Actual:</w:t>
      </w:r>
      <w:r w:rsidRPr="760C61BC" w:rsidR="760C61BC">
        <w:rPr>
          <w:rFonts w:ascii="Courier New" w:hAnsi="Courier New" w:eastAsia="Courier New" w:cs="Courier New"/>
          <w:sz w:val="17"/>
          <w:szCs w:val="17"/>
          <w:lang w:val="en-US"/>
        </w:rPr>
        <w:t xml:space="preserve">   {</w:t>
      </w:r>
      <w:r w:rsidRPr="760C61BC" w:rsidR="760C61BC">
        <w:rPr>
          <w:rFonts w:ascii="Courier New" w:hAnsi="Courier New" w:eastAsia="Courier New" w:cs="Courier New"/>
          <w:sz w:val="17"/>
          <w:szCs w:val="17"/>
          <w:lang w:val="en-US"/>
        </w:rPr>
        <w:t>actualOutput</w:t>
      </w:r>
      <w:r w:rsidRPr="760C61BC" w:rsidR="760C61BC">
        <w:rPr>
          <w:rFonts w:ascii="Courier New" w:hAnsi="Courier New" w:eastAsia="Courier New" w:cs="Courier New"/>
          <w:sz w:val="17"/>
          <w:szCs w:val="17"/>
          <w:lang w:val="en-US"/>
        </w:rPr>
        <w:t>}</w:t>
      </w:r>
    </w:p>
    <w:p xmlns:wp14="http://schemas.microsoft.com/office/word/2010/wordml" w14:paraId="119790B0" wp14:textId="77777777">
      <w:pPr>
        <w:spacing w:before="10" w:after="10" w:line="240" w:lineRule="auto"/>
        <w:ind w:left="360"/>
      </w:pPr>
      <w:r w:rsidRPr="760C61BC" w:rsidR="760C61BC">
        <w:rPr>
          <w:rFonts w:ascii="Courier New" w:hAnsi="Courier New" w:eastAsia="Courier New" w:cs="Courier New"/>
          <w:sz w:val="17"/>
          <w:szCs w:val="17"/>
          <w:lang w:val="en-US"/>
        </w:rPr>
        <w:t>{</w:t>
      </w:r>
      <w:r w:rsidRPr="760C61BC" w:rsidR="760C61BC">
        <w:rPr>
          <w:rFonts w:ascii="Courier New" w:hAnsi="Courier New" w:eastAsia="Courier New" w:cs="Courier New"/>
          <w:sz w:val="17"/>
          <w:szCs w:val="17"/>
          <w:lang w:val="en-US"/>
        </w:rPr>
        <w:t>criteriaSection</w:t>
      </w:r>
      <w:r w:rsidRPr="760C61BC" w:rsidR="760C61BC">
        <w:rPr>
          <w:rFonts w:ascii="Courier New" w:hAnsi="Courier New" w:eastAsia="Courier New" w:cs="Courier New"/>
          <w:sz w:val="17"/>
          <w:szCs w:val="17"/>
          <w:lang w:val="en-US"/>
        </w:rPr>
        <w:t>}</w:t>
      </w:r>
    </w:p>
    <w:p xmlns:wp14="http://schemas.microsoft.com/office/word/2010/wordml" w14:paraId="34CE0A41" wp14:textId="77777777">
      <w:pPr>
        <w:spacing w:before="10" w:after="10" w:line="240"/>
        <w:ind w:left="360"/>
      </w:pPr>
      <w:r>
        <w:rPr>
          <w:rFonts w:ascii="Courier New" w:hAnsi="Courier New" w:eastAsia="Courier New" w:cs="Courier New"/>
          <w:sz w:val="17"/>
          <w:szCs w:val="17"/>
        </w:rPr>
      </w:r>
    </w:p>
    <w:p xmlns:wp14="http://schemas.microsoft.com/office/word/2010/wordml" w14:paraId="2E4A22DD" wp14:textId="77777777">
      <w:pPr>
        <w:spacing w:before="10" w:after="10" w:line="240"/>
        <w:ind w:left="360"/>
      </w:pPr>
      <w:r>
        <w:rPr>
          <w:rFonts w:ascii="Courier New" w:hAnsi="Courier New" w:eastAsia="Courier New" w:cs="Courier New"/>
          <w:sz w:val="17"/>
          <w:szCs w:val="17"/>
        </w:rPr>
        <w:t xml:space="preserve">Step 1 - Reason step by step (2-4 sentences):</w:t>
      </w:r>
    </w:p>
    <w:p xmlns:wp14="http://schemas.microsoft.com/office/word/2010/wordml" w14:paraId="2AA822AB" wp14:textId="77777777">
      <w:pPr>
        <w:spacing w:before="10" w:after="10" w:line="240"/>
        <w:ind w:left="360"/>
      </w:pPr>
      <w:r>
        <w:rPr>
          <w:rFonts w:ascii="Courier New" w:hAnsi="Courier New" w:eastAsia="Courier New" w:cs="Courier New"/>
          <w:sz w:val="17"/>
          <w:szCs w:val="17"/>
        </w:rPr>
        <w:t xml:space="preserve">  - Does the actual answer address the query?</w:t>
      </w:r>
    </w:p>
    <w:p xmlns:wp14="http://schemas.microsoft.com/office/word/2010/wordml" w14:paraId="2913BC69" wp14:textId="77777777">
      <w:pPr>
        <w:spacing w:before="10" w:after="10" w:line="240"/>
        <w:ind w:left="360"/>
      </w:pPr>
      <w:r>
        <w:rPr>
          <w:rFonts w:ascii="Courier New" w:hAnsi="Courier New" w:eastAsia="Courier New" w:cs="Courier New"/>
          <w:sz w:val="17"/>
          <w:szCs w:val="17"/>
        </w:rPr>
        <w:t xml:space="preserve">  - Does it match the expected answer in meaning?</w:t>
      </w:r>
    </w:p>
    <w:p xmlns:wp14="http://schemas.microsoft.com/office/word/2010/wordml" w14:paraId="1FF5D42A" wp14:textId="77777777">
      <w:pPr>
        <w:spacing w:before="10" w:after="10" w:line="240"/>
        <w:ind w:left="360"/>
      </w:pPr>
      <w:r>
        <w:rPr>
          <w:rFonts w:ascii="Courier New" w:hAnsi="Courier New" w:eastAsia="Courier New" w:cs="Courier New"/>
          <w:sz w:val="17"/>
          <w:szCs w:val="17"/>
        </w:rPr>
        <w:t xml:space="preserve">  - Any factual errors or key omissions?</w:t>
      </w:r>
    </w:p>
    <w:p xmlns:wp14="http://schemas.microsoft.com/office/word/2010/wordml" w14:paraId="62EBF3C5" wp14:textId="77777777">
      <w:pPr>
        <w:spacing w:before="10" w:after="10" w:line="240"/>
        <w:ind w:left="360"/>
      </w:pPr>
      <w:r>
        <w:rPr>
          <w:rFonts w:ascii="Courier New" w:hAnsi="Courier New" w:eastAsia="Courier New" w:cs="Courier New"/>
          <w:sz w:val="17"/>
          <w:szCs w:val="17"/>
        </w:rPr>
      </w:r>
    </w:p>
    <w:p xmlns:wp14="http://schemas.microsoft.com/office/word/2010/wordml" w14:paraId="72B7EDCF" wp14:textId="77777777">
      <w:pPr>
        <w:spacing w:before="10" w:after="10" w:line="240"/>
        <w:ind w:left="360"/>
      </w:pPr>
      <w:r>
        <w:rPr>
          <w:rFonts w:ascii="Courier New" w:hAnsi="Courier New" w:eastAsia="Courier New" w:cs="Courier New"/>
          <w:sz w:val="17"/>
          <w:szCs w:val="17"/>
        </w:rPr>
        <w:t xml:space="preserve">Step 2 - Scoring scale:</w:t>
      </w:r>
    </w:p>
    <w:p xmlns:wp14="http://schemas.microsoft.com/office/word/2010/wordml" w14:paraId="6927B037" wp14:textId="77777777">
      <w:pPr>
        <w:spacing w:before="10" w:after="10" w:line="240"/>
        <w:ind w:left="360"/>
      </w:pPr>
      <w:r>
        <w:rPr>
          <w:rFonts w:ascii="Courier New" w:hAnsi="Courier New" w:eastAsia="Courier New" w:cs="Courier New"/>
          <w:sz w:val="17"/>
          <w:szCs w:val="17"/>
        </w:rPr>
        <w:t xml:space="preserve">  10 = Semantically identical to expected</w:t>
      </w:r>
    </w:p>
    <w:p xmlns:wp14="http://schemas.microsoft.com/office/word/2010/wordml" w14:paraId="6A0145E2" wp14:textId="77777777">
      <w:pPr>
        <w:spacing w:before="10" w:after="10" w:line="240"/>
        <w:ind w:left="360"/>
      </w:pPr>
      <w:r>
        <w:rPr>
          <w:rFonts w:ascii="Courier New" w:hAnsi="Courier New" w:eastAsia="Courier New" w:cs="Courier New"/>
          <w:sz w:val="17"/>
          <w:szCs w:val="17"/>
        </w:rPr>
        <w:t xml:space="preserve">  8-9 = Same core meaning, minor differences</w:t>
      </w:r>
    </w:p>
    <w:p xmlns:wp14="http://schemas.microsoft.com/office/word/2010/wordml" w14:paraId="348DACA9" wp14:textId="77777777">
      <w:pPr>
        <w:spacing w:before="10" w:after="10" w:line="240"/>
        <w:ind w:left="360"/>
      </w:pPr>
      <w:r>
        <w:rPr>
          <w:rFonts w:ascii="Courier New" w:hAnsi="Courier New" w:eastAsia="Courier New" w:cs="Courier New"/>
          <w:sz w:val="17"/>
          <w:szCs w:val="17"/>
        </w:rPr>
        <w:t xml:space="preserve">  6-7 = Mostly correct but incomplete</w:t>
      </w:r>
    </w:p>
    <w:p xmlns:wp14="http://schemas.microsoft.com/office/word/2010/wordml" w14:paraId="121F6ACE" wp14:textId="77777777">
      <w:pPr>
        <w:spacing w:before="10" w:after="10" w:line="240"/>
        <w:ind w:left="360"/>
      </w:pPr>
      <w:r>
        <w:rPr>
          <w:rFonts w:ascii="Courier New" w:hAnsi="Courier New" w:eastAsia="Courier New" w:cs="Courier New"/>
          <w:sz w:val="17"/>
          <w:szCs w:val="17"/>
        </w:rPr>
        <w:t xml:space="preserve">  4-5 = Partially correct, missing key points</w:t>
      </w:r>
    </w:p>
    <w:p xmlns:wp14="http://schemas.microsoft.com/office/word/2010/wordml" w14:paraId="5EA8105C" wp14:textId="77777777">
      <w:pPr>
        <w:spacing w:before="10" w:after="10" w:line="240"/>
        <w:ind w:left="360"/>
      </w:pPr>
      <w:r>
        <w:rPr>
          <w:rFonts w:ascii="Courier New" w:hAnsi="Courier New" w:eastAsia="Courier New" w:cs="Courier New"/>
          <w:sz w:val="17"/>
          <w:szCs w:val="17"/>
        </w:rPr>
        <w:t xml:space="preserve">  1-3 = Wrong, irrelevant, or misleading</w:t>
      </w:r>
    </w:p>
    <w:p xmlns:wp14="http://schemas.microsoft.com/office/word/2010/wordml" w14:paraId="6D98A12B" wp14:textId="77777777">
      <w:pPr>
        <w:spacing w:before="10" w:after="10" w:line="240"/>
        <w:ind w:left="360"/>
      </w:pPr>
      <w:r>
        <w:rPr>
          <w:rFonts w:ascii="Courier New" w:hAnsi="Courier New" w:eastAsia="Courier New" w:cs="Courier New"/>
          <w:sz w:val="17"/>
          <w:szCs w:val="17"/>
        </w:rPr>
      </w:r>
    </w:p>
    <w:p xmlns:wp14="http://schemas.microsoft.com/office/word/2010/wordml" w14:paraId="29FD75AB" wp14:textId="77777777">
      <w:pPr>
        <w:spacing w:before="10" w:after="10" w:line="240"/>
        <w:ind w:left="360"/>
      </w:pPr>
      <w:r>
        <w:rPr>
          <w:rFonts w:ascii="Courier New" w:hAnsi="Courier New" w:eastAsia="Courier New" w:cs="Courier New"/>
          <w:sz w:val="17"/>
          <w:szCs w:val="17"/>
        </w:rPr>
        <w:t xml:space="preserve">Write reasoning first, then ONLY: SCORE: &lt;n&gt;</w:t>
      </w:r>
    </w:p>
    <w:p xmlns:wp14="http://schemas.microsoft.com/office/word/2010/wordml" w14:paraId="2946DB82" wp14:textId="77777777">
      <w:pPr>
        <w:spacing w:before="60" w:after="0"/>
      </w:pPr>
    </w:p>
    <w:p xmlns:wp14="http://schemas.microsoft.com/office/word/2010/wordml" w14:paraId="405321B7"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optional </w:t>
      </w:r>
      <w:r w:rsidRPr="760C61BC" w:rsidR="760C61BC">
        <w:rPr>
          <w:rFonts w:ascii="Times New Roman" w:hAnsi="Times New Roman" w:eastAsia="Times New Roman" w:cs="Times New Roman"/>
          <w:sz w:val="19"/>
          <w:szCs w:val="19"/>
          <w:lang w:val="en-US"/>
        </w:rPr>
        <w:t>evaluationCriteria</w:t>
      </w:r>
      <w:r w:rsidRPr="760C61BC" w:rsidR="760C61BC">
        <w:rPr>
          <w:rFonts w:ascii="Times New Roman" w:hAnsi="Times New Roman" w:eastAsia="Times New Roman" w:cs="Times New Roman"/>
          <w:sz w:val="19"/>
          <w:szCs w:val="19"/>
          <w:lang w:val="en-US"/>
        </w:rPr>
        <w:t xml:space="preserve"> field from the test case is appended as a separate line in the prompt when present, </w:t>
      </w:r>
      <w:r w:rsidRPr="760C61BC" w:rsidR="760C61BC">
        <w:rPr>
          <w:rFonts w:ascii="Times New Roman" w:hAnsi="Times New Roman" w:eastAsia="Times New Roman" w:cs="Times New Roman"/>
          <w:sz w:val="19"/>
          <w:szCs w:val="19"/>
          <w:lang w:val="en-US"/>
        </w:rPr>
        <w:t>providing</w:t>
      </w:r>
      <w:r w:rsidRPr="760C61BC" w:rsidR="760C61BC">
        <w:rPr>
          <w:rFonts w:ascii="Times New Roman" w:hAnsi="Times New Roman" w:eastAsia="Times New Roman" w:cs="Times New Roman"/>
          <w:sz w:val="19"/>
          <w:szCs w:val="19"/>
          <w:lang w:val="en-US"/>
        </w:rPr>
        <w:t xml:space="preserve"> task-specific scoring guidance. Score extraction uses a two-stage regex strategy: the primary pattern matches SCORE: N case-insensitively anywhere in the response; a fallback pattern finds the first standalone integer in [1, 10] to handle judge responses that do not follow the required format. If neither pattern produces a valid score, the run is recorded as failed with a parse-error message in the Reasoning field. The reasoning text is extracted as everything before the SCORE: line and stored </w:t>
      </w:r>
      <w:r w:rsidRPr="760C61BC" w:rsidR="760C61BC">
        <w:rPr>
          <w:rFonts w:ascii="Times New Roman" w:hAnsi="Times New Roman" w:eastAsia="Times New Roman" w:cs="Times New Roman"/>
          <w:sz w:val="19"/>
          <w:szCs w:val="19"/>
          <w:lang w:val="en-US"/>
        </w:rPr>
        <w:t>separately</w:t>
      </w:r>
      <w:r w:rsidRPr="760C61BC" w:rsidR="760C61BC">
        <w:rPr>
          <w:rFonts w:ascii="Times New Roman" w:hAnsi="Times New Roman" w:eastAsia="Times New Roman" w:cs="Times New Roman"/>
          <w:sz w:val="19"/>
          <w:szCs w:val="19"/>
          <w:lang w:val="en-US"/>
        </w:rPr>
        <w:t xml:space="preserve"> so it appears cleanly in reports.</w:t>
      </w:r>
    </w:p>
    <w:p xmlns:wp14="http://schemas.microsoft.com/office/word/2010/wordml" w:rsidP="760C61BC" w14:paraId="3318D2D3" wp14:textId="77777777">
      <w:pPr>
        <w:spacing w:before="140" w:after="60" w:line="264" w:lineRule="auto"/>
        <w:rPr>
          <w:rFonts w:ascii="Times New Roman" w:hAnsi="Times New Roman" w:eastAsia="Times New Roman" w:cs="Times New Roman"/>
          <w:b w:val="1"/>
          <w:bCs w:val="1"/>
          <w:i w:val="1"/>
          <w:iCs w:val="1"/>
          <w:sz w:val="19"/>
          <w:szCs w:val="19"/>
          <w:lang w:val="en-US"/>
        </w:rPr>
      </w:pPr>
      <w:r w:rsidRPr="760C61BC" w:rsidR="760C61BC">
        <w:rPr>
          <w:rFonts w:ascii="Times New Roman" w:hAnsi="Times New Roman" w:eastAsia="Times New Roman" w:cs="Times New Roman"/>
          <w:b w:val="1"/>
          <w:bCs w:val="1"/>
          <w:i w:val="1"/>
          <w:iCs w:val="1"/>
          <w:sz w:val="19"/>
          <w:szCs w:val="19"/>
          <w:lang w:val="en-US"/>
        </w:rPr>
        <w:t xml:space="preserve">H. </w:t>
      </w:r>
      <w:r w:rsidRPr="760C61BC" w:rsidR="760C61BC">
        <w:rPr>
          <w:rFonts w:ascii="Times New Roman" w:hAnsi="Times New Roman" w:eastAsia="Times New Roman" w:cs="Times New Roman"/>
          <w:b w:val="1"/>
          <w:bCs w:val="1"/>
          <w:i w:val="1"/>
          <w:iCs w:val="1"/>
          <w:sz w:val="19"/>
          <w:szCs w:val="19"/>
          <w:lang w:val="en-US"/>
        </w:rPr>
        <w:t>TestRunner</w:t>
      </w:r>
    </w:p>
    <w:p xmlns:wp14="http://schemas.microsoft.com/office/word/2010/wordml" w14:paraId="1DED44FE"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TestRunner.RunAllAsync</w:t>
      </w:r>
      <w:r w:rsidRPr="760C61BC" w:rsidR="760C61BC">
        <w:rPr>
          <w:rFonts w:ascii="Times New Roman" w:hAnsi="Times New Roman" w:eastAsia="Times New Roman" w:cs="Times New Roman"/>
          <w:sz w:val="19"/>
          <w:szCs w:val="19"/>
          <w:lang w:val="en-US"/>
        </w:rPr>
        <w:t xml:space="preserve">() iterates over all test cases in order and calls </w:t>
      </w:r>
      <w:r w:rsidRPr="760C61BC" w:rsidR="760C61BC">
        <w:rPr>
          <w:rFonts w:ascii="Times New Roman" w:hAnsi="Times New Roman" w:eastAsia="Times New Roman" w:cs="Times New Roman"/>
          <w:sz w:val="19"/>
          <w:szCs w:val="19"/>
          <w:lang w:val="en-US"/>
        </w:rPr>
        <w:t>RunSingleTestAsync</w:t>
      </w:r>
      <w:r w:rsidRPr="760C61BC" w:rsidR="760C61BC">
        <w:rPr>
          <w:rFonts w:ascii="Times New Roman" w:hAnsi="Times New Roman" w:eastAsia="Times New Roman" w:cs="Times New Roman"/>
          <w:sz w:val="19"/>
          <w:szCs w:val="19"/>
          <w:lang w:val="en-US"/>
        </w:rPr>
        <w:t xml:space="preserve">() for each. Within a single test, it loops </w:t>
      </w:r>
      <w:r w:rsidRPr="760C61BC" w:rsidR="760C61BC">
        <w:rPr>
          <w:rFonts w:ascii="Times New Roman" w:hAnsi="Times New Roman" w:eastAsia="Times New Roman" w:cs="Times New Roman"/>
          <w:sz w:val="19"/>
          <w:szCs w:val="19"/>
          <w:lang w:val="en-US"/>
        </w:rPr>
        <w:t>NumberOfRuns</w:t>
      </w:r>
      <w:r w:rsidRPr="760C61BC" w:rsidR="760C61BC">
        <w:rPr>
          <w:rFonts w:ascii="Times New Roman" w:hAnsi="Times New Roman" w:eastAsia="Times New Roman" w:cs="Times New Roman"/>
          <w:sz w:val="19"/>
          <w:szCs w:val="19"/>
          <w:lang w:val="en-US"/>
        </w:rPr>
        <w:t xml:space="preserve"> times. Each iteration sends the prompt to the LLM, runs both validators sequentially, and constructs a </w:t>
      </w:r>
      <w:r w:rsidRPr="760C61BC" w:rsidR="760C61BC">
        <w:rPr>
          <w:rFonts w:ascii="Times New Roman" w:hAnsi="Times New Roman" w:eastAsia="Times New Roman" w:cs="Times New Roman"/>
          <w:sz w:val="19"/>
          <w:szCs w:val="19"/>
          <w:lang w:val="en-US"/>
        </w:rPr>
        <w:t>TestRun</w:t>
      </w:r>
      <w:r w:rsidRPr="760C61BC" w:rsidR="760C61BC">
        <w:rPr>
          <w:rFonts w:ascii="Times New Roman" w:hAnsi="Times New Roman" w:eastAsia="Times New Roman" w:cs="Times New Roman"/>
          <w:sz w:val="19"/>
          <w:szCs w:val="19"/>
          <w:lang w:val="en-US"/>
        </w:rPr>
        <w:t xml:space="preserve"> record with all scores and flags. A 500 </w:t>
      </w:r>
      <w:r w:rsidRPr="760C61BC" w:rsidR="760C61BC">
        <w:rPr>
          <w:rFonts w:ascii="Times New Roman" w:hAnsi="Times New Roman" w:eastAsia="Times New Roman" w:cs="Times New Roman"/>
          <w:sz w:val="19"/>
          <w:szCs w:val="19"/>
          <w:lang w:val="en-US"/>
        </w:rPr>
        <w:t>ms</w:t>
      </w:r>
      <w:r w:rsidRPr="760C61BC" w:rsidR="760C61BC">
        <w:rPr>
          <w:rFonts w:ascii="Times New Roman" w:hAnsi="Times New Roman" w:eastAsia="Times New Roman" w:cs="Times New Roman"/>
          <w:sz w:val="19"/>
          <w:szCs w:val="19"/>
          <w:lang w:val="en-US"/>
        </w:rPr>
        <w:t xml:space="preserve"> </w:t>
      </w:r>
      <w:r w:rsidRPr="760C61BC" w:rsidR="760C61BC">
        <w:rPr>
          <w:rFonts w:ascii="Times New Roman" w:hAnsi="Times New Roman" w:eastAsia="Times New Roman" w:cs="Times New Roman"/>
          <w:sz w:val="19"/>
          <w:szCs w:val="19"/>
          <w:lang w:val="en-US"/>
        </w:rPr>
        <w:t>Task.Delay</w:t>
      </w:r>
      <w:r w:rsidRPr="760C61BC" w:rsidR="760C61BC">
        <w:rPr>
          <w:rFonts w:ascii="Times New Roman" w:hAnsi="Times New Roman" w:eastAsia="Times New Roman" w:cs="Times New Roman"/>
          <w:sz w:val="19"/>
          <w:szCs w:val="19"/>
          <w:lang w:val="en-US"/>
        </w:rPr>
        <w:t xml:space="preserve"> between runs avoids hitting API rate limits. Any exception during a run is caught and recorded as a failed run with the error message as the response string; the loop continues to the next run. After all runs, the </w:t>
      </w:r>
      <w:r w:rsidRPr="760C61BC" w:rsidR="760C61BC">
        <w:rPr>
          <w:rFonts w:ascii="Times New Roman" w:hAnsi="Times New Roman" w:eastAsia="Times New Roman" w:cs="Times New Roman"/>
          <w:sz w:val="19"/>
          <w:szCs w:val="19"/>
          <w:lang w:val="en-US"/>
        </w:rPr>
        <w:t>TestResult</w:t>
      </w:r>
      <w:r w:rsidRPr="760C61BC" w:rsidR="760C61BC">
        <w:rPr>
          <w:rFonts w:ascii="Times New Roman" w:hAnsi="Times New Roman" w:eastAsia="Times New Roman" w:cs="Times New Roman"/>
          <w:sz w:val="19"/>
          <w:szCs w:val="19"/>
          <w:lang w:val="en-US"/>
        </w:rPr>
        <w:t xml:space="preserve"> is aggregated: </w:t>
      </w:r>
      <w:r w:rsidRPr="760C61BC" w:rsidR="760C61BC">
        <w:rPr>
          <w:rFonts w:ascii="Times New Roman" w:hAnsi="Times New Roman" w:eastAsia="Times New Roman" w:cs="Times New Roman"/>
          <w:sz w:val="19"/>
          <w:szCs w:val="19"/>
          <w:lang w:val="en-US"/>
        </w:rPr>
        <w:t>PassedRunsCount</w:t>
      </w:r>
      <w:r w:rsidRPr="760C61BC" w:rsidR="760C61BC">
        <w:rPr>
          <w:rFonts w:ascii="Times New Roman" w:hAnsi="Times New Roman" w:eastAsia="Times New Roman" w:cs="Times New Roman"/>
          <w:sz w:val="19"/>
          <w:szCs w:val="19"/>
          <w:lang w:val="en-US"/>
        </w:rPr>
        <w:t xml:space="preserve"> counts runs where </w:t>
      </w:r>
      <w:r w:rsidRPr="760C61BC" w:rsidR="760C61BC">
        <w:rPr>
          <w:rFonts w:ascii="Times New Roman" w:hAnsi="Times New Roman" w:eastAsia="Times New Roman" w:cs="Times New Roman"/>
          <w:sz w:val="19"/>
          <w:szCs w:val="19"/>
          <w:lang w:val="en-US"/>
        </w:rPr>
        <w:t>TestRun.Passed</w:t>
      </w:r>
      <w:r w:rsidRPr="760C61BC" w:rsidR="760C61BC">
        <w:rPr>
          <w:rFonts w:ascii="Times New Roman" w:hAnsi="Times New Roman" w:eastAsia="Times New Roman" w:cs="Times New Roman"/>
          <w:sz w:val="19"/>
          <w:szCs w:val="19"/>
          <w:lang w:val="en-US"/>
        </w:rPr>
        <w:t xml:space="preserve"> (= </w:t>
      </w:r>
      <w:r w:rsidRPr="760C61BC" w:rsidR="760C61BC">
        <w:rPr>
          <w:rFonts w:ascii="Times New Roman" w:hAnsi="Times New Roman" w:eastAsia="Times New Roman" w:cs="Times New Roman"/>
          <w:sz w:val="19"/>
          <w:szCs w:val="19"/>
          <w:lang w:val="en-US"/>
        </w:rPr>
        <w:t>EmbeddingPassed</w:t>
      </w:r>
      <w:r w:rsidRPr="760C61BC" w:rsidR="760C61BC">
        <w:rPr>
          <w:rFonts w:ascii="Times New Roman" w:hAnsi="Times New Roman" w:eastAsia="Times New Roman" w:cs="Times New Roman"/>
          <w:sz w:val="19"/>
          <w:szCs w:val="19"/>
          <w:lang w:val="en-US"/>
        </w:rPr>
        <w:t xml:space="preserve"> OR </w:t>
      </w:r>
      <w:r w:rsidRPr="760C61BC" w:rsidR="760C61BC">
        <w:rPr>
          <w:rFonts w:ascii="Times New Roman" w:hAnsi="Times New Roman" w:eastAsia="Times New Roman" w:cs="Times New Roman"/>
          <w:sz w:val="19"/>
          <w:szCs w:val="19"/>
          <w:lang w:val="en-US"/>
        </w:rPr>
        <w:t>JudgePassed</w:t>
      </w:r>
      <w:r w:rsidRPr="760C61BC" w:rsidR="760C61BC">
        <w:rPr>
          <w:rFonts w:ascii="Times New Roman" w:hAnsi="Times New Roman" w:eastAsia="Times New Roman" w:cs="Times New Roman"/>
          <w:sz w:val="19"/>
          <w:szCs w:val="19"/>
          <w:lang w:val="en-US"/>
        </w:rPr>
        <w:t xml:space="preserve">) is true, </w:t>
      </w:r>
      <w:r w:rsidRPr="760C61BC" w:rsidR="760C61BC">
        <w:rPr>
          <w:rFonts w:ascii="Times New Roman" w:hAnsi="Times New Roman" w:eastAsia="Times New Roman" w:cs="Times New Roman"/>
          <w:sz w:val="19"/>
          <w:szCs w:val="19"/>
          <w:lang w:val="en-US"/>
        </w:rPr>
        <w:t>AverageEmbeddingScore</w:t>
      </w:r>
      <w:r w:rsidRPr="760C61BC" w:rsidR="760C61BC">
        <w:rPr>
          <w:rFonts w:ascii="Times New Roman" w:hAnsi="Times New Roman" w:eastAsia="Times New Roman" w:cs="Times New Roman"/>
          <w:sz w:val="19"/>
          <w:szCs w:val="19"/>
          <w:lang w:val="en-US"/>
        </w:rPr>
        <w:t xml:space="preserve"> and </w:t>
      </w:r>
      <w:r w:rsidRPr="760C61BC" w:rsidR="760C61BC">
        <w:rPr>
          <w:rFonts w:ascii="Times New Roman" w:hAnsi="Times New Roman" w:eastAsia="Times New Roman" w:cs="Times New Roman"/>
          <w:sz w:val="19"/>
          <w:szCs w:val="19"/>
          <w:lang w:val="en-US"/>
        </w:rPr>
        <w:t>AverageJudgeScore</w:t>
      </w:r>
      <w:r w:rsidRPr="760C61BC" w:rsidR="760C61BC">
        <w:rPr>
          <w:rFonts w:ascii="Times New Roman" w:hAnsi="Times New Roman" w:eastAsia="Times New Roman" w:cs="Times New Roman"/>
          <w:sz w:val="19"/>
          <w:szCs w:val="19"/>
          <w:lang w:val="en-US"/>
        </w:rPr>
        <w:t xml:space="preserve"> are computed, and the overall Passed flag is set by the majority-vote comparison.</w:t>
      </w:r>
    </w:p>
    <w:p xmlns:wp14="http://schemas.microsoft.com/office/word/2010/wordml" w14:paraId="6DA04C1D" wp14:textId="77777777">
      <w:pPr>
        <w:spacing w:before="140" w:after="60" w:line="264"/>
      </w:pPr>
      <w:r>
        <w:rPr>
          <w:rFonts w:ascii="Times New Roman" w:hAnsi="Times New Roman" w:eastAsia="Times New Roman" w:cs="Times New Roman"/>
          <w:b/>
          <w:bCs/>
          <w:i/>
          <w:iCs/>
          <w:sz w:val="19"/>
          <w:szCs w:val="19"/>
        </w:rPr>
        <w:t xml:space="preserve">I. ReportGenerator</w:t>
      </w:r>
    </w:p>
    <w:p xmlns:wp14="http://schemas.microsoft.com/office/word/2010/wordml" w14:paraId="5605AB2D" wp14:textId="77777777">
      <w:pPr>
        <w:spacing w:before="0" w:after="80" w:line="264" w:lineRule="auto"/>
        <w:ind w:firstLine="360"/>
        <w:jc w:val="both"/>
      </w:pPr>
      <w:r w:rsidRPr="03FCCCD3" w:rsidR="760C61BC">
        <w:rPr>
          <w:rFonts w:ascii="Times New Roman" w:hAnsi="Times New Roman" w:eastAsia="Times New Roman" w:cs="Times New Roman"/>
          <w:sz w:val="19"/>
          <w:szCs w:val="19"/>
          <w:lang w:val="en-US"/>
        </w:rPr>
        <w:t>ReportGenerator.GenerateAsync</w:t>
      </w:r>
      <w:r w:rsidRPr="03FCCCD3" w:rsidR="760C61BC">
        <w:rPr>
          <w:rFonts w:ascii="Times New Roman" w:hAnsi="Times New Roman" w:eastAsia="Times New Roman" w:cs="Times New Roman"/>
          <w:sz w:val="19"/>
          <w:szCs w:val="19"/>
          <w:lang w:val="en-US"/>
        </w:rPr>
        <w:t xml:space="preserve">() creates </w:t>
      </w:r>
      <w:r w:rsidRPr="03FCCCD3" w:rsidR="760C61BC">
        <w:rPr>
          <w:rFonts w:ascii="Times New Roman" w:hAnsi="Times New Roman" w:eastAsia="Times New Roman" w:cs="Times New Roman"/>
          <w:sz w:val="19"/>
          <w:szCs w:val="19"/>
          <w:lang w:val="en-US"/>
        </w:rPr>
        <w:t>a reports</w:t>
      </w:r>
      <w:r w:rsidRPr="03FCCCD3" w:rsidR="760C61BC">
        <w:rPr>
          <w:rFonts w:ascii="Times New Roman" w:hAnsi="Times New Roman" w:eastAsia="Times New Roman" w:cs="Times New Roman"/>
          <w:sz w:val="19"/>
          <w:szCs w:val="19"/>
          <w:lang w:val="en-US"/>
        </w:rPr>
        <w:t>/ directory and writes four output files. The plain text report (report.txt) uses a StringBuilder to produce a human-readable table with per-test details including per-run scores and truncated response text. The JSON report (</w:t>
      </w:r>
      <w:r w:rsidRPr="03FCCCD3" w:rsidR="760C61BC">
        <w:rPr>
          <w:rFonts w:ascii="Times New Roman" w:hAnsi="Times New Roman" w:eastAsia="Times New Roman" w:cs="Times New Roman"/>
          <w:sz w:val="19"/>
          <w:szCs w:val="19"/>
          <w:lang w:val="en-US"/>
        </w:rPr>
        <w:t>report.json</w:t>
      </w:r>
      <w:r w:rsidRPr="03FCCCD3" w:rsidR="760C61BC">
        <w:rPr>
          <w:rFonts w:ascii="Times New Roman" w:hAnsi="Times New Roman" w:eastAsia="Times New Roman" w:cs="Times New Roman"/>
          <w:sz w:val="19"/>
          <w:szCs w:val="19"/>
          <w:lang w:val="en-US"/>
        </w:rPr>
        <w:t xml:space="preserve">) </w:t>
      </w:r>
      <w:r w:rsidRPr="03FCCCD3" w:rsidR="760C61BC">
        <w:rPr>
          <w:rFonts w:ascii="Times New Roman" w:hAnsi="Times New Roman" w:eastAsia="Times New Roman" w:cs="Times New Roman"/>
          <w:sz w:val="19"/>
          <w:szCs w:val="19"/>
          <w:lang w:val="en-US"/>
        </w:rPr>
        <w:t>serialises</w:t>
      </w:r>
      <w:r w:rsidRPr="03FCCCD3" w:rsidR="760C61BC">
        <w:rPr>
          <w:rFonts w:ascii="Times New Roman" w:hAnsi="Times New Roman" w:eastAsia="Times New Roman" w:cs="Times New Roman"/>
          <w:sz w:val="19"/>
          <w:szCs w:val="19"/>
          <w:lang w:val="en-US"/>
        </w:rPr>
        <w:t xml:space="preserve"> the full structured results including per-run judge reasoning text, enabling detailed post-hoc analysis. The CSV report (report.csv) produces one row per test case for </w:t>
      </w:r>
      <w:r w:rsidRPr="03FCCCD3" w:rsidR="760C61BC">
        <w:rPr>
          <w:rFonts w:ascii="Times New Roman" w:hAnsi="Times New Roman" w:eastAsia="Times New Roman" w:cs="Times New Roman"/>
          <w:sz w:val="19"/>
          <w:szCs w:val="19"/>
          <w:lang w:val="en-US"/>
        </w:rPr>
        <w:t>import</w:t>
      </w:r>
      <w:r w:rsidRPr="03FCCCD3" w:rsidR="760C61BC">
        <w:rPr>
          <w:rFonts w:ascii="Times New Roman" w:hAnsi="Times New Roman" w:eastAsia="Times New Roman" w:cs="Times New Roman"/>
          <w:sz w:val="19"/>
          <w:szCs w:val="19"/>
          <w:lang w:val="en-US"/>
        </w:rPr>
        <w:t xml:space="preserve"> into Excel or plotting tools. The HTML report reads ReportTemplate.html, replaces all %%PLACEHOLDER%% tokens with computed values and a compact JSON data blob, and writes the final file; on completion the file is auto-opened in the system default browser using </w:t>
      </w:r>
      <w:r w:rsidRPr="03FCCCD3" w:rsidR="760C61BC">
        <w:rPr>
          <w:rFonts w:ascii="Times New Roman" w:hAnsi="Times New Roman" w:eastAsia="Times New Roman" w:cs="Times New Roman"/>
          <w:sz w:val="19"/>
          <w:szCs w:val="19"/>
          <w:lang w:val="en-US"/>
        </w:rPr>
        <w:t>Process.Start</w:t>
      </w:r>
      <w:r w:rsidRPr="03FCCCD3" w:rsidR="760C61BC">
        <w:rPr>
          <w:rFonts w:ascii="Times New Roman" w:hAnsi="Times New Roman" w:eastAsia="Times New Roman" w:cs="Times New Roman"/>
          <w:sz w:val="19"/>
          <w:szCs w:val="19"/>
          <w:lang w:val="en-US"/>
        </w:rPr>
        <w:t xml:space="preserve"> with </w:t>
      </w:r>
      <w:r w:rsidRPr="03FCCCD3" w:rsidR="760C61BC">
        <w:rPr>
          <w:rFonts w:ascii="Times New Roman" w:hAnsi="Times New Roman" w:eastAsia="Times New Roman" w:cs="Times New Roman"/>
          <w:sz w:val="19"/>
          <w:szCs w:val="19"/>
          <w:lang w:val="en-US"/>
        </w:rPr>
        <w:t>UseShellExecute</w:t>
      </w:r>
      <w:r w:rsidRPr="03FCCCD3" w:rsidR="760C61BC">
        <w:rPr>
          <w:rFonts w:ascii="Times New Roman" w:hAnsi="Times New Roman" w:eastAsia="Times New Roman" w:cs="Times New Roman"/>
          <w:sz w:val="19"/>
          <w:szCs w:val="19"/>
          <w:lang w:val="en-US"/>
        </w:rPr>
        <w:t xml:space="preserve"> = true, which works on Windows, macOS, and Linux.</w:t>
      </w:r>
    </w:p>
    <w:p w:rsidR="03FCCCD3" w:rsidP="03FCCCD3" w:rsidRDefault="03FCCCD3" w14:paraId="634939CA" w14:textId="4EF1E569">
      <w:pPr>
        <w:spacing w:before="0" w:after="80" w:line="264" w:lineRule="auto"/>
        <w:ind w:firstLine="360"/>
        <w:jc w:val="both"/>
        <w:rPr>
          <w:rFonts w:ascii="Times New Roman" w:hAnsi="Times New Roman" w:eastAsia="Times New Roman" w:cs="Times New Roman"/>
          <w:sz w:val="19"/>
          <w:szCs w:val="19"/>
          <w:lang w:val="en-US"/>
        </w:rPr>
      </w:pPr>
    </w:p>
    <w:p xmlns:wp14="http://schemas.microsoft.com/office/word/2010/wordml" w14:paraId="4F70F4E6" wp14:textId="77777777">
      <w:pPr>
        <w:spacing w:before="200" w:after="80" w:line="264"/>
        <w:jc w:val="center"/>
      </w:pPr>
      <w:r>
        <w:rPr>
          <w:rFonts w:ascii="Times New Roman" w:hAnsi="Times New Roman" w:eastAsia="Times New Roman" w:cs="Times New Roman"/>
          <w:b/>
          <w:bCs/>
          <w:caps/>
          <w:sz w:val="19"/>
          <w:szCs w:val="19"/>
        </w:rPr>
        <w:t xml:space="preserve">V. Results</w:t>
      </w:r>
    </w:p>
    <w:p xmlns:wp14="http://schemas.microsoft.com/office/word/2010/wordml" w14:paraId="165408D5" wp14:textId="77777777">
      <w:pPr>
        <w:spacing w:before="140" w:after="60" w:line="264"/>
      </w:pPr>
      <w:r>
        <w:rPr>
          <w:rFonts w:ascii="Times New Roman" w:hAnsi="Times New Roman" w:eastAsia="Times New Roman" w:cs="Times New Roman"/>
          <w:b/>
          <w:bCs/>
          <w:i/>
          <w:iCs/>
          <w:sz w:val="19"/>
          <w:szCs w:val="19"/>
        </w:rPr>
        <w:t xml:space="preserve">A. Experimental Setup</w:t>
      </w:r>
    </w:p>
    <w:p xmlns:wp14="http://schemas.microsoft.com/office/word/2010/wordml" w14:paraId="4EF2CDBB" wp14:textId="77777777">
      <w:pPr>
        <w:spacing w:before="0" w:after="80" w:line="264"/>
        <w:ind w:firstLine="360"/>
        <w:jc w:val="both"/>
      </w:pPr>
      <w:r>
        <w:rPr>
          <w:rFonts w:ascii="Times New Roman" w:hAnsi="Times New Roman" w:eastAsia="Times New Roman" w:cs="Times New Roman"/>
          <w:sz w:val="19"/>
          <w:szCs w:val="19"/>
        </w:rPr>
        <w:t xml:space="preserve">Two complete evaluation runs were performed on a 130-case dataset spanning seven knowledge domains. Each test case was executed three times with temperature = 0.0, with majority-vote threshold of 2/3 runs. Table III shows the provider configuration for each run.</w:t>
      </w:r>
    </w:p>
    <w:p xmlns:wp14="http://schemas.microsoft.com/office/word/2010/wordml" w14:paraId="0F4ACD86" wp14:textId="77777777">
      <w:pPr>
        <w:spacing w:before="140" w:after="60" w:line="264"/>
        <w:jc w:val="center"/>
      </w:pPr>
      <w:r>
        <w:rPr>
          <w:rFonts w:ascii="Times New Roman" w:hAnsi="Times New Roman" w:eastAsia="Times New Roman" w:cs="Times New Roman"/>
          <w:b/>
          <w:bCs/>
          <w:sz w:val="17"/>
          <w:szCs w:val="17"/>
        </w:rPr>
        <w:t xml:space="preserve">TABLE III. EXPERIMENTAL CONFIGURATIONS</w:t>
      </w:r>
    </w:p>
    <w:tbl>
      <w:tblPr>
        <w:tblW w:w="464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310"/>
        <w:gridCol w:w="1630"/>
      </w:tblGrid>
      <w:tr xmlns:wp14="http://schemas.microsoft.com/office/word/2010/wordml" w:rsidTr="03FCCCD3" w14:paraId="53B952F4" wp14:textId="77777777">
        <w:tc>
          <w:tcPr>
            <w:tcW w:w="17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1471D45A" wp14:textId="77777777">
            <w:pPr>
              <w:jc w:val="center"/>
            </w:pPr>
            <w:r>
              <w:rPr>
                <w:rFonts w:ascii="Times New Roman" w:hAnsi="Times New Roman" w:eastAsia="Times New Roman" w:cs="Times New Roman"/>
                <w:b/>
                <w:bCs/>
                <w:sz w:val="17"/>
                <w:szCs w:val="17"/>
              </w:rPr>
              <w:t xml:space="preserve">Parameter</w:t>
            </w:r>
          </w:p>
        </w:tc>
        <w:tc>
          <w:tcPr>
            <w:tcW w:w="131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77A8DEDF" wp14:textId="77777777">
            <w:pPr>
              <w:jc w:val="center"/>
            </w:pPr>
            <w:r>
              <w:rPr>
                <w:rFonts w:ascii="Times New Roman" w:hAnsi="Times New Roman" w:eastAsia="Times New Roman" w:cs="Times New Roman"/>
                <w:b/>
                <w:bCs/>
                <w:sz w:val="17"/>
                <w:szCs w:val="17"/>
              </w:rPr>
              <w:t xml:space="preserve">OpenAI Run</w:t>
            </w:r>
          </w:p>
        </w:tc>
        <w:tc>
          <w:tcPr>
            <w:tcW w:w="163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7AD60468" wp14:textId="77777777">
            <w:pPr>
              <w:jc w:val="center"/>
            </w:pPr>
            <w:r w:rsidRPr="760C61BC" w:rsidR="760C61BC">
              <w:rPr>
                <w:rFonts w:ascii="Times New Roman" w:hAnsi="Times New Roman" w:eastAsia="Times New Roman" w:cs="Times New Roman"/>
                <w:b w:val="1"/>
                <w:bCs w:val="1"/>
                <w:sz w:val="17"/>
                <w:szCs w:val="17"/>
                <w:lang w:val="en-US"/>
              </w:rPr>
              <w:t>Ollama</w:t>
            </w:r>
            <w:r w:rsidRPr="760C61BC" w:rsidR="760C61BC">
              <w:rPr>
                <w:rFonts w:ascii="Times New Roman" w:hAnsi="Times New Roman" w:eastAsia="Times New Roman" w:cs="Times New Roman"/>
                <w:b w:val="1"/>
                <w:bCs w:val="1"/>
                <w:sz w:val="17"/>
                <w:szCs w:val="17"/>
                <w:lang w:val="en-US"/>
              </w:rPr>
              <w:t xml:space="preserve"> Run</w:t>
            </w:r>
          </w:p>
        </w:tc>
      </w:tr>
      <w:tr xmlns:wp14="http://schemas.microsoft.com/office/word/2010/wordml" w:rsidTr="03FCCCD3" w14:paraId="6E669506" wp14:textId="77777777">
        <w:tc>
          <w:tcPr>
            <w:tcW w:w="1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5080EE1" wp14:textId="77777777">
            <w:pPr>
              <w:jc w:val="left"/>
            </w:pPr>
            <w:r>
              <w:rPr>
                <w:rFonts w:ascii="Times New Roman" w:hAnsi="Times New Roman" w:eastAsia="Times New Roman" w:cs="Times New Roman"/>
                <w:sz w:val="17"/>
                <w:szCs w:val="17"/>
              </w:rPr>
              <w:t xml:space="preserve">Chat model</w:t>
            </w:r>
          </w:p>
        </w:tc>
        <w:tc>
          <w:tcPr>
            <w:tcW w:w="131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199486B1" wp14:textId="5943FE17">
            <w:pPr>
              <w:jc w:val="left"/>
            </w:pPr>
            <w:r w:rsidRPr="03FCCCD3" w:rsidR="03FCCCD3">
              <w:rPr>
                <w:rFonts w:ascii="Times New Roman" w:hAnsi="Times New Roman" w:eastAsia="Times New Roman" w:cs="Times New Roman"/>
                <w:sz w:val="17"/>
                <w:szCs w:val="17"/>
              </w:rPr>
              <w:t>gpt-5-mini</w:t>
            </w:r>
          </w:p>
        </w:tc>
        <w:tc>
          <w:tcPr>
            <w:tcW w:w="163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073F674" wp14:textId="77777777">
            <w:pPr>
              <w:jc w:val="left"/>
            </w:pPr>
            <w:r>
              <w:rPr>
                <w:rFonts w:ascii="Times New Roman" w:hAnsi="Times New Roman" w:eastAsia="Times New Roman" w:cs="Times New Roman"/>
                <w:sz w:val="17"/>
                <w:szCs w:val="17"/>
              </w:rPr>
              <w:t xml:space="preserve">llama3.2:1b</w:t>
            </w:r>
          </w:p>
        </w:tc>
      </w:tr>
      <w:tr xmlns:wp14="http://schemas.microsoft.com/office/word/2010/wordml" w:rsidTr="03FCCCD3" w14:paraId="16E220FF" wp14:textId="77777777">
        <w:tc>
          <w:tcPr>
            <w:tcW w:w="1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460B81B3" wp14:textId="77777777">
            <w:pPr>
              <w:jc w:val="left"/>
            </w:pPr>
            <w:r>
              <w:rPr>
                <w:rFonts w:ascii="Times New Roman" w:hAnsi="Times New Roman" w:eastAsia="Times New Roman" w:cs="Times New Roman"/>
                <w:sz w:val="17"/>
                <w:szCs w:val="17"/>
              </w:rPr>
              <w:t xml:space="preserve">Embedding model</w:t>
            </w:r>
          </w:p>
        </w:tc>
        <w:tc>
          <w:tcPr>
            <w:tcW w:w="131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080482D8" wp14:textId="77777777">
            <w:pPr>
              <w:jc w:val="left"/>
            </w:pPr>
            <w:r>
              <w:rPr>
                <w:rFonts w:ascii="Times New Roman" w:hAnsi="Times New Roman" w:eastAsia="Times New Roman" w:cs="Times New Roman"/>
                <w:sz w:val="17"/>
                <w:szCs w:val="17"/>
              </w:rPr>
              <w:t xml:space="preserve">text-embedding-3-small</w:t>
            </w:r>
          </w:p>
        </w:tc>
        <w:tc>
          <w:tcPr>
            <w:tcW w:w="163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7F702EB" wp14:textId="77777777">
            <w:pPr>
              <w:jc w:val="left"/>
            </w:pPr>
            <w:r>
              <w:rPr>
                <w:rFonts w:ascii="Times New Roman" w:hAnsi="Times New Roman" w:eastAsia="Times New Roman" w:cs="Times New Roman"/>
                <w:sz w:val="17"/>
                <w:szCs w:val="17"/>
              </w:rPr>
              <w:t xml:space="preserve">nomic-embed-text</w:t>
            </w:r>
          </w:p>
        </w:tc>
      </w:tr>
      <w:tr xmlns:wp14="http://schemas.microsoft.com/office/word/2010/wordml" w:rsidTr="03FCCCD3" w14:paraId="27140873" wp14:textId="77777777">
        <w:tc>
          <w:tcPr>
            <w:tcW w:w="1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1F18C5F" wp14:textId="77777777">
            <w:pPr>
              <w:jc w:val="left"/>
            </w:pPr>
            <w:r>
              <w:rPr>
                <w:rFonts w:ascii="Times New Roman" w:hAnsi="Times New Roman" w:eastAsia="Times New Roman" w:cs="Times New Roman"/>
                <w:sz w:val="17"/>
                <w:szCs w:val="17"/>
              </w:rPr>
              <w:t xml:space="preserve">Embedding dims</w:t>
            </w:r>
          </w:p>
        </w:tc>
        <w:tc>
          <w:tcPr>
            <w:tcW w:w="131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9B769F4" wp14:textId="77777777">
            <w:pPr>
              <w:jc w:val="left"/>
            </w:pPr>
            <w:r>
              <w:rPr>
                <w:rFonts w:ascii="Times New Roman" w:hAnsi="Times New Roman" w:eastAsia="Times New Roman" w:cs="Times New Roman"/>
                <w:sz w:val="17"/>
                <w:szCs w:val="17"/>
              </w:rPr>
              <w:t xml:space="preserve">1,536</w:t>
            </w:r>
          </w:p>
        </w:tc>
        <w:tc>
          <w:tcPr>
            <w:tcW w:w="163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CA75D82" wp14:textId="77777777">
            <w:pPr>
              <w:jc w:val="left"/>
            </w:pPr>
            <w:r>
              <w:rPr>
                <w:rFonts w:ascii="Times New Roman" w:hAnsi="Times New Roman" w:eastAsia="Times New Roman" w:cs="Times New Roman"/>
                <w:sz w:val="17"/>
                <w:szCs w:val="17"/>
              </w:rPr>
              <w:t xml:space="preserve">768</w:t>
            </w:r>
          </w:p>
        </w:tc>
      </w:tr>
      <w:tr xmlns:wp14="http://schemas.microsoft.com/office/word/2010/wordml" w:rsidTr="03FCCCD3" w14:paraId="7CDEBE31" wp14:textId="77777777">
        <w:tc>
          <w:tcPr>
            <w:tcW w:w="1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04F2D9E" wp14:textId="77777777">
            <w:pPr>
              <w:jc w:val="left"/>
            </w:pPr>
            <w:r>
              <w:rPr>
                <w:rFonts w:ascii="Times New Roman" w:hAnsi="Times New Roman" w:eastAsia="Times New Roman" w:cs="Times New Roman"/>
                <w:sz w:val="17"/>
                <w:szCs w:val="17"/>
              </w:rPr>
              <w:t xml:space="preserve">Temperature</w:t>
            </w:r>
          </w:p>
        </w:tc>
        <w:tc>
          <w:tcPr>
            <w:tcW w:w="131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AFCEC1A" wp14:textId="77777777">
            <w:pPr>
              <w:jc w:val="left"/>
            </w:pPr>
            <w:r>
              <w:rPr>
                <w:rFonts w:ascii="Times New Roman" w:hAnsi="Times New Roman" w:eastAsia="Times New Roman" w:cs="Times New Roman"/>
                <w:sz w:val="17"/>
                <w:szCs w:val="17"/>
              </w:rPr>
              <w:t xml:space="preserve">0.0</w:t>
            </w:r>
          </w:p>
        </w:tc>
        <w:tc>
          <w:tcPr>
            <w:tcW w:w="163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728F5F8" wp14:textId="77777777">
            <w:pPr>
              <w:jc w:val="left"/>
            </w:pPr>
            <w:r>
              <w:rPr>
                <w:rFonts w:ascii="Times New Roman" w:hAnsi="Times New Roman" w:eastAsia="Times New Roman" w:cs="Times New Roman"/>
                <w:sz w:val="17"/>
                <w:szCs w:val="17"/>
              </w:rPr>
              <w:t xml:space="preserve">0.0</w:t>
            </w:r>
          </w:p>
        </w:tc>
      </w:tr>
      <w:tr xmlns:wp14="http://schemas.microsoft.com/office/word/2010/wordml" w:rsidTr="03FCCCD3" w14:paraId="5D0CD89D" wp14:textId="77777777">
        <w:tc>
          <w:tcPr>
            <w:tcW w:w="1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11CAC82B"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 xml:space="preserve">Runs / </w:t>
            </w:r>
            <w:r w:rsidRPr="760C61BC" w:rsidR="760C61BC">
              <w:rPr>
                <w:rFonts w:ascii="Times New Roman" w:hAnsi="Times New Roman" w:eastAsia="Times New Roman" w:cs="Times New Roman"/>
                <w:sz w:val="17"/>
                <w:szCs w:val="17"/>
                <w:lang w:val="en-US"/>
              </w:rPr>
              <w:t>MinPass</w:t>
            </w:r>
          </w:p>
        </w:tc>
        <w:tc>
          <w:tcPr>
            <w:tcW w:w="131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1418E94" wp14:textId="77777777">
            <w:pPr>
              <w:jc w:val="left"/>
            </w:pPr>
            <w:r>
              <w:rPr>
                <w:rFonts w:ascii="Times New Roman" w:hAnsi="Times New Roman" w:eastAsia="Times New Roman" w:cs="Times New Roman"/>
                <w:sz w:val="17"/>
                <w:szCs w:val="17"/>
              </w:rPr>
              <w:t xml:space="preserve">3 / 2</w:t>
            </w:r>
          </w:p>
        </w:tc>
        <w:tc>
          <w:tcPr>
            <w:tcW w:w="163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7A3AC8F" wp14:textId="77777777">
            <w:pPr>
              <w:jc w:val="left"/>
            </w:pPr>
            <w:r>
              <w:rPr>
                <w:rFonts w:ascii="Times New Roman" w:hAnsi="Times New Roman" w:eastAsia="Times New Roman" w:cs="Times New Roman"/>
                <w:sz w:val="17"/>
                <w:szCs w:val="17"/>
              </w:rPr>
              <w:t xml:space="preserve">3 / 2</w:t>
            </w:r>
          </w:p>
        </w:tc>
      </w:tr>
      <w:tr xmlns:wp14="http://schemas.microsoft.com/office/word/2010/wordml" w:rsidTr="03FCCCD3" w14:paraId="74E1BE2B" wp14:textId="77777777">
        <w:tc>
          <w:tcPr>
            <w:tcW w:w="1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rsidP="760C61BC" w14:paraId="202E34F5"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EmbeddingThreshold</w:t>
            </w:r>
          </w:p>
        </w:tc>
        <w:tc>
          <w:tcPr>
            <w:tcW w:w="131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91CDCD2" wp14:textId="77777777">
            <w:pPr>
              <w:jc w:val="left"/>
            </w:pPr>
            <w:r>
              <w:rPr>
                <w:rFonts w:ascii="Times New Roman" w:hAnsi="Times New Roman" w:eastAsia="Times New Roman" w:cs="Times New Roman"/>
                <w:sz w:val="17"/>
                <w:szCs w:val="17"/>
              </w:rPr>
              <w:t xml:space="preserve">0.85</w:t>
            </w:r>
          </w:p>
        </w:tc>
        <w:tc>
          <w:tcPr>
            <w:tcW w:w="163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33E9E3C" wp14:textId="77777777">
            <w:pPr>
              <w:jc w:val="left"/>
            </w:pPr>
            <w:r>
              <w:rPr>
                <w:rFonts w:ascii="Times New Roman" w:hAnsi="Times New Roman" w:eastAsia="Times New Roman" w:cs="Times New Roman"/>
                <w:sz w:val="17"/>
                <w:szCs w:val="17"/>
              </w:rPr>
              <w:t xml:space="preserve">0.85</w:t>
            </w:r>
          </w:p>
        </w:tc>
      </w:tr>
      <w:tr xmlns:wp14="http://schemas.microsoft.com/office/word/2010/wordml" w:rsidTr="03FCCCD3" w14:paraId="30E8DB72" wp14:textId="77777777">
        <w:tc>
          <w:tcPr>
            <w:tcW w:w="1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rsidP="760C61BC" w14:paraId="2390EA05" wp14:textId="77777777">
            <w:pPr>
              <w:jc w:val="left"/>
              <w:rPr>
                <w:rFonts w:ascii="Times New Roman" w:hAnsi="Times New Roman" w:eastAsia="Times New Roman" w:cs="Times New Roman"/>
                <w:sz w:val="17"/>
                <w:szCs w:val="17"/>
                <w:lang w:val="en-US"/>
              </w:rPr>
            </w:pPr>
            <w:r w:rsidRPr="760C61BC" w:rsidR="760C61BC">
              <w:rPr>
                <w:rFonts w:ascii="Times New Roman" w:hAnsi="Times New Roman" w:eastAsia="Times New Roman" w:cs="Times New Roman"/>
                <w:sz w:val="17"/>
                <w:szCs w:val="17"/>
                <w:lang w:val="en-US"/>
              </w:rPr>
              <w:t>JudgeThreshold</w:t>
            </w:r>
          </w:p>
        </w:tc>
        <w:tc>
          <w:tcPr>
            <w:tcW w:w="131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03853697" wp14:textId="77777777">
            <w:pPr>
              <w:jc w:val="left"/>
            </w:pPr>
            <w:r>
              <w:rPr>
                <w:rFonts w:ascii="Times New Roman" w:hAnsi="Times New Roman" w:eastAsia="Times New Roman" w:cs="Times New Roman"/>
                <w:sz w:val="17"/>
                <w:szCs w:val="17"/>
              </w:rPr>
              <w:t xml:space="preserve">8</w:t>
            </w:r>
          </w:p>
        </w:tc>
        <w:tc>
          <w:tcPr>
            <w:tcW w:w="163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49832D11" wp14:textId="77777777">
            <w:pPr>
              <w:jc w:val="left"/>
            </w:pPr>
            <w:r>
              <w:rPr>
                <w:rFonts w:ascii="Times New Roman" w:hAnsi="Times New Roman" w:eastAsia="Times New Roman" w:cs="Times New Roman"/>
                <w:sz w:val="17"/>
                <w:szCs w:val="17"/>
              </w:rPr>
              <w:t xml:space="preserve">8</w:t>
            </w:r>
          </w:p>
        </w:tc>
      </w:tr>
    </w:tbl>
    <w:p xmlns:wp14="http://schemas.microsoft.com/office/word/2010/wordml" w14:paraId="5997CC1D" wp14:textId="77777777">
      <w:pPr>
        <w:spacing w:before="80" w:after="0"/>
      </w:pPr>
    </w:p>
    <w:p xmlns:wp14="http://schemas.microsoft.com/office/word/2010/wordml" w14:paraId="0F04067F" wp14:textId="77777777">
      <w:pPr>
        <w:spacing w:before="140" w:after="60" w:line="264"/>
      </w:pPr>
      <w:r>
        <w:rPr>
          <w:rFonts w:ascii="Times New Roman" w:hAnsi="Times New Roman" w:eastAsia="Times New Roman" w:cs="Times New Roman"/>
          <w:b/>
          <w:bCs/>
          <w:i/>
          <w:iCs/>
          <w:sz w:val="19"/>
          <w:szCs w:val="19"/>
        </w:rPr>
        <w:t xml:space="preserve">B. Console Output During Execution</w:t>
      </w:r>
    </w:p>
    <w:p xmlns:wp14="http://schemas.microsoft.com/office/word/2010/wordml" w14:paraId="44A71FCF" wp14:textId="77777777">
      <w:pPr>
        <w:spacing w:before="0" w:after="80" w:line="264"/>
        <w:ind w:firstLine="360"/>
        <w:jc w:val="both"/>
      </w:pPr>
      <w:r w:rsidRPr="03FCCCD3" w:rsidR="03FCCCD3">
        <w:rPr>
          <w:rFonts w:ascii="Times New Roman" w:hAnsi="Times New Roman" w:eastAsia="Times New Roman" w:cs="Times New Roman"/>
          <w:sz w:val="19"/>
          <w:szCs w:val="19"/>
        </w:rPr>
        <w:t>During execution, the console logs each test in real time, printing the test index, ID, and after completion the pass/fail verdict plus how many of the three runs passed. Fig. 3 shows a representative console screenshot from the OpenAI run.</w:t>
      </w:r>
    </w:p>
    <w:p xmlns:wp14="http://schemas.microsoft.com/office/word/2010/wordml" w:rsidP="03FCCCD3" w14:paraId="110FFD37" wp14:textId="08948994">
      <w:pPr>
        <w:pStyle w:val="Normal"/>
        <w:spacing w:before="60" w:after="0"/>
      </w:pPr>
      <w:r w:rsidR="71F46C60">
        <w:drawing>
          <wp:inline xmlns:wp14="http://schemas.microsoft.com/office/word/2010/wordprocessingDrawing" wp14:editId="478B0DBB" wp14:anchorId="7BFC693E">
            <wp:extent cx="2828925" cy="971550"/>
            <wp:effectExtent l="0" t="0" r="0" b="0"/>
            <wp:docPr id="175347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47953" name="Picture 175347953"/>
                    <pic:cNvPicPr/>
                  </pic:nvPicPr>
                  <pic:blipFill>
                    <a:blip xmlns:r="http://schemas.openxmlformats.org/officeDocument/2006/relationships" r:embed="rId2014910621">
                      <a:extLst>
                        <a:ext uri="{28A0092B-C50C-407E-A947-70E740481C1C}">
                          <a14:useLocalDpi xmlns:a14="http://schemas.microsoft.com/office/drawing/2010/main"/>
                        </a:ext>
                      </a:extLst>
                    </a:blip>
                    <a:stretch>
                      <a:fillRect/>
                    </a:stretch>
                  </pic:blipFill>
                  <pic:spPr>
                    <a:xfrm rot="0">
                      <a:off x="0" y="0"/>
                      <a:ext cx="2828925" cy="971550"/>
                    </a:xfrm>
                    <a:prstGeom prst="rect">
                      <a:avLst/>
                    </a:prstGeom>
                  </pic:spPr>
                </pic:pic>
              </a:graphicData>
            </a:graphic>
          </wp:inline>
        </w:drawing>
      </w:r>
    </w:p>
    <w:p xmlns:wp14="http://schemas.microsoft.com/office/word/2010/wordml" w14:paraId="491840FE" wp14:textId="77777777">
      <w:pPr>
        <w:spacing w:before="40" w:after="140" w:line="264"/>
        <w:jc w:val="center"/>
      </w:pPr>
      <w:r>
        <w:rPr>
          <w:rFonts w:ascii="Times New Roman" w:hAnsi="Times New Roman" w:eastAsia="Times New Roman" w:cs="Times New Roman"/>
          <w:sz w:val="17"/>
          <w:szCs w:val="17"/>
        </w:rPr>
        <w:t xml:space="preserve">Fig. 3: Console output during OpenAI run showing real-time test progress and results</w:t>
      </w:r>
    </w:p>
    <w:p xmlns:wp14="http://schemas.microsoft.com/office/word/2010/wordml" w14:paraId="6DFB9E20" wp14:textId="77777777">
      <w:pPr>
        <w:spacing w:before="40" w:after="0"/>
      </w:pPr>
    </w:p>
    <w:p xmlns:wp14="http://schemas.microsoft.com/office/word/2010/wordml" w14:paraId="5F5D0DC6"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Fig. 4 shows the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run console for a test case where a factually correct response received a low judge score. The </w:t>
      </w:r>
      <w:r w:rsidRPr="760C61BC" w:rsidR="760C61BC">
        <w:rPr>
          <w:rFonts w:ascii="Times New Roman" w:hAnsi="Times New Roman" w:eastAsia="Times New Roman" w:cs="Times New Roman"/>
          <w:sz w:val="19"/>
          <w:szCs w:val="19"/>
          <w:lang w:val="en-US"/>
        </w:rPr>
        <w:t>EmbeddingScore</w:t>
      </w:r>
      <w:r w:rsidRPr="760C61BC" w:rsidR="760C61BC">
        <w:rPr>
          <w:rFonts w:ascii="Times New Roman" w:hAnsi="Times New Roman" w:eastAsia="Times New Roman" w:cs="Times New Roman"/>
          <w:sz w:val="19"/>
          <w:szCs w:val="19"/>
          <w:lang w:val="en-US"/>
        </w:rPr>
        <w:t xml:space="preserve"> is insufficient to reach the 0.85 threshold alone, causing the run to fail even though the response is correct.</w:t>
      </w:r>
    </w:p>
    <w:p xmlns:wp14="http://schemas.microsoft.com/office/word/2010/wordml" w14:paraId="70DF9E56" wp14:textId="77777777">
      <w:pPr>
        <w:spacing w:before="60" w:after="0"/>
      </w:pPr>
    </w:p>
    <w:p w:rsidR="57A38213" w:rsidP="03FCCCD3" w:rsidRDefault="57A38213" w14:paraId="6E1F6306" w14:textId="18E695D4">
      <w:pPr>
        <w:pStyle w:val="Normal"/>
        <w:spacing w:before="60" w:after="0"/>
      </w:pPr>
      <w:r w:rsidR="57A38213">
        <w:drawing>
          <wp:inline wp14:editId="1FA6BB8A" wp14:anchorId="475961DE">
            <wp:extent cx="2897094" cy="1066800"/>
            <wp:effectExtent l="0" t="0" r="0" b="0"/>
            <wp:docPr id="94675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75093" name="Picture 94675093"/>
                    <pic:cNvPicPr/>
                  </pic:nvPicPr>
                  <pic:blipFill>
                    <a:blip xmlns:r="http://schemas.openxmlformats.org/officeDocument/2006/relationships" r:embed="rId218786932">
                      <a:extLst>
                        <a:ext uri="{28A0092B-C50C-407E-A947-70E740481C1C}">
                          <a14:useLocalDpi xmlns:a14="http://schemas.microsoft.com/office/drawing/2010/main"/>
                        </a:ext>
                      </a:extLst>
                    </a:blip>
                    <a:stretch>
                      <a:fillRect/>
                    </a:stretch>
                  </pic:blipFill>
                  <pic:spPr>
                    <a:xfrm rot="0">
                      <a:off x="0" y="0"/>
                      <a:ext cx="2897094" cy="1066800"/>
                    </a:xfrm>
                    <a:prstGeom prst="rect">
                      <a:avLst/>
                    </a:prstGeom>
                  </pic:spPr>
                </pic:pic>
              </a:graphicData>
            </a:graphic>
          </wp:inline>
        </w:drawing>
      </w:r>
    </w:p>
    <w:p xmlns:wp14="http://schemas.microsoft.com/office/word/2010/wordml" w:rsidP="03FCCCD3" w14:paraId="479EF845" wp14:textId="2EFE1B2E">
      <w:pPr>
        <w:spacing w:before="40" w:after="140" w:line="264" w:lineRule="auto"/>
        <w:jc w:val="center"/>
      </w:pPr>
      <w:r w:rsidRPr="03FCCCD3" w:rsidR="760C61BC">
        <w:rPr>
          <w:rFonts w:ascii="Times New Roman" w:hAnsi="Times New Roman" w:eastAsia="Times New Roman" w:cs="Times New Roman"/>
          <w:sz w:val="17"/>
          <w:szCs w:val="17"/>
          <w:lang w:val="en-US"/>
        </w:rPr>
        <w:t xml:space="preserve">Fig. 4: </w:t>
      </w:r>
      <w:r w:rsidRPr="03FCCCD3" w:rsidR="760C61BC">
        <w:rPr>
          <w:rFonts w:ascii="Times New Roman" w:hAnsi="Times New Roman" w:eastAsia="Times New Roman" w:cs="Times New Roman"/>
          <w:sz w:val="17"/>
          <w:szCs w:val="17"/>
          <w:lang w:val="en-US"/>
        </w:rPr>
        <w:t>Ollama</w:t>
      </w:r>
      <w:r w:rsidRPr="03FCCCD3" w:rsidR="760C61BC">
        <w:rPr>
          <w:rFonts w:ascii="Times New Roman" w:hAnsi="Times New Roman" w:eastAsia="Times New Roman" w:cs="Times New Roman"/>
          <w:sz w:val="17"/>
          <w:szCs w:val="17"/>
          <w:lang w:val="en-US"/>
        </w:rPr>
        <w:t xml:space="preserve"> console output showing a correct response failing due to judge miscalibration</w:t>
      </w:r>
    </w:p>
    <w:p xmlns:wp14="http://schemas.microsoft.com/office/word/2010/wordml" w:rsidP="03FCCCD3" w14:paraId="10877389" wp14:textId="216DDF21">
      <w:pPr>
        <w:spacing w:before="40" w:after="140" w:line="264" w:lineRule="auto"/>
        <w:jc w:val="left"/>
      </w:pPr>
      <w:r w:rsidRPr="03FCCCD3" w:rsidR="03FCCCD3">
        <w:rPr>
          <w:rFonts w:ascii="Times New Roman" w:hAnsi="Times New Roman" w:eastAsia="Times New Roman" w:cs="Times New Roman"/>
          <w:b w:val="1"/>
          <w:bCs w:val="1"/>
          <w:i w:val="1"/>
          <w:iCs w:val="1"/>
          <w:sz w:val="19"/>
          <w:szCs w:val="19"/>
        </w:rPr>
        <w:t>C. Overall Results</w:t>
      </w:r>
    </w:p>
    <w:p xmlns:wp14="http://schemas.microsoft.com/office/word/2010/wordml" w14:paraId="7C2295BA" wp14:textId="77777777">
      <w:pPr>
        <w:spacing w:before="140" w:after="60" w:line="264"/>
        <w:jc w:val="center"/>
      </w:pPr>
      <w:r>
        <w:rPr>
          <w:rFonts w:ascii="Times New Roman" w:hAnsi="Times New Roman" w:eastAsia="Times New Roman" w:cs="Times New Roman"/>
          <w:b/>
          <w:bCs/>
          <w:sz w:val="17"/>
          <w:szCs w:val="17"/>
        </w:rPr>
        <w:t xml:space="preserve">TABLE IV. OVERALL RESULTS — OPENAI VS OLLAMA</w:t>
      </w:r>
    </w:p>
    <w:tbl>
      <w:tblPr>
        <w:tblW w:w="4632"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310"/>
        <w:gridCol w:w="1622"/>
      </w:tblGrid>
      <w:tr xmlns:wp14="http://schemas.microsoft.com/office/word/2010/wordml" w:rsidTr="03FCCCD3" w14:paraId="712AA895" wp14:textId="77777777">
        <w:tc>
          <w:tcPr>
            <w:tcW w:w="17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03DECD36" wp14:textId="77777777">
            <w:pPr>
              <w:jc w:val="center"/>
            </w:pPr>
            <w:r>
              <w:rPr>
                <w:rFonts w:ascii="Times New Roman" w:hAnsi="Times New Roman" w:eastAsia="Times New Roman" w:cs="Times New Roman"/>
                <w:b/>
                <w:bCs/>
                <w:sz w:val="17"/>
                <w:szCs w:val="17"/>
              </w:rPr>
              <w:t xml:space="preserve">Metric</w:t>
            </w:r>
          </w:p>
        </w:tc>
        <w:tc>
          <w:tcPr>
            <w:tcW w:w="131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008FEFBE" wp14:textId="77777777">
            <w:pPr>
              <w:jc w:val="center"/>
            </w:pPr>
            <w:r>
              <w:rPr>
                <w:rFonts w:ascii="Times New Roman" w:hAnsi="Times New Roman" w:eastAsia="Times New Roman" w:cs="Times New Roman"/>
                <w:b/>
                <w:bCs/>
                <w:sz w:val="17"/>
                <w:szCs w:val="17"/>
              </w:rPr>
              <w:t xml:space="preserve">OpenAI</w:t>
            </w:r>
          </w:p>
        </w:tc>
        <w:tc>
          <w:tcPr>
            <w:tcW w:w="1622"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rsidP="760C61BC" w14:paraId="0C5234E7" wp14:textId="77777777">
            <w:pPr>
              <w:jc w:val="center"/>
              <w:rPr>
                <w:rFonts w:ascii="Times New Roman" w:hAnsi="Times New Roman" w:eastAsia="Times New Roman" w:cs="Times New Roman"/>
                <w:b w:val="1"/>
                <w:bCs w:val="1"/>
                <w:sz w:val="17"/>
                <w:szCs w:val="17"/>
                <w:lang w:val="en-US"/>
              </w:rPr>
            </w:pPr>
            <w:r w:rsidRPr="760C61BC" w:rsidR="760C61BC">
              <w:rPr>
                <w:rFonts w:ascii="Times New Roman" w:hAnsi="Times New Roman" w:eastAsia="Times New Roman" w:cs="Times New Roman"/>
                <w:b w:val="1"/>
                <w:bCs w:val="1"/>
                <w:sz w:val="17"/>
                <w:szCs w:val="17"/>
                <w:lang w:val="en-US"/>
              </w:rPr>
              <w:t>Ollama</w:t>
            </w:r>
          </w:p>
        </w:tc>
      </w:tr>
      <w:tr xmlns:wp14="http://schemas.microsoft.com/office/word/2010/wordml" w:rsidTr="03FCCCD3" w14:paraId="1CF2DD7B" wp14:textId="77777777">
        <w:tc>
          <w:tcPr>
            <w:tcW w:w="1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0C727D64" wp14:textId="77777777">
            <w:pPr>
              <w:jc w:val="left"/>
            </w:pPr>
            <w:r>
              <w:rPr>
                <w:rFonts w:ascii="Times New Roman" w:hAnsi="Times New Roman" w:eastAsia="Times New Roman" w:cs="Times New Roman"/>
                <w:sz w:val="17"/>
                <w:szCs w:val="17"/>
              </w:rPr>
              <w:t xml:space="preserve">Total tests</w:t>
            </w:r>
          </w:p>
        </w:tc>
        <w:tc>
          <w:tcPr>
            <w:tcW w:w="131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2CF255B" wp14:textId="77777777">
            <w:pPr>
              <w:jc w:val="left"/>
            </w:pPr>
            <w:r>
              <w:rPr>
                <w:rFonts w:ascii="Times New Roman" w:hAnsi="Times New Roman" w:eastAsia="Times New Roman" w:cs="Times New Roman"/>
                <w:sz w:val="17"/>
                <w:szCs w:val="17"/>
              </w:rPr>
              <w:t xml:space="preserve">130</w:t>
            </w:r>
          </w:p>
        </w:tc>
        <w:tc>
          <w:tcPr>
            <w:tcW w:w="1622"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1EF3DAF" wp14:textId="77777777">
            <w:pPr>
              <w:jc w:val="left"/>
            </w:pPr>
            <w:r>
              <w:rPr>
                <w:rFonts w:ascii="Times New Roman" w:hAnsi="Times New Roman" w:eastAsia="Times New Roman" w:cs="Times New Roman"/>
                <w:sz w:val="17"/>
                <w:szCs w:val="17"/>
              </w:rPr>
              <w:t xml:space="preserve">130</w:t>
            </w:r>
          </w:p>
        </w:tc>
      </w:tr>
      <w:tr xmlns:wp14="http://schemas.microsoft.com/office/word/2010/wordml" w:rsidTr="03FCCCD3" w14:paraId="221E89BE" wp14:textId="77777777">
        <w:tc>
          <w:tcPr>
            <w:tcW w:w="1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89F941C" wp14:textId="77777777">
            <w:pPr>
              <w:jc w:val="left"/>
            </w:pPr>
            <w:r>
              <w:rPr>
                <w:rFonts w:ascii="Times New Roman" w:hAnsi="Times New Roman" w:eastAsia="Times New Roman" w:cs="Times New Roman"/>
                <w:sz w:val="17"/>
                <w:szCs w:val="17"/>
              </w:rPr>
              <w:t xml:space="preserve">Passed</w:t>
            </w:r>
          </w:p>
        </w:tc>
        <w:tc>
          <w:tcPr>
            <w:tcW w:w="131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D66412A" wp14:textId="77777777">
            <w:pPr>
              <w:jc w:val="left"/>
            </w:pPr>
            <w:r>
              <w:rPr>
                <w:rFonts w:ascii="Times New Roman" w:hAnsi="Times New Roman" w:eastAsia="Times New Roman" w:cs="Times New Roman"/>
                <w:sz w:val="17"/>
                <w:szCs w:val="17"/>
              </w:rPr>
              <w:t xml:space="preserve">127</w:t>
            </w:r>
          </w:p>
        </w:tc>
        <w:tc>
          <w:tcPr>
            <w:tcW w:w="1622"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60E7A8A8" wp14:textId="77777777">
            <w:pPr>
              <w:jc w:val="left"/>
            </w:pPr>
            <w:r>
              <w:rPr>
                <w:rFonts w:ascii="Times New Roman" w:hAnsi="Times New Roman" w:eastAsia="Times New Roman" w:cs="Times New Roman"/>
                <w:sz w:val="17"/>
                <w:szCs w:val="17"/>
              </w:rPr>
              <w:t xml:space="preserve">58</w:t>
            </w:r>
          </w:p>
        </w:tc>
      </w:tr>
      <w:tr xmlns:wp14="http://schemas.microsoft.com/office/word/2010/wordml" w:rsidTr="03FCCCD3" w14:paraId="16AF722A" wp14:textId="77777777">
        <w:tc>
          <w:tcPr>
            <w:tcW w:w="1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CCCE1B1" wp14:textId="77777777">
            <w:pPr>
              <w:jc w:val="left"/>
            </w:pPr>
            <w:r>
              <w:rPr>
                <w:rFonts w:ascii="Times New Roman" w:hAnsi="Times New Roman" w:eastAsia="Times New Roman" w:cs="Times New Roman"/>
                <w:sz w:val="17"/>
                <w:szCs w:val="17"/>
              </w:rPr>
              <w:t xml:space="preserve">Failed</w:t>
            </w:r>
          </w:p>
        </w:tc>
        <w:tc>
          <w:tcPr>
            <w:tcW w:w="131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0B778152" wp14:textId="77777777">
            <w:pPr>
              <w:jc w:val="left"/>
            </w:pPr>
            <w:r>
              <w:rPr>
                <w:rFonts w:ascii="Times New Roman" w:hAnsi="Times New Roman" w:eastAsia="Times New Roman" w:cs="Times New Roman"/>
                <w:sz w:val="17"/>
                <w:szCs w:val="17"/>
              </w:rPr>
              <w:t xml:space="preserve">3</w:t>
            </w:r>
          </w:p>
        </w:tc>
        <w:tc>
          <w:tcPr>
            <w:tcW w:w="1622"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23D9E551" wp14:textId="77777777">
            <w:pPr>
              <w:jc w:val="left"/>
            </w:pPr>
            <w:r>
              <w:rPr>
                <w:rFonts w:ascii="Times New Roman" w:hAnsi="Times New Roman" w:eastAsia="Times New Roman" w:cs="Times New Roman"/>
                <w:sz w:val="17"/>
                <w:szCs w:val="17"/>
              </w:rPr>
              <w:t xml:space="preserve">72</w:t>
            </w:r>
          </w:p>
        </w:tc>
      </w:tr>
      <w:tr xmlns:wp14="http://schemas.microsoft.com/office/word/2010/wordml" w:rsidTr="03FCCCD3" w14:paraId="68D6D2CD" wp14:textId="77777777">
        <w:tc>
          <w:tcPr>
            <w:tcW w:w="1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428C4CC1" wp14:textId="77777777">
            <w:pPr>
              <w:jc w:val="left"/>
            </w:pPr>
            <w:r>
              <w:rPr>
                <w:rFonts w:ascii="Times New Roman" w:hAnsi="Times New Roman" w:eastAsia="Times New Roman" w:cs="Times New Roman"/>
                <w:sz w:val="17"/>
                <w:szCs w:val="17"/>
              </w:rPr>
              <w:t xml:space="preserve">Pass rate</w:t>
            </w:r>
          </w:p>
        </w:tc>
        <w:tc>
          <w:tcPr>
            <w:tcW w:w="131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52478878" wp14:textId="77777777">
            <w:pPr>
              <w:jc w:val="left"/>
            </w:pPr>
            <w:r>
              <w:rPr>
                <w:rFonts w:ascii="Times New Roman" w:hAnsi="Times New Roman" w:eastAsia="Times New Roman" w:cs="Times New Roman"/>
                <w:sz w:val="17"/>
                <w:szCs w:val="17"/>
              </w:rPr>
              <w:t xml:space="preserve">97.7%</w:t>
            </w:r>
          </w:p>
        </w:tc>
        <w:tc>
          <w:tcPr>
            <w:tcW w:w="1622"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4D2F0C1C" wp14:textId="77777777">
            <w:pPr>
              <w:jc w:val="left"/>
            </w:pPr>
            <w:r>
              <w:rPr>
                <w:rFonts w:ascii="Times New Roman" w:hAnsi="Times New Roman" w:eastAsia="Times New Roman" w:cs="Times New Roman"/>
                <w:sz w:val="17"/>
                <w:szCs w:val="17"/>
              </w:rPr>
              <w:t xml:space="preserve">44.6%</w:t>
            </w:r>
          </w:p>
        </w:tc>
      </w:tr>
      <w:tr xmlns:wp14="http://schemas.microsoft.com/office/word/2010/wordml" w:rsidTr="03FCCCD3" w14:paraId="4E44D286" wp14:textId="77777777">
        <w:tc>
          <w:tcPr>
            <w:tcW w:w="1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5DA0534" wp14:textId="77777777">
            <w:pPr>
              <w:jc w:val="left"/>
            </w:pPr>
            <w:r>
              <w:rPr>
                <w:rFonts w:ascii="Times New Roman" w:hAnsi="Times New Roman" w:eastAsia="Times New Roman" w:cs="Times New Roman"/>
                <w:sz w:val="17"/>
                <w:szCs w:val="17"/>
              </w:rPr>
              <w:t xml:space="preserve">Avg embedding score</w:t>
            </w:r>
          </w:p>
        </w:tc>
        <w:tc>
          <w:tcPr>
            <w:tcW w:w="131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0B328909" wp14:textId="77777777">
            <w:pPr>
              <w:jc w:val="left"/>
            </w:pPr>
            <w:r>
              <w:rPr>
                <w:rFonts w:ascii="Times New Roman" w:hAnsi="Times New Roman" w:eastAsia="Times New Roman" w:cs="Times New Roman"/>
                <w:sz w:val="17"/>
                <w:szCs w:val="17"/>
              </w:rPr>
              <w:t xml:space="preserve">0.51</w:t>
            </w:r>
          </w:p>
        </w:tc>
        <w:tc>
          <w:tcPr>
            <w:tcW w:w="1622"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DA861F3" wp14:textId="77777777">
            <w:pPr>
              <w:jc w:val="left"/>
            </w:pPr>
            <w:r>
              <w:rPr>
                <w:rFonts w:ascii="Times New Roman" w:hAnsi="Times New Roman" w:eastAsia="Times New Roman" w:cs="Times New Roman"/>
                <w:sz w:val="17"/>
                <w:szCs w:val="17"/>
              </w:rPr>
              <w:t xml:space="preserve">0.64</w:t>
            </w:r>
          </w:p>
        </w:tc>
      </w:tr>
      <w:tr xmlns:wp14="http://schemas.microsoft.com/office/word/2010/wordml" w:rsidTr="03FCCCD3" w14:paraId="571184F0" wp14:textId="77777777">
        <w:tc>
          <w:tcPr>
            <w:tcW w:w="1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3B440B3" wp14:textId="77777777">
            <w:pPr>
              <w:jc w:val="left"/>
            </w:pPr>
            <w:r>
              <w:rPr>
                <w:rFonts w:ascii="Times New Roman" w:hAnsi="Times New Roman" w:eastAsia="Times New Roman" w:cs="Times New Roman"/>
                <w:sz w:val="17"/>
                <w:szCs w:val="17"/>
              </w:rPr>
              <w:t xml:space="preserve">Avg judge score</w:t>
            </w:r>
          </w:p>
        </w:tc>
        <w:tc>
          <w:tcPr>
            <w:tcW w:w="131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4AFC44C8" wp14:textId="77777777">
            <w:pPr>
              <w:jc w:val="left"/>
            </w:pPr>
            <w:r>
              <w:rPr>
                <w:rFonts w:ascii="Times New Roman" w:hAnsi="Times New Roman" w:eastAsia="Times New Roman" w:cs="Times New Roman"/>
                <w:sz w:val="17"/>
                <w:szCs w:val="17"/>
              </w:rPr>
              <w:t xml:space="preserve">9.7 / 10</w:t>
            </w:r>
          </w:p>
        </w:tc>
        <w:tc>
          <w:tcPr>
            <w:tcW w:w="1622"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3F002F9" wp14:textId="77777777">
            <w:pPr>
              <w:jc w:val="left"/>
            </w:pPr>
            <w:r>
              <w:rPr>
                <w:rFonts w:ascii="Times New Roman" w:hAnsi="Times New Roman" w:eastAsia="Times New Roman" w:cs="Times New Roman"/>
                <w:sz w:val="17"/>
                <w:szCs w:val="17"/>
              </w:rPr>
              <w:t xml:space="preserve">5.8 / 10</w:t>
            </w:r>
          </w:p>
        </w:tc>
      </w:tr>
    </w:tbl>
    <w:p xmlns:wp14="http://schemas.microsoft.com/office/word/2010/wordml" w14:paraId="0DE4B5B7" wp14:textId="77777777">
      <w:pPr>
        <w:spacing w:before="80" w:after="0"/>
      </w:pPr>
    </w:p>
    <w:p xmlns:wp14="http://schemas.microsoft.com/office/word/2010/wordml" w14:paraId="62E16656"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OpenAI run HTML dashboard is shown in Fig. 5. Despite a 97.7% pass rate, the average embedding score of 0.51 is well below the 0.85 threshold, confirming that the OR logic is essential: </w:t>
      </w:r>
      <w:r w:rsidRPr="760C61BC" w:rsidR="760C61BC">
        <w:rPr>
          <w:rFonts w:ascii="Times New Roman" w:hAnsi="Times New Roman" w:eastAsia="Times New Roman" w:cs="Times New Roman"/>
          <w:sz w:val="19"/>
          <w:szCs w:val="19"/>
          <w:lang w:val="en-US"/>
        </w:rPr>
        <w:t>nearly all</w:t>
      </w:r>
      <w:r w:rsidRPr="760C61BC" w:rsidR="760C61BC">
        <w:rPr>
          <w:rFonts w:ascii="Times New Roman" w:hAnsi="Times New Roman" w:eastAsia="Times New Roman" w:cs="Times New Roman"/>
          <w:sz w:val="19"/>
          <w:szCs w:val="19"/>
          <w:lang w:val="en-US"/>
        </w:rPr>
        <w:t xml:space="preserve"> OpenAI passes are driven by the judge path rather than the embedding path.</w:t>
      </w:r>
    </w:p>
    <w:p xmlns:wp14="http://schemas.microsoft.com/office/word/2010/wordml" w14:paraId="66204FF1" wp14:textId="77777777">
      <w:pPr>
        <w:spacing w:before="60" w:after="0"/>
      </w:pPr>
    </w:p>
    <w:p w:rsidR="3CDD2DED" w:rsidP="03FCCCD3" w:rsidRDefault="3CDD2DED" w14:paraId="4F9324AA" w14:textId="2AAC6B06">
      <w:pPr>
        <w:pStyle w:val="Normal"/>
        <w:spacing w:before="40" w:after="140" w:line="264" w:lineRule="auto"/>
        <w:jc w:val="center"/>
      </w:pPr>
      <w:r w:rsidR="3CDD2DED">
        <w:drawing>
          <wp:inline wp14:editId="165F7418" wp14:anchorId="1F98DE2B">
            <wp:extent cx="2776683" cy="2295525"/>
            <wp:effectExtent l="0" t="0" r="0" b="0"/>
            <wp:docPr id="1607423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423297" name="Picture 1607423297"/>
                    <pic:cNvPicPr/>
                  </pic:nvPicPr>
                  <pic:blipFill>
                    <a:blip xmlns:r="http://schemas.openxmlformats.org/officeDocument/2006/relationships" r:embed="rId25595756">
                      <a:extLst>
                        <a:ext uri="{28A0092B-C50C-407E-A947-70E740481C1C}">
                          <a14:useLocalDpi xmlns:a14="http://schemas.microsoft.com/office/drawing/2010/main"/>
                        </a:ext>
                      </a:extLst>
                    </a:blip>
                    <a:stretch>
                      <a:fillRect/>
                    </a:stretch>
                  </pic:blipFill>
                  <pic:spPr>
                    <a:xfrm rot="0">
                      <a:off x="0" y="0"/>
                      <a:ext cx="2776683" cy="2295525"/>
                    </a:xfrm>
                    <a:prstGeom prst="rect">
                      <a:avLst/>
                    </a:prstGeom>
                  </pic:spPr>
                </pic:pic>
              </a:graphicData>
            </a:graphic>
          </wp:inline>
        </w:drawing>
      </w:r>
    </w:p>
    <w:p xmlns:wp14="http://schemas.microsoft.com/office/word/2010/wordml" w14:paraId="2FEF6BDB" wp14:textId="77777777">
      <w:pPr>
        <w:spacing w:before="40" w:after="140" w:line="264"/>
        <w:jc w:val="center"/>
      </w:pPr>
      <w:r>
        <w:rPr>
          <w:rFonts w:ascii="Times New Roman" w:hAnsi="Times New Roman" w:eastAsia="Times New Roman" w:cs="Times New Roman"/>
          <w:sz w:val="17"/>
          <w:szCs w:val="17"/>
        </w:rPr>
        <w:t xml:space="preserve">Fig. 5: HTML report overview statistics panel — OpenAI run (report.html)</w:t>
      </w:r>
    </w:p>
    <w:p xmlns:wp14="http://schemas.microsoft.com/office/word/2010/wordml" w14:paraId="54CD245A" wp14:textId="77777777">
      <w:pPr>
        <w:spacing w:before="40" w:after="0"/>
      </w:pPr>
    </w:p>
    <w:p xmlns:wp14="http://schemas.microsoft.com/office/word/2010/wordml" w14:paraId="3E72CB26"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Fig. 6 shows the equivalent panel for the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run, where the low average judge score of 5.8/10 is clearly flagged.</w:t>
      </w:r>
    </w:p>
    <w:p xmlns:wp14="http://schemas.microsoft.com/office/word/2010/wordml" w14:paraId="1231BE67" wp14:textId="77777777">
      <w:pPr>
        <w:spacing w:before="60" w:after="0"/>
      </w:pPr>
    </w:p>
    <w:p w:rsidR="03FC4957" w:rsidP="03FCCCD3" w:rsidRDefault="03FC4957" w14:paraId="5A3E3EC6" w14:textId="3B9108EF">
      <w:pPr>
        <w:pStyle w:val="Normal"/>
        <w:spacing w:before="60" w:after="0"/>
      </w:pPr>
      <w:r w:rsidR="03FC4957">
        <w:drawing>
          <wp:inline wp14:editId="55B8E350" wp14:anchorId="2170D9A4">
            <wp:extent cx="2741221" cy="2286000"/>
            <wp:effectExtent l="0" t="0" r="0" b="0"/>
            <wp:docPr id="1804541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4541684" name="Picture 1804541684"/>
                    <pic:cNvPicPr/>
                  </pic:nvPicPr>
                  <pic:blipFill>
                    <a:blip xmlns:r="http://schemas.openxmlformats.org/officeDocument/2006/relationships" r:embed="rId896724566">
                      <a:extLst>
                        <a:ext uri="{28A0092B-C50C-407E-A947-70E740481C1C}">
                          <a14:useLocalDpi xmlns:a14="http://schemas.microsoft.com/office/drawing/2010/main"/>
                        </a:ext>
                      </a:extLst>
                    </a:blip>
                    <a:stretch>
                      <a:fillRect/>
                    </a:stretch>
                  </pic:blipFill>
                  <pic:spPr>
                    <a:xfrm rot="0">
                      <a:off x="0" y="0"/>
                      <a:ext cx="2741221" cy="2286000"/>
                    </a:xfrm>
                    <a:prstGeom prst="rect">
                      <a:avLst/>
                    </a:prstGeom>
                  </pic:spPr>
                </pic:pic>
              </a:graphicData>
            </a:graphic>
          </wp:inline>
        </w:drawing>
      </w:r>
    </w:p>
    <w:p xmlns:wp14="http://schemas.microsoft.com/office/word/2010/wordml" w14:paraId="06A9384F" wp14:textId="77777777">
      <w:pPr>
        <w:spacing w:before="40" w:after="140" w:line="264" w:lineRule="auto"/>
        <w:jc w:val="center"/>
      </w:pPr>
      <w:r w:rsidRPr="760C61BC" w:rsidR="760C61BC">
        <w:rPr>
          <w:rFonts w:ascii="Times New Roman" w:hAnsi="Times New Roman" w:eastAsia="Times New Roman" w:cs="Times New Roman"/>
          <w:sz w:val="17"/>
          <w:szCs w:val="17"/>
          <w:lang w:val="en-US"/>
        </w:rPr>
        <w:t xml:space="preserve">Fig. 6: HTML report overview statistics panel — </w:t>
      </w:r>
      <w:r w:rsidRPr="760C61BC" w:rsidR="760C61BC">
        <w:rPr>
          <w:rFonts w:ascii="Times New Roman" w:hAnsi="Times New Roman" w:eastAsia="Times New Roman" w:cs="Times New Roman"/>
          <w:sz w:val="17"/>
          <w:szCs w:val="17"/>
          <w:lang w:val="en-US"/>
        </w:rPr>
        <w:t>Ollama</w:t>
      </w:r>
      <w:r w:rsidRPr="760C61BC" w:rsidR="760C61BC">
        <w:rPr>
          <w:rFonts w:ascii="Times New Roman" w:hAnsi="Times New Roman" w:eastAsia="Times New Roman" w:cs="Times New Roman"/>
          <w:sz w:val="17"/>
          <w:szCs w:val="17"/>
          <w:lang w:val="en-US"/>
        </w:rPr>
        <w:t xml:space="preserve"> run (report.html)</w:t>
      </w:r>
    </w:p>
    <w:p xmlns:wp14="http://schemas.microsoft.com/office/word/2010/wordml" w14:paraId="0F3CABC7" wp14:textId="77777777">
      <w:pPr>
        <w:spacing w:before="60" w:after="0"/>
      </w:pPr>
    </w:p>
    <w:p xmlns:wp14="http://schemas.microsoft.com/office/word/2010/wordml" w14:paraId="71B7B257" wp14:textId="77777777">
      <w:pPr>
        <w:spacing w:before="140" w:after="60" w:line="264"/>
      </w:pPr>
      <w:r>
        <w:rPr>
          <w:rFonts w:ascii="Times New Roman" w:hAnsi="Times New Roman" w:eastAsia="Times New Roman" w:cs="Times New Roman"/>
          <w:b/>
          <w:bCs/>
          <w:i/>
          <w:iCs/>
          <w:sz w:val="19"/>
          <w:szCs w:val="19"/>
        </w:rPr>
        <w:t xml:space="preserve">D. Per-Category Results</w:t>
      </w:r>
    </w:p>
    <w:p xmlns:wp14="http://schemas.microsoft.com/office/word/2010/wordml" w14:paraId="524E2F6F" wp14:textId="77777777">
      <w:pPr>
        <w:spacing w:before="140" w:after="60" w:line="264"/>
        <w:jc w:val="center"/>
      </w:pPr>
      <w:r>
        <w:rPr>
          <w:rFonts w:ascii="Times New Roman" w:hAnsi="Times New Roman" w:eastAsia="Times New Roman" w:cs="Times New Roman"/>
          <w:b/>
          <w:bCs/>
          <w:sz w:val="17"/>
          <w:szCs w:val="17"/>
        </w:rPr>
        <w:t xml:space="preserve">TABLE V. PER-CATEGORY PASS RATES</w:t>
      </w:r>
    </w:p>
    <w:tbl>
      <w:tblPr>
        <w:tblW w:w="46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440"/>
        <w:gridCol w:w="720"/>
        <w:gridCol w:w="700"/>
        <w:gridCol w:w="700"/>
        <w:gridCol w:w="1000"/>
      </w:tblGrid>
      <w:tr xmlns:wp14="http://schemas.microsoft.com/office/word/2010/wordml" w:rsidTr="03FCCCD3" w14:paraId="4F2142C2" wp14:textId="77777777">
        <w:tc>
          <w:tcPr>
            <w:tcW w:w="11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1E5A74F1" wp14:textId="77777777">
            <w:pPr>
              <w:jc w:val="center"/>
            </w:pPr>
            <w:r>
              <w:rPr>
                <w:rFonts w:ascii="Times New Roman" w:hAnsi="Times New Roman" w:eastAsia="Times New Roman" w:cs="Times New Roman"/>
                <w:b/>
                <w:bCs/>
                <w:sz w:val="17"/>
                <w:szCs w:val="17"/>
              </w:rPr>
              <w:t xml:space="preserve">Category</w:t>
            </w:r>
          </w:p>
        </w:tc>
        <w:tc>
          <w:tcPr>
            <w:tcW w:w="44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350C21BE" wp14:textId="77777777">
            <w:pPr>
              <w:jc w:val="center"/>
            </w:pPr>
            <w:r>
              <w:rPr>
                <w:rFonts w:ascii="Times New Roman" w:hAnsi="Times New Roman" w:eastAsia="Times New Roman" w:cs="Times New Roman"/>
                <w:b/>
                <w:bCs/>
                <w:sz w:val="17"/>
                <w:szCs w:val="17"/>
              </w:rPr>
              <w:t xml:space="preserve">N</w:t>
            </w:r>
          </w:p>
        </w:tc>
        <w:tc>
          <w:tcPr>
            <w:tcW w:w="72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3118751F" wp14:textId="77777777">
            <w:pPr>
              <w:jc w:val="center"/>
            </w:pPr>
            <w:r>
              <w:rPr>
                <w:rFonts w:ascii="Times New Roman" w:hAnsi="Times New Roman" w:eastAsia="Times New Roman" w:cs="Times New Roman"/>
                <w:b/>
                <w:bCs/>
                <w:sz w:val="17"/>
                <w:szCs w:val="17"/>
              </w:rPr>
              <w:t xml:space="preserve">OAI Pass</w:t>
            </w:r>
          </w:p>
        </w:tc>
        <w:tc>
          <w:tcPr>
            <w:tcW w:w="7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67147A2F" wp14:textId="77777777">
            <w:pPr>
              <w:jc w:val="center"/>
            </w:pPr>
            <w:r>
              <w:rPr>
                <w:rFonts w:ascii="Times New Roman" w:hAnsi="Times New Roman" w:eastAsia="Times New Roman" w:cs="Times New Roman"/>
                <w:b/>
                <w:bCs/>
                <w:sz w:val="17"/>
                <w:szCs w:val="17"/>
              </w:rPr>
              <w:t xml:space="preserve">OAI %</w:t>
            </w:r>
          </w:p>
        </w:tc>
        <w:tc>
          <w:tcPr>
            <w:tcW w:w="7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54E8B585" wp14:textId="77777777">
            <w:pPr>
              <w:jc w:val="center"/>
            </w:pPr>
            <w:r w:rsidRPr="760C61BC" w:rsidR="760C61BC">
              <w:rPr>
                <w:rFonts w:ascii="Times New Roman" w:hAnsi="Times New Roman" w:eastAsia="Times New Roman" w:cs="Times New Roman"/>
                <w:b w:val="1"/>
                <w:bCs w:val="1"/>
                <w:sz w:val="17"/>
                <w:szCs w:val="17"/>
                <w:lang w:val="en-US"/>
              </w:rPr>
              <w:t>Ollama</w:t>
            </w:r>
            <w:r w:rsidRPr="760C61BC" w:rsidR="760C61BC">
              <w:rPr>
                <w:rFonts w:ascii="Times New Roman" w:hAnsi="Times New Roman" w:eastAsia="Times New Roman" w:cs="Times New Roman"/>
                <w:b w:val="1"/>
                <w:bCs w:val="1"/>
                <w:sz w:val="17"/>
                <w:szCs w:val="17"/>
                <w:lang w:val="en-US"/>
              </w:rPr>
              <w:t xml:space="preserve"> Pass</w:t>
            </w:r>
          </w:p>
        </w:tc>
        <w:tc>
          <w:tcPr>
            <w:tcW w:w="1000" w:type="dxa"/>
            <w:tcBorders>
              <w:top w:val="single" w:color="555555" w:sz="4"/>
              <w:left w:val="single" w:color="555555" w:sz="4"/>
              <w:bottom w:val="single" w:color="555555" w:sz="4"/>
              <w:right w:val="single" w:color="555555" w:sz="4"/>
            </w:tcBorders>
            <w:shd w:val="clear" w:color="auto" w:fill="CCCCCC"/>
            <w:tcMar>
              <w:top w:w="60" w:type="dxa"/>
              <w:left w:w="80" w:type="dxa"/>
              <w:bottom w:w="60" w:type="dxa"/>
              <w:right w:w="80" w:type="dxa"/>
            </w:tcMar>
          </w:tcPr>
          <w:p w14:paraId="33021AB4" wp14:textId="77777777">
            <w:pPr>
              <w:jc w:val="center"/>
            </w:pPr>
            <w:r w:rsidRPr="760C61BC" w:rsidR="760C61BC">
              <w:rPr>
                <w:rFonts w:ascii="Times New Roman" w:hAnsi="Times New Roman" w:eastAsia="Times New Roman" w:cs="Times New Roman"/>
                <w:b w:val="1"/>
                <w:bCs w:val="1"/>
                <w:sz w:val="17"/>
                <w:szCs w:val="17"/>
                <w:lang w:val="en-US"/>
              </w:rPr>
              <w:t>Ollama</w:t>
            </w:r>
            <w:r w:rsidRPr="760C61BC" w:rsidR="760C61BC">
              <w:rPr>
                <w:rFonts w:ascii="Times New Roman" w:hAnsi="Times New Roman" w:eastAsia="Times New Roman" w:cs="Times New Roman"/>
                <w:b w:val="1"/>
                <w:bCs w:val="1"/>
                <w:sz w:val="17"/>
                <w:szCs w:val="17"/>
                <w:lang w:val="en-US"/>
              </w:rPr>
              <w:t xml:space="preserve"> %</w:t>
            </w:r>
          </w:p>
        </w:tc>
      </w:tr>
      <w:tr xmlns:wp14="http://schemas.microsoft.com/office/word/2010/wordml" w:rsidTr="03FCCCD3" w14:paraId="4F0B0E43" wp14:textId="77777777">
        <w:tc>
          <w:tcPr>
            <w:tcW w:w="11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1EE3100" wp14:textId="77777777">
            <w:pPr>
              <w:jc w:val="left"/>
            </w:pPr>
            <w:r>
              <w:rPr>
                <w:rFonts w:ascii="Times New Roman" w:hAnsi="Times New Roman" w:eastAsia="Times New Roman" w:cs="Times New Roman"/>
                <w:sz w:val="17"/>
                <w:szCs w:val="17"/>
              </w:rPr>
              <w:t xml:space="preserve">factual</w:t>
            </w:r>
          </w:p>
        </w:tc>
        <w:tc>
          <w:tcPr>
            <w:tcW w:w="44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2E4F76D" wp14:textId="77777777">
            <w:pPr>
              <w:jc w:val="left"/>
            </w:pPr>
            <w:r>
              <w:rPr>
                <w:rFonts w:ascii="Times New Roman" w:hAnsi="Times New Roman" w:eastAsia="Times New Roman" w:cs="Times New Roman"/>
                <w:sz w:val="17"/>
                <w:szCs w:val="17"/>
              </w:rPr>
              <w:t xml:space="preserve">23</w:t>
            </w:r>
          </w:p>
        </w:tc>
        <w:tc>
          <w:tcPr>
            <w:tcW w:w="7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44C26413" wp14:textId="77777777">
            <w:pPr>
              <w:jc w:val="left"/>
            </w:pPr>
            <w:r>
              <w:rPr>
                <w:rFonts w:ascii="Times New Roman" w:hAnsi="Times New Roman" w:eastAsia="Times New Roman" w:cs="Times New Roman"/>
                <w:sz w:val="17"/>
                <w:szCs w:val="17"/>
              </w:rPr>
              <w:t xml:space="preserve">22</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2B9DFE11" wp14:textId="77777777">
            <w:pPr>
              <w:jc w:val="left"/>
            </w:pPr>
            <w:r>
              <w:rPr>
                <w:rFonts w:ascii="Times New Roman" w:hAnsi="Times New Roman" w:eastAsia="Times New Roman" w:cs="Times New Roman"/>
                <w:sz w:val="17"/>
                <w:szCs w:val="17"/>
              </w:rPr>
              <w:t xml:space="preserve">95.7%</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2B2B7304" wp14:textId="77777777">
            <w:pPr>
              <w:jc w:val="left"/>
            </w:pPr>
            <w:r>
              <w:rPr>
                <w:rFonts w:ascii="Times New Roman" w:hAnsi="Times New Roman" w:eastAsia="Times New Roman" w:cs="Times New Roman"/>
                <w:sz w:val="17"/>
                <w:szCs w:val="17"/>
              </w:rPr>
              <w:t xml:space="preserve">9</w:t>
            </w:r>
          </w:p>
        </w:tc>
        <w:tc>
          <w:tcPr>
            <w:tcW w:w="10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017451C1" wp14:textId="77777777">
            <w:pPr>
              <w:jc w:val="left"/>
            </w:pPr>
            <w:r>
              <w:rPr>
                <w:rFonts w:ascii="Times New Roman" w:hAnsi="Times New Roman" w:eastAsia="Times New Roman" w:cs="Times New Roman"/>
                <w:sz w:val="17"/>
                <w:szCs w:val="17"/>
              </w:rPr>
              <w:t xml:space="preserve">39.1%</w:t>
            </w:r>
          </w:p>
        </w:tc>
      </w:tr>
      <w:tr xmlns:wp14="http://schemas.microsoft.com/office/word/2010/wordml" w:rsidTr="03FCCCD3" w14:paraId="790CAB3A" wp14:textId="77777777">
        <w:tc>
          <w:tcPr>
            <w:tcW w:w="11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648406B2" wp14:textId="77777777">
            <w:pPr>
              <w:jc w:val="left"/>
            </w:pPr>
            <w:r>
              <w:rPr>
                <w:rFonts w:ascii="Times New Roman" w:hAnsi="Times New Roman" w:eastAsia="Times New Roman" w:cs="Times New Roman"/>
                <w:sz w:val="17"/>
                <w:szCs w:val="17"/>
              </w:rPr>
              <w:t xml:space="preserve">definitions</w:t>
            </w:r>
          </w:p>
        </w:tc>
        <w:tc>
          <w:tcPr>
            <w:tcW w:w="44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07581EC8" wp14:textId="77777777">
            <w:pPr>
              <w:jc w:val="left"/>
            </w:pPr>
            <w:r>
              <w:rPr>
                <w:rFonts w:ascii="Times New Roman" w:hAnsi="Times New Roman" w:eastAsia="Times New Roman" w:cs="Times New Roman"/>
                <w:sz w:val="17"/>
                <w:szCs w:val="17"/>
              </w:rPr>
              <w:t xml:space="preserve">22</w:t>
            </w:r>
          </w:p>
        </w:tc>
        <w:tc>
          <w:tcPr>
            <w:tcW w:w="7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B568215" wp14:textId="77777777">
            <w:pPr>
              <w:jc w:val="left"/>
            </w:pPr>
            <w:r>
              <w:rPr>
                <w:rFonts w:ascii="Times New Roman" w:hAnsi="Times New Roman" w:eastAsia="Times New Roman" w:cs="Times New Roman"/>
                <w:sz w:val="17"/>
                <w:szCs w:val="17"/>
              </w:rPr>
              <w:t xml:space="preserve">21</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BC91EAA" wp14:textId="77777777">
            <w:pPr>
              <w:jc w:val="left"/>
            </w:pPr>
            <w:r>
              <w:rPr>
                <w:rFonts w:ascii="Times New Roman" w:hAnsi="Times New Roman" w:eastAsia="Times New Roman" w:cs="Times New Roman"/>
                <w:sz w:val="17"/>
                <w:szCs w:val="17"/>
              </w:rPr>
              <w:t xml:space="preserve">95.5%</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9B4EA11" wp14:textId="77777777">
            <w:pPr>
              <w:jc w:val="left"/>
            </w:pPr>
            <w:r>
              <w:rPr>
                <w:rFonts w:ascii="Times New Roman" w:hAnsi="Times New Roman" w:eastAsia="Times New Roman" w:cs="Times New Roman"/>
                <w:sz w:val="17"/>
                <w:szCs w:val="17"/>
              </w:rPr>
              <w:t xml:space="preserve">6</w:t>
            </w:r>
          </w:p>
        </w:tc>
        <w:tc>
          <w:tcPr>
            <w:tcW w:w="10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671EE403" wp14:textId="77777777">
            <w:pPr>
              <w:jc w:val="left"/>
            </w:pPr>
            <w:r>
              <w:rPr>
                <w:rFonts w:ascii="Times New Roman" w:hAnsi="Times New Roman" w:eastAsia="Times New Roman" w:cs="Times New Roman"/>
                <w:sz w:val="17"/>
                <w:szCs w:val="17"/>
              </w:rPr>
              <w:t xml:space="preserve">27.3%</w:t>
            </w:r>
          </w:p>
        </w:tc>
      </w:tr>
      <w:tr xmlns:wp14="http://schemas.microsoft.com/office/word/2010/wordml" w:rsidTr="03FCCCD3" w14:paraId="6B4DCBCE" wp14:textId="77777777">
        <w:tc>
          <w:tcPr>
            <w:tcW w:w="11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621897D" wp14:textId="77777777">
            <w:pPr>
              <w:jc w:val="left"/>
            </w:pPr>
            <w:r>
              <w:rPr>
                <w:rFonts w:ascii="Times New Roman" w:hAnsi="Times New Roman" w:eastAsia="Times New Roman" w:cs="Times New Roman"/>
                <w:sz w:val="17"/>
                <w:szCs w:val="17"/>
              </w:rPr>
              <w:t xml:space="preserve">history</w:t>
            </w:r>
          </w:p>
        </w:tc>
        <w:tc>
          <w:tcPr>
            <w:tcW w:w="44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5007C906" wp14:textId="77777777">
            <w:pPr>
              <w:jc w:val="left"/>
            </w:pPr>
            <w:r>
              <w:rPr>
                <w:rFonts w:ascii="Times New Roman" w:hAnsi="Times New Roman" w:eastAsia="Times New Roman" w:cs="Times New Roman"/>
                <w:sz w:val="17"/>
                <w:szCs w:val="17"/>
              </w:rPr>
              <w:t xml:space="preserve">20</w:t>
            </w:r>
          </w:p>
        </w:tc>
        <w:tc>
          <w:tcPr>
            <w:tcW w:w="7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2847A633" wp14:textId="77777777">
            <w:pPr>
              <w:jc w:val="left"/>
            </w:pPr>
            <w:r>
              <w:rPr>
                <w:rFonts w:ascii="Times New Roman" w:hAnsi="Times New Roman" w:eastAsia="Times New Roman" w:cs="Times New Roman"/>
                <w:sz w:val="17"/>
                <w:szCs w:val="17"/>
              </w:rPr>
              <w:t xml:space="preserve">19</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24530B00" wp14:textId="77777777">
            <w:pPr>
              <w:jc w:val="left"/>
            </w:pPr>
            <w:r>
              <w:rPr>
                <w:rFonts w:ascii="Times New Roman" w:hAnsi="Times New Roman" w:eastAsia="Times New Roman" w:cs="Times New Roman"/>
                <w:sz w:val="17"/>
                <w:szCs w:val="17"/>
              </w:rPr>
              <w:t xml:space="preserve">95.0%</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8941E47" wp14:textId="77777777">
            <w:pPr>
              <w:jc w:val="left"/>
            </w:pPr>
            <w:r>
              <w:rPr>
                <w:rFonts w:ascii="Times New Roman" w:hAnsi="Times New Roman" w:eastAsia="Times New Roman" w:cs="Times New Roman"/>
                <w:sz w:val="17"/>
                <w:szCs w:val="17"/>
              </w:rPr>
              <w:t xml:space="preserve">5</w:t>
            </w:r>
          </w:p>
        </w:tc>
        <w:tc>
          <w:tcPr>
            <w:tcW w:w="10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6E973098" wp14:textId="77777777">
            <w:pPr>
              <w:jc w:val="left"/>
            </w:pPr>
            <w:r>
              <w:rPr>
                <w:rFonts w:ascii="Times New Roman" w:hAnsi="Times New Roman" w:eastAsia="Times New Roman" w:cs="Times New Roman"/>
                <w:sz w:val="17"/>
                <w:szCs w:val="17"/>
              </w:rPr>
              <w:t xml:space="preserve">25.0%</w:t>
            </w:r>
          </w:p>
        </w:tc>
      </w:tr>
      <w:tr xmlns:wp14="http://schemas.microsoft.com/office/word/2010/wordml" w:rsidTr="03FCCCD3" w14:paraId="4FDE23D0" wp14:textId="77777777">
        <w:tc>
          <w:tcPr>
            <w:tcW w:w="11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6525A5AD" wp14:textId="77777777">
            <w:pPr>
              <w:jc w:val="left"/>
            </w:pPr>
            <w:r>
              <w:rPr>
                <w:rFonts w:ascii="Times New Roman" w:hAnsi="Times New Roman" w:eastAsia="Times New Roman" w:cs="Times New Roman"/>
                <w:sz w:val="17"/>
                <w:szCs w:val="17"/>
              </w:rPr>
              <w:t xml:space="preserve">science</w:t>
            </w:r>
          </w:p>
        </w:tc>
        <w:tc>
          <w:tcPr>
            <w:tcW w:w="44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2A4FFC0" wp14:textId="77777777">
            <w:pPr>
              <w:jc w:val="left"/>
            </w:pPr>
            <w:r>
              <w:rPr>
                <w:rFonts w:ascii="Times New Roman" w:hAnsi="Times New Roman" w:eastAsia="Times New Roman" w:cs="Times New Roman"/>
                <w:sz w:val="17"/>
                <w:szCs w:val="17"/>
              </w:rPr>
              <w:t xml:space="preserve">20</w:t>
            </w:r>
          </w:p>
        </w:tc>
        <w:tc>
          <w:tcPr>
            <w:tcW w:w="7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7C14D38D" wp14:textId="77777777">
            <w:pPr>
              <w:jc w:val="left"/>
            </w:pPr>
            <w:r>
              <w:rPr>
                <w:rFonts w:ascii="Times New Roman" w:hAnsi="Times New Roman" w:eastAsia="Times New Roman" w:cs="Times New Roman"/>
                <w:sz w:val="17"/>
                <w:szCs w:val="17"/>
              </w:rPr>
              <w:t xml:space="preserve">19</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19AD776" wp14:textId="77777777">
            <w:pPr>
              <w:jc w:val="left"/>
            </w:pPr>
            <w:r>
              <w:rPr>
                <w:rFonts w:ascii="Times New Roman" w:hAnsi="Times New Roman" w:eastAsia="Times New Roman" w:cs="Times New Roman"/>
                <w:sz w:val="17"/>
                <w:szCs w:val="17"/>
              </w:rPr>
              <w:t xml:space="preserve">95.0%</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5D369756" wp14:textId="77777777">
            <w:pPr>
              <w:jc w:val="left"/>
            </w:pPr>
            <w:r>
              <w:rPr>
                <w:rFonts w:ascii="Times New Roman" w:hAnsi="Times New Roman" w:eastAsia="Times New Roman" w:cs="Times New Roman"/>
                <w:sz w:val="17"/>
                <w:szCs w:val="17"/>
              </w:rPr>
              <w:t xml:space="preserve">10</w:t>
            </w:r>
          </w:p>
        </w:tc>
        <w:tc>
          <w:tcPr>
            <w:tcW w:w="10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5AF6FAE3" wp14:textId="77777777">
            <w:pPr>
              <w:jc w:val="left"/>
            </w:pPr>
            <w:r>
              <w:rPr>
                <w:rFonts w:ascii="Times New Roman" w:hAnsi="Times New Roman" w:eastAsia="Times New Roman" w:cs="Times New Roman"/>
                <w:sz w:val="17"/>
                <w:szCs w:val="17"/>
              </w:rPr>
              <w:t xml:space="preserve">50.0%</w:t>
            </w:r>
          </w:p>
        </w:tc>
      </w:tr>
      <w:tr xmlns:wp14="http://schemas.microsoft.com/office/word/2010/wordml" w:rsidTr="03FCCCD3" w14:paraId="306D3650" wp14:textId="77777777">
        <w:tc>
          <w:tcPr>
            <w:tcW w:w="11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3F326EC" wp14:textId="77777777">
            <w:pPr>
              <w:jc w:val="left"/>
            </w:pPr>
            <w:r>
              <w:rPr>
                <w:rFonts w:ascii="Times New Roman" w:hAnsi="Times New Roman" w:eastAsia="Times New Roman" w:cs="Times New Roman"/>
                <w:sz w:val="17"/>
                <w:szCs w:val="17"/>
              </w:rPr>
              <w:t xml:space="preserve">math</w:t>
            </w:r>
          </w:p>
        </w:tc>
        <w:tc>
          <w:tcPr>
            <w:tcW w:w="44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46E8674" wp14:textId="77777777">
            <w:pPr>
              <w:jc w:val="left"/>
            </w:pPr>
            <w:r>
              <w:rPr>
                <w:rFonts w:ascii="Times New Roman" w:hAnsi="Times New Roman" w:eastAsia="Times New Roman" w:cs="Times New Roman"/>
                <w:sz w:val="17"/>
                <w:szCs w:val="17"/>
              </w:rPr>
              <w:t xml:space="preserve">23</w:t>
            </w:r>
          </w:p>
        </w:tc>
        <w:tc>
          <w:tcPr>
            <w:tcW w:w="72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7A79C848" wp14:textId="77777777">
            <w:pPr>
              <w:jc w:val="left"/>
            </w:pPr>
            <w:r>
              <w:rPr>
                <w:rFonts w:ascii="Times New Roman" w:hAnsi="Times New Roman" w:eastAsia="Times New Roman" w:cs="Times New Roman"/>
                <w:sz w:val="17"/>
                <w:szCs w:val="17"/>
              </w:rPr>
              <w:t xml:space="preserve">23</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135237C8" wp14:textId="77777777">
            <w:pPr>
              <w:jc w:val="left"/>
            </w:pPr>
            <w:r>
              <w:rPr>
                <w:rFonts w:ascii="Times New Roman" w:hAnsi="Times New Roman" w:eastAsia="Times New Roman" w:cs="Times New Roman"/>
                <w:sz w:val="17"/>
                <w:szCs w:val="17"/>
              </w:rPr>
              <w:t xml:space="preserve">100%</w:t>
            </w:r>
          </w:p>
        </w:tc>
        <w:tc>
          <w:tcPr>
            <w:tcW w:w="7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3CFEC6B" wp14:textId="77777777">
            <w:pPr>
              <w:jc w:val="left"/>
            </w:pPr>
            <w:r>
              <w:rPr>
                <w:rFonts w:ascii="Times New Roman" w:hAnsi="Times New Roman" w:eastAsia="Times New Roman" w:cs="Times New Roman"/>
                <w:sz w:val="17"/>
                <w:szCs w:val="17"/>
              </w:rPr>
              <w:t xml:space="preserve">15</w:t>
            </w:r>
          </w:p>
        </w:tc>
        <w:tc>
          <w:tcPr>
            <w:tcW w:w="1000" w:type="dxa"/>
            <w:tcBorders>
              <w:top w:val="single" w:color="AAAAAA" w:sz="4"/>
              <w:left w:val="single" w:color="AAAAAA" w:sz="4"/>
              <w:bottom w:val="single" w:color="AAAAAA" w:sz="4"/>
              <w:right w:val="single" w:color="AAAAAA" w:sz="4"/>
            </w:tcBorders>
            <w:shd w:val="clear" w:color="auto" w:fill="FFFFFF"/>
            <w:tcMar>
              <w:top w:w="60" w:type="dxa"/>
              <w:left w:w="80" w:type="dxa"/>
              <w:bottom w:w="60" w:type="dxa"/>
              <w:right w:w="80" w:type="dxa"/>
            </w:tcMar>
          </w:tcPr>
          <w:p w14:paraId="32AAD342" wp14:textId="77777777">
            <w:pPr>
              <w:jc w:val="left"/>
            </w:pPr>
            <w:r>
              <w:rPr>
                <w:rFonts w:ascii="Times New Roman" w:hAnsi="Times New Roman" w:eastAsia="Times New Roman" w:cs="Times New Roman"/>
                <w:sz w:val="17"/>
                <w:szCs w:val="17"/>
              </w:rPr>
              <w:t xml:space="preserve">65.2%</w:t>
            </w:r>
          </w:p>
        </w:tc>
      </w:tr>
      <w:tr xmlns:wp14="http://schemas.microsoft.com/office/word/2010/wordml" w:rsidTr="03FCCCD3" w14:paraId="4903F8BE" wp14:textId="77777777">
        <w:tc>
          <w:tcPr>
            <w:tcW w:w="11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A9B1EE8" wp14:textId="77777777">
            <w:pPr>
              <w:jc w:val="left"/>
            </w:pPr>
            <w:r>
              <w:rPr>
                <w:rFonts w:ascii="Times New Roman" w:hAnsi="Times New Roman" w:eastAsia="Times New Roman" w:cs="Times New Roman"/>
                <w:sz w:val="17"/>
                <w:szCs w:val="17"/>
              </w:rPr>
              <w:t xml:space="preserve">reasoning</w:t>
            </w:r>
          </w:p>
        </w:tc>
        <w:tc>
          <w:tcPr>
            <w:tcW w:w="44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43538BBD" wp14:textId="77777777">
            <w:pPr>
              <w:jc w:val="left"/>
            </w:pPr>
            <w:r>
              <w:rPr>
                <w:rFonts w:ascii="Times New Roman" w:hAnsi="Times New Roman" w:eastAsia="Times New Roman" w:cs="Times New Roman"/>
                <w:sz w:val="17"/>
                <w:szCs w:val="17"/>
              </w:rPr>
              <w:t xml:space="preserve">22</w:t>
            </w:r>
          </w:p>
        </w:tc>
        <w:tc>
          <w:tcPr>
            <w:tcW w:w="72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27287505" wp14:textId="77777777">
            <w:pPr>
              <w:jc w:val="left"/>
            </w:pPr>
            <w:r>
              <w:rPr>
                <w:rFonts w:ascii="Times New Roman" w:hAnsi="Times New Roman" w:eastAsia="Times New Roman" w:cs="Times New Roman"/>
                <w:sz w:val="17"/>
                <w:szCs w:val="17"/>
              </w:rPr>
              <w:t xml:space="preserve">22</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3F393A7F" wp14:textId="77777777">
            <w:pPr>
              <w:jc w:val="left"/>
            </w:pPr>
            <w:r>
              <w:rPr>
                <w:rFonts w:ascii="Times New Roman" w:hAnsi="Times New Roman" w:eastAsia="Times New Roman" w:cs="Times New Roman"/>
                <w:sz w:val="17"/>
                <w:szCs w:val="17"/>
              </w:rPr>
              <w:t xml:space="preserve">100%</w:t>
            </w:r>
          </w:p>
        </w:tc>
        <w:tc>
          <w:tcPr>
            <w:tcW w:w="7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39F18D26" wp14:textId="77777777">
            <w:pPr>
              <w:jc w:val="left"/>
            </w:pPr>
            <w:r>
              <w:rPr>
                <w:rFonts w:ascii="Times New Roman" w:hAnsi="Times New Roman" w:eastAsia="Times New Roman" w:cs="Times New Roman"/>
                <w:sz w:val="17"/>
                <w:szCs w:val="17"/>
              </w:rPr>
              <w:t xml:space="preserve">13</w:t>
            </w:r>
          </w:p>
        </w:tc>
        <w:tc>
          <w:tcPr>
            <w:tcW w:w="1000" w:type="dxa"/>
            <w:tcBorders>
              <w:top w:val="single" w:color="AAAAAA" w:sz="4"/>
              <w:left w:val="single" w:color="AAAAAA" w:sz="4"/>
              <w:bottom w:val="single" w:color="AAAAAA" w:sz="4"/>
              <w:right w:val="single" w:color="AAAAAA" w:sz="4"/>
            </w:tcBorders>
            <w:shd w:val="clear" w:color="auto" w:fill="F2F2F2"/>
            <w:tcMar>
              <w:top w:w="60" w:type="dxa"/>
              <w:left w:w="80" w:type="dxa"/>
              <w:bottom w:w="60" w:type="dxa"/>
              <w:right w:w="80" w:type="dxa"/>
            </w:tcMar>
          </w:tcPr>
          <w:p w14:paraId="1D9C872F" wp14:textId="77777777">
            <w:pPr>
              <w:jc w:val="left"/>
            </w:pPr>
            <w:r>
              <w:rPr>
                <w:rFonts w:ascii="Times New Roman" w:hAnsi="Times New Roman" w:eastAsia="Times New Roman" w:cs="Times New Roman"/>
                <w:sz w:val="17"/>
                <w:szCs w:val="17"/>
              </w:rPr>
              <w:t xml:space="preserve">59.1%</w:t>
            </w:r>
          </w:p>
        </w:tc>
      </w:tr>
    </w:tbl>
    <w:p xmlns:wp14="http://schemas.microsoft.com/office/word/2010/wordml" w14:paraId="5B08B5D1" wp14:textId="77777777">
      <w:pPr>
        <w:spacing w:before="80" w:after="0"/>
      </w:pPr>
    </w:p>
    <w:p xmlns:wp14="http://schemas.microsoft.com/office/word/2010/wordml" w14:paraId="7C6D0731"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Fig. 7 shows the category breakdown bar chart from the HTML dashboard, comparing both providers across all seven domains. OpenAI achieves perfect scores on math and reasoning; the three failures occur in factual, history, and science categories.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performs best on math (65.2%) and worst on definitions (27.3%) and history (25.0%).</w:t>
      </w:r>
    </w:p>
    <w:p xmlns:wp14="http://schemas.microsoft.com/office/word/2010/wordml" w14:paraId="16DEB4AB" wp14:textId="77777777">
      <w:pPr>
        <w:spacing w:before="60" w:after="0"/>
      </w:pPr>
    </w:p>
    <w:p xmlns:wp14="http://schemas.microsoft.com/office/word/2010/wordml" w:rsidP="03FCCCD3" w14:paraId="1DA6542E" wp14:textId="782EF670">
      <w:pPr>
        <w:pStyle w:val="Normal"/>
        <w:spacing w:before="40" w:after="140" w:line="264" w:lineRule="auto"/>
        <w:jc w:val="center"/>
        <w:rPr>
          <w:rFonts w:ascii="Times New Roman" w:hAnsi="Times New Roman" w:eastAsia="Times New Roman" w:cs="Times New Roman"/>
          <w:sz w:val="17"/>
          <w:szCs w:val="17"/>
          <w:lang w:val="en-US"/>
        </w:rPr>
      </w:pPr>
      <w:r w:rsidR="669C52B1">
        <w:drawing>
          <wp:inline xmlns:wp14="http://schemas.microsoft.com/office/word/2010/wordprocessingDrawing" wp14:editId="1C82C337" wp14:anchorId="1855F437">
            <wp:extent cx="2838188" cy="1390650"/>
            <wp:effectExtent l="0" t="0" r="0" b="0"/>
            <wp:docPr id="1807771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771268" name="Picture 1807771268"/>
                    <pic:cNvPicPr/>
                  </pic:nvPicPr>
                  <pic:blipFill>
                    <a:blip xmlns:r="http://schemas.openxmlformats.org/officeDocument/2006/relationships" r:embed="rId1179632432">
                      <a:extLst>
                        <a:ext uri="{28A0092B-C50C-407E-A947-70E740481C1C}">
                          <a14:useLocalDpi xmlns:a14="http://schemas.microsoft.com/office/drawing/2010/main"/>
                        </a:ext>
                      </a:extLst>
                    </a:blip>
                    <a:stretch>
                      <a:fillRect/>
                    </a:stretch>
                  </pic:blipFill>
                  <pic:spPr>
                    <a:xfrm rot="0">
                      <a:off x="0" y="0"/>
                      <a:ext cx="2838188" cy="1390650"/>
                    </a:xfrm>
                    <a:prstGeom prst="rect">
                      <a:avLst/>
                    </a:prstGeom>
                  </pic:spPr>
                </pic:pic>
              </a:graphicData>
            </a:graphic>
          </wp:inline>
        </w:drawing>
      </w:r>
      <w:r w:rsidR="669C52B1">
        <w:drawing>
          <wp:inline xmlns:wp14="http://schemas.microsoft.com/office/word/2010/wordprocessingDrawing" wp14:editId="588A601D" wp14:anchorId="260CC715">
            <wp:extent cx="2852576" cy="1343025"/>
            <wp:effectExtent l="0" t="0" r="0" b="0"/>
            <wp:docPr id="1307619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619941" name="Picture 1307619941"/>
                    <pic:cNvPicPr/>
                  </pic:nvPicPr>
                  <pic:blipFill>
                    <a:blip xmlns:r="http://schemas.openxmlformats.org/officeDocument/2006/relationships" r:embed="rId1713714909">
                      <a:extLst>
                        <a:ext uri="{28A0092B-C50C-407E-A947-70E740481C1C}">
                          <a14:useLocalDpi xmlns:a14="http://schemas.microsoft.com/office/drawing/2010/main"/>
                        </a:ext>
                      </a:extLst>
                    </a:blip>
                    <a:stretch>
                      <a:fillRect/>
                    </a:stretch>
                  </pic:blipFill>
                  <pic:spPr>
                    <a:xfrm rot="0">
                      <a:off x="0" y="0"/>
                      <a:ext cx="2852576" cy="1343025"/>
                    </a:xfrm>
                    <a:prstGeom prst="rect">
                      <a:avLst/>
                    </a:prstGeom>
                  </pic:spPr>
                </pic:pic>
              </a:graphicData>
            </a:graphic>
          </wp:inline>
        </w:drawing>
      </w:r>
      <w:r w:rsidRPr="03FCCCD3" w:rsidR="760C61BC">
        <w:rPr>
          <w:rFonts w:ascii="Times New Roman" w:hAnsi="Times New Roman" w:eastAsia="Times New Roman" w:cs="Times New Roman"/>
          <w:sz w:val="17"/>
          <w:szCs w:val="17"/>
          <w:lang w:val="en-US"/>
        </w:rPr>
        <w:t xml:space="preserve">Fig. 7: Per-category pass rates from HTML report — OpenAI vs </w:t>
      </w:r>
      <w:r w:rsidRPr="03FCCCD3" w:rsidR="760C61BC">
        <w:rPr>
          <w:rFonts w:ascii="Times New Roman" w:hAnsi="Times New Roman" w:eastAsia="Times New Roman" w:cs="Times New Roman"/>
          <w:sz w:val="17"/>
          <w:szCs w:val="17"/>
          <w:lang w:val="en-US"/>
        </w:rPr>
        <w:t>Ollama</w:t>
      </w:r>
    </w:p>
    <w:p xmlns:wp14="http://schemas.microsoft.com/office/word/2010/wordml" w14:paraId="04C455F9" wp14:textId="77777777">
      <w:pPr>
        <w:spacing w:before="140" w:after="60" w:line="264"/>
      </w:pPr>
      <w:r>
        <w:rPr>
          <w:rFonts w:ascii="Times New Roman" w:hAnsi="Times New Roman" w:eastAsia="Times New Roman" w:cs="Times New Roman"/>
          <w:b/>
          <w:bCs/>
          <w:i/>
          <w:iCs/>
          <w:sz w:val="19"/>
          <w:szCs w:val="19"/>
        </w:rPr>
        <w:t xml:space="preserve">E. JSON Report Analysis</w:t>
      </w:r>
    </w:p>
    <w:p xmlns:wp14="http://schemas.microsoft.com/office/word/2010/wordml" w14:paraId="4380FBD6" wp14:textId="77777777">
      <w:pPr>
        <w:spacing w:before="0" w:after="80" w:line="264" w:lineRule="auto"/>
        <w:ind w:firstLine="360"/>
        <w:jc w:val="both"/>
      </w:pPr>
      <w:r w:rsidRPr="03FCCCD3" w:rsidR="760C61BC">
        <w:rPr>
          <w:rFonts w:ascii="Times New Roman" w:hAnsi="Times New Roman" w:eastAsia="Times New Roman" w:cs="Times New Roman"/>
          <w:sz w:val="19"/>
          <w:szCs w:val="19"/>
          <w:lang w:val="en-US"/>
        </w:rPr>
        <w:t xml:space="preserve">The JSON report </w:t>
      </w:r>
      <w:r w:rsidRPr="03FCCCD3" w:rsidR="760C61BC">
        <w:rPr>
          <w:rFonts w:ascii="Times New Roman" w:hAnsi="Times New Roman" w:eastAsia="Times New Roman" w:cs="Times New Roman"/>
          <w:sz w:val="19"/>
          <w:szCs w:val="19"/>
          <w:lang w:val="en-US"/>
        </w:rPr>
        <w:t>provides</w:t>
      </w:r>
      <w:r w:rsidRPr="03FCCCD3" w:rsidR="760C61BC">
        <w:rPr>
          <w:rFonts w:ascii="Times New Roman" w:hAnsi="Times New Roman" w:eastAsia="Times New Roman" w:cs="Times New Roman"/>
          <w:sz w:val="19"/>
          <w:szCs w:val="19"/>
          <w:lang w:val="en-US"/>
        </w:rPr>
        <w:t xml:space="preserve"> the most detailed view of </w:t>
      </w:r>
      <w:r w:rsidRPr="03FCCCD3" w:rsidR="760C61BC">
        <w:rPr>
          <w:rFonts w:ascii="Times New Roman" w:hAnsi="Times New Roman" w:eastAsia="Times New Roman" w:cs="Times New Roman"/>
          <w:sz w:val="19"/>
          <w:szCs w:val="19"/>
          <w:lang w:val="en-US"/>
        </w:rPr>
        <w:t>results</w:t>
      </w:r>
      <w:r w:rsidRPr="03FCCCD3" w:rsidR="760C61BC">
        <w:rPr>
          <w:rFonts w:ascii="Times New Roman" w:hAnsi="Times New Roman" w:eastAsia="Times New Roman" w:cs="Times New Roman"/>
          <w:sz w:val="19"/>
          <w:szCs w:val="19"/>
          <w:lang w:val="en-US"/>
        </w:rPr>
        <w:t xml:space="preserve">. For each test </w:t>
      </w:r>
      <w:r w:rsidRPr="03FCCCD3" w:rsidR="760C61BC">
        <w:rPr>
          <w:rFonts w:ascii="Times New Roman" w:hAnsi="Times New Roman" w:eastAsia="Times New Roman" w:cs="Times New Roman"/>
          <w:sz w:val="19"/>
          <w:szCs w:val="19"/>
          <w:lang w:val="en-US"/>
        </w:rPr>
        <w:t>case</w:t>
      </w:r>
      <w:r w:rsidRPr="03FCCCD3" w:rsidR="760C61BC">
        <w:rPr>
          <w:rFonts w:ascii="Times New Roman" w:hAnsi="Times New Roman" w:eastAsia="Times New Roman" w:cs="Times New Roman"/>
          <w:sz w:val="19"/>
          <w:szCs w:val="19"/>
          <w:lang w:val="en-US"/>
        </w:rPr>
        <w:t xml:space="preserve"> it records the prompt, expected output, per-run response text, embedding score, judge score, judge reasoning text, and pass/fail flags at both the run and overall level. Fig. 8 shows a representative excerpt for a passing OpenAI test case, illustrating how the OR logic allows a test to pass via the judge path even when the embedding score is low.</w:t>
      </w:r>
    </w:p>
    <w:p xmlns:wp14="http://schemas.microsoft.com/office/word/2010/wordml" w:rsidP="03FCCCD3" w14:paraId="3041E394" wp14:textId="6AB567EE">
      <w:pPr>
        <w:pStyle w:val="Normal"/>
        <w:spacing w:before="60" w:after="0"/>
      </w:pPr>
      <w:r w:rsidR="45CCF22E">
        <w:drawing>
          <wp:inline xmlns:wp14="http://schemas.microsoft.com/office/word/2010/wordprocessingDrawing" wp14:editId="6AF6F701" wp14:anchorId="2850EBAE">
            <wp:extent cx="2876550" cy="514350"/>
            <wp:effectExtent l="0" t="0" r="0" b="0"/>
            <wp:docPr id="155673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73765" name="Picture 155673765"/>
                    <pic:cNvPicPr/>
                  </pic:nvPicPr>
                  <pic:blipFill>
                    <a:blip xmlns:r="http://schemas.openxmlformats.org/officeDocument/2006/relationships" r:embed="rId140112929">
                      <a:extLst>
                        <a:ext uri="{28A0092B-C50C-407E-A947-70E740481C1C}">
                          <a14:useLocalDpi xmlns:a14="http://schemas.microsoft.com/office/drawing/2010/main"/>
                        </a:ext>
                      </a:extLst>
                    </a:blip>
                    <a:stretch>
                      <a:fillRect/>
                    </a:stretch>
                  </pic:blipFill>
                  <pic:spPr>
                    <a:xfrm rot="0">
                      <a:off x="0" y="0"/>
                      <a:ext cx="2876550" cy="514350"/>
                    </a:xfrm>
                    <a:prstGeom prst="rect">
                      <a:avLst/>
                    </a:prstGeom>
                  </pic:spPr>
                </pic:pic>
              </a:graphicData>
            </a:graphic>
          </wp:inline>
        </w:drawing>
      </w:r>
      <w:r w:rsidR="45CCF22E">
        <w:drawing>
          <wp:inline xmlns:wp14="http://schemas.microsoft.com/office/word/2010/wordprocessingDrawing" wp14:editId="43E67921" wp14:anchorId="7257B7CE">
            <wp:extent cx="2857500" cy="1176011"/>
            <wp:effectExtent l="0" t="0" r="0" b="0"/>
            <wp:docPr id="596946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946894" name="Picture 596946894"/>
                    <pic:cNvPicPr/>
                  </pic:nvPicPr>
                  <pic:blipFill>
                    <a:blip xmlns:r="http://schemas.openxmlformats.org/officeDocument/2006/relationships" r:embed="rId430347280">
                      <a:extLst>
                        <a:ext uri="{28A0092B-C50C-407E-A947-70E740481C1C}">
                          <a14:useLocalDpi xmlns:a14="http://schemas.microsoft.com/office/drawing/2010/main"/>
                        </a:ext>
                      </a:extLst>
                    </a:blip>
                    <a:stretch>
                      <a:fillRect/>
                    </a:stretch>
                  </pic:blipFill>
                  <pic:spPr>
                    <a:xfrm rot="0">
                      <a:off x="0" y="0"/>
                      <a:ext cx="2857500" cy="1176011"/>
                    </a:xfrm>
                    <a:prstGeom prst="rect">
                      <a:avLst/>
                    </a:prstGeom>
                  </pic:spPr>
                </pic:pic>
              </a:graphicData>
            </a:graphic>
          </wp:inline>
        </w:drawing>
      </w:r>
    </w:p>
    <w:p xmlns:wp14="http://schemas.microsoft.com/office/word/2010/wordml" w14:paraId="6B8AAA69" wp14:textId="77777777">
      <w:pPr>
        <w:spacing w:before="40" w:after="140" w:line="264" w:lineRule="auto"/>
        <w:jc w:val="center"/>
      </w:pPr>
      <w:r w:rsidRPr="760C61BC" w:rsidR="760C61BC">
        <w:rPr>
          <w:rFonts w:ascii="Times New Roman" w:hAnsi="Times New Roman" w:eastAsia="Times New Roman" w:cs="Times New Roman"/>
          <w:sz w:val="17"/>
          <w:szCs w:val="17"/>
          <w:lang w:val="en-US"/>
        </w:rPr>
        <w:t xml:space="preserve">Fig. 8: </w:t>
      </w:r>
      <w:r w:rsidRPr="760C61BC" w:rsidR="760C61BC">
        <w:rPr>
          <w:rFonts w:ascii="Times New Roman" w:hAnsi="Times New Roman" w:eastAsia="Times New Roman" w:cs="Times New Roman"/>
          <w:sz w:val="17"/>
          <w:szCs w:val="17"/>
          <w:lang w:val="en-US"/>
        </w:rPr>
        <w:t>report.json</w:t>
      </w:r>
      <w:r w:rsidRPr="760C61BC" w:rsidR="760C61BC">
        <w:rPr>
          <w:rFonts w:ascii="Times New Roman" w:hAnsi="Times New Roman" w:eastAsia="Times New Roman" w:cs="Times New Roman"/>
          <w:sz w:val="17"/>
          <w:szCs w:val="17"/>
          <w:lang w:val="en-US"/>
        </w:rPr>
        <w:t xml:space="preserve"> excerpt showing pass via judge path despite low embedding score</w:t>
      </w:r>
    </w:p>
    <w:p xmlns:wp14="http://schemas.microsoft.com/office/word/2010/wordml" w14:paraId="16287F21" wp14:textId="77777777">
      <w:pPr>
        <w:spacing w:before="40" w:after="0"/>
      </w:pPr>
    </w:p>
    <w:p xmlns:wp14="http://schemas.microsoft.com/office/word/2010/wordml" w14:paraId="799A58A0" wp14:textId="77777777">
      <w:pPr>
        <w:spacing w:before="0" w:after="80" w:line="264" w:lineRule="auto"/>
        <w:ind w:firstLine="360"/>
        <w:jc w:val="both"/>
      </w:pPr>
      <w:r w:rsidRPr="03FCCCD3" w:rsidR="760C61BC">
        <w:rPr>
          <w:rFonts w:ascii="Times New Roman" w:hAnsi="Times New Roman" w:eastAsia="Times New Roman" w:cs="Times New Roman"/>
          <w:sz w:val="19"/>
          <w:szCs w:val="19"/>
          <w:lang w:val="en-US"/>
        </w:rPr>
        <w:t xml:space="preserve">Fig. 9 shows a representative </w:t>
      </w:r>
      <w:r w:rsidRPr="03FCCCD3" w:rsidR="760C61BC">
        <w:rPr>
          <w:rFonts w:ascii="Times New Roman" w:hAnsi="Times New Roman" w:eastAsia="Times New Roman" w:cs="Times New Roman"/>
          <w:sz w:val="19"/>
          <w:szCs w:val="19"/>
          <w:lang w:val="en-US"/>
        </w:rPr>
        <w:t>Ollama</w:t>
      </w:r>
      <w:r w:rsidRPr="03FCCCD3" w:rsidR="760C61BC">
        <w:rPr>
          <w:rFonts w:ascii="Times New Roman" w:hAnsi="Times New Roman" w:eastAsia="Times New Roman" w:cs="Times New Roman"/>
          <w:sz w:val="19"/>
          <w:szCs w:val="19"/>
          <w:lang w:val="en-US"/>
        </w:rPr>
        <w:t xml:space="preserve"> failure from the JSON report. The </w:t>
      </w:r>
      <w:r w:rsidRPr="03FCCCD3" w:rsidR="760C61BC">
        <w:rPr>
          <w:rFonts w:ascii="Times New Roman" w:hAnsi="Times New Roman" w:eastAsia="Times New Roman" w:cs="Times New Roman"/>
          <w:sz w:val="19"/>
          <w:szCs w:val="19"/>
          <w:lang w:val="en-US"/>
        </w:rPr>
        <w:t>judge</w:t>
      </w:r>
      <w:r w:rsidRPr="03FCCCD3" w:rsidR="760C61BC">
        <w:rPr>
          <w:rFonts w:ascii="Times New Roman" w:hAnsi="Times New Roman" w:eastAsia="Times New Roman" w:cs="Times New Roman"/>
          <w:sz w:val="19"/>
          <w:szCs w:val="19"/>
          <w:lang w:val="en-US"/>
        </w:rPr>
        <w:t xml:space="preserve"> reasoning text reveals the nature of the miscalibration: the model </w:t>
      </w:r>
      <w:r w:rsidRPr="03FCCCD3" w:rsidR="760C61BC">
        <w:rPr>
          <w:rFonts w:ascii="Times New Roman" w:hAnsi="Times New Roman" w:eastAsia="Times New Roman" w:cs="Times New Roman"/>
          <w:sz w:val="19"/>
          <w:szCs w:val="19"/>
          <w:lang w:val="en-US"/>
        </w:rPr>
        <w:t>penalises</w:t>
      </w:r>
      <w:r w:rsidRPr="03FCCCD3" w:rsidR="760C61BC">
        <w:rPr>
          <w:rFonts w:ascii="Times New Roman" w:hAnsi="Times New Roman" w:eastAsia="Times New Roman" w:cs="Times New Roman"/>
          <w:sz w:val="19"/>
          <w:szCs w:val="19"/>
          <w:lang w:val="en-US"/>
        </w:rPr>
        <w:t xml:space="preserve"> a factually </w:t>
      </w:r>
      <w:r w:rsidRPr="03FCCCD3" w:rsidR="760C61BC">
        <w:rPr>
          <w:rFonts w:ascii="Times New Roman" w:hAnsi="Times New Roman" w:eastAsia="Times New Roman" w:cs="Times New Roman"/>
          <w:sz w:val="19"/>
          <w:szCs w:val="19"/>
          <w:lang w:val="en-US"/>
        </w:rPr>
        <w:t>accurate</w:t>
      </w:r>
      <w:r w:rsidRPr="03FCCCD3" w:rsidR="760C61BC">
        <w:rPr>
          <w:rFonts w:ascii="Times New Roman" w:hAnsi="Times New Roman" w:eastAsia="Times New Roman" w:cs="Times New Roman"/>
          <w:sz w:val="19"/>
          <w:szCs w:val="19"/>
          <w:lang w:val="en-US"/>
        </w:rPr>
        <w:t>, well-structured response by claiming it lacks information that is in fact present.</w:t>
      </w:r>
    </w:p>
    <w:p xmlns:wp14="http://schemas.microsoft.com/office/word/2010/wordml" w:rsidP="03FCCCD3" w14:paraId="5BE93A62" wp14:textId="45FEF06C">
      <w:pPr>
        <w:pStyle w:val="Normal"/>
        <w:spacing w:before="60" w:after="0"/>
      </w:pPr>
      <w:r w:rsidR="13B42CE6">
        <w:drawing>
          <wp:inline xmlns:wp14="http://schemas.microsoft.com/office/word/2010/wordprocessingDrawing" wp14:editId="4FB0DCBB" wp14:anchorId="757B6673">
            <wp:extent cx="2847975" cy="476250"/>
            <wp:effectExtent l="0" t="0" r="0" b="0"/>
            <wp:docPr id="634495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495637" name="Picture 634495637"/>
                    <pic:cNvPicPr/>
                  </pic:nvPicPr>
                  <pic:blipFill>
                    <a:blip xmlns:r="http://schemas.openxmlformats.org/officeDocument/2006/relationships" r:embed="rId756915155">
                      <a:extLst>
                        <a:ext uri="{28A0092B-C50C-407E-A947-70E740481C1C}">
                          <a14:useLocalDpi xmlns:a14="http://schemas.microsoft.com/office/drawing/2010/main"/>
                        </a:ext>
                      </a:extLst>
                    </a:blip>
                    <a:stretch>
                      <a:fillRect/>
                    </a:stretch>
                  </pic:blipFill>
                  <pic:spPr>
                    <a:xfrm rot="0">
                      <a:off x="0" y="0"/>
                      <a:ext cx="2847975" cy="476250"/>
                    </a:xfrm>
                    <a:prstGeom prst="rect">
                      <a:avLst/>
                    </a:prstGeom>
                  </pic:spPr>
                </pic:pic>
              </a:graphicData>
            </a:graphic>
          </wp:inline>
        </w:drawing>
      </w:r>
      <w:r w:rsidR="1A1F91F0">
        <w:drawing>
          <wp:inline xmlns:wp14="http://schemas.microsoft.com/office/word/2010/wordprocessingDrawing" wp14:editId="153B12FB" wp14:anchorId="14675577">
            <wp:extent cx="2832427" cy="1390650"/>
            <wp:effectExtent l="0" t="0" r="0" b="0"/>
            <wp:docPr id="891788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788248" name="Picture 891788248"/>
                    <pic:cNvPicPr/>
                  </pic:nvPicPr>
                  <pic:blipFill>
                    <a:blip xmlns:r="http://schemas.openxmlformats.org/officeDocument/2006/relationships" r:embed="rId2057369991">
                      <a:extLst>
                        <a:ext uri="{28A0092B-C50C-407E-A947-70E740481C1C}">
                          <a14:useLocalDpi xmlns:a14="http://schemas.microsoft.com/office/drawing/2010/main"/>
                        </a:ext>
                      </a:extLst>
                    </a:blip>
                    <a:stretch>
                      <a:fillRect/>
                    </a:stretch>
                  </pic:blipFill>
                  <pic:spPr>
                    <a:xfrm rot="0">
                      <a:off x="0" y="0"/>
                      <a:ext cx="2832427" cy="1390650"/>
                    </a:xfrm>
                    <a:prstGeom prst="rect">
                      <a:avLst/>
                    </a:prstGeom>
                  </pic:spPr>
                </pic:pic>
              </a:graphicData>
            </a:graphic>
          </wp:inline>
        </w:drawing>
      </w:r>
    </w:p>
    <w:p xmlns:wp14="http://schemas.microsoft.com/office/word/2010/wordml" w14:paraId="0AA37672" wp14:textId="77777777">
      <w:pPr>
        <w:spacing w:before="40" w:after="140" w:line="264" w:lineRule="auto"/>
        <w:jc w:val="center"/>
      </w:pPr>
      <w:r w:rsidRPr="760C61BC" w:rsidR="760C61BC">
        <w:rPr>
          <w:rFonts w:ascii="Times New Roman" w:hAnsi="Times New Roman" w:eastAsia="Times New Roman" w:cs="Times New Roman"/>
          <w:sz w:val="17"/>
          <w:szCs w:val="17"/>
          <w:lang w:val="en-US"/>
        </w:rPr>
        <w:t xml:space="preserve">Fig. 9: </w:t>
      </w:r>
      <w:r w:rsidRPr="760C61BC" w:rsidR="760C61BC">
        <w:rPr>
          <w:rFonts w:ascii="Times New Roman" w:hAnsi="Times New Roman" w:eastAsia="Times New Roman" w:cs="Times New Roman"/>
          <w:sz w:val="17"/>
          <w:szCs w:val="17"/>
          <w:lang w:val="en-US"/>
        </w:rPr>
        <w:t>report.json</w:t>
      </w:r>
      <w:r w:rsidRPr="760C61BC" w:rsidR="760C61BC">
        <w:rPr>
          <w:rFonts w:ascii="Times New Roman" w:hAnsi="Times New Roman" w:eastAsia="Times New Roman" w:cs="Times New Roman"/>
          <w:sz w:val="17"/>
          <w:szCs w:val="17"/>
          <w:lang w:val="en-US"/>
        </w:rPr>
        <w:t xml:space="preserve"> excerpt showing </w:t>
      </w:r>
      <w:r w:rsidRPr="760C61BC" w:rsidR="760C61BC">
        <w:rPr>
          <w:rFonts w:ascii="Times New Roman" w:hAnsi="Times New Roman" w:eastAsia="Times New Roman" w:cs="Times New Roman"/>
          <w:sz w:val="17"/>
          <w:szCs w:val="17"/>
          <w:lang w:val="en-US"/>
        </w:rPr>
        <w:t>Ollama</w:t>
      </w:r>
      <w:r w:rsidRPr="760C61BC" w:rsidR="760C61BC">
        <w:rPr>
          <w:rFonts w:ascii="Times New Roman" w:hAnsi="Times New Roman" w:eastAsia="Times New Roman" w:cs="Times New Roman"/>
          <w:sz w:val="17"/>
          <w:szCs w:val="17"/>
          <w:lang w:val="en-US"/>
        </w:rPr>
        <w:t xml:space="preserve"> judge miscalibration — correct answer scored 1/10</w:t>
      </w:r>
    </w:p>
    <w:p xmlns:wp14="http://schemas.microsoft.com/office/word/2010/wordml" w14:paraId="03EFCA41" wp14:textId="77777777">
      <w:pPr>
        <w:spacing w:before="60" w:after="0"/>
      </w:pPr>
    </w:p>
    <w:p xmlns:wp14="http://schemas.microsoft.com/office/word/2010/wordml" w14:paraId="6D1E118A" wp14:textId="77777777">
      <w:pPr>
        <w:spacing w:before="140" w:after="60" w:line="264"/>
      </w:pPr>
      <w:r>
        <w:rPr>
          <w:rFonts w:ascii="Times New Roman" w:hAnsi="Times New Roman" w:eastAsia="Times New Roman" w:cs="Times New Roman"/>
          <w:b/>
          <w:bCs/>
          <w:i/>
          <w:iCs/>
          <w:sz w:val="19"/>
          <w:szCs w:val="19"/>
        </w:rPr>
        <w:t xml:space="preserve">F. Score Distribution Analysis</w:t>
      </w:r>
    </w:p>
    <w:p xmlns:wp14="http://schemas.microsoft.com/office/word/2010/wordml" w14:paraId="30237D4C" wp14:textId="77777777">
      <w:pPr>
        <w:spacing w:before="0" w:after="80" w:line="264" w:lineRule="auto"/>
        <w:ind w:firstLine="360"/>
        <w:jc w:val="both"/>
      </w:pPr>
      <w:r w:rsidRPr="03FCCCD3" w:rsidR="760C61BC">
        <w:rPr>
          <w:rFonts w:ascii="Times New Roman" w:hAnsi="Times New Roman" w:eastAsia="Times New Roman" w:cs="Times New Roman"/>
          <w:sz w:val="19"/>
          <w:szCs w:val="19"/>
          <w:lang w:val="en-US"/>
        </w:rPr>
        <w:t xml:space="preserve">Fig. 10 shows the </w:t>
      </w:r>
      <w:r w:rsidRPr="03FCCCD3" w:rsidR="760C61BC">
        <w:rPr>
          <w:rFonts w:ascii="Times New Roman" w:hAnsi="Times New Roman" w:eastAsia="Times New Roman" w:cs="Times New Roman"/>
          <w:sz w:val="19"/>
          <w:szCs w:val="19"/>
          <w:lang w:val="en-US"/>
        </w:rPr>
        <w:t>judge</w:t>
      </w:r>
      <w:r w:rsidRPr="03FCCCD3" w:rsidR="760C61BC">
        <w:rPr>
          <w:rFonts w:ascii="Times New Roman" w:hAnsi="Times New Roman" w:eastAsia="Times New Roman" w:cs="Times New Roman"/>
          <w:sz w:val="19"/>
          <w:szCs w:val="19"/>
          <w:lang w:val="en-US"/>
        </w:rPr>
        <w:t xml:space="preserve"> score distribution chart from the </w:t>
      </w:r>
      <w:r w:rsidRPr="03FCCCD3" w:rsidR="760C61BC">
        <w:rPr>
          <w:rFonts w:ascii="Times New Roman" w:hAnsi="Times New Roman" w:eastAsia="Times New Roman" w:cs="Times New Roman"/>
          <w:sz w:val="19"/>
          <w:szCs w:val="19"/>
          <w:lang w:val="en-US"/>
        </w:rPr>
        <w:t>Ollama</w:t>
      </w:r>
      <w:r w:rsidRPr="03FCCCD3" w:rsidR="760C61BC">
        <w:rPr>
          <w:rFonts w:ascii="Times New Roman" w:hAnsi="Times New Roman" w:eastAsia="Times New Roman" w:cs="Times New Roman"/>
          <w:sz w:val="19"/>
          <w:szCs w:val="19"/>
          <w:lang w:val="en-US"/>
        </w:rPr>
        <w:t xml:space="preserve"> HTML report. The bimodal shape is the clearest visual evidence of the miscalibration problem: a large cluster of scores at 1–3 corresponds to cases where the judge incorrectly </w:t>
      </w:r>
      <w:r w:rsidRPr="03FCCCD3" w:rsidR="760C61BC">
        <w:rPr>
          <w:rFonts w:ascii="Times New Roman" w:hAnsi="Times New Roman" w:eastAsia="Times New Roman" w:cs="Times New Roman"/>
          <w:sz w:val="19"/>
          <w:szCs w:val="19"/>
          <w:lang w:val="en-US"/>
        </w:rPr>
        <w:t>penalised</w:t>
      </w:r>
      <w:r w:rsidRPr="03FCCCD3" w:rsidR="760C61BC">
        <w:rPr>
          <w:rFonts w:ascii="Times New Roman" w:hAnsi="Times New Roman" w:eastAsia="Times New Roman" w:cs="Times New Roman"/>
          <w:sz w:val="19"/>
          <w:szCs w:val="19"/>
          <w:lang w:val="en-US"/>
        </w:rPr>
        <w:t xml:space="preserve"> correct responses, while a smaller cluster at 8–10 reflects cases where it happened to score accurately.</w:t>
      </w:r>
    </w:p>
    <w:p xmlns:wp14="http://schemas.microsoft.com/office/word/2010/wordml" w:rsidP="03FCCCD3" w14:paraId="5F96A722" wp14:textId="766E674D">
      <w:pPr>
        <w:pStyle w:val="Normal"/>
        <w:spacing w:before="60" w:after="0"/>
      </w:pPr>
      <w:r w:rsidR="2BB9493F">
        <w:drawing>
          <wp:inline xmlns:wp14="http://schemas.microsoft.com/office/word/2010/wordprocessingDrawing" wp14:editId="1E5A0E2E" wp14:anchorId="4498F20E">
            <wp:extent cx="2867853" cy="1428750"/>
            <wp:effectExtent l="0" t="0" r="0" b="0"/>
            <wp:docPr id="1740862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862073" name="Picture 1740862073"/>
                    <pic:cNvPicPr/>
                  </pic:nvPicPr>
                  <pic:blipFill>
                    <a:blip xmlns:r="http://schemas.openxmlformats.org/officeDocument/2006/relationships" r:embed="rId92952768">
                      <a:extLst>
                        <a:ext uri="{28A0092B-C50C-407E-A947-70E740481C1C}">
                          <a14:useLocalDpi xmlns:a14="http://schemas.microsoft.com/office/drawing/2010/main"/>
                        </a:ext>
                      </a:extLst>
                    </a:blip>
                    <a:stretch>
                      <a:fillRect/>
                    </a:stretch>
                  </pic:blipFill>
                  <pic:spPr>
                    <a:xfrm rot="0">
                      <a:off x="0" y="0"/>
                      <a:ext cx="2867853" cy="1428750"/>
                    </a:xfrm>
                    <a:prstGeom prst="rect">
                      <a:avLst/>
                    </a:prstGeom>
                  </pic:spPr>
                </pic:pic>
              </a:graphicData>
            </a:graphic>
          </wp:inline>
        </w:drawing>
      </w:r>
    </w:p>
    <w:p xmlns:wp14="http://schemas.microsoft.com/office/word/2010/wordml" w14:paraId="6CA60735" wp14:textId="77777777">
      <w:pPr>
        <w:spacing w:before="40" w:after="140" w:line="264" w:lineRule="auto"/>
        <w:jc w:val="center"/>
      </w:pPr>
      <w:r w:rsidRPr="760C61BC" w:rsidR="760C61BC">
        <w:rPr>
          <w:rFonts w:ascii="Times New Roman" w:hAnsi="Times New Roman" w:eastAsia="Times New Roman" w:cs="Times New Roman"/>
          <w:sz w:val="17"/>
          <w:szCs w:val="17"/>
          <w:lang w:val="en-US"/>
        </w:rPr>
        <w:t xml:space="preserve">Fig. 10: </w:t>
      </w:r>
      <w:r w:rsidRPr="760C61BC" w:rsidR="760C61BC">
        <w:rPr>
          <w:rFonts w:ascii="Times New Roman" w:hAnsi="Times New Roman" w:eastAsia="Times New Roman" w:cs="Times New Roman"/>
          <w:sz w:val="17"/>
          <w:szCs w:val="17"/>
          <w:lang w:val="en-US"/>
        </w:rPr>
        <w:t>Ollama</w:t>
      </w:r>
      <w:r w:rsidRPr="760C61BC" w:rsidR="760C61BC">
        <w:rPr>
          <w:rFonts w:ascii="Times New Roman" w:hAnsi="Times New Roman" w:eastAsia="Times New Roman" w:cs="Times New Roman"/>
          <w:sz w:val="17"/>
          <w:szCs w:val="17"/>
          <w:lang w:val="en-US"/>
        </w:rPr>
        <w:t xml:space="preserve"> judge score distribution — bimodal pattern </w:t>
      </w:r>
      <w:r w:rsidRPr="760C61BC" w:rsidR="760C61BC">
        <w:rPr>
          <w:rFonts w:ascii="Times New Roman" w:hAnsi="Times New Roman" w:eastAsia="Times New Roman" w:cs="Times New Roman"/>
          <w:sz w:val="17"/>
          <w:szCs w:val="17"/>
          <w:lang w:val="en-US"/>
        </w:rPr>
        <w:t>indicates</w:t>
      </w:r>
      <w:r w:rsidRPr="760C61BC" w:rsidR="760C61BC">
        <w:rPr>
          <w:rFonts w:ascii="Times New Roman" w:hAnsi="Times New Roman" w:eastAsia="Times New Roman" w:cs="Times New Roman"/>
          <w:sz w:val="17"/>
          <w:szCs w:val="17"/>
          <w:lang w:val="en-US"/>
        </w:rPr>
        <w:t xml:space="preserve"> systematic miscalibration</w:t>
      </w:r>
    </w:p>
    <w:p xmlns:wp14="http://schemas.microsoft.com/office/word/2010/wordml" w14:paraId="007DCDA8" wp14:textId="77777777">
      <w:pPr>
        <w:spacing w:before="40" w:after="0"/>
      </w:pPr>
    </w:p>
    <w:p xmlns:wp14="http://schemas.microsoft.com/office/word/2010/wordml" w14:paraId="3AC91FB9" wp14:textId="152BA7D1">
      <w:pPr>
        <w:spacing w:before="0" w:after="80" w:line="264" w:lineRule="auto"/>
        <w:ind w:firstLine="360"/>
        <w:jc w:val="both"/>
      </w:pPr>
      <w:r w:rsidRPr="03FCCCD3" w:rsidR="760C61BC">
        <w:rPr>
          <w:rFonts w:ascii="Times New Roman" w:hAnsi="Times New Roman" w:eastAsia="Times New Roman" w:cs="Times New Roman"/>
          <w:sz w:val="19"/>
          <w:szCs w:val="19"/>
          <w:lang w:val="en-US"/>
        </w:rPr>
        <w:t>In contrast, the OpenAI judge score distribution is strongly right-skewed: the vast majority of scores cluster at 9–10, confirming that gpt-</w:t>
      </w:r>
      <w:r w:rsidRPr="03FCCCD3" w:rsidR="14502B50">
        <w:rPr>
          <w:rFonts w:ascii="Times New Roman" w:hAnsi="Times New Roman" w:eastAsia="Times New Roman" w:cs="Times New Roman"/>
          <w:sz w:val="19"/>
          <w:szCs w:val="19"/>
          <w:lang w:val="en-US"/>
        </w:rPr>
        <w:t>5</w:t>
      </w:r>
      <w:r w:rsidRPr="03FCCCD3" w:rsidR="760C61BC">
        <w:rPr>
          <w:rFonts w:ascii="Times New Roman" w:hAnsi="Times New Roman" w:eastAsia="Times New Roman" w:cs="Times New Roman"/>
          <w:sz w:val="19"/>
          <w:szCs w:val="19"/>
          <w:lang w:val="en-US"/>
        </w:rPr>
        <w:t>-mini applies the scoring rubric consistently.</w:t>
      </w:r>
      <w:r w:rsidRPr="03FCCCD3" w:rsidR="760C61BC">
        <w:rPr>
          <w:rFonts w:ascii="Times New Roman" w:hAnsi="Times New Roman" w:eastAsia="Times New Roman" w:cs="Times New Roman"/>
          <w:sz w:val="19"/>
          <w:szCs w:val="19"/>
          <w:lang w:val="en-US"/>
        </w:rPr>
        <w:t xml:space="preserve"> Fig. 11 shows this distribution.</w:t>
      </w:r>
    </w:p>
    <w:p xmlns:wp14="http://schemas.microsoft.com/office/word/2010/wordml" w:rsidP="03FCCCD3" w14:paraId="450EA2D7" wp14:textId="2FF25BCB">
      <w:pPr>
        <w:pStyle w:val="Normal"/>
        <w:spacing w:before="60" w:after="0"/>
      </w:pPr>
      <w:r w:rsidR="6F9ECC6D">
        <w:drawing>
          <wp:inline xmlns:wp14="http://schemas.microsoft.com/office/word/2010/wordprocessingDrawing" wp14:editId="1A891A84" wp14:anchorId="4B367042">
            <wp:extent cx="2878282" cy="1485900"/>
            <wp:effectExtent l="0" t="0" r="0" b="0"/>
            <wp:docPr id="371776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776877" name="Picture 371776877"/>
                    <pic:cNvPicPr/>
                  </pic:nvPicPr>
                  <pic:blipFill>
                    <a:blip xmlns:r="http://schemas.openxmlformats.org/officeDocument/2006/relationships" r:embed="rId1840330695">
                      <a:extLst>
                        <a:ext uri="{28A0092B-C50C-407E-A947-70E740481C1C}">
                          <a14:useLocalDpi xmlns:a14="http://schemas.microsoft.com/office/drawing/2010/main"/>
                        </a:ext>
                      </a:extLst>
                    </a:blip>
                    <a:stretch>
                      <a:fillRect/>
                    </a:stretch>
                  </pic:blipFill>
                  <pic:spPr>
                    <a:xfrm rot="0">
                      <a:off x="0" y="0"/>
                      <a:ext cx="2878282" cy="1485900"/>
                    </a:xfrm>
                    <a:prstGeom prst="rect">
                      <a:avLst/>
                    </a:prstGeom>
                  </pic:spPr>
                </pic:pic>
              </a:graphicData>
            </a:graphic>
          </wp:inline>
        </w:drawing>
      </w:r>
    </w:p>
    <w:p xmlns:wp14="http://schemas.microsoft.com/office/word/2010/wordml" w14:paraId="2ECE89AC" wp14:textId="77777777">
      <w:pPr>
        <w:spacing w:before="40" w:after="140" w:line="264"/>
        <w:jc w:val="center"/>
      </w:pPr>
      <w:r>
        <w:rPr>
          <w:rFonts w:ascii="Times New Roman" w:hAnsi="Times New Roman" w:eastAsia="Times New Roman" w:cs="Times New Roman"/>
          <w:sz w:val="17"/>
          <w:szCs w:val="17"/>
        </w:rPr>
        <w:t xml:space="preserve">Fig. 11: OpenAI judge score distribution — right-skewed, confirming consistent calibration</w:t>
      </w:r>
    </w:p>
    <w:p xmlns:wp14="http://schemas.microsoft.com/office/word/2010/wordml" w:rsidP="03FCCCD3" w14:paraId="0A08C815" wp14:textId="6A31DFDD">
      <w:pPr>
        <w:pStyle w:val="Normal"/>
        <w:spacing w:before="60" w:after="0" w:line="264"/>
      </w:pPr>
      <w:r w:rsidRPr="03FCCCD3" w:rsidR="03FCCCD3">
        <w:rPr>
          <w:rFonts w:ascii="Times New Roman" w:hAnsi="Times New Roman" w:eastAsia="Times New Roman" w:cs="Times New Roman"/>
          <w:b w:val="1"/>
          <w:bCs w:val="1"/>
          <w:i w:val="1"/>
          <w:iCs w:val="1"/>
          <w:sz w:val="19"/>
          <w:szCs w:val="19"/>
        </w:rPr>
        <w:t>G. OpenAI Failure Analysis</w:t>
      </w:r>
    </w:p>
    <w:p xmlns:wp14="http://schemas.microsoft.com/office/word/2010/wordml" w14:paraId="40E0640B"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Despite the 97.7% pass rate, three test cases failed. All three </w:t>
      </w:r>
      <w:r w:rsidRPr="760C61BC" w:rsidR="760C61BC">
        <w:rPr>
          <w:rFonts w:ascii="Times New Roman" w:hAnsi="Times New Roman" w:eastAsia="Times New Roman" w:cs="Times New Roman"/>
          <w:sz w:val="19"/>
          <w:szCs w:val="19"/>
          <w:lang w:val="en-US"/>
        </w:rPr>
        <w:t>represent</w:t>
      </w:r>
      <w:r w:rsidRPr="760C61BC" w:rsidR="760C61BC">
        <w:rPr>
          <w:rFonts w:ascii="Times New Roman" w:hAnsi="Times New Roman" w:eastAsia="Times New Roman" w:cs="Times New Roman"/>
          <w:sz w:val="19"/>
          <w:szCs w:val="19"/>
          <w:lang w:val="en-US"/>
        </w:rPr>
        <w:t xml:space="preserve"> cases where the model's response was more scientifically </w:t>
      </w:r>
      <w:r w:rsidRPr="760C61BC" w:rsidR="760C61BC">
        <w:rPr>
          <w:rFonts w:ascii="Times New Roman" w:hAnsi="Times New Roman" w:eastAsia="Times New Roman" w:cs="Times New Roman"/>
          <w:sz w:val="19"/>
          <w:szCs w:val="19"/>
          <w:lang w:val="en-US"/>
        </w:rPr>
        <w:t>accurate</w:t>
      </w:r>
      <w:r w:rsidRPr="760C61BC" w:rsidR="760C61BC">
        <w:rPr>
          <w:rFonts w:ascii="Times New Roman" w:hAnsi="Times New Roman" w:eastAsia="Times New Roman" w:cs="Times New Roman"/>
          <w:sz w:val="19"/>
          <w:szCs w:val="19"/>
          <w:lang w:val="en-US"/>
        </w:rPr>
        <w:t xml:space="preserve"> than the expected output, causing both validators to fail simultaneously.</w:t>
      </w:r>
    </w:p>
    <w:p xmlns:wp14="http://schemas.microsoft.com/office/word/2010/wordml" w14:paraId="33C75BE0"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history_020 asked who </w:t>
      </w:r>
      <w:r w:rsidRPr="760C61BC" w:rsidR="760C61BC">
        <w:rPr>
          <w:rFonts w:ascii="Times New Roman" w:hAnsi="Times New Roman" w:eastAsia="Times New Roman" w:cs="Times New Roman"/>
          <w:sz w:val="19"/>
          <w:szCs w:val="19"/>
          <w:lang w:val="en-US"/>
        </w:rPr>
        <w:t>was the first person</w:t>
      </w:r>
      <w:r w:rsidRPr="760C61BC" w:rsidR="760C61BC">
        <w:rPr>
          <w:rFonts w:ascii="Times New Roman" w:hAnsi="Times New Roman" w:eastAsia="Times New Roman" w:cs="Times New Roman"/>
          <w:sz w:val="19"/>
          <w:szCs w:val="19"/>
          <w:lang w:val="en-US"/>
        </w:rPr>
        <w:t xml:space="preserve"> to circumnavigate the globe; the expected output was Ferdinand Magellan, but the model correctly responded Juan Sebastian Elcano, since Magellan died in the Philippines before the voyage was completed. factual_014 asked for the world's largest desert; the expected output named the Sahara, but the model correctly </w:t>
      </w:r>
      <w:r w:rsidRPr="760C61BC" w:rsidR="760C61BC">
        <w:rPr>
          <w:rFonts w:ascii="Times New Roman" w:hAnsi="Times New Roman" w:eastAsia="Times New Roman" w:cs="Times New Roman"/>
          <w:sz w:val="19"/>
          <w:szCs w:val="19"/>
          <w:lang w:val="en-US"/>
        </w:rPr>
        <w:t>identified</w:t>
      </w:r>
      <w:r w:rsidRPr="760C61BC" w:rsidR="760C61BC">
        <w:rPr>
          <w:rFonts w:ascii="Times New Roman" w:hAnsi="Times New Roman" w:eastAsia="Times New Roman" w:cs="Times New Roman"/>
          <w:sz w:val="19"/>
          <w:szCs w:val="19"/>
          <w:lang w:val="en-US"/>
        </w:rPr>
        <w:t xml:space="preserve"> the Antarctic Desert. science_013 asked for the smallest unit of matter; the expected output listed an atom, but the model correctly </w:t>
      </w:r>
      <w:r w:rsidRPr="760C61BC" w:rsidR="760C61BC">
        <w:rPr>
          <w:rFonts w:ascii="Times New Roman" w:hAnsi="Times New Roman" w:eastAsia="Times New Roman" w:cs="Times New Roman"/>
          <w:sz w:val="19"/>
          <w:szCs w:val="19"/>
          <w:lang w:val="en-US"/>
        </w:rPr>
        <w:t>replied</w:t>
      </w:r>
      <w:r w:rsidRPr="760C61BC" w:rsidR="760C61BC">
        <w:rPr>
          <w:rFonts w:ascii="Times New Roman" w:hAnsi="Times New Roman" w:eastAsia="Times New Roman" w:cs="Times New Roman"/>
          <w:sz w:val="19"/>
          <w:szCs w:val="19"/>
          <w:lang w:val="en-US"/>
        </w:rPr>
        <w:t xml:space="preserve"> elementary particles.</w:t>
      </w:r>
    </w:p>
    <w:p xmlns:wp14="http://schemas.microsoft.com/office/word/2010/wordml" w14:paraId="74869460" wp14:textId="77777777">
      <w:pPr>
        <w:spacing w:before="60" w:after="0"/>
      </w:pPr>
    </w:p>
    <w:p w:rsidR="44EF5437" w:rsidP="03FCCCD3" w:rsidRDefault="44EF5437" w14:paraId="388E0D18" w14:textId="2A983927">
      <w:pPr>
        <w:pStyle w:val="Normal"/>
        <w:spacing w:before="60" w:after="0"/>
      </w:pPr>
      <w:r w:rsidR="44EF5437">
        <w:drawing>
          <wp:inline wp14:editId="4E5CAAA0" wp14:anchorId="5D14EDCD">
            <wp:extent cx="2886075" cy="552450"/>
            <wp:effectExtent l="0" t="0" r="0" b="0"/>
            <wp:docPr id="1128122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122728" name="Picture 1128122728"/>
                    <pic:cNvPicPr/>
                  </pic:nvPicPr>
                  <pic:blipFill>
                    <a:blip xmlns:r="http://schemas.openxmlformats.org/officeDocument/2006/relationships" r:embed="rId1789891984">
                      <a:extLst>
                        <a:ext uri="{28A0092B-C50C-407E-A947-70E740481C1C}">
                          <a14:useLocalDpi xmlns:a14="http://schemas.microsoft.com/office/drawing/2010/main"/>
                        </a:ext>
                      </a:extLst>
                    </a:blip>
                    <a:stretch>
                      <a:fillRect/>
                    </a:stretch>
                  </pic:blipFill>
                  <pic:spPr>
                    <a:xfrm rot="0">
                      <a:off x="0" y="0"/>
                      <a:ext cx="2886075" cy="552450"/>
                    </a:xfrm>
                    <a:prstGeom prst="rect">
                      <a:avLst/>
                    </a:prstGeom>
                  </pic:spPr>
                </pic:pic>
              </a:graphicData>
            </a:graphic>
          </wp:inline>
        </w:drawing>
      </w:r>
      <w:r w:rsidR="1E135C24">
        <w:drawing>
          <wp:inline wp14:editId="1CC1C3B6" wp14:anchorId="1E3856F5">
            <wp:extent cx="2878282" cy="1371600"/>
            <wp:effectExtent l="0" t="0" r="0" b="0"/>
            <wp:docPr id="1424259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259916" name="Picture 1424259916"/>
                    <pic:cNvPicPr/>
                  </pic:nvPicPr>
                  <pic:blipFill>
                    <a:blip xmlns:r="http://schemas.openxmlformats.org/officeDocument/2006/relationships" r:embed="rId2038009842">
                      <a:extLst>
                        <a:ext uri="{28A0092B-C50C-407E-A947-70E740481C1C}">
                          <a14:useLocalDpi xmlns:a14="http://schemas.microsoft.com/office/drawing/2010/main"/>
                        </a:ext>
                      </a:extLst>
                    </a:blip>
                    <a:stretch>
                      <a:fillRect/>
                    </a:stretch>
                  </pic:blipFill>
                  <pic:spPr>
                    <a:xfrm rot="0">
                      <a:off x="0" y="0"/>
                      <a:ext cx="2878282" cy="1371600"/>
                    </a:xfrm>
                    <a:prstGeom prst="rect">
                      <a:avLst/>
                    </a:prstGeom>
                  </pic:spPr>
                </pic:pic>
              </a:graphicData>
            </a:graphic>
          </wp:inline>
        </w:drawing>
      </w:r>
    </w:p>
    <w:p xmlns:wp14="http://schemas.microsoft.com/office/word/2010/wordml" w14:paraId="56707C64" wp14:textId="77777777">
      <w:pPr>
        <w:spacing w:before="40" w:after="140" w:line="264" w:lineRule="auto"/>
        <w:jc w:val="center"/>
      </w:pPr>
      <w:r w:rsidRPr="760C61BC" w:rsidR="760C61BC">
        <w:rPr>
          <w:rFonts w:ascii="Times New Roman" w:hAnsi="Times New Roman" w:eastAsia="Times New Roman" w:cs="Times New Roman"/>
          <w:sz w:val="17"/>
          <w:szCs w:val="17"/>
          <w:lang w:val="en-US"/>
        </w:rPr>
        <w:t xml:space="preserve">Fig. 12: OpenAI failure case — model gave a more </w:t>
      </w:r>
      <w:r w:rsidRPr="760C61BC" w:rsidR="760C61BC">
        <w:rPr>
          <w:rFonts w:ascii="Times New Roman" w:hAnsi="Times New Roman" w:eastAsia="Times New Roman" w:cs="Times New Roman"/>
          <w:sz w:val="17"/>
          <w:szCs w:val="17"/>
          <w:lang w:val="en-US"/>
        </w:rPr>
        <w:t>accurate</w:t>
      </w:r>
      <w:r w:rsidRPr="760C61BC" w:rsidR="760C61BC">
        <w:rPr>
          <w:rFonts w:ascii="Times New Roman" w:hAnsi="Times New Roman" w:eastAsia="Times New Roman" w:cs="Times New Roman"/>
          <w:sz w:val="17"/>
          <w:szCs w:val="17"/>
          <w:lang w:val="en-US"/>
        </w:rPr>
        <w:t xml:space="preserve"> answer than the expected output</w:t>
      </w:r>
    </w:p>
    <w:p xmlns:wp14="http://schemas.microsoft.com/office/word/2010/wordml" w14:paraId="4C4CEA3D" wp14:textId="77777777">
      <w:pPr>
        <w:spacing w:before="60" w:after="0"/>
      </w:pPr>
    </w:p>
    <w:p xmlns:wp14="http://schemas.microsoft.com/office/word/2010/wordml" w14:paraId="226BCAB4" wp14:textId="77777777">
      <w:pPr>
        <w:spacing w:before="140" w:after="60" w:line="264" w:lineRule="auto"/>
      </w:pPr>
      <w:r w:rsidRPr="760C61BC" w:rsidR="760C61BC">
        <w:rPr>
          <w:rFonts w:ascii="Times New Roman" w:hAnsi="Times New Roman" w:eastAsia="Times New Roman" w:cs="Times New Roman"/>
          <w:b w:val="1"/>
          <w:bCs w:val="1"/>
          <w:i w:val="1"/>
          <w:iCs w:val="1"/>
          <w:sz w:val="19"/>
          <w:szCs w:val="19"/>
          <w:lang w:val="en-US"/>
        </w:rPr>
        <w:t xml:space="preserve">H. </w:t>
      </w:r>
      <w:r w:rsidRPr="760C61BC" w:rsidR="760C61BC">
        <w:rPr>
          <w:rFonts w:ascii="Times New Roman" w:hAnsi="Times New Roman" w:eastAsia="Times New Roman" w:cs="Times New Roman"/>
          <w:b w:val="1"/>
          <w:bCs w:val="1"/>
          <w:i w:val="1"/>
          <w:iCs w:val="1"/>
          <w:sz w:val="19"/>
          <w:szCs w:val="19"/>
          <w:lang w:val="en-US"/>
        </w:rPr>
        <w:t>Ollama</w:t>
      </w:r>
      <w:r w:rsidRPr="760C61BC" w:rsidR="760C61BC">
        <w:rPr>
          <w:rFonts w:ascii="Times New Roman" w:hAnsi="Times New Roman" w:eastAsia="Times New Roman" w:cs="Times New Roman"/>
          <w:b w:val="1"/>
          <w:bCs w:val="1"/>
          <w:i w:val="1"/>
          <w:iCs w:val="1"/>
          <w:sz w:val="19"/>
          <w:szCs w:val="19"/>
          <w:lang w:val="en-US"/>
        </w:rPr>
        <w:t xml:space="preserve"> Failure Analysis</w:t>
      </w:r>
    </w:p>
    <w:p xmlns:wp14="http://schemas.microsoft.com/office/word/2010/wordml" w14:paraId="09F2EC2A"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Examination of the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JSON report reveals that the dominant failure mode is judge miscalibration, not factual inaccuracy. The judge model (llama3.2:1b) repeatedly assigned scores of 1–3 to factually correct, well-structured responses while citing errors that were not present in the actual text.</w:t>
      </w:r>
    </w:p>
    <w:p xmlns:wp14="http://schemas.microsoft.com/office/word/2010/wordml" w14:paraId="31EF95AB" wp14:textId="77777777">
      <w:pPr>
        <w:spacing w:before="0" w:after="80" w:line="264"/>
        <w:ind w:firstLine="360"/>
        <w:jc w:val="both"/>
      </w:pPr>
      <w:r>
        <w:rPr>
          <w:rFonts w:ascii="Times New Roman" w:hAnsi="Times New Roman" w:eastAsia="Times New Roman" w:cs="Times New Roman"/>
          <w:sz w:val="19"/>
          <w:szCs w:val="19"/>
        </w:rPr>
        <w:t xml:space="preserve">A notable example: the response to a query about the leader of Nazi Germany was "The leader of Nazi Germany during World War II was Adolf Hitler. He served as Fuehrer from 1934 until his death in 1945." The judge gave a score of 1/10 with the reasoning that the response "only identifies Adolf Hitler without specifying his role" — despite the word "Fuehrer" and the years of service appearing in the same sentence. Similarly, the judge scored "The capital of France is Paris" at 6/10 for expected output "Paris", reasoning that the sentence does not carry the same meaning as the word.</w:t>
      </w:r>
    </w:p>
    <w:p xmlns:wp14="http://schemas.microsoft.com/office/word/2010/wordml" w14:paraId="54E2C92B"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Paradoxically, the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run produced a higher average embedding score (0.64) than the OpenAI run (0.51). This is attributable to the different vector space of nomic-embed-text: its 768-dimensional vectors cluster common factual expressions more tightly than text-embedding-3-small's 1,536-dimensional space, producing higher similarity even for short single-word expected outputs. Despite this advantage, scores remained below the 0.85 threshold, and the </w:t>
      </w:r>
      <w:r w:rsidRPr="760C61BC" w:rsidR="760C61BC">
        <w:rPr>
          <w:rFonts w:ascii="Times New Roman" w:hAnsi="Times New Roman" w:eastAsia="Times New Roman" w:cs="Times New Roman"/>
          <w:sz w:val="19"/>
          <w:szCs w:val="19"/>
          <w:lang w:val="en-US"/>
        </w:rPr>
        <w:t>miscalibrated</w:t>
      </w:r>
      <w:r w:rsidRPr="760C61BC" w:rsidR="760C61BC">
        <w:rPr>
          <w:rFonts w:ascii="Times New Roman" w:hAnsi="Times New Roman" w:eastAsia="Times New Roman" w:cs="Times New Roman"/>
          <w:sz w:val="19"/>
          <w:szCs w:val="19"/>
          <w:lang w:val="en-US"/>
        </w:rPr>
        <w:t xml:space="preserve"> judge prevented most tests from passing.</w:t>
      </w:r>
    </w:p>
    <w:p xmlns:wp14="http://schemas.microsoft.com/office/word/2010/wordml" w14:paraId="389E4A15" wp14:textId="77777777">
      <w:pPr>
        <w:spacing w:before="200" w:after="80" w:line="264"/>
        <w:jc w:val="center"/>
      </w:pPr>
      <w:r>
        <w:rPr>
          <w:rFonts w:ascii="Times New Roman" w:hAnsi="Times New Roman" w:eastAsia="Times New Roman" w:cs="Times New Roman"/>
          <w:b/>
          <w:bCs/>
          <w:caps/>
          <w:sz w:val="19"/>
          <w:szCs w:val="19"/>
        </w:rPr>
        <w:t xml:space="preserve">VI. Unit Testing</w:t>
      </w:r>
    </w:p>
    <w:p xmlns:wp14="http://schemas.microsoft.com/office/word/2010/wordml" w14:paraId="47D86CB3" wp14:textId="52538997">
      <w:pPr>
        <w:spacing w:before="140" w:after="60" w:line="264" w:lineRule="auto"/>
      </w:pPr>
      <w:r w:rsidRPr="03FCCCD3" w:rsidR="03FCCCD3">
        <w:rPr>
          <w:rFonts w:ascii="Times New Roman" w:hAnsi="Times New Roman" w:eastAsia="Times New Roman" w:cs="Times New Roman"/>
          <w:b w:val="1"/>
          <w:bCs w:val="1"/>
          <w:i w:val="1"/>
          <w:iCs w:val="1"/>
          <w:sz w:val="19"/>
          <w:szCs w:val="19"/>
        </w:rPr>
        <w:t>A. Test Overview</w:t>
      </w:r>
    </w:p>
    <w:p xmlns:wp14="http://schemas.microsoft.com/office/word/2010/wordml" w:rsidP="03FCCCD3" w14:paraId="593A5BE0" wp14:textId="24D230F5">
      <w:pPr>
        <w:pStyle w:val="Normal"/>
        <w:spacing w:before="0" w:after="80" w:line="264" w:lineRule="auto"/>
        <w:ind w:firstLine="360"/>
        <w:jc w:val="both"/>
        <w:rPr>
          <w:rFonts w:ascii="Times New Roman" w:hAnsi="Times New Roman" w:eastAsia="Times New Roman" w:cs="Times New Roman"/>
          <w:noProof w:val="0"/>
          <w:sz w:val="19"/>
          <w:szCs w:val="19"/>
          <w:lang w:val="en-US"/>
        </w:rPr>
      </w:pPr>
      <w:r w:rsidRPr="03FCCCD3" w:rsidR="13E4D43F">
        <w:rPr>
          <w:rFonts w:ascii="Times New Roman" w:hAnsi="Times New Roman" w:eastAsia="Times New Roman" w:cs="Times New Roman"/>
          <w:noProof w:val="0"/>
          <w:sz w:val="19"/>
          <w:szCs w:val="19"/>
          <w:lang w:val="en-US"/>
        </w:rPr>
        <w:t xml:space="preserve">A comprehensive unit test suite was developed to </w:t>
      </w:r>
      <w:r w:rsidRPr="03FCCCD3" w:rsidR="13E4D43F">
        <w:rPr>
          <w:rFonts w:ascii="Times New Roman" w:hAnsi="Times New Roman" w:eastAsia="Times New Roman" w:cs="Times New Roman"/>
          <w:noProof w:val="0"/>
          <w:sz w:val="19"/>
          <w:szCs w:val="19"/>
          <w:lang w:val="en-US"/>
        </w:rPr>
        <w:t>validate</w:t>
      </w:r>
      <w:r w:rsidRPr="03FCCCD3" w:rsidR="13E4D43F">
        <w:rPr>
          <w:rFonts w:ascii="Times New Roman" w:hAnsi="Times New Roman" w:eastAsia="Times New Roman" w:cs="Times New Roman"/>
          <w:noProof w:val="0"/>
          <w:sz w:val="19"/>
          <w:szCs w:val="19"/>
          <w:lang w:val="en-US"/>
        </w:rPr>
        <w:t xml:space="preserve"> the core logic of all major components independently of any live API. The tests are </w:t>
      </w:r>
      <w:r w:rsidRPr="03FCCCD3" w:rsidR="13E4D43F">
        <w:rPr>
          <w:rFonts w:ascii="Times New Roman" w:hAnsi="Times New Roman" w:eastAsia="Times New Roman" w:cs="Times New Roman"/>
          <w:noProof w:val="0"/>
          <w:sz w:val="19"/>
          <w:szCs w:val="19"/>
          <w:lang w:val="en-US"/>
        </w:rPr>
        <w:t>organised</w:t>
      </w:r>
      <w:r w:rsidRPr="03FCCCD3" w:rsidR="13E4D43F">
        <w:rPr>
          <w:rFonts w:ascii="Times New Roman" w:hAnsi="Times New Roman" w:eastAsia="Times New Roman" w:cs="Times New Roman"/>
          <w:noProof w:val="0"/>
          <w:sz w:val="19"/>
          <w:szCs w:val="19"/>
          <w:lang w:val="en-US"/>
        </w:rPr>
        <w:t xml:space="preserve"> into six groups using </w:t>
      </w:r>
      <w:r w:rsidRPr="03FCCCD3" w:rsidR="13E4D43F">
        <w:rPr>
          <w:rFonts w:ascii="Times New Roman" w:hAnsi="Times New Roman" w:eastAsia="Times New Roman" w:cs="Times New Roman"/>
          <w:noProof w:val="0"/>
          <w:sz w:val="19"/>
          <w:szCs w:val="19"/>
          <w:lang w:val="en-US"/>
        </w:rPr>
        <w:t>xUnit</w:t>
      </w:r>
      <w:r w:rsidRPr="03FCCCD3" w:rsidR="13E4D43F">
        <w:rPr>
          <w:rFonts w:ascii="Times New Roman" w:hAnsi="Times New Roman" w:eastAsia="Times New Roman" w:cs="Times New Roman"/>
          <w:noProof w:val="0"/>
          <w:sz w:val="19"/>
          <w:szCs w:val="19"/>
          <w:lang w:val="en-US"/>
        </w:rPr>
        <w:t xml:space="preserve"> and </w:t>
      </w:r>
      <w:r w:rsidRPr="03FCCCD3" w:rsidR="13E4D43F">
        <w:rPr>
          <w:rFonts w:ascii="Times New Roman" w:hAnsi="Times New Roman" w:eastAsia="Times New Roman" w:cs="Times New Roman"/>
          <w:noProof w:val="0"/>
          <w:sz w:val="19"/>
          <w:szCs w:val="19"/>
          <w:lang w:val="en-US"/>
        </w:rPr>
        <w:t>Moq</w:t>
      </w:r>
      <w:r w:rsidRPr="03FCCCD3" w:rsidR="13E4D43F">
        <w:rPr>
          <w:rFonts w:ascii="Times New Roman" w:hAnsi="Times New Roman" w:eastAsia="Times New Roman" w:cs="Times New Roman"/>
          <w:noProof w:val="0"/>
          <w:sz w:val="19"/>
          <w:szCs w:val="19"/>
          <w:lang w:val="en-US"/>
        </w:rPr>
        <w:t xml:space="preserve"> for mocking. All external dependencies — </w:t>
      </w:r>
      <w:r w:rsidRPr="03FCCCD3" w:rsidR="13E4D43F">
        <w:rPr>
          <w:rFonts w:ascii="Times New Roman" w:hAnsi="Times New Roman" w:eastAsia="Times New Roman" w:cs="Times New Roman"/>
          <w:i w:val="1"/>
          <w:iCs w:val="1"/>
          <w:noProof w:val="0"/>
          <w:sz w:val="19"/>
          <w:szCs w:val="19"/>
          <w:lang w:val="en-US"/>
        </w:rPr>
        <w:t>ILLMClient</w:t>
      </w:r>
      <w:r w:rsidRPr="03FCCCD3" w:rsidR="13E4D43F">
        <w:rPr>
          <w:rFonts w:ascii="Times New Roman" w:hAnsi="Times New Roman" w:eastAsia="Times New Roman" w:cs="Times New Roman"/>
          <w:noProof w:val="0"/>
          <w:sz w:val="19"/>
          <w:szCs w:val="19"/>
          <w:lang w:val="en-US"/>
        </w:rPr>
        <w:t xml:space="preserve">, </w:t>
      </w:r>
      <w:r w:rsidRPr="03FCCCD3" w:rsidR="13E4D43F">
        <w:rPr>
          <w:rFonts w:ascii="Times New Roman" w:hAnsi="Times New Roman" w:eastAsia="Times New Roman" w:cs="Times New Roman"/>
          <w:i w:val="1"/>
          <w:iCs w:val="1"/>
          <w:noProof w:val="0"/>
          <w:sz w:val="19"/>
          <w:szCs w:val="19"/>
          <w:lang w:val="en-US"/>
        </w:rPr>
        <w:t>IEmbeddingProvider</w:t>
      </w:r>
      <w:r w:rsidRPr="03FCCCD3" w:rsidR="13E4D43F">
        <w:rPr>
          <w:rFonts w:ascii="Times New Roman" w:hAnsi="Times New Roman" w:eastAsia="Times New Roman" w:cs="Times New Roman"/>
          <w:noProof w:val="0"/>
          <w:sz w:val="19"/>
          <w:szCs w:val="19"/>
          <w:lang w:val="en-US"/>
        </w:rPr>
        <w:t xml:space="preserve">, and </w:t>
      </w:r>
      <w:r w:rsidRPr="03FCCCD3" w:rsidR="13E4D43F">
        <w:rPr>
          <w:rFonts w:ascii="Times New Roman" w:hAnsi="Times New Roman" w:eastAsia="Times New Roman" w:cs="Times New Roman"/>
          <w:i w:val="1"/>
          <w:iCs w:val="1"/>
          <w:noProof w:val="0"/>
          <w:sz w:val="19"/>
          <w:szCs w:val="19"/>
          <w:lang w:val="en-US"/>
        </w:rPr>
        <w:t>ISimilarityCalculator</w:t>
      </w:r>
      <w:r w:rsidRPr="03FCCCD3" w:rsidR="13E4D43F">
        <w:rPr>
          <w:rFonts w:ascii="Times New Roman" w:hAnsi="Times New Roman" w:eastAsia="Times New Roman" w:cs="Times New Roman"/>
          <w:noProof w:val="0"/>
          <w:sz w:val="19"/>
          <w:szCs w:val="19"/>
          <w:lang w:val="en-US"/>
        </w:rPr>
        <w:t xml:space="preserve"> — are mocked so that the full suite completes in under 5 seconds without any API key or internet connection. Fig. 13 shows the test runner output with all tests passing.</w:t>
      </w:r>
    </w:p>
    <w:p xmlns:wp14="http://schemas.microsoft.com/office/word/2010/wordml" w:rsidP="03FCCCD3" w14:paraId="50895670" wp14:textId="5F101C2B">
      <w:pPr>
        <w:pStyle w:val="Normal"/>
        <w:spacing w:before="60" w:after="0"/>
      </w:pPr>
      <w:r w:rsidR="3315BDE9">
        <w:drawing>
          <wp:inline xmlns:wp14="http://schemas.microsoft.com/office/word/2010/wordprocessingDrawing" wp14:editId="444EF7EF" wp14:anchorId="674B3B54">
            <wp:extent cx="2828925" cy="1215314"/>
            <wp:effectExtent l="0" t="0" r="0" b="0"/>
            <wp:docPr id="1506783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783431" name="Picture 1506783431"/>
                    <pic:cNvPicPr/>
                  </pic:nvPicPr>
                  <pic:blipFill>
                    <a:blip xmlns:r="http://schemas.openxmlformats.org/officeDocument/2006/relationships" r:embed="rId81011316">
                      <a:extLst>
                        <a:ext uri="{28A0092B-C50C-407E-A947-70E740481C1C}">
                          <a14:useLocalDpi xmlns:a14="http://schemas.microsoft.com/office/drawing/2010/main"/>
                        </a:ext>
                      </a:extLst>
                    </a:blip>
                    <a:stretch>
                      <a:fillRect/>
                    </a:stretch>
                  </pic:blipFill>
                  <pic:spPr>
                    <a:xfrm rot="0">
                      <a:off x="0" y="0"/>
                      <a:ext cx="2828925" cy="1215314"/>
                    </a:xfrm>
                    <a:prstGeom prst="rect">
                      <a:avLst/>
                    </a:prstGeom>
                  </pic:spPr>
                </pic:pic>
              </a:graphicData>
            </a:graphic>
          </wp:inline>
        </w:drawing>
      </w:r>
    </w:p>
    <w:p xmlns:wp14="http://schemas.microsoft.com/office/word/2010/wordml" w:rsidP="03FCCCD3" w14:paraId="3A05A790" wp14:textId="209DAEE3">
      <w:pPr>
        <w:pStyle w:val="Normal"/>
        <w:spacing w:before="40" w:after="140" w:line="264" w:lineRule="auto"/>
        <w:jc w:val="center"/>
        <w:rPr>
          <w:rFonts w:ascii="Times New Roman" w:hAnsi="Times New Roman" w:eastAsia="Times New Roman" w:cs="Times New Roman"/>
          <w:sz w:val="17"/>
          <w:szCs w:val="17"/>
        </w:rPr>
      </w:pPr>
      <w:r w:rsidRPr="03FCCCD3" w:rsidR="03FCCCD3">
        <w:rPr>
          <w:rFonts w:ascii="Times New Roman" w:hAnsi="Times New Roman" w:eastAsia="Times New Roman" w:cs="Times New Roman"/>
          <w:sz w:val="17"/>
          <w:szCs w:val="17"/>
        </w:rPr>
        <w:t xml:space="preserve">Fig. 13: </w:t>
      </w:r>
      <w:r w:rsidRPr="03FCCCD3" w:rsidR="05ABC42A">
        <w:rPr>
          <w:rFonts w:ascii="Times New Roman" w:hAnsi="Times New Roman" w:eastAsia="Times New Roman" w:cs="Times New Roman"/>
          <w:sz w:val="17"/>
          <w:szCs w:val="17"/>
        </w:rPr>
        <w:t>Unit test results — all tests passing across six test groups</w:t>
      </w:r>
    </w:p>
    <w:p xmlns:wp14="http://schemas.microsoft.com/office/word/2010/wordml" w14:paraId="1A939487" wp14:textId="77777777">
      <w:pPr>
        <w:spacing w:before="60" w:after="0"/>
      </w:pPr>
    </w:p>
    <w:p xmlns:wp14="http://schemas.microsoft.com/office/word/2010/wordml" w:rsidP="03FCCCD3" w14:paraId="30D38FDD" wp14:textId="7E5721A0">
      <w:pPr>
        <w:pStyle w:val="Normal"/>
        <w:spacing w:before="140" w:after="60" w:line="264" w:lineRule="auto"/>
        <w:rPr>
          <w:rFonts w:ascii="Times New Roman" w:hAnsi="Times New Roman" w:eastAsia="Times New Roman" w:cs="Times New Roman"/>
          <w:b w:val="1"/>
          <w:bCs w:val="1"/>
          <w:i w:val="1"/>
          <w:iCs w:val="1"/>
          <w:sz w:val="19"/>
          <w:szCs w:val="19"/>
          <w:lang w:val="en-US"/>
        </w:rPr>
      </w:pPr>
      <w:r w:rsidRPr="03FCCCD3" w:rsidR="03FCCCD3">
        <w:rPr>
          <w:rFonts w:ascii="Times New Roman" w:hAnsi="Times New Roman" w:eastAsia="Times New Roman" w:cs="Times New Roman"/>
          <w:b w:val="1"/>
          <w:bCs w:val="1"/>
          <w:i w:val="1"/>
          <w:iCs w:val="1"/>
          <w:sz w:val="19"/>
          <w:szCs w:val="19"/>
          <w:lang w:val="en-US"/>
        </w:rPr>
        <w:t>B. File Handling Tests</w:t>
      </w:r>
    </w:p>
    <w:p w:rsidR="5C55B16F" w:rsidP="03FCCCD3" w:rsidRDefault="5C55B16F" w14:paraId="3E69D28A" w14:textId="1F7942E8">
      <w:pPr>
        <w:spacing w:before="0" w:after="80" w:line="264" w:lineRule="auto"/>
        <w:ind w:firstLine="360"/>
        <w:jc w:val="both"/>
        <w:rPr>
          <w:rFonts w:ascii="Times New Roman" w:hAnsi="Times New Roman" w:eastAsia="Times New Roman" w:cs="Times New Roman"/>
          <w:noProof w:val="0"/>
          <w:sz w:val="19"/>
          <w:szCs w:val="19"/>
          <w:lang w:val="en-US"/>
        </w:rPr>
      </w:pPr>
      <w:r w:rsidRPr="03FCCCD3" w:rsidR="5C55B16F">
        <w:rPr>
          <w:rFonts w:ascii="Times New Roman" w:hAnsi="Times New Roman" w:eastAsia="Times New Roman" w:cs="Times New Roman"/>
          <w:noProof w:val="0"/>
          <w:sz w:val="19"/>
          <w:szCs w:val="19"/>
          <w:lang w:val="en-US"/>
        </w:rPr>
        <w:t>This group validates JsonTestLoader under fourteen distinct conditions covering both valid and invalid input scenarios. No mocking is required — the loader reads real files, so each test writes a temporary file to disk and deletes it in a finally block after the assertion.</w:t>
      </w:r>
    </w:p>
    <w:p w:rsidR="5C55B16F" w:rsidP="03FCCCD3" w:rsidRDefault="5C55B16F" w14:paraId="03E89B7C" w14:textId="18C3E434">
      <w:pPr>
        <w:spacing w:before="0" w:after="80" w:line="264" w:lineRule="auto"/>
        <w:ind w:firstLine="360"/>
        <w:jc w:val="both"/>
        <w:rPr>
          <w:rFonts w:ascii="Times New Roman" w:hAnsi="Times New Roman" w:eastAsia="Times New Roman" w:cs="Times New Roman"/>
          <w:noProof w:val="0"/>
          <w:sz w:val="19"/>
          <w:szCs w:val="19"/>
          <w:lang w:val="en-US"/>
        </w:rPr>
      </w:pPr>
      <w:r w:rsidRPr="03FCCCD3" w:rsidR="5C55B16F">
        <w:rPr>
          <w:rFonts w:ascii="Times New Roman" w:hAnsi="Times New Roman" w:eastAsia="Times New Roman" w:cs="Times New Roman"/>
          <w:noProof w:val="0"/>
          <w:sz w:val="19"/>
          <w:szCs w:val="19"/>
          <w:lang w:val="en-US"/>
        </w:rPr>
        <w:t>The happy-path tests verify that a bare JSON array is loaded and field-mapped correctly; that the fallback { "tests": [...] } wrapped format is also accepted; that optional fields (category and evaluation_criteria) are defaulted to "general" and a generic evaluation instruction respectively when absent; that property names are matched case-insensitively (e.g. "EXPECTED_OUTPUT" binds correctly to ExpectedOutput); and that all test cases are returned in order when multiple entries are present.</w:t>
      </w:r>
    </w:p>
    <w:p w:rsidR="5C55B16F" w:rsidP="03FCCCD3" w:rsidRDefault="5C55B16F" w14:paraId="120B674D" w14:textId="78F33DCC">
      <w:pPr>
        <w:spacing w:before="0" w:after="80" w:line="264" w:lineRule="auto"/>
        <w:ind w:firstLine="360"/>
        <w:jc w:val="both"/>
        <w:rPr>
          <w:rFonts w:ascii="Times New Roman" w:hAnsi="Times New Roman" w:eastAsia="Times New Roman" w:cs="Times New Roman"/>
          <w:noProof w:val="0"/>
          <w:sz w:val="19"/>
          <w:szCs w:val="19"/>
          <w:lang w:val="en-US"/>
        </w:rPr>
      </w:pPr>
      <w:r w:rsidRPr="03FCCCD3" w:rsidR="5C55B16F">
        <w:rPr>
          <w:rFonts w:ascii="Times New Roman" w:hAnsi="Times New Roman" w:eastAsia="Times New Roman" w:cs="Times New Roman"/>
          <w:noProof w:val="0"/>
          <w:sz w:val="19"/>
          <w:szCs w:val="19"/>
          <w:lang w:val="en-US"/>
        </w:rPr>
        <w:t xml:space="preserve">The validation tests verify that a null or whitespace path throws </w:t>
      </w:r>
      <w:r w:rsidRPr="03FCCCD3" w:rsidR="5C55B16F">
        <w:rPr>
          <w:rFonts w:ascii="Times New Roman" w:hAnsi="Times New Roman" w:eastAsia="Times New Roman" w:cs="Times New Roman"/>
          <w:noProof w:val="0"/>
          <w:sz w:val="19"/>
          <w:szCs w:val="19"/>
          <w:lang w:val="en-US"/>
        </w:rPr>
        <w:t>ArgumentException</w:t>
      </w:r>
      <w:r w:rsidRPr="03FCCCD3" w:rsidR="5C55B16F">
        <w:rPr>
          <w:rFonts w:ascii="Times New Roman" w:hAnsi="Times New Roman" w:eastAsia="Times New Roman" w:cs="Times New Roman"/>
          <w:noProof w:val="0"/>
          <w:sz w:val="19"/>
          <w:szCs w:val="19"/>
          <w:lang w:val="en-US"/>
        </w:rPr>
        <w:t xml:space="preserve"> immediately; that a non-existent path throws </w:t>
      </w:r>
      <w:r w:rsidRPr="03FCCCD3" w:rsidR="5C55B16F">
        <w:rPr>
          <w:rFonts w:ascii="Times New Roman" w:hAnsi="Times New Roman" w:eastAsia="Times New Roman" w:cs="Times New Roman"/>
          <w:noProof w:val="0"/>
          <w:sz w:val="19"/>
          <w:szCs w:val="19"/>
          <w:lang w:val="en-US"/>
        </w:rPr>
        <w:t>FileNotFoundException</w:t>
      </w:r>
      <w:r w:rsidRPr="03FCCCD3" w:rsidR="5C55B16F">
        <w:rPr>
          <w:rFonts w:ascii="Times New Roman" w:hAnsi="Times New Roman" w:eastAsia="Times New Roman" w:cs="Times New Roman"/>
          <w:noProof w:val="0"/>
          <w:sz w:val="19"/>
          <w:szCs w:val="19"/>
          <w:lang w:val="en-US"/>
        </w:rPr>
        <w:t xml:space="preserve">; that an empty file throws </w:t>
      </w:r>
      <w:r w:rsidRPr="03FCCCD3" w:rsidR="5C55B16F">
        <w:rPr>
          <w:rFonts w:ascii="Times New Roman" w:hAnsi="Times New Roman" w:eastAsia="Times New Roman" w:cs="Times New Roman"/>
          <w:noProof w:val="0"/>
          <w:sz w:val="19"/>
          <w:szCs w:val="19"/>
          <w:lang w:val="en-US"/>
        </w:rPr>
        <w:t>JsonException</w:t>
      </w:r>
      <w:r w:rsidRPr="03FCCCD3" w:rsidR="5C55B16F">
        <w:rPr>
          <w:rFonts w:ascii="Times New Roman" w:hAnsi="Times New Roman" w:eastAsia="Times New Roman" w:cs="Times New Roman"/>
          <w:noProof w:val="0"/>
          <w:sz w:val="19"/>
          <w:szCs w:val="19"/>
          <w:lang w:val="en-US"/>
        </w:rPr>
        <w:t xml:space="preserve">; that malformed JSON throws </w:t>
      </w:r>
      <w:r w:rsidRPr="03FCCCD3" w:rsidR="5C55B16F">
        <w:rPr>
          <w:rFonts w:ascii="Times New Roman" w:hAnsi="Times New Roman" w:eastAsia="Times New Roman" w:cs="Times New Roman"/>
          <w:noProof w:val="0"/>
          <w:sz w:val="19"/>
          <w:szCs w:val="19"/>
          <w:lang w:val="en-US"/>
        </w:rPr>
        <w:t>JsonException</w:t>
      </w:r>
      <w:r w:rsidRPr="03FCCCD3" w:rsidR="5C55B16F">
        <w:rPr>
          <w:rFonts w:ascii="Times New Roman" w:hAnsi="Times New Roman" w:eastAsia="Times New Roman" w:cs="Times New Roman"/>
          <w:noProof w:val="0"/>
          <w:sz w:val="19"/>
          <w:szCs w:val="19"/>
          <w:lang w:val="en-US"/>
        </w:rPr>
        <w:t xml:space="preserve">; that an empty array throws </w:t>
      </w:r>
      <w:r w:rsidRPr="03FCCCD3" w:rsidR="5C55B16F">
        <w:rPr>
          <w:rFonts w:ascii="Times New Roman" w:hAnsi="Times New Roman" w:eastAsia="Times New Roman" w:cs="Times New Roman"/>
          <w:noProof w:val="0"/>
          <w:sz w:val="19"/>
          <w:szCs w:val="19"/>
          <w:lang w:val="en-US"/>
        </w:rPr>
        <w:t>InvalidOperationException</w:t>
      </w:r>
      <w:r w:rsidRPr="03FCCCD3" w:rsidR="5C55B16F">
        <w:rPr>
          <w:rFonts w:ascii="Times New Roman" w:hAnsi="Times New Roman" w:eastAsia="Times New Roman" w:cs="Times New Roman"/>
          <w:noProof w:val="0"/>
          <w:sz w:val="19"/>
          <w:szCs w:val="19"/>
          <w:lang w:val="en-US"/>
        </w:rPr>
        <w:t xml:space="preserve">; that a test case missing id, prompt, or </w:t>
      </w:r>
      <w:r w:rsidRPr="03FCCCD3" w:rsidR="5C55B16F">
        <w:rPr>
          <w:rFonts w:ascii="Times New Roman" w:hAnsi="Times New Roman" w:eastAsia="Times New Roman" w:cs="Times New Roman"/>
          <w:noProof w:val="0"/>
          <w:sz w:val="19"/>
          <w:szCs w:val="19"/>
          <w:lang w:val="en-US"/>
        </w:rPr>
        <w:t>expected_output</w:t>
      </w:r>
      <w:r w:rsidRPr="03FCCCD3" w:rsidR="5C55B16F">
        <w:rPr>
          <w:rFonts w:ascii="Times New Roman" w:hAnsi="Times New Roman" w:eastAsia="Times New Roman" w:cs="Times New Roman"/>
          <w:noProof w:val="0"/>
          <w:sz w:val="19"/>
          <w:szCs w:val="19"/>
          <w:lang w:val="en-US"/>
        </w:rPr>
        <w:t xml:space="preserve"> each throw </w:t>
      </w:r>
      <w:r w:rsidRPr="03FCCCD3" w:rsidR="5C55B16F">
        <w:rPr>
          <w:rFonts w:ascii="Times New Roman" w:hAnsi="Times New Roman" w:eastAsia="Times New Roman" w:cs="Times New Roman"/>
          <w:noProof w:val="0"/>
          <w:sz w:val="19"/>
          <w:szCs w:val="19"/>
          <w:lang w:val="en-US"/>
        </w:rPr>
        <w:t>InvalidOperationException</w:t>
      </w:r>
      <w:r w:rsidRPr="03FCCCD3" w:rsidR="5C55B16F">
        <w:rPr>
          <w:rFonts w:ascii="Times New Roman" w:hAnsi="Times New Roman" w:eastAsia="Times New Roman" w:cs="Times New Roman"/>
          <w:noProof w:val="0"/>
          <w:sz w:val="19"/>
          <w:szCs w:val="19"/>
          <w:lang w:val="en-US"/>
        </w:rPr>
        <w:t xml:space="preserve"> individually; and that duplicate IDs throw </w:t>
      </w:r>
      <w:r w:rsidRPr="03FCCCD3" w:rsidR="5C55B16F">
        <w:rPr>
          <w:rFonts w:ascii="Times New Roman" w:hAnsi="Times New Roman" w:eastAsia="Times New Roman" w:cs="Times New Roman"/>
          <w:noProof w:val="0"/>
          <w:sz w:val="19"/>
          <w:szCs w:val="19"/>
          <w:lang w:val="en-US"/>
        </w:rPr>
        <w:t>InvalidOperationException</w:t>
      </w:r>
      <w:r w:rsidRPr="03FCCCD3" w:rsidR="5C55B16F">
        <w:rPr>
          <w:rFonts w:ascii="Times New Roman" w:hAnsi="Times New Roman" w:eastAsia="Times New Roman" w:cs="Times New Roman"/>
          <w:noProof w:val="0"/>
          <w:sz w:val="19"/>
          <w:szCs w:val="19"/>
          <w:lang w:val="en-US"/>
        </w:rPr>
        <w:t xml:space="preserve"> with a message that names the offending ID.</w:t>
      </w:r>
    </w:p>
    <w:p xmlns:wp14="http://schemas.microsoft.com/office/word/2010/wordml" w14:paraId="6637466F" wp14:textId="61372B39">
      <w:pPr>
        <w:spacing w:before="140" w:after="60" w:line="264" w:lineRule="auto"/>
      </w:pPr>
      <w:r w:rsidRPr="03FCCCD3" w:rsidR="03FCCCD3">
        <w:rPr>
          <w:rFonts w:ascii="Times New Roman" w:hAnsi="Times New Roman" w:eastAsia="Times New Roman" w:cs="Times New Roman"/>
          <w:b w:val="1"/>
          <w:bCs w:val="1"/>
          <w:i w:val="1"/>
          <w:iCs w:val="1"/>
          <w:sz w:val="19"/>
          <w:szCs w:val="19"/>
        </w:rPr>
        <w:t xml:space="preserve">C. Similarity Calculation Tests </w:t>
      </w:r>
    </w:p>
    <w:p w:rsidR="65DD88CE" w:rsidP="03FCCCD3" w:rsidRDefault="65DD88CE" w14:paraId="790BA60E" w14:textId="5B34B490">
      <w:pPr>
        <w:spacing w:before="0" w:after="80" w:line="264" w:lineRule="auto"/>
        <w:ind w:firstLine="360"/>
        <w:jc w:val="both"/>
        <w:rPr>
          <w:rFonts w:ascii="Times New Roman" w:hAnsi="Times New Roman" w:eastAsia="Times New Roman" w:cs="Times New Roman"/>
          <w:noProof w:val="0"/>
          <w:sz w:val="19"/>
          <w:szCs w:val="19"/>
          <w:lang w:val="en-US"/>
        </w:rPr>
      </w:pPr>
      <w:r w:rsidRPr="03FCCCD3" w:rsidR="65DD88CE">
        <w:rPr>
          <w:rFonts w:ascii="Times New Roman" w:hAnsi="Times New Roman" w:eastAsia="Times New Roman" w:cs="Times New Roman"/>
          <w:noProof w:val="0"/>
          <w:sz w:val="19"/>
          <w:szCs w:val="19"/>
          <w:lang w:val="en-US"/>
        </w:rPr>
        <w:t>This group validates CosineSimilarityCalculator against analytically known results and edge cases across fifteen tests organised into four sub-groups.</w:t>
      </w:r>
    </w:p>
    <w:p w:rsidR="65DD88CE" w:rsidP="03FCCCD3" w:rsidRDefault="65DD88CE" w14:paraId="0B1AB8A6" w14:textId="3D7ADE6E">
      <w:pPr>
        <w:spacing w:before="0" w:after="80" w:line="264" w:lineRule="auto"/>
        <w:ind w:firstLine="360"/>
        <w:jc w:val="both"/>
        <w:rPr>
          <w:rFonts w:ascii="Times New Roman" w:hAnsi="Times New Roman" w:eastAsia="Times New Roman" w:cs="Times New Roman"/>
          <w:noProof w:val="0"/>
          <w:sz w:val="19"/>
          <w:szCs w:val="19"/>
          <w:lang w:val="en-US"/>
        </w:rPr>
      </w:pPr>
      <w:r w:rsidRPr="03FCCCD3" w:rsidR="65DD88CE">
        <w:rPr>
          <w:rFonts w:ascii="Times New Roman" w:hAnsi="Times New Roman" w:eastAsia="Times New Roman" w:cs="Times New Roman"/>
          <w:noProof w:val="0"/>
          <w:sz w:val="19"/>
          <w:szCs w:val="19"/>
          <w:lang w:val="en-US"/>
        </w:rPr>
        <w:t>The core math tests verify that identical vectors return 1.0; that a scaled vector (same direction, different magnitude) also returns 1.0; that orthogonal vectors return 0.0; and that anti-parallel vectors return −1.0. A randomised property test asserts that 100 randomly generated vector pairs always produce results within the valid range [−1, 1], and a symmetry test asserts that sim(A, B) == sim(B, A). The edge-case test verifies that a zero-magnitude vector returns 0.0 without throwing a division-by-zero exception.</w:t>
      </w:r>
    </w:p>
    <w:p w:rsidR="65DD88CE" w:rsidP="03FCCCD3" w:rsidRDefault="65DD88CE" w14:paraId="4ED55DFD" w14:textId="276B9177">
      <w:pPr>
        <w:spacing w:before="0" w:after="80" w:line="264" w:lineRule="auto"/>
        <w:ind w:firstLine="360"/>
        <w:jc w:val="both"/>
        <w:rPr>
          <w:rFonts w:ascii="Times New Roman" w:hAnsi="Times New Roman" w:eastAsia="Times New Roman" w:cs="Times New Roman"/>
          <w:noProof w:val="0"/>
          <w:sz w:val="19"/>
          <w:szCs w:val="19"/>
          <w:lang w:val="en-US"/>
        </w:rPr>
      </w:pPr>
      <w:r w:rsidRPr="03FCCCD3" w:rsidR="65DD88CE">
        <w:rPr>
          <w:rFonts w:ascii="Times New Roman" w:hAnsi="Times New Roman" w:eastAsia="Times New Roman" w:cs="Times New Roman"/>
          <w:noProof w:val="0"/>
          <w:sz w:val="19"/>
          <w:szCs w:val="19"/>
          <w:lang w:val="en-US"/>
        </w:rPr>
        <w:t>The error-handling tests verify that a null first or second argument throws ArgumentNullException, that an empty array throws ArgumentException, and that vectors of different lengths throw ArgumentException.</w:t>
      </w:r>
    </w:p>
    <w:p w:rsidR="65DD88CE" w:rsidP="03FCCCD3" w:rsidRDefault="65DD88CE" w14:paraId="0EB5E7D2" w14:textId="143ADB1E">
      <w:pPr>
        <w:spacing w:before="0" w:after="80" w:line="264" w:lineRule="auto"/>
        <w:ind w:firstLine="360"/>
        <w:jc w:val="both"/>
        <w:rPr>
          <w:rFonts w:ascii="Times New Roman" w:hAnsi="Times New Roman" w:eastAsia="Times New Roman" w:cs="Times New Roman"/>
          <w:noProof w:val="0"/>
          <w:sz w:val="19"/>
          <w:szCs w:val="19"/>
          <w:lang w:val="en-US"/>
        </w:rPr>
      </w:pPr>
      <w:r w:rsidRPr="03FCCCD3" w:rsidR="65DD88CE">
        <w:rPr>
          <w:rFonts w:ascii="Times New Roman" w:hAnsi="Times New Roman" w:eastAsia="Times New Roman" w:cs="Times New Roman"/>
          <w:noProof w:val="0"/>
          <w:sz w:val="19"/>
          <w:szCs w:val="19"/>
          <w:lang w:val="en-US"/>
        </w:rPr>
        <w:t>The PassesThreshold tests verify that a score above the threshold returns true, a score below returns false, a score exactly equal returns true (boundary is inclusive), and an out-of-range threshold value throws ArgumentOutOfRangeException.</w:t>
      </w:r>
    </w:p>
    <w:p w:rsidR="65DD88CE" w:rsidP="03FCCCD3" w:rsidRDefault="65DD88CE" w14:paraId="4E0F6742" w14:textId="5FD4ACB0">
      <w:pPr>
        <w:spacing w:before="0" w:after="80" w:line="264" w:lineRule="auto"/>
        <w:ind w:firstLine="360"/>
        <w:jc w:val="both"/>
        <w:rPr>
          <w:rFonts w:ascii="Times New Roman" w:hAnsi="Times New Roman" w:eastAsia="Times New Roman" w:cs="Times New Roman"/>
          <w:noProof w:val="0"/>
          <w:sz w:val="19"/>
          <w:szCs w:val="19"/>
          <w:lang w:val="en-US"/>
        </w:rPr>
      </w:pPr>
      <w:r w:rsidRPr="03FCCCD3" w:rsidR="65DD88CE">
        <w:rPr>
          <w:rFonts w:ascii="Times New Roman" w:hAnsi="Times New Roman" w:eastAsia="Times New Roman" w:cs="Times New Roman"/>
          <w:noProof w:val="0"/>
          <w:sz w:val="19"/>
          <w:szCs w:val="19"/>
          <w:lang w:val="en-US"/>
        </w:rPr>
        <w:t xml:space="preserve">Finally, a single [Theory] test covers all nine score interpretation bands of </w:t>
      </w:r>
      <w:r w:rsidRPr="03FCCCD3" w:rsidR="65DD88CE">
        <w:rPr>
          <w:rFonts w:ascii="Times New Roman" w:hAnsi="Times New Roman" w:eastAsia="Times New Roman" w:cs="Times New Roman"/>
          <w:noProof w:val="0"/>
          <w:sz w:val="19"/>
          <w:szCs w:val="19"/>
          <w:lang w:val="en-US"/>
        </w:rPr>
        <w:t>InterpretScore</w:t>
      </w:r>
      <w:r w:rsidRPr="03FCCCD3" w:rsidR="65DD88CE">
        <w:rPr>
          <w:rFonts w:ascii="Times New Roman" w:hAnsi="Times New Roman" w:eastAsia="Times New Roman" w:cs="Times New Roman"/>
          <w:noProof w:val="0"/>
          <w:sz w:val="19"/>
          <w:szCs w:val="19"/>
          <w:lang w:val="en-US"/>
        </w:rPr>
        <w:t>(), asserting correct label strings from "Identical" at 1.0 down to "Opposite" at negative values.</w:t>
      </w:r>
    </w:p>
    <w:p xmlns:wp14="http://schemas.microsoft.com/office/word/2010/wordml" w:rsidP="03FCCCD3" w14:paraId="56318204" wp14:textId="6922F493">
      <w:pPr>
        <w:pStyle w:val="Normal"/>
        <w:spacing w:before="140" w:after="60" w:line="264" w:lineRule="auto"/>
        <w:rPr>
          <w:rFonts w:ascii="Times New Roman" w:hAnsi="Times New Roman" w:eastAsia="Times New Roman" w:cs="Times New Roman"/>
          <w:b w:val="1"/>
          <w:bCs w:val="1"/>
          <w:i w:val="1"/>
          <w:iCs w:val="1"/>
          <w:sz w:val="19"/>
          <w:szCs w:val="19"/>
        </w:rPr>
      </w:pPr>
      <w:r w:rsidRPr="03FCCCD3" w:rsidR="03FCCCD3">
        <w:rPr>
          <w:rFonts w:ascii="Times New Roman" w:hAnsi="Times New Roman" w:eastAsia="Times New Roman" w:cs="Times New Roman"/>
          <w:b w:val="1"/>
          <w:bCs w:val="1"/>
          <w:i w:val="1"/>
          <w:iCs w:val="1"/>
          <w:sz w:val="19"/>
          <w:szCs w:val="19"/>
        </w:rPr>
        <w:t xml:space="preserve">D. </w:t>
      </w:r>
      <w:r w:rsidRPr="03FCCCD3" w:rsidR="3A3DA384">
        <w:rPr>
          <w:rFonts w:ascii="Times New Roman" w:hAnsi="Times New Roman" w:eastAsia="Times New Roman" w:cs="Times New Roman"/>
          <w:b w:val="1"/>
          <w:bCs w:val="1"/>
          <w:i w:val="1"/>
          <w:iCs w:val="1"/>
          <w:sz w:val="19"/>
          <w:szCs w:val="19"/>
        </w:rPr>
        <w:t>Embedding Validation Tests</w:t>
      </w:r>
    </w:p>
    <w:p w:rsidR="3A3DA384" w:rsidP="03FCCCD3" w:rsidRDefault="3A3DA384" w14:paraId="7C4253DA" w14:textId="61108960">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This group validates EmbeddingValidator using Moq mocks for both IEmbeddingProvider and ISimilarityCalculator, so no real embedding API is called. Six tests cover the full behaviour of ValidateAsync().</w:t>
      </w:r>
    </w:p>
    <w:p w:rsidR="3A3DA384" w:rsidP="03FCCCD3" w:rsidRDefault="3A3DA384" w14:paraId="21FB0F06" w14:textId="2F263CDF">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happy-path tests assert that a similarity score above the threshold produces Passed = true with the correct score value and ValidatorName = "Embedding"; that a score below the threshold produces Passed = false; and that a score exactly equal to the threshold passes (boundary is inclusive).</w:t>
      </w:r>
    </w:p>
    <w:p w:rsidR="3A3DA384" w:rsidP="03FCCCD3" w:rsidRDefault="3A3DA384" w14:paraId="5E05A7C1" w14:textId="38C33087">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early-exit tests use a [Theory] with null, empty string, and whitespace inputs for the actual response and assert that the result is Passed = false, Score = 0, and that GenerateEmbeddingAsync is never called — verified with _embeddingsMock.Verify(..., Times.Never).</w:t>
      </w:r>
    </w:p>
    <w:p w:rsidR="3A3DA384" w:rsidP="03FCCCD3" w:rsidRDefault="3A3DA384" w14:paraId="3560B0C3" w14:textId="7F6BF926">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infrastructure-failure tests assert that empty float arrays returned by the provider produce a safe Passed = false result without throwing, and that an HttpRequestException thrown by the provider is caught and surfaced as a failed ValidationResult with the exception message present in Reasoning.</w:t>
      </w:r>
    </w:p>
    <w:p w:rsidR="3A3DA384" w:rsidP="03FCCCD3" w:rsidRDefault="3A3DA384" w14:paraId="56ED06CF" w14:textId="6FB17D95">
      <w:pPr>
        <w:pStyle w:val="Normal"/>
        <w:spacing w:before="140" w:after="60" w:line="264" w:lineRule="auto"/>
        <w:rPr>
          <w:rFonts w:ascii="Times New Roman" w:hAnsi="Times New Roman" w:eastAsia="Times New Roman" w:cs="Times New Roman"/>
          <w:b w:val="1"/>
          <w:bCs w:val="1"/>
          <w:i w:val="1"/>
          <w:iCs w:val="1"/>
          <w:sz w:val="19"/>
          <w:szCs w:val="19"/>
        </w:rPr>
      </w:pPr>
      <w:r w:rsidRPr="03FCCCD3" w:rsidR="3A3DA384">
        <w:rPr>
          <w:rFonts w:ascii="Times New Roman" w:hAnsi="Times New Roman" w:eastAsia="Times New Roman" w:cs="Times New Roman"/>
          <w:b w:val="1"/>
          <w:bCs w:val="1"/>
          <w:i w:val="1"/>
          <w:iCs w:val="1"/>
          <w:sz w:val="19"/>
          <w:szCs w:val="19"/>
        </w:rPr>
        <w:t>E. LLM Judge Validation Tests</w:t>
      </w:r>
    </w:p>
    <w:p w:rsidR="3A3DA384" w:rsidP="03FCCCD3" w:rsidRDefault="3A3DA384" w14:paraId="0938248D" w14:textId="6376BC56">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This group validates LLMJudgeValidator using a Moq mock for ILLMClient. The most important logic under test is score parsing — the two-stage regex that extracts a 1–10 integer from free-form judge responses.</w:t>
      </w:r>
    </w:p>
    <w:p w:rsidR="3A3DA384" w:rsidP="03FCCCD3" w:rsidRDefault="3A3DA384" w14:paraId="22495DE5" w14:textId="601C6B18">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pass/fail tests assert that a score above the threshold produces Passed = true with the correct score value and ValidatorName = "LLMJudge"; that a score below the threshold produces Passed = false; and that a score exactly at the threshold passes (boundary is inclusive).</w:t>
      </w:r>
    </w:p>
    <w:p w:rsidR="3A3DA384" w:rsidP="03FCCCD3" w:rsidRDefault="3A3DA384" w14:paraId="20A04618" w14:textId="5E30C30C">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score parsing tests use a [Theory] to verify correct extraction across the six most common judge response formats: a bare integer ("9"), a labelled response ("Score: 9"), a natural language response ("I'd give it 8/10"), a number with trailing punctuation ("9."), a number with surrounding whitespace (" 10 "), and a verbose format ("Rating: 7 out of 10") where the first valid match wins. A second [Theory] asserts that unparseable inputs — a response with no number, a number out of the 1–10 range, and a written-out number — all produce Score = 0 and Passed = false with a non-empty Reasoning message.</w:t>
      </w:r>
    </w:p>
    <w:p w:rsidR="3A3DA384" w:rsidP="03FCCCD3" w:rsidRDefault="3A3DA384" w14:paraId="13371D09" w14:textId="16881749">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early-exit tests mirror those in EmbeddingValidatorTests: null, empty, and whitespace actual responses produce Passed = false without calling SendPromptAsync, verified with Times.Never. Infrastructure-failure tests assert that an empty judge response and an HttpRequestException from the client both produce safe failed results with the error message present in Reasoning.</w:t>
      </w:r>
    </w:p>
    <w:p w:rsidR="3A3DA384" w:rsidP="03FCCCD3" w:rsidRDefault="3A3DA384" w14:paraId="1D3EC9C1" w14:textId="05A15F75">
      <w:pPr>
        <w:pStyle w:val="Normal"/>
        <w:spacing w:before="0" w:after="80" w:line="264" w:lineRule="auto"/>
        <w:ind w:firstLine="0"/>
        <w:jc w:val="both"/>
        <w:rPr>
          <w:rFonts w:ascii="Times New Roman" w:hAnsi="Times New Roman" w:eastAsia="Times New Roman" w:cs="Times New Roman"/>
          <w:b w:val="1"/>
          <w:bCs w:val="1"/>
          <w:i w:val="1"/>
          <w:iCs w:val="1"/>
          <w:noProof w:val="0"/>
          <w:sz w:val="19"/>
          <w:szCs w:val="19"/>
          <w:lang w:val="en-US"/>
        </w:rPr>
      </w:pPr>
      <w:r w:rsidRPr="03FCCCD3" w:rsidR="3A3DA384">
        <w:rPr>
          <w:rFonts w:ascii="Times New Roman" w:hAnsi="Times New Roman" w:eastAsia="Times New Roman" w:cs="Times New Roman"/>
          <w:b w:val="1"/>
          <w:bCs w:val="1"/>
          <w:i w:val="1"/>
          <w:iCs w:val="1"/>
          <w:noProof w:val="0"/>
          <w:sz w:val="19"/>
          <w:szCs w:val="19"/>
          <w:lang w:val="en-US"/>
        </w:rPr>
        <w:t>F. Report Generation Tests</w:t>
      </w:r>
    </w:p>
    <w:p w:rsidR="3A3DA384" w:rsidP="03FCCCD3" w:rsidRDefault="3A3DA384" w14:paraId="630CF7CA" w14:textId="51CEF2CE">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This group validates ReportGenerator across nine tests. Because the generator writes real files, each test creates a unique temporary directory via Path.GetRandomFileName() and deletes it in a finally block.</w:t>
      </w:r>
    </w:p>
    <w:p w:rsidR="3A3DA384" w:rsidP="03FCCCD3" w:rsidRDefault="3A3DA384" w14:paraId="4F29B8FC" w14:textId="383AE155">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file-creation tests assert that all three output files (report.txt, report.json, report.csv) are created when results are provided, and that no files are written and no exception is thrown when the results list is empty.</w:t>
      </w:r>
    </w:p>
    <w:p w:rsidR="3A3DA384" w:rsidP="03FCCCD3" w:rsidRDefault="3A3DA384" w14:paraId="1661CE5B" w14:textId="0CAA667F">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text report tests assert that the output contains the three required section headers (OVERALL SUMMARY, CATEGORY BREAKDOWN, PER-TEST DETAILS), the test ID, and the word PASS for a passing result; and separately that a failing result contains FAIL.</w:t>
      </w:r>
    </w:p>
    <w:p w:rsidR="3A3DA384" w:rsidP="03FCCCD3" w:rsidRDefault="3A3DA384" w14:paraId="7139AC6C" w14:textId="44F087A5">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JSON report tests parse the output with JsonDocument and assert that the summary object contains correct totalTests, passed, failed, and passRatePercent values; and that the testResults array entries contain the correct testId and passed fields.</w:t>
      </w:r>
    </w:p>
    <w:p w:rsidR="3A3DA384" w:rsidP="03FCCCD3" w:rsidRDefault="3A3DA384" w14:paraId="1B5A319A" w14:textId="2F7131A5">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CSV report tests assert that the first line contains TestId as a header, that the file has at least one data row per result, and that field values containing commas and double-quote characters are correctly RFC 4180 escaped — i.e. wrapped in quotes with internal quotes doubled.</w:t>
      </w:r>
    </w:p>
    <w:p w:rsidR="3A3DA384" w:rsidP="03FCCCD3" w:rsidRDefault="3A3DA384" w14:paraId="27CE7625" w14:textId="4EAEF4BF">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category breakdown test provides results from two different categories and asserts that both category names appear in the text report output.</w:t>
      </w:r>
    </w:p>
    <w:p w:rsidR="3A3DA384" w:rsidP="03FCCCD3" w:rsidRDefault="3A3DA384" w14:paraId="716AD637" w14:textId="2CA04668">
      <w:pPr>
        <w:pStyle w:val="Normal"/>
        <w:spacing w:before="0" w:after="80" w:line="264" w:lineRule="auto"/>
        <w:ind w:firstLine="0"/>
        <w:jc w:val="both"/>
        <w:rPr>
          <w:rFonts w:ascii="Times New Roman" w:hAnsi="Times New Roman" w:eastAsia="Times New Roman" w:cs="Times New Roman"/>
          <w:b w:val="1"/>
          <w:bCs w:val="1"/>
          <w:i w:val="1"/>
          <w:iCs w:val="1"/>
          <w:noProof w:val="0"/>
          <w:sz w:val="19"/>
          <w:szCs w:val="19"/>
          <w:lang w:val="en-US"/>
        </w:rPr>
      </w:pPr>
      <w:r w:rsidRPr="03FCCCD3" w:rsidR="3A3DA384">
        <w:rPr>
          <w:rFonts w:ascii="Times New Roman" w:hAnsi="Times New Roman" w:eastAsia="Times New Roman" w:cs="Times New Roman"/>
          <w:b w:val="1"/>
          <w:bCs w:val="1"/>
          <w:i w:val="1"/>
          <w:iCs w:val="1"/>
          <w:noProof w:val="0"/>
          <w:sz w:val="19"/>
          <w:szCs w:val="19"/>
          <w:lang w:val="en-US"/>
        </w:rPr>
        <w:t>G. Test Runner Tests</w:t>
      </w:r>
    </w:p>
    <w:p w:rsidR="3A3DA384" w:rsidP="03FCCCD3" w:rsidRDefault="3A3DA384" w14:paraId="7849D17F" w14:textId="6A4F083A">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This group validates TestRunner across twelve tests using Moq mocks for all three dependencies: ILLMClient, IEmbeddingProvider, and ISimilarityCalculator. Because TestRunner takes concrete EmbeddingValidator and LLMJudgeValidator instances rather than interfaces, their upstream dependencies are mocked instead. All single-run tests use runsPerTest: 1, minPassRun: 1 to avoid the 500 ms inter-run delay; majority-vote tests use runsPerTest: 3, minPassRun: 2 to match the default appsettings.json configuration.</w:t>
      </w:r>
    </w:p>
    <w:p w:rsidR="3A3DA384" w:rsidP="03FCCCD3" w:rsidRDefault="3A3DA384" w14:paraId="12119DCB" w14:textId="1B23EC45">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result structure tests assert that RunAllAsync returns exactly one TestResult per TestCase; that TestId, Category, Prompt, and ExpectedOutput are correctly mapped from the input; and that multiple test cases each produce their own result in the correct order.</w:t>
      </w:r>
    </w:p>
    <w:p w:rsidR="3A3DA384" w:rsidP="03FCCCD3" w:rsidRDefault="3A3DA384" w14:paraId="57C4C415" w14:textId="680F9BB4">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pass/fail tests assert that a high embedding similarity score alone causes the test to pass (OR logic); and that both validators failing simultaneously causes the test to fail.</w:t>
      </w:r>
    </w:p>
    <w:p w:rsidR="3A3DA384" w:rsidP="03FCCCD3" w:rsidRDefault="3A3DA384" w14:paraId="141CB3B6" w14:textId="7C048331">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majority-vote tests use SetupSequence to deliver different responses for each of three runs. Two passing runs followed by one failing run asserts Passed = true, PassedRunsCount = 2, and TotalRunsCount = 3. One passing run followed by two failing runs asserts Passed = false and PassedRunsCount = 1.</w:t>
      </w:r>
    </w:p>
    <w:p w:rsidR="3A3DA384" w:rsidP="03FCCCD3" w:rsidRDefault="3A3DA384" w14:paraId="6DED68B2" w14:textId="5024B1CD">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The aggregated score test asserts that AverageEmbeddingScore and AverageJudgeScore are computed correctly from a single run with known inputs.</w:t>
      </w:r>
    </w:p>
    <w:p w:rsidR="3A3DA384" w:rsidP="03FCCCD3" w:rsidRDefault="3A3DA384" w14:paraId="6300B326" w14:textId="33B80549">
      <w:pPr>
        <w:spacing w:before="0" w:after="80" w:line="264" w:lineRule="auto"/>
        <w:ind w:firstLine="360"/>
        <w:jc w:val="both"/>
        <w:rPr>
          <w:rFonts w:ascii="Times New Roman" w:hAnsi="Times New Roman" w:eastAsia="Times New Roman" w:cs="Times New Roman"/>
          <w:noProof w:val="0"/>
          <w:sz w:val="19"/>
          <w:szCs w:val="19"/>
          <w:lang w:val="en-US"/>
        </w:rPr>
      </w:pPr>
      <w:r w:rsidRPr="03FCCCD3" w:rsidR="3A3DA384">
        <w:rPr>
          <w:rFonts w:ascii="Times New Roman" w:hAnsi="Times New Roman" w:eastAsia="Times New Roman" w:cs="Times New Roman"/>
          <w:noProof w:val="0"/>
          <w:sz w:val="19"/>
          <w:szCs w:val="19"/>
          <w:lang w:val="en-US"/>
        </w:rPr>
        <w:t xml:space="preserve">The error-handling tests assert that an </w:t>
      </w:r>
      <w:r w:rsidRPr="03FCCCD3" w:rsidR="3A3DA384">
        <w:rPr>
          <w:rFonts w:ascii="Times New Roman" w:hAnsi="Times New Roman" w:eastAsia="Times New Roman" w:cs="Times New Roman"/>
          <w:noProof w:val="0"/>
          <w:sz w:val="19"/>
          <w:szCs w:val="19"/>
          <w:lang w:val="en-US"/>
        </w:rPr>
        <w:t>HttpRequestException</w:t>
      </w:r>
      <w:r w:rsidRPr="03FCCCD3" w:rsidR="3A3DA384">
        <w:rPr>
          <w:rFonts w:ascii="Times New Roman" w:hAnsi="Times New Roman" w:eastAsia="Times New Roman" w:cs="Times New Roman"/>
          <w:noProof w:val="0"/>
          <w:sz w:val="19"/>
          <w:szCs w:val="19"/>
          <w:lang w:val="en-US"/>
        </w:rPr>
        <w:t xml:space="preserve"> thrown on every run produces a result </w:t>
      </w:r>
      <w:r w:rsidRPr="03FCCCD3" w:rsidR="3A3DA384">
        <w:rPr>
          <w:rFonts w:ascii="Times New Roman" w:hAnsi="Times New Roman" w:eastAsia="Times New Roman" w:cs="Times New Roman"/>
          <w:noProof w:val="0"/>
          <w:sz w:val="19"/>
          <w:szCs w:val="19"/>
          <w:lang w:val="en-US"/>
        </w:rPr>
        <w:t>where</w:t>
      </w:r>
      <w:r w:rsidRPr="03FCCCD3" w:rsidR="3A3DA384">
        <w:rPr>
          <w:rFonts w:ascii="Times New Roman" w:hAnsi="Times New Roman" w:eastAsia="Times New Roman" w:cs="Times New Roman"/>
          <w:noProof w:val="0"/>
          <w:sz w:val="19"/>
          <w:szCs w:val="19"/>
          <w:lang w:val="en-US"/>
        </w:rPr>
        <w:t xml:space="preserve"> Passed = false, </w:t>
      </w:r>
      <w:r w:rsidRPr="03FCCCD3" w:rsidR="3A3DA384">
        <w:rPr>
          <w:rFonts w:ascii="Times New Roman" w:hAnsi="Times New Roman" w:eastAsia="Times New Roman" w:cs="Times New Roman"/>
          <w:noProof w:val="0"/>
          <w:sz w:val="19"/>
          <w:szCs w:val="19"/>
          <w:lang w:val="en-US"/>
        </w:rPr>
        <w:t>PassedRunsCount</w:t>
      </w:r>
      <w:r w:rsidRPr="03FCCCD3" w:rsidR="3A3DA384">
        <w:rPr>
          <w:rFonts w:ascii="Times New Roman" w:hAnsi="Times New Roman" w:eastAsia="Times New Roman" w:cs="Times New Roman"/>
          <w:noProof w:val="0"/>
          <w:sz w:val="19"/>
          <w:szCs w:val="19"/>
          <w:lang w:val="en-US"/>
        </w:rPr>
        <w:t xml:space="preserve"> = 0, and </w:t>
      </w:r>
      <w:r w:rsidRPr="03FCCCD3" w:rsidR="3A3DA384">
        <w:rPr>
          <w:rFonts w:ascii="Times New Roman" w:hAnsi="Times New Roman" w:eastAsia="Times New Roman" w:cs="Times New Roman"/>
          <w:noProof w:val="0"/>
          <w:sz w:val="19"/>
          <w:szCs w:val="19"/>
          <w:lang w:val="en-US"/>
        </w:rPr>
        <w:t>TotalRunsCount</w:t>
      </w:r>
      <w:r w:rsidRPr="03FCCCD3" w:rsidR="3A3DA384">
        <w:rPr>
          <w:rFonts w:ascii="Times New Roman" w:hAnsi="Times New Roman" w:eastAsia="Times New Roman" w:cs="Times New Roman"/>
          <w:noProof w:val="0"/>
          <w:sz w:val="19"/>
          <w:szCs w:val="19"/>
          <w:lang w:val="en-US"/>
        </w:rPr>
        <w:t xml:space="preserve"> = 1 — without throwing or crashing the suite. A mixed-failure test delivers one throwing run followed by two successful runs and asserts that Passed = true (2/3 majority), that </w:t>
      </w:r>
      <w:r w:rsidRPr="03FCCCD3" w:rsidR="3A3DA384">
        <w:rPr>
          <w:rFonts w:ascii="Times New Roman" w:hAnsi="Times New Roman" w:eastAsia="Times New Roman" w:cs="Times New Roman"/>
          <w:noProof w:val="0"/>
          <w:sz w:val="19"/>
          <w:szCs w:val="19"/>
          <w:lang w:val="en-US"/>
        </w:rPr>
        <w:t>TotalRunsCount</w:t>
      </w:r>
      <w:r w:rsidRPr="03FCCCD3" w:rsidR="3A3DA384">
        <w:rPr>
          <w:rFonts w:ascii="Times New Roman" w:hAnsi="Times New Roman" w:eastAsia="Times New Roman" w:cs="Times New Roman"/>
          <w:noProof w:val="0"/>
          <w:sz w:val="19"/>
          <w:szCs w:val="19"/>
          <w:lang w:val="en-US"/>
        </w:rPr>
        <w:t xml:space="preserve"> = 3, </w:t>
      </w:r>
      <w:r w:rsidRPr="03FCCCD3" w:rsidR="3A3DA384">
        <w:rPr>
          <w:rFonts w:ascii="Times New Roman" w:hAnsi="Times New Roman" w:eastAsia="Times New Roman" w:cs="Times New Roman"/>
          <w:noProof w:val="0"/>
          <w:sz w:val="19"/>
          <w:szCs w:val="19"/>
          <w:lang w:val="en-US"/>
        </w:rPr>
        <w:t>PassedRunsCount</w:t>
      </w:r>
      <w:r w:rsidRPr="03FCCCD3" w:rsidR="3A3DA384">
        <w:rPr>
          <w:rFonts w:ascii="Times New Roman" w:hAnsi="Times New Roman" w:eastAsia="Times New Roman" w:cs="Times New Roman"/>
          <w:noProof w:val="0"/>
          <w:sz w:val="19"/>
          <w:szCs w:val="19"/>
          <w:lang w:val="en-US"/>
        </w:rPr>
        <w:t xml:space="preserve"> = 2, and that the first entry in Runs </w:t>
      </w:r>
      <w:r w:rsidRPr="03FCCCD3" w:rsidR="3A3DA384">
        <w:rPr>
          <w:rFonts w:ascii="Times New Roman" w:hAnsi="Times New Roman" w:eastAsia="Times New Roman" w:cs="Times New Roman"/>
          <w:noProof w:val="0"/>
          <w:sz w:val="19"/>
          <w:szCs w:val="19"/>
          <w:lang w:val="en-US"/>
        </w:rPr>
        <w:t>contains</w:t>
      </w:r>
      <w:r w:rsidRPr="03FCCCD3" w:rsidR="3A3DA384">
        <w:rPr>
          <w:rFonts w:ascii="Times New Roman" w:hAnsi="Times New Roman" w:eastAsia="Times New Roman" w:cs="Times New Roman"/>
          <w:noProof w:val="0"/>
          <w:sz w:val="19"/>
          <w:szCs w:val="19"/>
          <w:lang w:val="en-US"/>
        </w:rPr>
        <w:t xml:space="preserve"> "ERROR" in its Response field.</w:t>
      </w:r>
    </w:p>
    <w:p xmlns:wp14="http://schemas.microsoft.com/office/word/2010/wordml" w14:paraId="7B22E087" wp14:textId="77777777">
      <w:pPr>
        <w:spacing w:before="200" w:after="80" w:line="264"/>
        <w:jc w:val="center"/>
      </w:pPr>
      <w:r>
        <w:rPr>
          <w:rFonts w:ascii="Times New Roman" w:hAnsi="Times New Roman" w:eastAsia="Times New Roman" w:cs="Times New Roman"/>
          <w:b/>
          <w:bCs/>
          <w:caps/>
          <w:sz w:val="19"/>
          <w:szCs w:val="19"/>
        </w:rPr>
        <w:t xml:space="preserve">VII. Discussion</w:t>
      </w:r>
    </w:p>
    <w:p xmlns:wp14="http://schemas.microsoft.com/office/word/2010/wordml" w14:paraId="57DAE1BD" wp14:textId="672AC39D">
      <w:pPr>
        <w:spacing w:before="0" w:after="80" w:line="264" w:lineRule="auto"/>
        <w:ind w:firstLine="360"/>
        <w:jc w:val="both"/>
      </w:pPr>
      <w:r w:rsidRPr="03FCCCD3" w:rsidR="760C61BC">
        <w:rPr>
          <w:rFonts w:ascii="Times New Roman" w:hAnsi="Times New Roman" w:eastAsia="Times New Roman" w:cs="Times New Roman"/>
          <w:sz w:val="19"/>
          <w:szCs w:val="19"/>
          <w:lang w:val="en-US"/>
        </w:rPr>
        <w:t xml:space="preserve">The results confirm that OR-combined semantic validation with majority-vote aggregation is an effective strategy for the OpenAI configuration. The 97.7% pass rate across seven diverse knowledge domains </w:t>
      </w:r>
      <w:r w:rsidRPr="03FCCCD3" w:rsidR="760C61BC">
        <w:rPr>
          <w:rFonts w:ascii="Times New Roman" w:hAnsi="Times New Roman" w:eastAsia="Times New Roman" w:cs="Times New Roman"/>
          <w:sz w:val="19"/>
          <w:szCs w:val="19"/>
          <w:lang w:val="en-US"/>
        </w:rPr>
        <w:t>demonstrates</w:t>
      </w:r>
      <w:r w:rsidRPr="03FCCCD3" w:rsidR="760C61BC">
        <w:rPr>
          <w:rFonts w:ascii="Times New Roman" w:hAnsi="Times New Roman" w:eastAsia="Times New Roman" w:cs="Times New Roman"/>
          <w:sz w:val="19"/>
          <w:szCs w:val="19"/>
          <w:lang w:val="en-US"/>
        </w:rPr>
        <w:t xml:space="preserve"> that gpt-</w:t>
      </w:r>
      <w:r w:rsidRPr="03FCCCD3" w:rsidR="18DD1B92">
        <w:rPr>
          <w:rFonts w:ascii="Times New Roman" w:hAnsi="Times New Roman" w:eastAsia="Times New Roman" w:cs="Times New Roman"/>
          <w:sz w:val="19"/>
          <w:szCs w:val="19"/>
          <w:lang w:val="en-US"/>
        </w:rPr>
        <w:t>5</w:t>
      </w:r>
      <w:r w:rsidRPr="03FCCCD3" w:rsidR="760C61BC">
        <w:rPr>
          <w:rFonts w:ascii="Times New Roman" w:hAnsi="Times New Roman" w:eastAsia="Times New Roman" w:cs="Times New Roman"/>
          <w:sz w:val="19"/>
          <w:szCs w:val="19"/>
          <w:lang w:val="en-US"/>
        </w:rPr>
        <w:t xml:space="preserve">-mini consistently produces correct, high-quality responses that the judge </w:t>
      </w:r>
      <w:r w:rsidRPr="03FCCCD3" w:rsidR="760C61BC">
        <w:rPr>
          <w:rFonts w:ascii="Times New Roman" w:hAnsi="Times New Roman" w:eastAsia="Times New Roman" w:cs="Times New Roman"/>
          <w:sz w:val="19"/>
          <w:szCs w:val="19"/>
          <w:lang w:val="en-US"/>
        </w:rPr>
        <w:t>recognises</w:t>
      </w:r>
      <w:r w:rsidRPr="03FCCCD3" w:rsidR="760C61BC">
        <w:rPr>
          <w:rFonts w:ascii="Times New Roman" w:hAnsi="Times New Roman" w:eastAsia="Times New Roman" w:cs="Times New Roman"/>
          <w:sz w:val="19"/>
          <w:szCs w:val="19"/>
          <w:lang w:val="en-US"/>
        </w:rPr>
        <w:t xml:space="preserve"> reliably.</w:t>
      </w:r>
    </w:p>
    <w:p xmlns:wp14="http://schemas.microsoft.com/office/word/2010/wordml" w14:paraId="1B3DF59F"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most significant finding is that small language models are unsuitable as judges regardless of their adequacy as response generators. llama3.2:1b at one billion parameters lacks the instruction-following stability needed to apply a structured scoring rubric consistently. For any deployment using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a minimum of 7–8 billion parameter model is recommended for the judge role. Alternatively, the chat model and judge model can be decoupled: the tested model runs locally via </w:t>
      </w:r>
      <w:r w:rsidRPr="760C61BC" w:rsidR="760C61BC">
        <w:rPr>
          <w:rFonts w:ascii="Times New Roman" w:hAnsi="Times New Roman" w:eastAsia="Times New Roman" w:cs="Times New Roman"/>
          <w:sz w:val="19"/>
          <w:szCs w:val="19"/>
          <w:lang w:val="en-US"/>
        </w:rPr>
        <w:t>Ollama</w:t>
      </w:r>
      <w:r w:rsidRPr="760C61BC" w:rsidR="760C61BC">
        <w:rPr>
          <w:rFonts w:ascii="Times New Roman" w:hAnsi="Times New Roman" w:eastAsia="Times New Roman" w:cs="Times New Roman"/>
          <w:sz w:val="19"/>
          <w:szCs w:val="19"/>
          <w:lang w:val="en-US"/>
        </w:rPr>
        <w:t xml:space="preserve"> while the judge uses an OpenAI API call. This mixed configuration is supported by the current codebase since Provider and </w:t>
      </w:r>
      <w:r w:rsidRPr="760C61BC" w:rsidR="760C61BC">
        <w:rPr>
          <w:rFonts w:ascii="Times New Roman" w:hAnsi="Times New Roman" w:eastAsia="Times New Roman" w:cs="Times New Roman"/>
          <w:sz w:val="19"/>
          <w:szCs w:val="19"/>
          <w:lang w:val="en-US"/>
        </w:rPr>
        <w:t>EmbeddingProvider</w:t>
      </w:r>
      <w:r w:rsidRPr="760C61BC" w:rsidR="760C61BC">
        <w:rPr>
          <w:rFonts w:ascii="Times New Roman" w:hAnsi="Times New Roman" w:eastAsia="Times New Roman" w:cs="Times New Roman"/>
          <w:sz w:val="19"/>
          <w:szCs w:val="19"/>
          <w:lang w:val="en-US"/>
        </w:rPr>
        <w:t xml:space="preserve"> are independent settings.</w:t>
      </w:r>
    </w:p>
    <w:p xmlns:wp14="http://schemas.microsoft.com/office/word/2010/wordml" w14:paraId="60219373"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The short-expected-output problem is a structural limitation of pure embedding-based evaluation. The default threshold of 0.85 is </w:t>
      </w:r>
      <w:r w:rsidRPr="760C61BC" w:rsidR="760C61BC">
        <w:rPr>
          <w:rFonts w:ascii="Times New Roman" w:hAnsi="Times New Roman" w:eastAsia="Times New Roman" w:cs="Times New Roman"/>
          <w:sz w:val="19"/>
          <w:szCs w:val="19"/>
          <w:lang w:val="en-US"/>
        </w:rPr>
        <w:t>appropriate for</w:t>
      </w:r>
      <w:r w:rsidRPr="760C61BC" w:rsidR="760C61BC">
        <w:rPr>
          <w:rFonts w:ascii="Times New Roman" w:hAnsi="Times New Roman" w:eastAsia="Times New Roman" w:cs="Times New Roman"/>
          <w:sz w:val="19"/>
          <w:szCs w:val="19"/>
          <w:lang w:val="en-US"/>
        </w:rPr>
        <w:t xml:space="preserve"> sentence-to-sentence comparisons but consistently fails single-word expected outputs against correct complete-sentence responses. The OR logic fully compensates for this in the OpenAI run, but datasets should avoid single-word expected outputs where possible, or the threshold should be reduced to 0.70–0.75 for such cases.</w:t>
      </w:r>
    </w:p>
    <w:p xmlns:wp14="http://schemas.microsoft.com/office/word/2010/wordml" w14:paraId="0E63DC97"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Future improvements include </w:t>
      </w:r>
      <w:r w:rsidRPr="760C61BC" w:rsidR="760C61BC">
        <w:rPr>
          <w:rFonts w:ascii="Times New Roman" w:hAnsi="Times New Roman" w:eastAsia="Times New Roman" w:cs="Times New Roman"/>
          <w:sz w:val="19"/>
          <w:szCs w:val="19"/>
          <w:lang w:val="en-US"/>
        </w:rPr>
        <w:t>parallelising</w:t>
      </w:r>
      <w:r w:rsidRPr="760C61BC" w:rsidR="760C61BC">
        <w:rPr>
          <w:rFonts w:ascii="Times New Roman" w:hAnsi="Times New Roman" w:eastAsia="Times New Roman" w:cs="Times New Roman"/>
          <w:sz w:val="19"/>
          <w:szCs w:val="19"/>
          <w:lang w:val="en-US"/>
        </w:rPr>
        <w:t xml:space="preserve"> the embedding and </w:t>
      </w:r>
      <w:r w:rsidRPr="760C61BC" w:rsidR="760C61BC">
        <w:rPr>
          <w:rFonts w:ascii="Times New Roman" w:hAnsi="Times New Roman" w:eastAsia="Times New Roman" w:cs="Times New Roman"/>
          <w:sz w:val="19"/>
          <w:szCs w:val="19"/>
          <w:lang w:val="en-US"/>
        </w:rPr>
        <w:t>judge</w:t>
      </w:r>
      <w:r w:rsidRPr="760C61BC" w:rsidR="760C61BC">
        <w:rPr>
          <w:rFonts w:ascii="Times New Roman" w:hAnsi="Times New Roman" w:eastAsia="Times New Roman" w:cs="Times New Roman"/>
          <w:sz w:val="19"/>
          <w:szCs w:val="19"/>
          <w:lang w:val="en-US"/>
        </w:rPr>
        <w:t xml:space="preserve"> API calls within a single test run using </w:t>
      </w:r>
      <w:r w:rsidRPr="760C61BC" w:rsidR="760C61BC">
        <w:rPr>
          <w:rFonts w:ascii="Times New Roman" w:hAnsi="Times New Roman" w:eastAsia="Times New Roman" w:cs="Times New Roman"/>
          <w:sz w:val="19"/>
          <w:szCs w:val="19"/>
          <w:lang w:val="en-US"/>
        </w:rPr>
        <w:t>Task.WhenAll</w:t>
      </w:r>
      <w:r w:rsidRPr="760C61BC" w:rsidR="760C61BC">
        <w:rPr>
          <w:rFonts w:ascii="Times New Roman" w:hAnsi="Times New Roman" w:eastAsia="Times New Roman" w:cs="Times New Roman"/>
          <w:sz w:val="19"/>
          <w:szCs w:val="19"/>
          <w:lang w:val="en-US"/>
        </w:rPr>
        <w:t xml:space="preserve">, which would </w:t>
      </w:r>
      <w:r w:rsidRPr="760C61BC" w:rsidR="760C61BC">
        <w:rPr>
          <w:rFonts w:ascii="Times New Roman" w:hAnsi="Times New Roman" w:eastAsia="Times New Roman" w:cs="Times New Roman"/>
          <w:sz w:val="19"/>
          <w:szCs w:val="19"/>
          <w:lang w:val="en-US"/>
        </w:rPr>
        <w:t>roughly halve</w:t>
      </w:r>
      <w:r w:rsidRPr="760C61BC" w:rsidR="760C61BC">
        <w:rPr>
          <w:rFonts w:ascii="Times New Roman" w:hAnsi="Times New Roman" w:eastAsia="Times New Roman" w:cs="Times New Roman"/>
          <w:sz w:val="19"/>
          <w:szCs w:val="19"/>
          <w:lang w:val="en-US"/>
        </w:rPr>
        <w:t xml:space="preserve"> per-test execution time. Adaptive threshold selection based on expected output length, and support for </w:t>
      </w:r>
      <w:r w:rsidRPr="760C61BC" w:rsidR="760C61BC">
        <w:rPr>
          <w:rFonts w:ascii="Times New Roman" w:hAnsi="Times New Roman" w:eastAsia="Times New Roman" w:cs="Times New Roman"/>
          <w:sz w:val="19"/>
          <w:szCs w:val="19"/>
          <w:lang w:val="en-US"/>
        </w:rPr>
        <w:t>BERTScore</w:t>
      </w:r>
      <w:r w:rsidRPr="760C61BC" w:rsidR="760C61BC">
        <w:rPr>
          <w:rFonts w:ascii="Times New Roman" w:hAnsi="Times New Roman" w:eastAsia="Times New Roman" w:cs="Times New Roman"/>
          <w:sz w:val="19"/>
          <w:szCs w:val="19"/>
          <w:lang w:val="en-US"/>
        </w:rPr>
        <w:t xml:space="preserve"> as a complementary similarity metric for longer reference texts, are also potential enhancements.</w:t>
      </w:r>
    </w:p>
    <w:p xmlns:wp14="http://schemas.microsoft.com/office/word/2010/wordml" w14:paraId="4E23D3A4" wp14:textId="77777777">
      <w:pPr>
        <w:spacing w:before="200" w:after="80" w:line="264"/>
        <w:jc w:val="center"/>
      </w:pPr>
      <w:r>
        <w:rPr>
          <w:rFonts w:ascii="Times New Roman" w:hAnsi="Times New Roman" w:eastAsia="Times New Roman" w:cs="Times New Roman"/>
          <w:b/>
          <w:bCs/>
          <w:caps/>
          <w:sz w:val="19"/>
          <w:szCs w:val="19"/>
        </w:rPr>
        <w:t xml:space="preserve">VIII. Conclusion</w:t>
      </w:r>
    </w:p>
    <w:p xmlns:wp14="http://schemas.microsoft.com/office/word/2010/wordml" w14:paraId="2701771F" wp14:textId="77777777">
      <w:pPr>
        <w:spacing w:before="0" w:after="80" w:line="264" w:lineRule="auto"/>
        <w:ind w:firstLine="360"/>
        <w:jc w:val="both"/>
      </w:pPr>
      <w:r w:rsidRPr="760C61BC" w:rsidR="760C61BC">
        <w:rPr>
          <w:rFonts w:ascii="Times New Roman" w:hAnsi="Times New Roman" w:eastAsia="Times New Roman" w:cs="Times New Roman"/>
          <w:sz w:val="19"/>
          <w:szCs w:val="19"/>
          <w:lang w:val="en-US"/>
        </w:rPr>
        <w:t xml:space="preserve">This paper presented the LLM Semantic Evaluator, a .NET/C# framework for automated semantic validation of LLM outputs. The framework replaces lexical string matching with two independent semantic methods—embedding cosine similarity and G-Eval style LLM-as-a-Judge—combined via logical OR and majority-vote aggregation. Three LLM providers are supported through a unified JSON configuration file. Reports are generated in four </w:t>
      </w:r>
      <w:r w:rsidRPr="760C61BC" w:rsidR="760C61BC">
        <w:rPr>
          <w:rFonts w:ascii="Times New Roman" w:hAnsi="Times New Roman" w:eastAsia="Times New Roman" w:cs="Times New Roman"/>
          <w:sz w:val="19"/>
          <w:szCs w:val="19"/>
          <w:lang w:val="en-US"/>
        </w:rPr>
        <w:t>formats</w:t>
      </w:r>
      <w:r w:rsidRPr="760C61BC" w:rsidR="760C61BC">
        <w:rPr>
          <w:rFonts w:ascii="Times New Roman" w:hAnsi="Times New Roman" w:eastAsia="Times New Roman" w:cs="Times New Roman"/>
          <w:sz w:val="19"/>
          <w:szCs w:val="19"/>
          <w:lang w:val="en-US"/>
        </w:rPr>
        <w:t xml:space="preserve"> including an interactive HTML dashboard.</w:t>
      </w:r>
    </w:p>
    <w:p xmlns:wp14="http://schemas.microsoft.com/office/word/2010/wordml" w14:paraId="44AC35BD" wp14:textId="72B4B769">
      <w:pPr>
        <w:spacing w:before="0" w:after="80" w:line="264" w:lineRule="auto"/>
        <w:ind w:firstLine="360"/>
        <w:jc w:val="both"/>
      </w:pPr>
      <w:r w:rsidRPr="03FCCCD3" w:rsidR="760C61BC">
        <w:rPr>
          <w:rFonts w:ascii="Times New Roman" w:hAnsi="Times New Roman" w:eastAsia="Times New Roman" w:cs="Times New Roman"/>
          <w:sz w:val="19"/>
          <w:szCs w:val="19"/>
          <w:lang w:val="en-US"/>
        </w:rPr>
        <w:t xml:space="preserve">Evaluation on 130 test cases </w:t>
      </w:r>
      <w:r w:rsidRPr="03FCCCD3" w:rsidR="760C61BC">
        <w:rPr>
          <w:rFonts w:ascii="Times New Roman" w:hAnsi="Times New Roman" w:eastAsia="Times New Roman" w:cs="Times New Roman"/>
          <w:sz w:val="19"/>
          <w:szCs w:val="19"/>
          <w:lang w:val="en-US"/>
        </w:rPr>
        <w:t>demonstrated</w:t>
      </w:r>
      <w:r w:rsidRPr="03FCCCD3" w:rsidR="760C61BC">
        <w:rPr>
          <w:rFonts w:ascii="Times New Roman" w:hAnsi="Times New Roman" w:eastAsia="Times New Roman" w:cs="Times New Roman"/>
          <w:sz w:val="19"/>
          <w:szCs w:val="19"/>
          <w:lang w:val="en-US"/>
        </w:rPr>
        <w:t xml:space="preserve"> </w:t>
      </w:r>
      <w:r w:rsidRPr="03FCCCD3" w:rsidR="760C61BC">
        <w:rPr>
          <w:rFonts w:ascii="Times New Roman" w:hAnsi="Times New Roman" w:eastAsia="Times New Roman" w:cs="Times New Roman"/>
          <w:sz w:val="19"/>
          <w:szCs w:val="19"/>
          <w:lang w:val="en-US"/>
        </w:rPr>
        <w:t>97.7</w:t>
      </w:r>
      <w:r w:rsidRPr="03FCCCD3" w:rsidR="760C61BC">
        <w:rPr>
          <w:rFonts w:ascii="Times New Roman" w:hAnsi="Times New Roman" w:eastAsia="Times New Roman" w:cs="Times New Roman"/>
          <w:sz w:val="19"/>
          <w:szCs w:val="19"/>
          <w:lang w:val="en-US"/>
        </w:rPr>
        <w:t xml:space="preserve">% pass rate with OpenAI </w:t>
      </w:r>
      <w:r w:rsidRPr="03FCCCD3" w:rsidR="760C61BC">
        <w:rPr>
          <w:rFonts w:ascii="Times New Roman" w:hAnsi="Times New Roman" w:eastAsia="Times New Roman" w:cs="Times New Roman"/>
          <w:sz w:val="19"/>
          <w:szCs w:val="19"/>
          <w:lang w:val="en-US"/>
        </w:rPr>
        <w:t>gpt-</w:t>
      </w:r>
      <w:r w:rsidRPr="03FCCCD3" w:rsidR="74C8B25C">
        <w:rPr>
          <w:rFonts w:ascii="Times New Roman" w:hAnsi="Times New Roman" w:eastAsia="Times New Roman" w:cs="Times New Roman"/>
          <w:sz w:val="19"/>
          <w:szCs w:val="19"/>
          <w:lang w:val="en-US"/>
        </w:rPr>
        <w:t>5</w:t>
      </w:r>
      <w:r w:rsidRPr="03FCCCD3" w:rsidR="760C61BC">
        <w:rPr>
          <w:rFonts w:ascii="Times New Roman" w:hAnsi="Times New Roman" w:eastAsia="Times New Roman" w:cs="Times New Roman"/>
          <w:sz w:val="19"/>
          <w:szCs w:val="19"/>
          <w:lang w:val="en-US"/>
        </w:rPr>
        <w:t xml:space="preserve">-mini, with failures attributable to test cases where the expected output was less </w:t>
      </w:r>
      <w:r w:rsidRPr="03FCCCD3" w:rsidR="760C61BC">
        <w:rPr>
          <w:rFonts w:ascii="Times New Roman" w:hAnsi="Times New Roman" w:eastAsia="Times New Roman" w:cs="Times New Roman"/>
          <w:sz w:val="19"/>
          <w:szCs w:val="19"/>
          <w:lang w:val="en-US"/>
        </w:rPr>
        <w:t>accurate</w:t>
      </w:r>
      <w:r w:rsidRPr="03FCCCD3" w:rsidR="760C61BC">
        <w:rPr>
          <w:rFonts w:ascii="Times New Roman" w:hAnsi="Times New Roman" w:eastAsia="Times New Roman" w:cs="Times New Roman"/>
          <w:sz w:val="19"/>
          <w:szCs w:val="19"/>
          <w:lang w:val="en-US"/>
        </w:rPr>
        <w:t xml:space="preserve"> than the model's response. The 44.6% </w:t>
      </w:r>
      <w:r w:rsidRPr="03FCCCD3" w:rsidR="760C61BC">
        <w:rPr>
          <w:rFonts w:ascii="Times New Roman" w:hAnsi="Times New Roman" w:eastAsia="Times New Roman" w:cs="Times New Roman"/>
          <w:sz w:val="19"/>
          <w:szCs w:val="19"/>
          <w:lang w:val="en-US"/>
        </w:rPr>
        <w:t>Ollama</w:t>
      </w:r>
      <w:r w:rsidRPr="03FCCCD3" w:rsidR="760C61BC">
        <w:rPr>
          <w:rFonts w:ascii="Times New Roman" w:hAnsi="Times New Roman" w:eastAsia="Times New Roman" w:cs="Times New Roman"/>
          <w:sz w:val="19"/>
          <w:szCs w:val="19"/>
          <w:lang w:val="en-US"/>
        </w:rPr>
        <w:t xml:space="preserve"> rate is explained by systematic judge miscalibration in llama3.2:1b. All </w:t>
      </w:r>
      <w:r w:rsidRPr="03FCCCD3" w:rsidR="760C61BC">
        <w:rPr>
          <w:rFonts w:ascii="Times New Roman" w:hAnsi="Times New Roman" w:eastAsia="Times New Roman" w:cs="Times New Roman"/>
          <w:sz w:val="19"/>
          <w:szCs w:val="19"/>
          <w:lang w:val="en-US"/>
        </w:rPr>
        <w:t>31 unit</w:t>
      </w:r>
      <w:r w:rsidRPr="03FCCCD3" w:rsidR="760C61BC">
        <w:rPr>
          <w:rFonts w:ascii="Times New Roman" w:hAnsi="Times New Roman" w:eastAsia="Times New Roman" w:cs="Times New Roman"/>
          <w:sz w:val="19"/>
          <w:szCs w:val="19"/>
          <w:lang w:val="en-US"/>
        </w:rPr>
        <w:t xml:space="preserve"> tests pass. The framework satisfies all requirements of ML project 25/26-08 and provides an extensible foundation for LLM regression testing in academic and production settings.</w:t>
      </w:r>
    </w:p>
    <w:p xmlns:wp14="http://schemas.microsoft.com/office/word/2010/wordml" w14:paraId="071E4E01" wp14:textId="77777777">
      <w:pPr>
        <w:spacing w:before="200" w:after="80" w:line="264"/>
        <w:jc w:val="center"/>
      </w:pPr>
      <w:r>
        <w:rPr>
          <w:rFonts w:ascii="Times New Roman" w:hAnsi="Times New Roman" w:eastAsia="Times New Roman" w:cs="Times New Roman"/>
          <w:b/>
          <w:bCs/>
          <w:caps/>
          <w:sz w:val="19"/>
          <w:szCs w:val="19"/>
        </w:rPr>
        <w:t xml:space="preserve">References</w:t>
      </w:r>
    </w:p>
    <w:p xmlns:wp14="http://schemas.microsoft.com/office/word/2010/wordml" w14:paraId="025E222F" wp14:textId="77777777">
      <w:pPr>
        <w:spacing w:before="40" w:after="40" w:line="264" w:lineRule="auto"/>
        <w:ind w:left="360" w:hanging="360"/>
      </w:pPr>
      <w:r w:rsidRPr="760C61BC" w:rsidR="760C61BC">
        <w:rPr>
          <w:rFonts w:ascii="Times New Roman" w:hAnsi="Times New Roman" w:eastAsia="Times New Roman" w:cs="Times New Roman"/>
          <w:sz w:val="17"/>
          <w:szCs w:val="17"/>
          <w:lang w:val="en-US"/>
        </w:rPr>
        <w:t xml:space="preserve">[1] H. Cao, "Recent advances in text embedding: A comprehensive review of top-performing methods on the MTEB benchmark," </w:t>
      </w:r>
      <w:r w:rsidRPr="760C61BC" w:rsidR="760C61BC">
        <w:rPr>
          <w:rFonts w:ascii="Times New Roman" w:hAnsi="Times New Roman" w:eastAsia="Times New Roman" w:cs="Times New Roman"/>
          <w:sz w:val="17"/>
          <w:szCs w:val="17"/>
          <w:lang w:val="en-US"/>
        </w:rPr>
        <w:t>arXiv</w:t>
      </w:r>
      <w:r w:rsidRPr="760C61BC" w:rsidR="760C61BC">
        <w:rPr>
          <w:rFonts w:ascii="Times New Roman" w:hAnsi="Times New Roman" w:eastAsia="Times New Roman" w:cs="Times New Roman"/>
          <w:sz w:val="17"/>
          <w:szCs w:val="17"/>
          <w:lang w:val="en-US"/>
        </w:rPr>
        <w:t xml:space="preserve"> preprint arXiv:2406.01607, 2024.</w:t>
      </w:r>
    </w:p>
    <w:p xmlns:wp14="http://schemas.microsoft.com/office/word/2010/wordml" w14:paraId="10A7820A" wp14:textId="77777777">
      <w:pPr>
        <w:spacing w:before="40" w:after="40" w:line="264" w:lineRule="auto"/>
        <w:ind w:left="360" w:hanging="360"/>
      </w:pPr>
      <w:r w:rsidRPr="760C61BC" w:rsidR="760C61BC">
        <w:rPr>
          <w:rFonts w:ascii="Times New Roman" w:hAnsi="Times New Roman" w:eastAsia="Times New Roman" w:cs="Times New Roman"/>
          <w:sz w:val="17"/>
          <w:szCs w:val="17"/>
          <w:lang w:val="en-US"/>
        </w:rPr>
        <w:t xml:space="preserve">[2] T. </w:t>
      </w:r>
      <w:r w:rsidRPr="760C61BC" w:rsidR="760C61BC">
        <w:rPr>
          <w:rFonts w:ascii="Times New Roman" w:hAnsi="Times New Roman" w:eastAsia="Times New Roman" w:cs="Times New Roman"/>
          <w:sz w:val="17"/>
          <w:szCs w:val="17"/>
          <w:lang w:val="en-US"/>
        </w:rPr>
        <w:t>Mikolov</w:t>
      </w:r>
      <w:r w:rsidRPr="760C61BC" w:rsidR="760C61BC">
        <w:rPr>
          <w:rFonts w:ascii="Times New Roman" w:hAnsi="Times New Roman" w:eastAsia="Times New Roman" w:cs="Times New Roman"/>
          <w:sz w:val="17"/>
          <w:szCs w:val="17"/>
          <w:lang w:val="en-US"/>
        </w:rPr>
        <w:t xml:space="preserve"> et al., "Distributed representations of words and phrases and their compositionality," Advances in Neural Information Processing Systems (</w:t>
      </w:r>
      <w:r w:rsidRPr="760C61BC" w:rsidR="760C61BC">
        <w:rPr>
          <w:rFonts w:ascii="Times New Roman" w:hAnsi="Times New Roman" w:eastAsia="Times New Roman" w:cs="Times New Roman"/>
          <w:sz w:val="17"/>
          <w:szCs w:val="17"/>
          <w:lang w:val="en-US"/>
        </w:rPr>
        <w:t>NeurIPS</w:t>
      </w:r>
      <w:r w:rsidRPr="760C61BC" w:rsidR="760C61BC">
        <w:rPr>
          <w:rFonts w:ascii="Times New Roman" w:hAnsi="Times New Roman" w:eastAsia="Times New Roman" w:cs="Times New Roman"/>
          <w:sz w:val="17"/>
          <w:szCs w:val="17"/>
          <w:lang w:val="en-US"/>
        </w:rPr>
        <w:t>), 2013.</w:t>
      </w:r>
    </w:p>
    <w:p xmlns:wp14="http://schemas.microsoft.com/office/word/2010/wordml" w14:paraId="3863D443" wp14:textId="77777777">
      <w:pPr>
        <w:spacing w:before="40" w:after="40" w:line="264"/>
        <w:ind w:left="360" w:hanging="360"/>
      </w:pPr>
      <w:r>
        <w:rPr>
          <w:rFonts w:ascii="Times New Roman" w:hAnsi="Times New Roman" w:eastAsia="Times New Roman" w:cs="Times New Roman"/>
          <w:sz w:val="17"/>
          <w:szCs w:val="17"/>
        </w:rPr>
        <w:t xml:space="preserve">[3] OpenAI, "Text Embedding Models," OpenAI API Documentation, 2024. Available: https://platform.openai.com/docs/guides/embeddings.</w:t>
      </w:r>
    </w:p>
    <w:p xmlns:wp14="http://schemas.microsoft.com/office/word/2010/wordml" w14:paraId="1905F3C7" wp14:textId="77777777">
      <w:pPr>
        <w:spacing w:before="40" w:after="40" w:line="264" w:lineRule="auto"/>
        <w:ind w:left="360" w:hanging="360"/>
      </w:pPr>
      <w:r w:rsidRPr="760C61BC" w:rsidR="760C61BC">
        <w:rPr>
          <w:rFonts w:ascii="Times New Roman" w:hAnsi="Times New Roman" w:eastAsia="Times New Roman" w:cs="Times New Roman"/>
          <w:sz w:val="17"/>
          <w:szCs w:val="17"/>
          <w:lang w:val="en-US"/>
        </w:rPr>
        <w:t xml:space="preserve">[4] N. </w:t>
      </w:r>
      <w:r w:rsidRPr="760C61BC" w:rsidR="760C61BC">
        <w:rPr>
          <w:rFonts w:ascii="Times New Roman" w:hAnsi="Times New Roman" w:eastAsia="Times New Roman" w:cs="Times New Roman"/>
          <w:sz w:val="17"/>
          <w:szCs w:val="17"/>
          <w:lang w:val="en-US"/>
        </w:rPr>
        <w:t>Muraleedharan</w:t>
      </w:r>
      <w:r w:rsidRPr="760C61BC" w:rsidR="760C61BC">
        <w:rPr>
          <w:rFonts w:ascii="Times New Roman" w:hAnsi="Times New Roman" w:eastAsia="Times New Roman" w:cs="Times New Roman"/>
          <w:sz w:val="17"/>
          <w:szCs w:val="17"/>
          <w:lang w:val="en-US"/>
        </w:rPr>
        <w:t>, "ML 24/25-09 Semantic Similarity Analysis of Textual Data," Frankfurt University of Applied Sciences, Course Paper, 2025.</w:t>
      </w:r>
    </w:p>
    <w:p xmlns:wp14="http://schemas.microsoft.com/office/word/2010/wordml" w14:paraId="3CBBDCB5" wp14:textId="77777777">
      <w:pPr>
        <w:spacing w:before="40" w:after="40" w:line="264" w:lineRule="auto"/>
        <w:ind w:left="360" w:hanging="360"/>
      </w:pPr>
      <w:r w:rsidRPr="760C61BC" w:rsidR="760C61BC">
        <w:rPr>
          <w:rFonts w:ascii="Times New Roman" w:hAnsi="Times New Roman" w:eastAsia="Times New Roman" w:cs="Times New Roman"/>
          <w:sz w:val="17"/>
          <w:szCs w:val="17"/>
          <w:lang w:val="en-US"/>
        </w:rPr>
        <w:t xml:space="preserve">[5] Y. Liu et al., "G-Eval: NLG Evaluation using GPT-4 with Better Human Alignment," </w:t>
      </w:r>
      <w:r w:rsidRPr="760C61BC" w:rsidR="760C61BC">
        <w:rPr>
          <w:rFonts w:ascii="Times New Roman" w:hAnsi="Times New Roman" w:eastAsia="Times New Roman" w:cs="Times New Roman"/>
          <w:sz w:val="17"/>
          <w:szCs w:val="17"/>
          <w:lang w:val="en-US"/>
        </w:rPr>
        <w:t>arXiv</w:t>
      </w:r>
      <w:r w:rsidRPr="760C61BC" w:rsidR="760C61BC">
        <w:rPr>
          <w:rFonts w:ascii="Times New Roman" w:hAnsi="Times New Roman" w:eastAsia="Times New Roman" w:cs="Times New Roman"/>
          <w:sz w:val="17"/>
          <w:szCs w:val="17"/>
          <w:lang w:val="en-US"/>
        </w:rPr>
        <w:t xml:space="preserve"> preprint arXiv:2303.16634, 2023.</w:t>
      </w:r>
    </w:p>
    <w:p xmlns:wp14="http://schemas.microsoft.com/office/word/2010/wordml" w14:paraId="2439A825" wp14:textId="77777777">
      <w:pPr>
        <w:spacing w:before="40" w:after="40" w:line="264" w:lineRule="auto"/>
        <w:ind w:left="360" w:hanging="360"/>
      </w:pPr>
      <w:r w:rsidRPr="760C61BC" w:rsidR="760C61BC">
        <w:rPr>
          <w:rFonts w:ascii="Times New Roman" w:hAnsi="Times New Roman" w:eastAsia="Times New Roman" w:cs="Times New Roman"/>
          <w:sz w:val="17"/>
          <w:szCs w:val="17"/>
          <w:lang w:val="en-US"/>
        </w:rPr>
        <w:t xml:space="preserve">[6] </w:t>
      </w:r>
      <w:r w:rsidRPr="760C61BC" w:rsidR="760C61BC">
        <w:rPr>
          <w:rFonts w:ascii="Times New Roman" w:hAnsi="Times New Roman" w:eastAsia="Times New Roman" w:cs="Times New Roman"/>
          <w:sz w:val="17"/>
          <w:szCs w:val="17"/>
          <w:lang w:val="en-US"/>
        </w:rPr>
        <w:t>Ollama</w:t>
      </w:r>
      <w:r w:rsidRPr="760C61BC" w:rsidR="760C61BC">
        <w:rPr>
          <w:rFonts w:ascii="Times New Roman" w:hAnsi="Times New Roman" w:eastAsia="Times New Roman" w:cs="Times New Roman"/>
          <w:sz w:val="17"/>
          <w:szCs w:val="17"/>
          <w:lang w:val="en-US"/>
        </w:rPr>
        <w:t>, "Get up and running with local language models," 2024. Available: https://ollama.com.</w:t>
      </w:r>
    </w:p>
    <w:p xmlns:wp14="http://schemas.microsoft.com/office/word/2010/wordml" w14:paraId="412DC155" wp14:textId="77777777">
      <w:pPr>
        <w:spacing w:before="40" w:after="40" w:line="264" w:lineRule="auto"/>
        <w:ind w:left="360" w:hanging="360"/>
      </w:pPr>
      <w:r w:rsidRPr="760C61BC" w:rsidR="760C61BC">
        <w:rPr>
          <w:rFonts w:ascii="Times New Roman" w:hAnsi="Times New Roman" w:eastAsia="Times New Roman" w:cs="Times New Roman"/>
          <w:sz w:val="17"/>
          <w:szCs w:val="17"/>
          <w:lang w:val="en-US"/>
        </w:rPr>
        <w:t xml:space="preserve">[7] S. Zhang et al., "Multi-view document representation learning for open-domain dense retrieval," </w:t>
      </w:r>
      <w:r w:rsidRPr="760C61BC" w:rsidR="760C61BC">
        <w:rPr>
          <w:rFonts w:ascii="Times New Roman" w:hAnsi="Times New Roman" w:eastAsia="Times New Roman" w:cs="Times New Roman"/>
          <w:sz w:val="17"/>
          <w:szCs w:val="17"/>
          <w:lang w:val="en-US"/>
        </w:rPr>
        <w:t>arXiv</w:t>
      </w:r>
      <w:r w:rsidRPr="760C61BC" w:rsidR="760C61BC">
        <w:rPr>
          <w:rFonts w:ascii="Times New Roman" w:hAnsi="Times New Roman" w:eastAsia="Times New Roman" w:cs="Times New Roman"/>
          <w:sz w:val="17"/>
          <w:szCs w:val="17"/>
          <w:lang w:val="en-US"/>
        </w:rPr>
        <w:t xml:space="preserve"> preprint arXiv:2203.08372, 2022.</w:t>
      </w:r>
    </w:p>
    <w:sectPr>
      <w:type w:val="continuous"/>
      <w:pgSz w:w="11906" w:h="16838" w:orient="portrait"/>
      <w:pgMar w:top="1440" w:right="1080" w:bottom="1440" w:left="1080" w:header="708" w:footer="708" w:gutter="0"/>
      <w:pgNumType/>
      <w:cols w:equalWidth="1" w:space="720" w:num="2"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Times New Roman" w:hAnsi="Times New Roman" w:eastAsia="Times New Roman" w:cs="Times New Roman"/>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9f2fc2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91ADB1F"/>
    <w:rsid w:val="01EA9F48"/>
    <w:rsid w:val="02440872"/>
    <w:rsid w:val="02440872"/>
    <w:rsid w:val="02C7017E"/>
    <w:rsid w:val="0321F2FA"/>
    <w:rsid w:val="03FC4957"/>
    <w:rsid w:val="03FCCCD3"/>
    <w:rsid w:val="0556A542"/>
    <w:rsid w:val="0556A542"/>
    <w:rsid w:val="05ABC42A"/>
    <w:rsid w:val="06F5A331"/>
    <w:rsid w:val="091ADB1F"/>
    <w:rsid w:val="09E4EADA"/>
    <w:rsid w:val="0BBE6147"/>
    <w:rsid w:val="0C880434"/>
    <w:rsid w:val="0EB8F0BA"/>
    <w:rsid w:val="13B42CE6"/>
    <w:rsid w:val="13E4D43F"/>
    <w:rsid w:val="14502B50"/>
    <w:rsid w:val="184EE52B"/>
    <w:rsid w:val="18DD1B92"/>
    <w:rsid w:val="1A1F91F0"/>
    <w:rsid w:val="1B9EFD70"/>
    <w:rsid w:val="1CC769F8"/>
    <w:rsid w:val="1E135C24"/>
    <w:rsid w:val="1E4692B3"/>
    <w:rsid w:val="1E4692B3"/>
    <w:rsid w:val="1EB86C2D"/>
    <w:rsid w:val="1FA0716A"/>
    <w:rsid w:val="1FA0716A"/>
    <w:rsid w:val="25F9044B"/>
    <w:rsid w:val="268C9566"/>
    <w:rsid w:val="2951DB2B"/>
    <w:rsid w:val="2951DB2B"/>
    <w:rsid w:val="2BB9493F"/>
    <w:rsid w:val="2F6B7959"/>
    <w:rsid w:val="2F6B7959"/>
    <w:rsid w:val="2F6E3303"/>
    <w:rsid w:val="317B0736"/>
    <w:rsid w:val="3315BDE9"/>
    <w:rsid w:val="33DC098B"/>
    <w:rsid w:val="36045BA3"/>
    <w:rsid w:val="3A3DA384"/>
    <w:rsid w:val="3A9611E0"/>
    <w:rsid w:val="3AC7BAD0"/>
    <w:rsid w:val="3CDD2DED"/>
    <w:rsid w:val="3D7E2035"/>
    <w:rsid w:val="407C0843"/>
    <w:rsid w:val="4110FC0F"/>
    <w:rsid w:val="4219633E"/>
    <w:rsid w:val="44EF5437"/>
    <w:rsid w:val="45CCF22E"/>
    <w:rsid w:val="496EAC1A"/>
    <w:rsid w:val="4BD598C5"/>
    <w:rsid w:val="4C3EC465"/>
    <w:rsid w:val="4F517FA5"/>
    <w:rsid w:val="4F517FA5"/>
    <w:rsid w:val="569F1C0E"/>
    <w:rsid w:val="5745EC01"/>
    <w:rsid w:val="57A38213"/>
    <w:rsid w:val="598570FF"/>
    <w:rsid w:val="5A8DA50F"/>
    <w:rsid w:val="5C55B16F"/>
    <w:rsid w:val="5D269CA8"/>
    <w:rsid w:val="64BFDA5D"/>
    <w:rsid w:val="65DD88CE"/>
    <w:rsid w:val="669C52B1"/>
    <w:rsid w:val="683EEF1B"/>
    <w:rsid w:val="68AE2D7A"/>
    <w:rsid w:val="6C000402"/>
    <w:rsid w:val="6F9ECC6D"/>
    <w:rsid w:val="7071329A"/>
    <w:rsid w:val="71F46C60"/>
    <w:rsid w:val="74C8B25C"/>
    <w:rsid w:val="74F21AE0"/>
    <w:rsid w:val="74F21AE0"/>
    <w:rsid w:val="75463953"/>
    <w:rsid w:val="75463953"/>
    <w:rsid w:val="760C61BC"/>
    <w:rsid w:val="7851A893"/>
    <w:rsid w:val="7C363413"/>
    <w:rsid w:val="7D89E9C1"/>
    <w:rsid w:val="7D89E9C1"/>
    <w:rsid w:val="7FDF543A"/>
  </w:rsids>
  <w14:docId w14:val="4C21101F"/>
  <w15:docId w15:val="{28160AE2-E7DA-4027-97F1-29C8433053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Author" w:customStyle="true">
    <w:uiPriority w:val="1"/>
    <w:name w:val="Author"/>
    <w:basedOn w:val="Normal"/>
    <w:rsid w:val="760C61BC"/>
    <w:rPr>
      <w:rFonts w:ascii="Times New Roman" w:hAnsi="Times New Roman" w:eastAsia="SimSun" w:cs="Times New Roman"/>
      <w:noProof/>
      <w:sz w:val="22"/>
      <w:szCs w:val="22"/>
      <w:lang w:eastAsia="en-US"/>
    </w:rPr>
    <w:pPr>
      <w:spacing w:before="360" w:after="40"/>
      <w:jc w:val="center"/>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png" Id="rId1596141536" /><Relationship Type="http://schemas.openxmlformats.org/officeDocument/2006/relationships/image" Target="/media/image2.png" Id="rId1356099557" /><Relationship Type="http://schemas.openxmlformats.org/officeDocument/2006/relationships/image" Target="/media/image3.png" Id="rId2014910621" /><Relationship Type="http://schemas.openxmlformats.org/officeDocument/2006/relationships/image" Target="/media/image4.png" Id="rId218786932" /><Relationship Type="http://schemas.openxmlformats.org/officeDocument/2006/relationships/image" Target="/media/image5.png" Id="rId25595756" /><Relationship Type="http://schemas.openxmlformats.org/officeDocument/2006/relationships/image" Target="/media/image6.png" Id="rId896724566" /><Relationship Type="http://schemas.openxmlformats.org/officeDocument/2006/relationships/image" Target="/media/image7.png" Id="rId1179632432" /><Relationship Type="http://schemas.openxmlformats.org/officeDocument/2006/relationships/image" Target="/media/image8.png" Id="rId1713714909" /><Relationship Type="http://schemas.openxmlformats.org/officeDocument/2006/relationships/image" Target="/media/image9.png" Id="rId140112929" /><Relationship Type="http://schemas.openxmlformats.org/officeDocument/2006/relationships/image" Target="/media/imagea.png" Id="rId430347280" /><Relationship Type="http://schemas.openxmlformats.org/officeDocument/2006/relationships/image" Target="/media/imageb.png" Id="rId756915155" /><Relationship Type="http://schemas.openxmlformats.org/officeDocument/2006/relationships/image" Target="/media/imagec.png" Id="rId2057369991" /><Relationship Type="http://schemas.openxmlformats.org/officeDocument/2006/relationships/image" Target="/media/imaged.png" Id="rId92952768" /><Relationship Type="http://schemas.openxmlformats.org/officeDocument/2006/relationships/image" Target="/media/imagee.png" Id="rId1840330695" /><Relationship Type="http://schemas.openxmlformats.org/officeDocument/2006/relationships/image" Target="/media/imagef.png" Id="rId1789891984" /><Relationship Type="http://schemas.openxmlformats.org/officeDocument/2006/relationships/image" Target="/media/image10.png" Id="rId2038009842" /><Relationship Type="http://schemas.openxmlformats.org/officeDocument/2006/relationships/image" Target="/media/image11.png" Id="rId8101131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Naeem, M A B Siddique</lastModifiedBy>
  <revision>3</revision>
  <dcterms:created xsi:type="dcterms:W3CDTF">2026-03-17T12:33:21.5840000Z</dcterms:created>
  <dcterms:modified xsi:type="dcterms:W3CDTF">2026-03-24T12:03:00.0674158Z</dcterms:modified>
</coreProperties>
</file>

<file path=docProps/custom.xml><?xml version="1.0" encoding="utf-8"?>
<Properties xmlns="http://schemas.openxmlformats.org/officeDocument/2006/custom-properties" xmlns:vt="http://schemas.openxmlformats.org/officeDocument/2006/docPropsVTypes"/>
</file>