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45A3" w14:textId="19FB147B" w:rsidR="00663D4B" w:rsidRPr="00786C4F" w:rsidRDefault="00D7608E" w:rsidP="00D7608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786C4F">
        <w:rPr>
          <w:rFonts w:ascii="Sakkal Majalla" w:hAnsi="Sakkal Majalla" w:cs="Sakkal Majalla"/>
          <w:b/>
          <w:bCs/>
          <w:sz w:val="32"/>
          <w:szCs w:val="32"/>
          <w:rtl/>
        </w:rPr>
        <w:t>استمارة</w:t>
      </w:r>
      <w:r w:rsidR="00C2643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المدرسة</w:t>
      </w:r>
      <w:r w:rsidRPr="00786C4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(1) : بناء خطة التحسين</w:t>
      </w:r>
      <w:r w:rsidR="00786C4F" w:rsidRPr="00786C4F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في مجالات الممارسات الإشرافية</w:t>
      </w:r>
    </w:p>
    <w:p w14:paraId="2E91D02B" w14:textId="6638130B" w:rsidR="00786C4F" w:rsidRPr="00786C4F" w:rsidRDefault="00786C4F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أولاً/ </w:t>
      </w:r>
      <w:r w:rsidRPr="00786C4F">
        <w:rPr>
          <w:rFonts w:ascii="Sakkal Majalla" w:hAnsi="Sakkal Majalla" w:cs="Sakkal Majalla" w:hint="cs"/>
          <w:sz w:val="32"/>
          <w:szCs w:val="32"/>
          <w:rtl/>
        </w:rPr>
        <w:t>البيانات الأساسية: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562"/>
        <w:gridCol w:w="2562"/>
        <w:gridCol w:w="2562"/>
        <w:gridCol w:w="2562"/>
        <w:gridCol w:w="2562"/>
        <w:gridCol w:w="2564"/>
      </w:tblGrid>
      <w:tr w:rsidR="00786C4F" w:rsidRPr="00786C4F" w14:paraId="3CB93249" w14:textId="77777777" w:rsidTr="0045219E">
        <w:trPr>
          <w:trHeight w:val="464"/>
        </w:trPr>
        <w:tc>
          <w:tcPr>
            <w:tcW w:w="2562" w:type="dxa"/>
            <w:shd w:val="clear" w:color="auto" w:fill="00A890"/>
            <w:vAlign w:val="center"/>
          </w:tcPr>
          <w:p w14:paraId="57412B70" w14:textId="65A84EC2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اسم المدرسة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7A2C5B13" w14:textId="7777777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t>{{school_name}}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12AEDD9E" w14:textId="32199479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المرحلة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5978B7A9" w14:textId="7777777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t>{{grade_stage}}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072AB041" w14:textId="56816D6F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جنس المدرسة</w:t>
            </w:r>
          </w:p>
        </w:tc>
        <w:tc>
          <w:tcPr>
            <w:tcW w:w="2564" w:type="dxa"/>
            <w:shd w:val="clear" w:color="auto" w:fill="E7F9E9"/>
            <w:vAlign w:val="center"/>
          </w:tcPr>
          <w:p w14:paraId="0BB869A2" w14:textId="6F9700E6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{{gender}}</w:t>
            </w:r>
          </w:p>
        </w:tc>
      </w:tr>
      <w:tr w:rsidR="00786C4F" w:rsidRPr="00786C4F" w14:paraId="28A84174" w14:textId="77777777" w:rsidTr="0045219E">
        <w:trPr>
          <w:trHeight w:val="454"/>
        </w:trPr>
        <w:tc>
          <w:tcPr>
            <w:tcW w:w="2562" w:type="dxa"/>
            <w:shd w:val="clear" w:color="auto" w:fill="00A890"/>
            <w:vAlign w:val="center"/>
          </w:tcPr>
          <w:p w14:paraId="7B7ECFE5" w14:textId="232F5DC2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الرقم الوزاري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4AFA7EA0" w14:textId="7777777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t>{{ministry_number}}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06D8927A" w14:textId="6E47173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نوع المبنى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3D77F756" w14:textId="79E46D5F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{{building_ownership}}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3E586DBE" w14:textId="1A0C02E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استقلالية المبنى</w:t>
            </w:r>
          </w:p>
        </w:tc>
        <w:tc>
          <w:tcPr>
            <w:tcW w:w="2564" w:type="dxa"/>
            <w:shd w:val="clear" w:color="auto" w:fill="E7F9E9"/>
            <w:vAlign w:val="center"/>
          </w:tcPr>
          <w:p w14:paraId="6176E125" w14:textId="15D4E593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{{building_independence}}</w:t>
            </w:r>
          </w:p>
        </w:tc>
      </w:tr>
      <w:tr w:rsidR="00786C4F" w:rsidRPr="00786C4F" w14:paraId="59689914" w14:textId="77777777" w:rsidTr="0045219E">
        <w:trPr>
          <w:trHeight w:val="502"/>
        </w:trPr>
        <w:tc>
          <w:tcPr>
            <w:tcW w:w="2562" w:type="dxa"/>
            <w:shd w:val="clear" w:color="auto" w:fill="00A890"/>
            <w:vAlign w:val="center"/>
          </w:tcPr>
          <w:p w14:paraId="260E9F37" w14:textId="2AE99CB8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الفترة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19FECFE2" w14:textId="6914C241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{{period_shift}}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5F79CED7" w14:textId="3472510C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استقلالية الإدارة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5F0101B8" w14:textId="3E5D1973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{{admin_independence}}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44ABD419" w14:textId="042C0E81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المدرسة المشتركة في الإدارة</w:t>
            </w:r>
          </w:p>
        </w:tc>
        <w:tc>
          <w:tcPr>
            <w:tcW w:w="2564" w:type="dxa"/>
            <w:shd w:val="clear" w:color="auto" w:fill="E7F9E9"/>
            <w:vAlign w:val="center"/>
          </w:tcPr>
          <w:p w14:paraId="0EF49E46" w14:textId="7777777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t>{{shared_admin_name}}</w:t>
            </w:r>
          </w:p>
        </w:tc>
      </w:tr>
    </w:tbl>
    <w:p w14:paraId="304F9AA7" w14:textId="522CD300" w:rsidR="00786C4F" w:rsidRPr="00786C4F" w:rsidRDefault="00786C4F" w:rsidP="00786C4F">
      <w:pPr>
        <w:tabs>
          <w:tab w:val="left" w:pos="2928"/>
        </w:tabs>
        <w:rPr>
          <w:rFonts w:ascii="Sakkal Majalla" w:hAnsi="Sakkal Majalla" w:cs="Sakkal Majalla"/>
          <w:sz w:val="14"/>
          <w:szCs w:val="14"/>
          <w:rtl/>
        </w:rPr>
      </w:pPr>
    </w:p>
    <w:tbl>
      <w:tblPr>
        <w:tblStyle w:val="aa"/>
        <w:bidiVisual/>
        <w:tblW w:w="15404" w:type="dxa"/>
        <w:tblLook w:val="04A0" w:firstRow="1" w:lastRow="0" w:firstColumn="1" w:lastColumn="0" w:noHBand="0" w:noVBand="1"/>
      </w:tblPr>
      <w:tblGrid>
        <w:gridCol w:w="5482"/>
        <w:gridCol w:w="2220"/>
        <w:gridCol w:w="5293"/>
        <w:gridCol w:w="2409"/>
      </w:tblGrid>
      <w:tr w:rsidR="00786C4F" w:rsidRPr="00786C4F" w14:paraId="78571347" w14:textId="77777777" w:rsidTr="0045219E">
        <w:trPr>
          <w:trHeight w:val="523"/>
        </w:trPr>
        <w:tc>
          <w:tcPr>
            <w:tcW w:w="5482" w:type="dxa"/>
            <w:shd w:val="clear" w:color="auto" w:fill="00A890"/>
            <w:vAlign w:val="center"/>
          </w:tcPr>
          <w:p w14:paraId="486EA108" w14:textId="6E2C0D4C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مستوى الأداء العام للمدرسة في التقويم المدرسي </w:t>
            </w:r>
            <w:proofErr w:type="gramStart"/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( آخر</w:t>
            </w:r>
            <w:proofErr w:type="gramEnd"/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تقرير)</w:t>
            </w:r>
          </w:p>
        </w:tc>
        <w:tc>
          <w:tcPr>
            <w:tcW w:w="2220" w:type="dxa"/>
            <w:shd w:val="clear" w:color="auto" w:fill="E7F9E9"/>
            <w:vAlign w:val="center"/>
          </w:tcPr>
          <w:p w14:paraId="57247D88" w14:textId="7777777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t>{{overall_performance_level}}</w:t>
            </w:r>
          </w:p>
        </w:tc>
        <w:tc>
          <w:tcPr>
            <w:tcW w:w="5293" w:type="dxa"/>
            <w:shd w:val="clear" w:color="auto" w:fill="00A890"/>
            <w:vAlign w:val="center"/>
          </w:tcPr>
          <w:p w14:paraId="2DF0AB24" w14:textId="34FC23E8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مستوى المدرسة في نواتج التعلم في التقويم المدرسي </w:t>
            </w:r>
            <w:proofErr w:type="gramStart"/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( آخر</w:t>
            </w:r>
            <w:proofErr w:type="gramEnd"/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تقرير)</w:t>
            </w:r>
          </w:p>
        </w:tc>
        <w:tc>
          <w:tcPr>
            <w:tcW w:w="2409" w:type="dxa"/>
            <w:shd w:val="clear" w:color="auto" w:fill="E7F9E9"/>
            <w:vAlign w:val="center"/>
          </w:tcPr>
          <w:p w14:paraId="04E24AAA" w14:textId="7777777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t>{{learning_outcomes_level}}</w:t>
            </w:r>
          </w:p>
        </w:tc>
      </w:tr>
    </w:tbl>
    <w:p w14:paraId="4132BA96" w14:textId="77777777" w:rsidR="00786C4F" w:rsidRPr="00786C4F" w:rsidRDefault="00786C4F" w:rsidP="00786C4F">
      <w:pPr>
        <w:rPr>
          <w:rFonts w:ascii="Sakkal Majalla" w:hAnsi="Sakkal Majalla" w:cs="Sakkal Majalla"/>
          <w:sz w:val="14"/>
          <w:szCs w:val="14"/>
          <w:rtl/>
        </w:rPr>
      </w:pPr>
    </w:p>
    <w:p w14:paraId="6AB5B081" w14:textId="32BABEB3" w:rsidR="00786C4F" w:rsidRPr="00D7608E" w:rsidRDefault="00786C4F" w:rsidP="00786C4F">
      <w:pPr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ثانياً/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إجراءات خطة التحسين في مجالات الممارسات الإشرافية: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198"/>
        <w:gridCol w:w="2198"/>
        <w:gridCol w:w="2198"/>
        <w:gridCol w:w="2198"/>
        <w:gridCol w:w="2198"/>
        <w:gridCol w:w="2199"/>
        <w:gridCol w:w="2199"/>
      </w:tblGrid>
      <w:tr w:rsidR="00663D4B" w:rsidRPr="00D7608E" w14:paraId="4019E6E5" w14:textId="77777777" w:rsidTr="0045219E">
        <w:tc>
          <w:tcPr>
            <w:tcW w:w="2198" w:type="dxa"/>
            <w:shd w:val="clear" w:color="auto" w:fill="00A890"/>
            <w:vAlign w:val="center"/>
          </w:tcPr>
          <w:p w14:paraId="7A1C8DE4" w14:textId="5F0E96FC" w:rsidR="00663D4B" w:rsidRPr="00D7608E" w:rsidRDefault="00D7608E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7608E">
              <w:rPr>
                <w:rFonts w:ascii="Sakkal Majalla" w:hAnsi="Sakkal Majalla" w:cs="Sakkal Majalla"/>
                <w:sz w:val="32"/>
                <w:szCs w:val="32"/>
                <w:rtl/>
              </w:rPr>
              <w:t>المجال</w:t>
            </w:r>
          </w:p>
        </w:tc>
        <w:tc>
          <w:tcPr>
            <w:tcW w:w="2198" w:type="dxa"/>
            <w:shd w:val="clear" w:color="auto" w:fill="00A890"/>
            <w:vAlign w:val="center"/>
          </w:tcPr>
          <w:p w14:paraId="347C4EAD" w14:textId="298EE160" w:rsidR="00663D4B" w:rsidRPr="00D7608E" w:rsidRDefault="00786C4F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العنصر / المكون/ العملية المراد تحسينه</w:t>
            </w:r>
            <w:r w:rsidR="00C2643D">
              <w:rPr>
                <w:rFonts w:ascii="Sakkal Majalla" w:hAnsi="Sakkal Majalla" w:cs="Sakkal Majalla" w:hint="cs"/>
                <w:sz w:val="32"/>
                <w:szCs w:val="32"/>
                <w:rtl/>
              </w:rPr>
              <w:t>ا</w:t>
            </w:r>
          </w:p>
        </w:tc>
        <w:tc>
          <w:tcPr>
            <w:tcW w:w="2198" w:type="dxa"/>
            <w:shd w:val="clear" w:color="auto" w:fill="00A890"/>
            <w:vAlign w:val="center"/>
          </w:tcPr>
          <w:p w14:paraId="1FE31D97" w14:textId="3D10EAFA" w:rsidR="00663D4B" w:rsidRPr="00D7608E" w:rsidRDefault="00786C4F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وصف الاحتياج</w:t>
            </w:r>
          </w:p>
        </w:tc>
        <w:tc>
          <w:tcPr>
            <w:tcW w:w="2198" w:type="dxa"/>
            <w:shd w:val="clear" w:color="auto" w:fill="00A890"/>
            <w:vAlign w:val="center"/>
          </w:tcPr>
          <w:p w14:paraId="66F2DC0E" w14:textId="1FDC3618" w:rsidR="00663D4B" w:rsidRPr="00D7608E" w:rsidRDefault="00786C4F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إجراءات التحسين</w:t>
            </w:r>
          </w:p>
        </w:tc>
        <w:tc>
          <w:tcPr>
            <w:tcW w:w="2198" w:type="dxa"/>
            <w:shd w:val="clear" w:color="auto" w:fill="00A890"/>
            <w:vAlign w:val="center"/>
          </w:tcPr>
          <w:p w14:paraId="0DF0F9C1" w14:textId="7FECF0CF" w:rsidR="00663D4B" w:rsidRPr="00D7608E" w:rsidRDefault="00786C4F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أساليب وطرق التحسين</w:t>
            </w:r>
          </w:p>
        </w:tc>
        <w:tc>
          <w:tcPr>
            <w:tcW w:w="2199" w:type="dxa"/>
            <w:shd w:val="clear" w:color="auto" w:fill="00A890"/>
            <w:vAlign w:val="center"/>
          </w:tcPr>
          <w:p w14:paraId="70AA0D78" w14:textId="3BBFC8B1" w:rsidR="00663D4B" w:rsidRPr="00D7608E" w:rsidRDefault="00786C4F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مدة الإنجاز</w:t>
            </w:r>
          </w:p>
        </w:tc>
        <w:tc>
          <w:tcPr>
            <w:tcW w:w="2199" w:type="dxa"/>
            <w:shd w:val="clear" w:color="auto" w:fill="00A890"/>
            <w:vAlign w:val="center"/>
          </w:tcPr>
          <w:p w14:paraId="46D3A2D0" w14:textId="75B59744" w:rsidR="00663D4B" w:rsidRPr="00D7608E" w:rsidRDefault="00786C4F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التنفيذ والمسؤ</w:t>
            </w:r>
            <w:r w:rsidR="00C2643D">
              <w:rPr>
                <w:rFonts w:ascii="Sakkal Majalla" w:hAnsi="Sakkal Majalla" w:cs="Sakkal Majalla" w:hint="cs"/>
                <w:sz w:val="32"/>
                <w:szCs w:val="32"/>
                <w:rtl/>
              </w:rPr>
              <w:t>ولية</w:t>
            </w:r>
          </w:p>
        </w:tc>
      </w:tr>
      <w:tr w:rsidR="00663D4B" w:rsidRPr="00D7608E" w14:paraId="6D377FC1" w14:textId="77777777" w:rsidTr="00663D4B">
        <w:tc>
          <w:tcPr>
            <w:tcW w:w="2198" w:type="dxa"/>
            <w:vAlign w:val="center"/>
          </w:tcPr>
          <w:p w14:paraId="1E74E0DA" w14:textId="75DC22C0" w:rsidR="00663D4B" w:rsidRPr="00D7608E" w:rsidRDefault="00663D4B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{{#items}}{{domain}}</w:t>
            </w:r>
          </w:p>
        </w:tc>
        <w:tc>
          <w:tcPr>
            <w:tcW w:w="2198" w:type="dxa"/>
            <w:vAlign w:val="center"/>
          </w:tcPr>
          <w:p w14:paraId="04E2CAAA" w14:textId="53DD8FA2" w:rsidR="00663D4B" w:rsidRPr="00D7608E" w:rsidRDefault="00663D4B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{{element}}</w:t>
            </w:r>
          </w:p>
        </w:tc>
        <w:tc>
          <w:tcPr>
            <w:tcW w:w="2198" w:type="dxa"/>
            <w:vAlign w:val="center"/>
          </w:tcPr>
          <w:p w14:paraId="0B858978" w14:textId="77777777" w:rsidR="00663D4B" w:rsidRPr="00D7608E" w:rsidRDefault="00663D4B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{{need}}</w:t>
            </w:r>
          </w:p>
        </w:tc>
        <w:tc>
          <w:tcPr>
            <w:tcW w:w="2198" w:type="dxa"/>
            <w:vAlign w:val="center"/>
          </w:tcPr>
          <w:p w14:paraId="1CF76C6E" w14:textId="77777777" w:rsidR="00663D4B" w:rsidRPr="00D7608E" w:rsidRDefault="00663D4B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{{actions}}</w:t>
            </w:r>
          </w:p>
        </w:tc>
        <w:tc>
          <w:tcPr>
            <w:tcW w:w="2198" w:type="dxa"/>
            <w:vAlign w:val="center"/>
          </w:tcPr>
          <w:p w14:paraId="5B077567" w14:textId="77777777" w:rsidR="00663D4B" w:rsidRPr="00D7608E" w:rsidRDefault="00663D4B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{{methods}}</w:t>
            </w:r>
          </w:p>
        </w:tc>
        <w:tc>
          <w:tcPr>
            <w:tcW w:w="2199" w:type="dxa"/>
            <w:vAlign w:val="center"/>
          </w:tcPr>
          <w:p w14:paraId="482FC829" w14:textId="77777777" w:rsidR="00663D4B" w:rsidRPr="00D7608E" w:rsidRDefault="00663D4B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{{duration}}</w:t>
            </w:r>
          </w:p>
        </w:tc>
        <w:tc>
          <w:tcPr>
            <w:tcW w:w="2199" w:type="dxa"/>
            <w:vAlign w:val="center"/>
          </w:tcPr>
          <w:p w14:paraId="6C1E9B44" w14:textId="77777777" w:rsidR="00663D4B" w:rsidRPr="00D7608E" w:rsidRDefault="00663D4B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{{responsibility}}{{/items}}</w:t>
            </w:r>
          </w:p>
        </w:tc>
      </w:tr>
    </w:tbl>
    <w:p w14:paraId="0BAAF005" w14:textId="3BB04D23" w:rsidR="00275A81" w:rsidRPr="00786C4F" w:rsidRDefault="00275A81" w:rsidP="00786C4F">
      <w:pPr>
        <w:jc w:val="center"/>
        <w:rPr>
          <w:rFonts w:ascii="Sakkal Majalla" w:hAnsi="Sakkal Majalla" w:cs="Sakkal Majalla"/>
          <w:sz w:val="14"/>
          <w:szCs w:val="14"/>
          <w:rtl/>
        </w:rPr>
      </w:pPr>
    </w:p>
    <w:p w14:paraId="1A11602F" w14:textId="51421378" w:rsidR="00786C4F" w:rsidRDefault="00786C4F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ثالثا</w:t>
      </w:r>
      <w:r w:rsidR="0037690D">
        <w:rPr>
          <w:rFonts w:ascii="Sakkal Majalla" w:hAnsi="Sakkal Majalla" w:cs="Sakkal Majalla" w:hint="cs"/>
          <w:sz w:val="32"/>
          <w:szCs w:val="32"/>
          <w:rtl/>
        </w:rPr>
        <w:t>ً</w:t>
      </w:r>
      <w:r>
        <w:rPr>
          <w:rFonts w:ascii="Sakkal Majalla" w:hAnsi="Sakkal Majalla" w:cs="Sakkal Majalla" w:hint="cs"/>
          <w:sz w:val="32"/>
          <w:szCs w:val="32"/>
          <w:rtl/>
        </w:rPr>
        <w:t>/ التوصيات والمقترحات:</w:t>
      </w:r>
    </w:p>
    <w:p w14:paraId="103A2F3E" w14:textId="207738AC" w:rsidR="00786C4F" w:rsidRDefault="00786C4F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{{recommendations}}</w:t>
      </w:r>
    </w:p>
    <w:tbl>
      <w:tblPr>
        <w:tblStyle w:val="ab"/>
        <w:tblpPr w:leftFromText="180" w:rightFromText="180" w:vertAnchor="text" w:horzAnchor="margin" w:tblpXSpec="center" w:tblpY="44"/>
        <w:bidiVisual/>
        <w:tblW w:w="15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2"/>
        <w:gridCol w:w="2329"/>
        <w:gridCol w:w="3125"/>
        <w:gridCol w:w="3125"/>
        <w:gridCol w:w="3217"/>
      </w:tblGrid>
      <w:tr w:rsidR="0045219E" w:rsidRPr="003E1DA5" w14:paraId="5888115F" w14:textId="77777777" w:rsidTr="00EE75A9">
        <w:trPr>
          <w:trHeight w:val="412"/>
        </w:trPr>
        <w:tc>
          <w:tcPr>
            <w:tcW w:w="3592" w:type="dxa"/>
            <w:shd w:val="clear" w:color="auto" w:fill="00A890"/>
            <w:vAlign w:val="center"/>
          </w:tcPr>
          <w:p w14:paraId="1AB1296A" w14:textId="77777777" w:rsidR="0045219E" w:rsidRPr="002B32DF" w:rsidRDefault="0045219E" w:rsidP="0045219E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B32D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مدير/ة المدرسة</w:t>
            </w:r>
          </w:p>
        </w:tc>
        <w:tc>
          <w:tcPr>
            <w:tcW w:w="2329" w:type="dxa"/>
            <w:shd w:val="clear" w:color="auto" w:fill="00A890"/>
            <w:vAlign w:val="center"/>
          </w:tcPr>
          <w:p w14:paraId="198E95F6" w14:textId="77777777" w:rsidR="0045219E" w:rsidRPr="002B32DF" w:rsidRDefault="0045219E" w:rsidP="0045219E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B32D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التوقيع</w:t>
            </w:r>
          </w:p>
        </w:tc>
        <w:tc>
          <w:tcPr>
            <w:tcW w:w="3125" w:type="dxa"/>
            <w:shd w:val="clear" w:color="auto" w:fill="00A890"/>
            <w:vAlign w:val="center"/>
          </w:tcPr>
          <w:p w14:paraId="0DB471F1" w14:textId="026912C1" w:rsidR="0045219E" w:rsidRPr="002B32DF" w:rsidRDefault="0045219E" w:rsidP="0045219E">
            <w:pPr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  <w:r w:rsidRPr="002B32D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مقدم/ة خدمات دعم التميز المدرسي</w:t>
            </w:r>
          </w:p>
        </w:tc>
        <w:tc>
          <w:tcPr>
            <w:tcW w:w="3125" w:type="dxa"/>
            <w:shd w:val="clear" w:color="auto" w:fill="00A890"/>
            <w:vAlign w:val="center"/>
          </w:tcPr>
          <w:p w14:paraId="430E6ABC" w14:textId="1401344F" w:rsidR="0045219E" w:rsidRPr="002B32DF" w:rsidRDefault="0045219E" w:rsidP="0045219E">
            <w:pPr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  <w:r w:rsidRPr="002B32D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التوقيع</w:t>
            </w:r>
          </w:p>
        </w:tc>
        <w:tc>
          <w:tcPr>
            <w:tcW w:w="3217" w:type="dxa"/>
            <w:shd w:val="clear" w:color="auto" w:fill="00A890"/>
            <w:vAlign w:val="center"/>
          </w:tcPr>
          <w:p w14:paraId="0E1BB8AA" w14:textId="38DE4BCB" w:rsidR="0045219E" w:rsidRPr="002B32DF" w:rsidRDefault="0045219E" w:rsidP="0045219E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B32D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الختم</w:t>
            </w:r>
          </w:p>
        </w:tc>
      </w:tr>
      <w:tr w:rsidR="0045219E" w:rsidRPr="003E1DA5" w14:paraId="38C6E255" w14:textId="77777777" w:rsidTr="00EE75A9">
        <w:trPr>
          <w:trHeight w:val="563"/>
        </w:trPr>
        <w:tc>
          <w:tcPr>
            <w:tcW w:w="3592" w:type="dxa"/>
            <w:vAlign w:val="center"/>
          </w:tcPr>
          <w:p w14:paraId="770F4B84" w14:textId="77777777" w:rsidR="0045219E" w:rsidRPr="003E1DA5" w:rsidRDefault="0045219E" w:rsidP="0045219E">
            <w:pPr>
              <w:jc w:val="center"/>
              <w:rPr>
                <w:rFonts w:ascii="Sakkal Majalla" w:hAnsi="Sakkal Majalla" w:cs="Sakkal Majalla"/>
                <w:b/>
                <w:bCs/>
                <w:color w:val="275317" w:themeColor="accent6" w:themeShade="80"/>
                <w:sz w:val="28"/>
                <w:szCs w:val="28"/>
                <w:rtl/>
              </w:rPr>
            </w:pPr>
            <w:r>
              <w:t>{{principal_name}}</w:t>
            </w:r>
          </w:p>
        </w:tc>
        <w:tc>
          <w:tcPr>
            <w:tcW w:w="2329" w:type="dxa"/>
            <w:vAlign w:val="center"/>
          </w:tcPr>
          <w:p w14:paraId="20D0F746" w14:textId="77777777" w:rsidR="0045219E" w:rsidRPr="006F5FE8" w:rsidRDefault="0045219E" w:rsidP="0045219E">
            <w:pPr>
              <w:rPr>
                <w:rFonts w:ascii="Sakkal Majalla" w:hAnsi="Sakkal Majalla" w:cs="Sakkal Majalla"/>
                <w:b/>
                <w:bCs/>
                <w:color w:val="275317" w:themeColor="accent6" w:themeShade="80"/>
                <w:sz w:val="28"/>
                <w:szCs w:val="28"/>
                <w:rtl/>
              </w:rPr>
            </w:pPr>
          </w:p>
        </w:tc>
        <w:tc>
          <w:tcPr>
            <w:tcW w:w="3125" w:type="dxa"/>
          </w:tcPr>
          <w:p w14:paraId="0719DF7D" w14:textId="77777777" w:rsidR="0045219E" w:rsidRPr="003E1DA5" w:rsidRDefault="0045219E" w:rsidP="0045219E">
            <w:pPr>
              <w:jc w:val="center"/>
              <w:rPr>
                <w:rFonts w:ascii="Sakkal Majalla" w:hAnsi="Sakkal Majalla" w:cs="Sakkal Majalla"/>
                <w:b/>
                <w:bCs/>
                <w:color w:val="275317" w:themeColor="accent6" w:themeShade="80"/>
                <w:sz w:val="28"/>
                <w:szCs w:val="28"/>
                <w:rtl/>
              </w:rPr>
            </w:pPr>
            <w:r>
              <w:t>{{support_provider_name}}</w:t>
            </w:r>
          </w:p>
        </w:tc>
        <w:tc>
          <w:tcPr>
            <w:tcW w:w="3125" w:type="dxa"/>
          </w:tcPr>
          <w:p w14:paraId="7122B05E" w14:textId="77777777" w:rsidR="0045219E" w:rsidRPr="003E1DA5" w:rsidRDefault="0045219E" w:rsidP="0045219E">
            <w:pPr>
              <w:jc w:val="center"/>
              <w:rPr>
                <w:rFonts w:ascii="Sakkal Majalla" w:hAnsi="Sakkal Majalla" w:cs="Sakkal Majalla"/>
                <w:b/>
                <w:bCs/>
                <w:color w:val="275317" w:themeColor="accent6" w:themeShade="80"/>
                <w:sz w:val="28"/>
                <w:szCs w:val="28"/>
                <w:rtl/>
              </w:rPr>
            </w:pPr>
          </w:p>
        </w:tc>
        <w:tc>
          <w:tcPr>
            <w:tcW w:w="3217" w:type="dxa"/>
            <w:vAlign w:val="center"/>
          </w:tcPr>
          <w:p w14:paraId="0BAAF6B3" w14:textId="1B218CC9" w:rsidR="0045219E" w:rsidRPr="003E1DA5" w:rsidRDefault="0045219E" w:rsidP="0045219E">
            <w:pPr>
              <w:jc w:val="center"/>
              <w:rPr>
                <w:rFonts w:ascii="Sakkal Majalla" w:hAnsi="Sakkal Majalla" w:cs="Sakkal Majalla"/>
                <w:b/>
                <w:bCs/>
                <w:color w:val="275317" w:themeColor="accent6" w:themeShade="80"/>
                <w:sz w:val="28"/>
                <w:szCs w:val="28"/>
                <w:rtl/>
              </w:rPr>
            </w:pPr>
          </w:p>
        </w:tc>
      </w:tr>
    </w:tbl>
    <w:p w14:paraId="0EEAFD40" w14:textId="14D5664E" w:rsidR="0045219E" w:rsidRPr="00D7608E" w:rsidRDefault="0045219E" w:rsidP="00786C4F">
      <w:pPr>
        <w:rPr>
          <w:rFonts w:ascii="Sakkal Majalla" w:hAnsi="Sakkal Majalla" w:cs="Sakkal Majalla"/>
        </w:rPr>
      </w:pPr>
    </w:p>
    <w:sectPr w:rsidR="0045219E" w:rsidRPr="00D7608E" w:rsidSect="00663D4B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4B"/>
    <w:rsid w:val="00095EC2"/>
    <w:rsid w:val="00134654"/>
    <w:rsid w:val="00275A81"/>
    <w:rsid w:val="002B32DF"/>
    <w:rsid w:val="0037690D"/>
    <w:rsid w:val="00431466"/>
    <w:rsid w:val="0045219E"/>
    <w:rsid w:val="00465BD2"/>
    <w:rsid w:val="00663D4B"/>
    <w:rsid w:val="006F6985"/>
    <w:rsid w:val="00786C4F"/>
    <w:rsid w:val="007D192F"/>
    <w:rsid w:val="008F630E"/>
    <w:rsid w:val="00952466"/>
    <w:rsid w:val="00AB478B"/>
    <w:rsid w:val="00C2643D"/>
    <w:rsid w:val="00D7608E"/>
    <w:rsid w:val="00EE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9BCBAD"/>
  <w15:chartTrackingRefBased/>
  <w15:docId w15:val="{4A1F9DB0-6F63-4D46-8209-9AA9F844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6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3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3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6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6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63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63D4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63D4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63D4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63D4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63D4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63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6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6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6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63D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3D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3D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63D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3D4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63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45219E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Abdullah M. Al-Ammar</dc:creator>
  <cp:keywords/>
  <dc:description/>
  <cp:lastModifiedBy>Saud Abdullah M. Al-Ammar</cp:lastModifiedBy>
  <cp:revision>9</cp:revision>
  <dcterms:created xsi:type="dcterms:W3CDTF">2025-08-12T10:00:00Z</dcterms:created>
  <dcterms:modified xsi:type="dcterms:W3CDTF">2025-08-13T10:01:00Z</dcterms:modified>
</cp:coreProperties>
</file>