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4F1" w:rsidRPr="005F34F1" w:rsidRDefault="005F34F1" w:rsidP="005F34F1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lang w:eastAsia="ru-RU"/>
        </w:rPr>
      </w:pPr>
      <w:bookmarkStart w:id="0" w:name="_GoBack"/>
      <w:r w:rsidRPr="005F34F1">
        <w:rPr>
          <w:rFonts w:ascii="Times New Roman" w:eastAsia="Times New Roman" w:hAnsi="Times New Roman" w:cs="Times New Roman"/>
          <w:b/>
          <w:bCs/>
          <w:color w:val="0F1115"/>
          <w:kern w:val="36"/>
          <w:lang w:eastAsia="ru-RU"/>
        </w:rPr>
        <w:t xml:space="preserve">Задание по </w:t>
      </w:r>
      <w:proofErr w:type="spellStart"/>
      <w:r w:rsidRPr="005F34F1">
        <w:rPr>
          <w:rFonts w:ascii="Times New Roman" w:eastAsia="Times New Roman" w:hAnsi="Times New Roman" w:cs="Times New Roman"/>
          <w:b/>
          <w:bCs/>
          <w:color w:val="0F1115"/>
          <w:kern w:val="36"/>
          <w:lang w:eastAsia="ru-RU"/>
        </w:rPr>
        <w:t>React</w:t>
      </w:r>
      <w:proofErr w:type="spellEnd"/>
      <w:r w:rsidRPr="005F34F1">
        <w:rPr>
          <w:rFonts w:ascii="Times New Roman" w:eastAsia="Times New Roman" w:hAnsi="Times New Roman" w:cs="Times New Roman"/>
          <w:b/>
          <w:bCs/>
          <w:color w:val="0F1115"/>
          <w:kern w:val="36"/>
          <w:lang w:eastAsia="ru-RU"/>
        </w:rPr>
        <w:t>: «Интерфейс интеллектуальной базы знаний "Кулинарная книга"»</w:t>
      </w: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Цель задания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Разработать 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только </w:t>
      </w:r>
      <w:proofErr w:type="spellStart"/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фронтенд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-часть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приложения на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React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, без подключения к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бэкенду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. Все данные берутся из 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заглушек (</w:t>
      </w:r>
      <w:proofErr w:type="spellStart"/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mock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data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. Задача — научиться проектировать компоненты, управлять состоянием, работать с формами,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роутингом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и визуализацией данных.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Что должно получиться в итоге: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работающее SPA (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Single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Page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Application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), в котором можно:</w:t>
      </w:r>
    </w:p>
    <w:p w:rsidR="005F34F1" w:rsidRPr="005F34F1" w:rsidRDefault="005F34F1" w:rsidP="005F34F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искать рецепты;</w:t>
      </w:r>
    </w:p>
    <w:p w:rsidR="005F34F1" w:rsidRPr="005F34F1" w:rsidRDefault="005F34F1" w:rsidP="005F34F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задавать вопросы ИИ (с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моковым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ответом);</w:t>
      </w:r>
    </w:p>
    <w:p w:rsidR="005F34F1" w:rsidRPr="005F34F1" w:rsidRDefault="005F34F1" w:rsidP="005F34F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просматривать список рецептов;</w:t>
      </w:r>
    </w:p>
    <w:p w:rsidR="005F34F1" w:rsidRPr="005F34F1" w:rsidRDefault="005F34F1" w:rsidP="005F34F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открывать отдельный рецепт;</w:t>
      </w:r>
    </w:p>
    <w:p w:rsidR="005F34F1" w:rsidRPr="005F34F1" w:rsidRDefault="005F34F1" w:rsidP="005F34F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видеть интерактивный граф связей.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Что НЕ делаем на этом этапе:</w:t>
      </w:r>
    </w:p>
    <w:p w:rsidR="005F34F1" w:rsidRPr="005F34F1" w:rsidRDefault="005F34F1" w:rsidP="005F34F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не пишем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бэкенд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;</w:t>
      </w:r>
    </w:p>
    <w:p w:rsidR="005F34F1" w:rsidRPr="005F34F1" w:rsidRDefault="005F34F1" w:rsidP="005F34F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не подключаем реальные API;</w:t>
      </w:r>
    </w:p>
    <w:p w:rsidR="005F34F1" w:rsidRPr="005F34F1" w:rsidRDefault="005F34F1" w:rsidP="005F34F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не настраиваем LLM;</w:t>
      </w:r>
    </w:p>
    <w:p w:rsidR="005F34F1" w:rsidRPr="005F34F1" w:rsidRDefault="005F34F1" w:rsidP="005F34F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не работаем с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ChromaDB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и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NetworkX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.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Всё это появится позже. Сейчас — только UI и логика отображения.</w:t>
      </w: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Технологический стек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6175"/>
      </w:tblGrid>
      <w:tr w:rsidR="005F34F1" w:rsidRPr="005F34F1" w:rsidTr="005F34F1">
        <w:trPr>
          <w:tblHeader/>
        </w:trPr>
        <w:tc>
          <w:tcPr>
            <w:tcW w:w="17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5F34F1">
              <w:rPr>
                <w:rFonts w:ascii="Times New Roman" w:eastAsia="Times New Roman" w:hAnsi="Times New Roman" w:cs="Times New Roman"/>
                <w:lang w:eastAsia="ru-RU"/>
              </w:rPr>
              <w:t>Инструмент</w:t>
            </w:r>
          </w:p>
        </w:tc>
        <w:tc>
          <w:tcPr>
            <w:tcW w:w="32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5F34F1">
              <w:rPr>
                <w:rFonts w:ascii="Times New Roman" w:eastAsia="Times New Roman" w:hAnsi="Times New Roman" w:cs="Times New Roman"/>
                <w:lang w:eastAsia="ru-RU"/>
              </w:rPr>
              <w:t>Назначение</w:t>
            </w:r>
          </w:p>
        </w:tc>
      </w:tr>
      <w:tr w:rsidR="005F34F1" w:rsidRPr="005F34F1" w:rsidTr="005F34F1">
        <w:tc>
          <w:tcPr>
            <w:tcW w:w="17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Vite</w:t>
            </w:r>
            <w:proofErr w:type="spellEnd"/>
          </w:p>
        </w:tc>
        <w:tc>
          <w:tcPr>
            <w:tcW w:w="32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5F34F1">
              <w:rPr>
                <w:rFonts w:ascii="Times New Roman" w:eastAsia="Times New Roman" w:hAnsi="Times New Roman" w:cs="Times New Roman"/>
                <w:lang w:eastAsia="ru-RU"/>
              </w:rPr>
              <w:t xml:space="preserve">Сборщик и </w:t>
            </w:r>
            <w:proofErr w:type="spellStart"/>
            <w:r w:rsidRPr="005F34F1">
              <w:rPr>
                <w:rFonts w:ascii="Times New Roman" w:eastAsia="Times New Roman" w:hAnsi="Times New Roman" w:cs="Times New Roman"/>
                <w:lang w:eastAsia="ru-RU"/>
              </w:rPr>
              <w:t>dev</w:t>
            </w:r>
            <w:proofErr w:type="spellEnd"/>
            <w:r w:rsidRPr="005F34F1">
              <w:rPr>
                <w:rFonts w:ascii="Times New Roman" w:eastAsia="Times New Roman" w:hAnsi="Times New Roman" w:cs="Times New Roman"/>
                <w:lang w:eastAsia="ru-RU"/>
              </w:rPr>
              <w:t>-сервер</w:t>
            </w:r>
          </w:p>
        </w:tc>
      </w:tr>
      <w:tr w:rsidR="005F34F1" w:rsidRPr="005F34F1" w:rsidTr="005F34F1">
        <w:tc>
          <w:tcPr>
            <w:tcW w:w="17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React</w:t>
            </w:r>
            <w:proofErr w:type="spellEnd"/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19 + </w:t>
            </w:r>
            <w:proofErr w:type="spellStart"/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TypeScript</w:t>
            </w:r>
            <w:proofErr w:type="spellEnd"/>
          </w:p>
        </w:tc>
        <w:tc>
          <w:tcPr>
            <w:tcW w:w="32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5F34F1">
              <w:rPr>
                <w:rFonts w:ascii="Times New Roman" w:eastAsia="Times New Roman" w:hAnsi="Times New Roman" w:cs="Times New Roman"/>
                <w:lang w:eastAsia="ru-RU"/>
              </w:rPr>
              <w:t>Основа приложения</w:t>
            </w:r>
          </w:p>
        </w:tc>
      </w:tr>
      <w:tr w:rsidR="005F34F1" w:rsidRPr="005F34F1" w:rsidTr="005F34F1">
        <w:tc>
          <w:tcPr>
            <w:tcW w:w="17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React</w:t>
            </w:r>
            <w:proofErr w:type="spellEnd"/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Router</w:t>
            </w:r>
            <w:proofErr w:type="spellEnd"/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v7</w:t>
            </w:r>
          </w:p>
        </w:tc>
        <w:tc>
          <w:tcPr>
            <w:tcW w:w="32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5F34F1">
              <w:rPr>
                <w:rFonts w:ascii="Times New Roman" w:eastAsia="Times New Roman" w:hAnsi="Times New Roman" w:cs="Times New Roman"/>
                <w:lang w:eastAsia="ru-RU"/>
              </w:rPr>
              <w:t>Навигация между страницами</w:t>
            </w:r>
          </w:p>
        </w:tc>
      </w:tr>
      <w:tr w:rsidR="005F34F1" w:rsidRPr="005F34F1" w:rsidTr="005F34F1">
        <w:tc>
          <w:tcPr>
            <w:tcW w:w="17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Tailwind</w:t>
            </w:r>
            <w:proofErr w:type="spellEnd"/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CSS</w:t>
            </w:r>
          </w:p>
        </w:tc>
        <w:tc>
          <w:tcPr>
            <w:tcW w:w="32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5F34F1">
              <w:rPr>
                <w:rFonts w:ascii="Times New Roman" w:eastAsia="Times New Roman" w:hAnsi="Times New Roman" w:cs="Times New Roman"/>
                <w:lang w:eastAsia="ru-RU"/>
              </w:rPr>
              <w:t>Стилизация</w:t>
            </w:r>
          </w:p>
        </w:tc>
      </w:tr>
      <w:tr w:rsidR="005F34F1" w:rsidRPr="005F34F1" w:rsidTr="005F34F1">
        <w:tc>
          <w:tcPr>
            <w:tcW w:w="17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Axios</w:t>
            </w:r>
            <w:proofErr w:type="spellEnd"/>
          </w:p>
        </w:tc>
        <w:tc>
          <w:tcPr>
            <w:tcW w:w="32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5F34F1">
              <w:rPr>
                <w:rFonts w:ascii="Times New Roman" w:eastAsia="Times New Roman" w:hAnsi="Times New Roman" w:cs="Times New Roman"/>
                <w:lang w:eastAsia="ru-RU"/>
              </w:rPr>
              <w:t>HTTP-клиент (пока не используется, но готовим структуру)</w:t>
            </w:r>
          </w:p>
        </w:tc>
      </w:tr>
      <w:tr w:rsidR="005F34F1" w:rsidRPr="005F34F1" w:rsidTr="005F34F1">
        <w:tc>
          <w:tcPr>
            <w:tcW w:w="17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react-markdown</w:t>
            </w:r>
            <w:proofErr w:type="spellEnd"/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+ </w:t>
            </w:r>
            <w:proofErr w:type="spellStart"/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remark-gfm</w:t>
            </w:r>
            <w:proofErr w:type="spellEnd"/>
          </w:p>
        </w:tc>
        <w:tc>
          <w:tcPr>
            <w:tcW w:w="32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5F34F1">
              <w:rPr>
                <w:rFonts w:ascii="Times New Roman" w:eastAsia="Times New Roman" w:hAnsi="Times New Roman" w:cs="Times New Roman"/>
                <w:lang w:eastAsia="ru-RU"/>
              </w:rPr>
              <w:t xml:space="preserve">Рендеринг </w:t>
            </w:r>
            <w:proofErr w:type="spellStart"/>
            <w:r w:rsidRPr="005F34F1">
              <w:rPr>
                <w:rFonts w:ascii="Times New Roman" w:eastAsia="Times New Roman" w:hAnsi="Times New Roman" w:cs="Times New Roman"/>
                <w:lang w:eastAsia="ru-RU"/>
              </w:rPr>
              <w:t>Markdown</w:t>
            </w:r>
            <w:proofErr w:type="spellEnd"/>
          </w:p>
        </w:tc>
      </w:tr>
      <w:tr w:rsidR="005F34F1" w:rsidRPr="005F34F1" w:rsidTr="005F34F1">
        <w:tc>
          <w:tcPr>
            <w:tcW w:w="17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Cytoscape.js + </w:t>
            </w:r>
            <w:proofErr w:type="spellStart"/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react-cytoscapejs</w:t>
            </w:r>
            <w:proofErr w:type="spellEnd"/>
          </w:p>
        </w:tc>
        <w:tc>
          <w:tcPr>
            <w:tcW w:w="32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5F34F1">
              <w:rPr>
                <w:rFonts w:ascii="Times New Roman" w:eastAsia="Times New Roman" w:hAnsi="Times New Roman" w:cs="Times New Roman"/>
                <w:lang w:eastAsia="ru-RU"/>
              </w:rPr>
              <w:t>Визуализация графа</w:t>
            </w:r>
          </w:p>
        </w:tc>
      </w:tr>
      <w:tr w:rsidR="005F34F1" w:rsidRPr="005F34F1" w:rsidTr="005F34F1">
        <w:tc>
          <w:tcPr>
            <w:tcW w:w="17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36C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Zustand</w:t>
            </w:r>
            <w:proofErr w:type="spellEnd"/>
            <w:r w:rsidRPr="005F34F1">
              <w:rPr>
                <w:rFonts w:ascii="Times New Roman" w:eastAsia="Times New Roman" w:hAnsi="Times New Roman" w:cs="Times New Roman"/>
                <w:lang w:eastAsia="ru-RU"/>
              </w:rPr>
              <w:t xml:space="preserve"> (опционально)</w:t>
            </w:r>
          </w:p>
        </w:tc>
        <w:tc>
          <w:tcPr>
            <w:tcW w:w="32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34F1" w:rsidRPr="005F34F1" w:rsidRDefault="005F34F1" w:rsidP="005F34F1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5F34F1">
              <w:rPr>
                <w:rFonts w:ascii="Times New Roman" w:eastAsia="Times New Roman" w:hAnsi="Times New Roman" w:cs="Times New Roman"/>
                <w:lang w:eastAsia="ru-RU"/>
              </w:rPr>
              <w:t>Управление глобальным состоянием</w:t>
            </w:r>
          </w:p>
        </w:tc>
      </w:tr>
    </w:tbl>
    <w:p w:rsidR="005F34F1" w:rsidRPr="005F34F1" w:rsidRDefault="005F34F1" w:rsidP="005F34F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F34F1">
        <w:rPr>
          <w:rFonts w:ascii="Times New Roman" w:eastAsia="Times New Roman" w:hAnsi="Times New Roman" w:cs="Times New Roman"/>
          <w:lang w:eastAsia="ru-RU"/>
        </w:rPr>
        <w:lastRenderedPageBreak/>
        <w:pict>
          <v:rect id="_x0000_i1025" style="width:0;height:.75pt" o:hralign="center" o:hrstd="t" o:hr="t" fillcolor="#a0a0a0" stroked="f"/>
        </w:pict>
      </w: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Итоговая структура проекта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frontend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/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public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/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src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/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components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/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Header.tsx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Sidebar.tsx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ChatInterface.tsx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RecipeCard.tsx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RecipeList.tsx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RecipeDetail.tsx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GraphViewer.tsx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MarkdownRenderer.tsx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└──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Loader.tsx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pages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/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HomePage.tsx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ChatPage.tsx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RecipesPage.tsx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RecipePage.tsx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└──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GraphPage.tsx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data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/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└──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mockData.ts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    # Заглушки рецептов и ответов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types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/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└──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index.ts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       #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TypeScript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-типы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api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/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│   └──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mockApi.ts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     # Функции-заглушки, имитирующие API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App.tsx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│   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main.tsx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│   └── index.css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package.json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├──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tsconfig.json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└──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vite.config.ts</w:t>
      </w:r>
      <w:proofErr w:type="spellEnd"/>
    </w:p>
    <w:p w:rsidR="005F34F1" w:rsidRPr="005F34F1" w:rsidRDefault="005F34F1" w:rsidP="005F34F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Шаг 1. Инициализация проекта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Что делаем: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br/>
        <w:t xml:space="preserve">Создаём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React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-приложение на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Vite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с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TypeScript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.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lastRenderedPageBreak/>
        <w:t>Команды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>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bash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npm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create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vite@latest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frontend --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--template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react-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ts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cd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frontend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npm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install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npm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install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react-router-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dom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axios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react-markdown remark-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gfm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npm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install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-D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tailwindcss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postcss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autoprefixer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npx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tailwindcss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init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-p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Настройка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 xml:space="preserve"> Tailwind (</w:t>
      </w:r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tailwind.config.js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>):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js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default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content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'./index.html'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src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/**/*.{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js,ts,jsx,tsx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}'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theme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extend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plugins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[],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Подключаем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 xml:space="preserve"> Tailwind 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в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src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/index.css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>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css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@tailwind base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@tailwind components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color w:val="B76B01"/>
          <w:lang w:eastAsia="ru-RU"/>
        </w:rPr>
        <w:t>@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eastAsia="ru-RU"/>
        </w:rPr>
        <w:t>tailwind</w:t>
      </w:r>
      <w:proofErr w:type="spellEnd"/>
      <w:r w:rsidRPr="00C36C2F">
        <w:rPr>
          <w:rFonts w:ascii="Times New Roman" w:eastAsia="Times New Roman" w:hAnsi="Times New Roman" w:cs="Times New Roman"/>
          <w:color w:val="B76B01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eastAsia="ru-RU"/>
        </w:rPr>
        <w:t>utilities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Проверка: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npm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run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dev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— открывается пустая страница на </w:t>
      </w:r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http://localhost:5173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.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Почему: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Vite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даёт мгновенную перезагрузку,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TypeScript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ловит ошибки на этапе разработки,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Tailwind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ускоряет стилизацию.</w:t>
      </w: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Шаг 2. Определение </w:t>
      </w:r>
      <w:proofErr w:type="spellStart"/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TypeScript</w:t>
      </w:r>
      <w:proofErr w:type="spellEnd"/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-типов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Что делаем: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br/>
        <w:t>Описываем структуры данных, которые будет использовать интерфейс.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Файл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src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/types/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index.ts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>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ts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interface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Recipe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id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name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cuisine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timeMinutes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number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difficulty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лёгкая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|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средняя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|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сложная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ingredients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[];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diet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[];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steps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[];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body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>// Markdown-</w:t>
      </w:r>
      <w:r w:rsidRPr="00C36C2F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текст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tags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?: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[];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interface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ChatMessage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id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role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'user'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|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'assistant'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content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timestamp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interface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GraphNode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data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id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label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type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'dish'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|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'ingredient'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|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'cuisine'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|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'diet'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interface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GraphEdge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data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source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target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relation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Почему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TypeScript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-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типы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— 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это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контракт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. 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Если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бэкенд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потом изменится, компилятор сразу покажет, где нужно править код.</w:t>
      </w: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Шаг 3. Создание </w:t>
      </w:r>
      <w:proofErr w:type="spellStart"/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mock</w:t>
      </w:r>
      <w:proofErr w:type="spellEnd"/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-данных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Что делаем: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br/>
        <w:t xml:space="preserve">Наполняем приложение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фейковыми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данными, чтобы UI можно было верстать без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бэкенда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.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Файл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src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/data/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mockData.ts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>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ts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Recipe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'../types'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mockRecipes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[]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id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'pasta-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karbonara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name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'Паста карбонара'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cuisine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'итальянская'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lastRenderedPageBreak/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timeMinutes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eastAsia="ru-RU"/>
        </w:rPr>
        <w:t>25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difficulty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'средняя'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ingredients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[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'спагетти'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'бекон'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'яйца'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'пармезан'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'перец'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],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diet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[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'без орехов'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],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steps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[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'Отварить спагетти до готовности.'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'Обжарить бекон до хрустящей корочки.'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'Смешать яйца с тёртым пармезаном.'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'Соединить горячие спагетти с беконом, затем с яичной смесью.'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'Поперчить и сразу подавать.'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],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body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`# Паста карбонара\n\n## Ингредиенты\n- Спагетти — 200 г\n- Бекон — 100 г\n- Яйца — 2 шт.\n\n## Приготовление\n1. Отварить спагетти.\n2. Обжарить бекон.`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tags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[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'#быстро'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'#итальянское'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],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id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'borsch'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name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Борщ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cuisine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русская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timeMinutes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90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difficulty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средняя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ingredients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свёкла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капуста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мясо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картофель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морковь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diet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[],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steps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[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'Сварить бульон.'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'Добавить нарезанные овощи.'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'Тушить 30 минут.'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'Подавать со сметаной.'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],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body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`# Борщ\n\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nКлассический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 xml:space="preserve"> русский суп.`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tags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[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'#суп'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'#русское'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],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id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omelette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name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'Омлет'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cuisine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'французская'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timeMinutes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10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difficulty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лёгкая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ingredients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яйца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молоко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масло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соль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diet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[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'вегетарианская'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безглютеновая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],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steps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[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'Взбить яйца с молоком.'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'Вылить на разогретую сковороду.'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'Готовить 3 минуты.'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],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body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`# Омлет\n\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nПростое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 xml:space="preserve"> блюдо для завтрака.`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tags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[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'#завтрак'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'#быстро'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],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lastRenderedPageBreak/>
        <w:t>];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eastAsia="ru-RU"/>
        </w:rPr>
        <w:t>export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mockChatAnswers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[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'Из курицы и риса можно приготовить плов. Вот рецепт: ...'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'Для вегетарианцев подойдут блюда: омлет, овощное рагу, паста с томатами.'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 xml:space="preserve">'Итальянские блюда до 30 минут: паста карбонара, 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брускетта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, ризотто.'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];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eastAsia="ru-RU"/>
        </w:rPr>
        <w:t>export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mockGraph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nodes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[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data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id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'Паста карбонара'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label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'Паста карбонара'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type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dish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'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eastAsia="ru-RU"/>
        </w:rPr>
        <w:t>as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спагетти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label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спагетти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type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'ingredient'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as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бекон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label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бекон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type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'ingredient'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as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итальянская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label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итальянская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type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'cuisine'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as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Борщ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label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Борщ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type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'dish'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as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свёкла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label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свёкла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type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'ingredient'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as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русская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label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русская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type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'cuisine'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as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edges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source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Паста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карбонара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target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спагетти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relation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'contains'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source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Паста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карбонара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target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бекон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relation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'contains'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source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Паста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карбонара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target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итальянская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relation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belongs_to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source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Борщ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target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свёкла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relation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'contains'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source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Борщ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target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русская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relation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belongs_to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],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};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Почему: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mock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-данные позволяют верстать все компоненты до готовности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бэкенда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. Позже достаточно заменить источник данных на реальный API.</w:t>
      </w:r>
    </w:p>
    <w:p w:rsidR="005F34F1" w:rsidRPr="00C36C2F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</w:pP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Шаг 4. </w:t>
      </w:r>
      <w:proofErr w:type="spellStart"/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Моковый</w:t>
      </w:r>
      <w:proofErr w:type="spellEnd"/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 API-слой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Что делаем: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br/>
        <w:t xml:space="preserve">Создаём функции, которые имитируют запросы к серверу. Они возвращают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Promise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с задержкой — как настоящий HTTP-запрос.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Файл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src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api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mockApi.ts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ts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mockRecipes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mockChatAnswers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mockGraph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'../data/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mockData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Recipe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'../types'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lastRenderedPageBreak/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delay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ms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number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Promise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setTimeout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fetchRecipes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async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Promise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[]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await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delay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300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mockRecipes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fetchRecipeById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async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Promise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Recipe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|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undefined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await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delay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200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mockRecipes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find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id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===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askQuestion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async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query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Promise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string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await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delay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800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C36C2F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имитация</w:t>
      </w:r>
      <w:r w:rsidRPr="00C36C2F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работы</w:t>
      </w:r>
      <w:r w:rsidRPr="00C36C2F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LLM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idx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Math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floor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Math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random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mockChatAnswers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length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mockChatAnswers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idx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fetchGraph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async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eastAsia="ru-RU"/>
        </w:rPr>
        <w:t>await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delay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r w:rsidRPr="00C36C2F">
        <w:rPr>
          <w:rFonts w:ascii="Times New Roman" w:eastAsia="Times New Roman" w:hAnsi="Times New Roman" w:cs="Times New Roman"/>
          <w:color w:val="B76B01"/>
          <w:lang w:eastAsia="ru-RU"/>
        </w:rPr>
        <w:t>300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mockGraph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};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Почему: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когда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бэкенд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появится, мы просто заменим тело этих функций на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axios.get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(...)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, а все компоненты останутся без изменений. Это называется 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абстракция слоя данных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.</w:t>
      </w: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Шаг 5. Настройка </w:t>
      </w:r>
      <w:proofErr w:type="spellStart"/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роутинга</w:t>
      </w:r>
      <w:proofErr w:type="spellEnd"/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Что делаем: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br/>
        <w:t xml:space="preserve">Настраиваем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React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Router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для навигации между страницами.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Файл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src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App.tsx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>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BrowserRouter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Routes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Route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'react-router-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dom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Header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'./components/Header'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Sidebar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'./components/Sidebar'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HomePage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'./pages/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HomePage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ChatPage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'./pages/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ChatPage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RecipesPage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'./pages/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RecipesPage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RecipePage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'./pages/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RecipePage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GraphPage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'./pages/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GraphPage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function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App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BrowserRouter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"min-h-screen flex flex-col bg-gray-50"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Header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"flex flex-1"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Sidebar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main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"flex-1 p-6"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Routes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Route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path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"/"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element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={&lt;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HomePage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/&gt;}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Route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path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"/chat"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element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={&lt;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ChatPage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/&gt;}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Route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path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"/recipes"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element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={&lt;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RecipesPage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/&gt;}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Route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path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"/recipes/:id"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element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={&lt;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RecipePage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/&gt;}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Route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path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"/graph"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element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={&lt;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GraphPage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/&gt;}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Routes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main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BrowserRouter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eastAsia="ru-RU"/>
        </w:rPr>
        <w:t>export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eastAsia="ru-RU"/>
        </w:rPr>
        <w:t>default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App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Почему: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SPA с несколькими разделами — стандарт для приложений с базой знаний.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Роутинг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позволяет делать закладки на конкретные рецепты.</w:t>
      </w: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Шаг 6. Компоненты навигации</w:t>
      </w:r>
    </w:p>
    <w:p w:rsidR="005F34F1" w:rsidRPr="005F34F1" w:rsidRDefault="005F34F1" w:rsidP="005F34F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6.1. </w:t>
      </w:r>
      <w:proofErr w:type="spellStart"/>
      <w:r w:rsidRPr="00C36C2F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Header.tsx</w:t>
      </w:r>
      <w:proofErr w:type="spellEnd"/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Link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'react-router-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dom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Header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header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bg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-white shadow-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px-6 py-4 flex items-center justify-between"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Link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to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"/"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"text-xl font-bold text-orange-600"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🍳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Кулинарная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ИБЗ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Link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nav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"space-x-4 text-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text-gray-600"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span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Демо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-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версия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span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nav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header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lastRenderedPageBreak/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default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Header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 xml:space="preserve">6.2. </w:t>
      </w:r>
      <w:proofErr w:type="spellStart"/>
      <w:r w:rsidRPr="00C36C2F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val="en-US" w:eastAsia="ru-RU"/>
        </w:rPr>
        <w:t>Sidebar.tsx</w:t>
      </w:r>
      <w:proofErr w:type="spellEnd"/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NavLink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'react-router-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dom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links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to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'/'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label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🏠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Главная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to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'/chat'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label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💬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Чат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с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ИИ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to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'/recipes'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label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📖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Рецепты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to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'/graph'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label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🕸️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Граф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знаний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Sidebar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aside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"w-56 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bg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-white border-r border-gray-200 p-4"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nav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"flex flex-col gap-2"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links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map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NavLink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key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l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to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to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l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to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={({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isActive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})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=&gt;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`px-3 py-2 rounded-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lg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text-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${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isActive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?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'bg-orange-100 text-orange-700 font-medium'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'text-gray-700 hover:bg-gray-100'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`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label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NavLink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))}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nav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aside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eastAsia="ru-RU"/>
        </w:rPr>
        <w:t>export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eastAsia="ru-RU"/>
        </w:rPr>
        <w:t>default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Sidebar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Почему: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NavLink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автоматически подсвечивает активный пункт, что улучшает UX.</w:t>
      </w: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Шаг 7. Страница «Главная»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Файл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src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pages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HomePage.tsx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Link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'react-router-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dom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HomePage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"max-w-3xl"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h1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"text-3xl font-bold text-gray-800 mb-4"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Интеллектуальная база знаний «Кулинарная книга»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h1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p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"text-gray-600 mb-6"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Найдите блюдо по ингредиентам, задайте вопрос ИИ или исследуйте граф связей между рецептами.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p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"grid grid-cols-1 md:grid-cols-3 gap-4"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Link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to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"/chat"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"p-4 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bg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-white rounded-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lg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shadow 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hover:shadow-md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transition"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"text-2xl mb-2"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💬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"font-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semibold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Чат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с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ИИ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eastAsia="ru-RU"/>
        </w:rPr>
        <w:t>div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text-sm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 xml:space="preserve"> text-gray-500"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Спросите, что приготовить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&lt;/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eastAsia="ru-RU"/>
        </w:rPr>
        <w:t>div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Link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Link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to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"/recipes"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"p-4 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bg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-white rounded-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lg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shadow 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hover:shadow-md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transition"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"text-2xl mb-2"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📖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"font-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semibold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Рецепты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text-gray-500"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Каталог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блюд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Link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Link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to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"/graph"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"p-4 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bg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-white rounded-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lg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shadow 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hover:shadow-md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transition"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"text-2xl mb-2"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🕸️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"font-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semibold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Граф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знаний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text-gray-500"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Связи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между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блюдами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Link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default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HomePage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Шаг 8. Компонент рендеринга </w:t>
      </w:r>
      <w:proofErr w:type="spellStart"/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Markdown</w:t>
      </w:r>
      <w:proofErr w:type="spellEnd"/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Файл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src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components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MarkdownRenderer.tsx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ReactMarkdown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'react-markdown'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remarkGfm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'remark-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gfm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MarkdownRenderer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source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source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"prose prose-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max-w-none"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ReactMarkdown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remarkPlugins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={[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remarkGfm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]}&gt;{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source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}&lt;/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ReactMarkdown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default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MarkdownRenderer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Установка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плагина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prose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>: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npm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install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-D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@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tailwindcss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/typography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И добавить в </w:t>
      </w:r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tailwind.config.js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: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plugins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require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'@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tailwindcss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/typography'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)],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Почему: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react-markdown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безопасно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рендерит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Markdown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, а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remark-gfm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поддерживает таблицы и списки задач.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prose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из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Tailwind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даёт красивое оформление по умолчанию.</w:t>
      </w: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Шаг 9. Компонент «Карточка рецепта»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Файл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src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components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RecipeCard.tsx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Link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'react-router-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dom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Recipe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'../types'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RecipeCard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recipe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recipe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Recipe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Link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to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`/recipes/</w:t>
      </w:r>
      <w:r w:rsidRPr="00C36C2F">
        <w:rPr>
          <w:rFonts w:ascii="Times New Roman" w:eastAsia="Times New Roman" w:hAnsi="Times New Roman" w:cs="Times New Roman"/>
          <w:color w:val="CA1243"/>
          <w:lang w:val="en-US" w:eastAsia="ru-RU"/>
        </w:rPr>
        <w:t>${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id</w:t>
      </w:r>
      <w:r w:rsidRPr="00C36C2F">
        <w:rPr>
          <w:rFonts w:ascii="Times New Roman" w:eastAsia="Times New Roman" w:hAnsi="Times New Roman" w:cs="Times New Roman"/>
          <w:color w:val="CA1243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`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"block 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bg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-white rounded-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lg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shadow 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hover:shadow-md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transition p-4"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h3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"font-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semibold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text-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lg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text-gray-800"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name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h3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text-gray-500 mt-1"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cuisine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•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timeMinutes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мин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•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difficulty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"flex flex-wrap gap-1 mt-2"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ingredients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slice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map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ing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span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key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ing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xs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bg-orange-50 text-orange-700 px-2 py-0.5 rounded"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ing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span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))}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ingredients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length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&amp;&amp;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span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xs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text-gray-400"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+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ingredients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length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span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diet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length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&amp;&amp;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"mt-2 text-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xs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text-green-700"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🌱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diet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join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', 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Link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default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RecipeCard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Шаг 10. Страница «Рецепты»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Файл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src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pages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RecipesPage.tsx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useEffect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useState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'react'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fetchRecipes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api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mockApi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Recipe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'../types'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RecipeCard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'../components/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RecipeCard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Loader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'../components/Loader'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RecipesPage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setRecipes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useState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[]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([]);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loading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setLoading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useState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true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filter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setFilter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useState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useEffect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fetchRecipes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then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data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setRecipes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data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setLoading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false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[]);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filtered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filter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name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toLowerCase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includes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filter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toLowerCase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||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cuisine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toLowerCase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includes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filter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toLowerCase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())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loading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Loader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h1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"text-2xl font-bold mb-4"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📖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Рецепты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h1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eastAsia="ru-RU"/>
        </w:rPr>
        <w:t>input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lastRenderedPageBreak/>
        <w:t xml:space="preserve">       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eastAsia="ru-RU"/>
        </w:rPr>
        <w:t>type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"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text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"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   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eastAsia="ru-RU"/>
        </w:rPr>
        <w:t>placeholder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"Поиск по названию или кухне..."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value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filter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onChange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={(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=&gt;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setFilter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target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value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"w-full max-w-md mb-4 px-3 py-2 border border-gray-300 rounded-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lg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focus:outline-none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focus:ring-2 focus:ring-orange-400"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"grid grid-cols-1 md:grid-cols-2 lg:grid-cols-3 gap-4"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filtered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map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RecipeCard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key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id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))}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filtered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length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===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&amp;&amp;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p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"text-gray-500"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Ничего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не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найдено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p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default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RecipesPage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Файл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src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/components/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Loader.tsx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>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Loader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"flex justify-center items-center py-12"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"w-8 h-8 border-4 border-orange-400 border-t-transparent rounded-full animate-spin"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&lt;/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eastAsia="ru-RU"/>
        </w:rPr>
        <w:t>div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eastAsia="ru-RU"/>
        </w:rPr>
        <w:t>export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eastAsia="ru-RU"/>
        </w:rPr>
        <w:t>default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Loader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Шаг 11. Страница отдельного рецепта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Файл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src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pages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RecipePage.tsx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useEffect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useState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'react'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useParams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Link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'react-router-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dom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fetchRecipeById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api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mockApi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Recipe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'../types'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MarkdownRenderer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'../components/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MarkdownRenderer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Loader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'../components/Loader'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RecipePage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useParams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string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setRecipe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useState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Recipe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|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null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null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loading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setLoading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useState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true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useEffect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!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id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fetchRecipeById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id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then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setRecipe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r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??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null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setLoading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false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id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loading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Loader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!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p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"text-gray-500"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Рецепт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не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найден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p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"max-w-3xl"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Link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to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"/recipes"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text-orange-600 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hover:underline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← 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Назад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к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рецептам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Link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h1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"text-3xl font-bold mt-2 mb-2"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name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h1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"text-gray-500 mb-4"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cuisine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•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timeMinutes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мин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•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difficulty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bg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-white rounded-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lg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shadow p-6"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h2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"font-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semibold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text-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lg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mb-2"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Ингредиенты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h2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ul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"list-disc list-inside mb-4"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ingredients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map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ing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li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key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ing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}&gt;{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ing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li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))}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ul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h2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"font-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semibold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text-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lg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mb-2"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Приготовление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h2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ol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"list-decimal list-inside mb-4"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steps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map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li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key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i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}&gt;{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li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))}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ol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hr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"my-4"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MarkdownRenderer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source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recipe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body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default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RecipePage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Шаг 12. Компонент «Чат с ИИ»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Файл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src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/components/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ChatInterface.tsx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>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useState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useRef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useEffect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'react'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askQuestion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api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mockApi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ChatMessage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'../types'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MarkdownRenderer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MarkdownRenderer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ChatInterface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messages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setMessages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useState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ChatMessage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[]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([]);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input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setInput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useState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loading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setLoading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useState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false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bottomRef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useRef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HTMLDivElement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null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useEffect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bottomRef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current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?.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scrollIntoView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behavior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'smooth'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messages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loading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handleSend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async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!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input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trim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userMsg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ChatMessage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id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crypto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randomUUID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role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'user'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content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input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timestamp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Date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setMessages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prev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...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prev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userMsg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setInput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setLoading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true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answer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await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askQuestion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input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assistantMsg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ChatMessage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id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crypto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randomUUID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role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'assistant'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  content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answer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timestamp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Date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setMessages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prev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...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prev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assistantMsg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setLoading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false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"flex flex-col h-[70vh] 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bg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-white rounded-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lg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shadow"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"flex-1 overflow-y-auto p-4 space-y-3"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messages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length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===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&amp;&amp;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p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"text-gray-400 text-center mt-8"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Задайте вопрос, например: «Что приготовить из курицы и риса?»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p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messages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map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key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m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id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`flex </w:t>
      </w:r>
      <w:r w:rsidRPr="00C36C2F">
        <w:rPr>
          <w:rFonts w:ascii="Times New Roman" w:eastAsia="Times New Roman" w:hAnsi="Times New Roman" w:cs="Times New Roman"/>
          <w:color w:val="CA1243"/>
          <w:lang w:val="en-US" w:eastAsia="ru-RU"/>
        </w:rPr>
        <w:t>${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m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role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===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'user'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?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'justify-end'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: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'justify-start'</w:t>
      </w:r>
      <w:r w:rsidRPr="00C36C2F">
        <w:rPr>
          <w:rFonts w:ascii="Times New Roman" w:eastAsia="Times New Roman" w:hAnsi="Times New Roman" w:cs="Times New Roman"/>
          <w:color w:val="CA1243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`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`max-w-[75%] px-4 py-2 rounded-2xl </w:t>
      </w:r>
      <w:r w:rsidRPr="00C36C2F">
        <w:rPr>
          <w:rFonts w:ascii="Times New Roman" w:eastAsia="Times New Roman" w:hAnsi="Times New Roman" w:cs="Times New Roman"/>
          <w:color w:val="CA1243"/>
          <w:lang w:val="en-US" w:eastAsia="ru-RU"/>
        </w:rPr>
        <w:t>${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role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===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'user'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   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?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'bg-orange-500 text-white'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   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'bg-gray-100 text-gray-800'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`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role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===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'assistant'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?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MarkdownRenderer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source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m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content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 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m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content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))}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loading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&amp;&amp;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"text-gray-400 text-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sm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ИИ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печатает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…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ref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bottomRef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"border-t border-gray-200 p-3 flex gap-2"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input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type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"text"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value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input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onChange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={(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=&gt;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setInput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target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value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     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onKeyDown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={(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=&gt;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key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===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'Enter'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&amp;&amp;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handleSend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placeholder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Ваш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eastAsia="ru-RU"/>
        </w:rPr>
        <w:t>вопрос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..."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"flex-1 px-3 py-2 border border-gray-300 rounded-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lg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focus:outline-none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focus:ring-2 focus:ring-orange-400"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button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onClick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handleSend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disabled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loading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"px-4 py-2 bg-orange-500 text-white rounded-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lg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hover:bg-orange-600 disabled:opacity-50"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Отправить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button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default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ChatInterface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Файл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src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/pages/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ChatPage.tsx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>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ChatInterface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'../components/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ChatInterface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ChatPage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"max-w-3xl"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h1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"text-2xl font-bold mb-4"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💬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Чат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с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ИИ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h1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ChatInterface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default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ChatPage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Почему: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Автоматический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скролл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вниз, разделение ролей «пользователь/ассистент»,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Markdown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-рендеринг ответов — базовые элементы любого чат-интерфейса.</w:t>
      </w: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Шаг 13. Визуализация графа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Установка: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bash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npm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install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cytoscape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cytoscape-fcose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react-cytoscapejs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npm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install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-D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@types/react-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cytoscapejs</w:t>
      </w:r>
      <w:proofErr w:type="spellEnd"/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Файл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src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/components/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GraphViewer.tsx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>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>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useEffect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useState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'react'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CytoscapeComponent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'react-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cytoscapejs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cytoscape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cytoscape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fcose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cytoscape-fcose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fetchGraph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api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mockApi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Loader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'./Loader'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cytoscape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use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fcose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GraphViewer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elements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setElements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useState</w:t>
      </w:r>
      <w:proofErr w:type="spellEnd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any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[]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([]);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loading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setLoading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useState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true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useEffect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fetchGraph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().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then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setElements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([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...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nodes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...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edges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setLoading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false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[]);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loading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Loader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proofErr w:type="spellStart"/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stylesheet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selector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'node[type="dish"]'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style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'background-color'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'#FB923C'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label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'data(label)'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color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'#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fff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'text-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valign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'center'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'font-size'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10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selector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'node[type="ingredient"]'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style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'background-color'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'#4ADE80'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label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'data(label)'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'font-size'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9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selector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'node[type="cuisine"]'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style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'background-color'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'#60A5FA'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label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'data(label)'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'font-size'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9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selector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'edge'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style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width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'line-color'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'#CBD5E1'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'curve-style'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bezier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'target-arrow-shape'</w:t>
      </w:r>
      <w:r w:rsidRPr="00C36C2F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'triangle'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},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div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bg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-white rounded-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lg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shadow"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style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={{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height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: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'70vh'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}}&gt;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CytoscapeComponent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elements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elements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layout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={{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name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: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fcose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animate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: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true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stylesheet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stylesheet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style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={{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width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: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'100%'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height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: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'100%'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}}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default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GraphViewer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Файл</w:t>
      </w:r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src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/pages/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val="en-US" w:eastAsia="ru-RU"/>
        </w:rPr>
        <w:t>GraphPage.tsx</w:t>
      </w:r>
      <w:proofErr w:type="spellEnd"/>
      <w:r w:rsidRPr="00C36C2F">
        <w:rPr>
          <w:rFonts w:ascii="Times New Roman" w:eastAsia="Times New Roman" w:hAnsi="Times New Roman" w:cs="Times New Roman"/>
          <w:b/>
          <w:bCs/>
          <w:color w:val="0F1115"/>
          <w:lang w:val="en-US" w:eastAsia="ru-RU"/>
        </w:rPr>
        <w:t>:</w:t>
      </w:r>
    </w:p>
    <w:p w:rsidR="005F34F1" w:rsidRPr="005F34F1" w:rsidRDefault="005F34F1" w:rsidP="005F34F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>tsx</w:t>
      </w:r>
      <w:proofErr w:type="spellEnd"/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import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GraphViewer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from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'../components/</w:t>
      </w:r>
      <w:proofErr w:type="spellStart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GraphViewer</w:t>
      </w:r>
      <w:proofErr w:type="spellEnd"/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'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proofErr w:type="spellStart"/>
      <w:r w:rsidRPr="00C36C2F">
        <w:rPr>
          <w:rFonts w:ascii="Times New Roman" w:eastAsia="Times New Roman" w:hAnsi="Times New Roman" w:cs="Times New Roman"/>
          <w:color w:val="A626A4"/>
          <w:lang w:eastAsia="ru-RU"/>
        </w:rPr>
        <w:t>const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GraphPage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=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()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4078F2"/>
          <w:lang w:eastAsia="ru-RU"/>
        </w:rPr>
        <w:t>=&gt;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(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E45649"/>
          <w:lang w:eastAsia="ru-RU"/>
        </w:rPr>
        <w:t>div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h1 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className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=</w:t>
      </w:r>
      <w:r w:rsidRPr="00C36C2F">
        <w:rPr>
          <w:rFonts w:ascii="Times New Roman" w:eastAsia="Times New Roman" w:hAnsi="Times New Roman" w:cs="Times New Roman"/>
          <w:color w:val="50A14F"/>
          <w:lang w:val="en-US" w:eastAsia="ru-RU"/>
        </w:rPr>
        <w:t>"text-2xl font-bold mb-4"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🕸️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Граф</w:t>
      </w:r>
      <w:r w:rsidRPr="00C36C2F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0F1115"/>
          <w:lang w:eastAsia="ru-RU"/>
        </w:rPr>
        <w:t>знаний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h1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</w:t>
      </w:r>
      <w:proofErr w:type="spellStart"/>
      <w:r w:rsidRPr="00C36C2F">
        <w:rPr>
          <w:rFonts w:ascii="Times New Roman" w:eastAsia="Times New Roman" w:hAnsi="Times New Roman" w:cs="Times New Roman"/>
          <w:color w:val="B76B01"/>
          <w:lang w:val="en-US" w:eastAsia="ru-RU"/>
        </w:rPr>
        <w:t>GraphViewer</w:t>
      </w:r>
      <w:proofErr w:type="spellEnd"/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/&gt;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&lt;/</w:t>
      </w:r>
      <w:r w:rsidRPr="00C36C2F">
        <w:rPr>
          <w:rFonts w:ascii="Times New Roman" w:eastAsia="Times New Roman" w:hAnsi="Times New Roman" w:cs="Times New Roman"/>
          <w:color w:val="E45649"/>
          <w:lang w:val="en-US" w:eastAsia="ru-RU"/>
        </w:rPr>
        <w:t>div</w:t>
      </w: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&gt;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export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C36C2F">
        <w:rPr>
          <w:rFonts w:ascii="Times New Roman" w:eastAsia="Times New Roman" w:hAnsi="Times New Roman" w:cs="Times New Roman"/>
          <w:color w:val="A626A4"/>
          <w:lang w:val="en-US" w:eastAsia="ru-RU"/>
        </w:rPr>
        <w:t>default</w:t>
      </w:r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val="en-US" w:eastAsia="ru-RU"/>
        </w:rPr>
        <w:t>GraphPage</w:t>
      </w:r>
      <w:proofErr w:type="spellEnd"/>
      <w:r w:rsidRPr="00C36C2F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:rsidR="005F34F1" w:rsidRPr="00C36C2F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Почему:</w:t>
      </w: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Cytoscape.js — самый надёжный инструмент для визуализации графов среднего размера. Плагин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fcose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даёт красивую раскладку.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:rsidR="005F34F1" w:rsidRPr="005F34F1" w:rsidRDefault="005F34F1" w:rsidP="005F34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Шаг 14. Финальная проверка и сборка</w:t>
      </w:r>
    </w:p>
    <w:p w:rsidR="005F34F1" w:rsidRPr="005F34F1" w:rsidRDefault="005F34F1" w:rsidP="005F34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C36C2F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Что делаем:</w:t>
      </w:r>
    </w:p>
    <w:p w:rsidR="005F34F1" w:rsidRPr="005F34F1" w:rsidRDefault="005F34F1" w:rsidP="005F34F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Прогоняем все страницы, проверяем навигацию.</w:t>
      </w:r>
    </w:p>
    <w:p w:rsidR="005F34F1" w:rsidRPr="005F34F1" w:rsidRDefault="005F34F1" w:rsidP="005F34F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Проверяем, что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mock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-данные корректно отображаются.</w:t>
      </w:r>
    </w:p>
    <w:p w:rsidR="005F34F1" w:rsidRPr="005F34F1" w:rsidRDefault="005F34F1" w:rsidP="005F34F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Проверяем адаптивность (мобильный вид через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dev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tools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).</w:t>
      </w:r>
    </w:p>
    <w:p w:rsidR="005F34F1" w:rsidRPr="005F34F1" w:rsidRDefault="005F34F1" w:rsidP="005F34F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Запускаем сборку: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npm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run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build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.</w:t>
      </w:r>
    </w:p>
    <w:p w:rsidR="005F34F1" w:rsidRPr="005F34F1" w:rsidRDefault="005F34F1" w:rsidP="005F34F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lang w:eastAsia="ru-RU"/>
        </w:rPr>
      </w:pPr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Проверяем превью </w:t>
      </w:r>
      <w:proofErr w:type="spellStart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продакшн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 xml:space="preserve">-сборки: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npm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run</w:t>
      </w:r>
      <w:proofErr w:type="spellEnd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</w:t>
      </w:r>
      <w:proofErr w:type="spellStart"/>
      <w:r w:rsidRPr="00C36C2F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preview</w:t>
      </w:r>
      <w:proofErr w:type="spellEnd"/>
      <w:r w:rsidRPr="005F34F1">
        <w:rPr>
          <w:rFonts w:ascii="Times New Roman" w:eastAsia="Times New Roman" w:hAnsi="Times New Roman" w:cs="Times New Roman"/>
          <w:color w:val="0F1115"/>
          <w:lang w:eastAsia="ru-RU"/>
        </w:rPr>
        <w:t>.</w:t>
      </w:r>
    </w:p>
    <w:bookmarkEnd w:id="0"/>
    <w:p w:rsidR="00254233" w:rsidRPr="00C36C2F" w:rsidRDefault="00254233">
      <w:pPr>
        <w:rPr>
          <w:rFonts w:ascii="Times New Roman" w:hAnsi="Times New Roman" w:cs="Times New Roman"/>
        </w:rPr>
      </w:pPr>
    </w:p>
    <w:sectPr w:rsidR="00254233" w:rsidRPr="00C36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6B49A5"/>
    <w:multiLevelType w:val="multilevel"/>
    <w:tmpl w:val="1314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E3460B"/>
    <w:multiLevelType w:val="multilevel"/>
    <w:tmpl w:val="C4EA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463244"/>
    <w:multiLevelType w:val="multilevel"/>
    <w:tmpl w:val="2182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197E92"/>
    <w:multiLevelType w:val="multilevel"/>
    <w:tmpl w:val="193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4F1"/>
    <w:rsid w:val="00254233"/>
    <w:rsid w:val="005F34F1"/>
    <w:rsid w:val="00C3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F34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F34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F34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34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F34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F34F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F3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F34F1"/>
    <w:rPr>
      <w:b/>
      <w:bCs/>
    </w:rPr>
  </w:style>
  <w:style w:type="character" w:customStyle="1" w:styleId="d813de27">
    <w:name w:val="d813de27"/>
    <w:basedOn w:val="a0"/>
    <w:rsid w:val="005F34F1"/>
  </w:style>
  <w:style w:type="paragraph" w:styleId="HTML">
    <w:name w:val="HTML Preformatted"/>
    <w:basedOn w:val="a"/>
    <w:link w:val="HTML0"/>
    <w:uiPriority w:val="99"/>
    <w:semiHidden/>
    <w:unhideWhenUsed/>
    <w:rsid w:val="005F34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34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F34F1"/>
  </w:style>
  <w:style w:type="character" w:styleId="HTML1">
    <w:name w:val="HTML Code"/>
    <w:basedOn w:val="a0"/>
    <w:uiPriority w:val="99"/>
    <w:semiHidden/>
    <w:unhideWhenUsed/>
    <w:rsid w:val="005F34F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F34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F34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F34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34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F34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F34F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F3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F34F1"/>
    <w:rPr>
      <w:b/>
      <w:bCs/>
    </w:rPr>
  </w:style>
  <w:style w:type="character" w:customStyle="1" w:styleId="d813de27">
    <w:name w:val="d813de27"/>
    <w:basedOn w:val="a0"/>
    <w:rsid w:val="005F34F1"/>
  </w:style>
  <w:style w:type="paragraph" w:styleId="HTML">
    <w:name w:val="HTML Preformatted"/>
    <w:basedOn w:val="a"/>
    <w:link w:val="HTML0"/>
    <w:uiPriority w:val="99"/>
    <w:semiHidden/>
    <w:unhideWhenUsed/>
    <w:rsid w:val="005F34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34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F34F1"/>
  </w:style>
  <w:style w:type="character" w:styleId="HTML1">
    <w:name w:val="HTML Code"/>
    <w:basedOn w:val="a0"/>
    <w:uiPriority w:val="99"/>
    <w:semiHidden/>
    <w:unhideWhenUsed/>
    <w:rsid w:val="005F34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28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44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46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6728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0379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3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1161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4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0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4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5244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0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3327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0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4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9861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2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26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38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592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07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4193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96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6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420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9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2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3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2450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6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3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7202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7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33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13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78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8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4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1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83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8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4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708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5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5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2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1949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3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7582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8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072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63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5125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18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3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847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7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6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5820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2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9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961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76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6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3444</Words>
  <Characters>19633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Мантуленко Алексей Вячеславович</dc:creator>
  <cp:lastModifiedBy>Мантуленко Алексей Вячеславович</cp:lastModifiedBy>
  <cp:revision>2</cp:revision>
  <dcterms:created xsi:type="dcterms:W3CDTF">2026-10-15T05:27:00Z</dcterms:created>
  <dcterms:modified xsi:type="dcterms:W3CDTF">2026-10-15T05:31:00Z</dcterms:modified>
</cp:coreProperties>
</file>