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bottom w:color="000000" w:space="1" w:sz="12" w:val="single"/>
        </w:pBdr>
        <w:spacing w:after="0" w:before="240" w:line="259" w:lineRule="auto"/>
        <w:jc w:val="center"/>
        <w:rPr>
          <w:rFonts w:ascii="Georgia" w:cs="Georgia" w:eastAsia="Georgia" w:hAnsi="Georgia"/>
          <w:color w:val="2e75b5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color w:val="2e75b5"/>
          <w:sz w:val="32"/>
          <w:szCs w:val="32"/>
          <w:rtl w:val="0"/>
        </w:rPr>
        <w:t xml:space="preserve">Sixth Meeting Minutes - AppCraft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Date and Time: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21th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August 2024 4:30pm - 6:30pm </w:t>
      </w:r>
    </w:p>
    <w:p w:rsidR="00000000" w:rsidDel="00000000" w:rsidP="00000000" w:rsidRDefault="00000000" w:rsidRPr="00000000" w14:paraId="00000004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Location: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5210 computer science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Meeting Attendees: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Adji Ilhamhafiz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Sarie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Hakim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Yuen Kei Foong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Arielle Ocampo Dela Cruz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Mohanad Al-Mansoob </w:t>
      </w:r>
    </w:p>
    <w:p w:rsidR="00000000" w:rsidDel="00000000" w:rsidP="00000000" w:rsidRDefault="00000000" w:rsidRPr="00000000" w14:paraId="0000000D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Apologies: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Absentees: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60" w:line="259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Facilitator: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Teh Ming Dong</w:t>
      </w:r>
    </w:p>
    <w:p w:rsidR="00000000" w:rsidDel="00000000" w:rsidP="00000000" w:rsidRDefault="00000000" w:rsidRPr="00000000" w14:paraId="00000013">
      <w:pPr>
        <w:pStyle w:val="Heading2"/>
        <w:spacing w:after="0" w:before="4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Minute Taker and Time Keeper: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Charmaine Chee Hing Yi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before="40" w:line="259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-30.0" w:type="dxa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55"/>
        <w:gridCol w:w="2265"/>
        <w:gridCol w:w="285"/>
        <w:gridCol w:w="855"/>
        <w:gridCol w:w="2025"/>
        <w:tblGridChange w:id="0">
          <w:tblGrid>
            <w:gridCol w:w="3855"/>
            <w:gridCol w:w="2265"/>
            <w:gridCol w:w="285"/>
            <w:gridCol w:w="855"/>
            <w:gridCol w:w="2025"/>
          </w:tblGrid>
        </w:tblGridChange>
      </w:tblGrid>
      <w:tr>
        <w:trPr>
          <w:cantSplit w:val="0"/>
          <w:trHeight w:val="444.97070312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AGENDA TOPIC 1 : Meet with client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30 minutes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Present prototype created to client 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Get feedback from client about the prototype developed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Enquire details about sprint board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Client’s feedback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144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Sprint : assign PO, SM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Client’s new requirements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144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 users (admin, team members)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ind w:left="144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admin : create account for members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5"/>
              </w:numPr>
              <w:ind w:left="2160" w:hanging="360"/>
              <w:jc w:val="both"/>
              <w:rPr>
                <w:rFonts w:ascii="Georgia" w:cs="Georgia" w:eastAsia="Georgia" w:hAnsi="Georgia"/>
                <w:u w:val="none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 add or remove team members </w:t>
              <w:br w:type="textWrapping"/>
            </w:r>
          </w:p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 only admin can view log time span </w:t>
            </w:r>
          </w:p>
          <w:p w:rsidR="00000000" w:rsidDel="00000000" w:rsidP="00000000" w:rsidRDefault="00000000" w:rsidRPr="00000000" w14:paraId="00000042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average time span on the project, per day per team member, </w:t>
            </w:r>
          </w:p>
          <w:p w:rsidR="00000000" w:rsidDel="00000000" w:rsidP="00000000" w:rsidRDefault="00000000" w:rsidRPr="00000000" w14:paraId="00000043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page to view stats, pick team members to view hours spent and date</w:t>
            </w:r>
          </w:p>
          <w:p w:rsidR="00000000" w:rsidDel="00000000" w:rsidP="00000000" w:rsidRDefault="00000000" w:rsidRPr="00000000" w14:paraId="00000044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log time span : users manually update </w:t>
            </w:r>
          </w:p>
          <w:p w:rsidR="00000000" w:rsidDel="00000000" w:rsidP="00000000" w:rsidRDefault="00000000" w:rsidRPr="00000000" w14:paraId="00000045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- </w:t>
            </w:r>
          </w:p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Product backlog </w:t>
            </w:r>
          </w:p>
          <w:p w:rsidR="00000000" w:rsidDel="00000000" w:rsidP="00000000" w:rsidRDefault="00000000" w:rsidRPr="00000000" w14:paraId="00000049">
            <w:pPr>
              <w:ind w:left="0" w:firstLine="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TO BE TAKEN BY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 to ask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time span - is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85.0" w:type="dxa"/>
        <w:jc w:val="left"/>
        <w:tblInd w:w="-30.0" w:type="dxa"/>
        <w:tblBorders>
          <w:top w:color="9cc3e5" w:space="0" w:sz="4" w:val="single"/>
          <w:left w:color="000000" w:space="0" w:sz="4" w:val="single"/>
          <w:bottom w:color="9cc3e5" w:space="0" w:sz="4" w:val="single"/>
          <w:right w:color="000000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855"/>
        <w:gridCol w:w="2265"/>
        <w:gridCol w:w="285"/>
        <w:gridCol w:w="855"/>
        <w:gridCol w:w="2025"/>
        <w:tblGridChange w:id="0">
          <w:tblGrid>
            <w:gridCol w:w="3855"/>
            <w:gridCol w:w="2265"/>
            <w:gridCol w:w="285"/>
            <w:gridCol w:w="855"/>
            <w:gridCol w:w="2025"/>
          </w:tblGrid>
        </w:tblGridChange>
      </w:tblGrid>
      <w:tr>
        <w:trPr>
          <w:cantSplit w:val="0"/>
          <w:trHeight w:val="444.970703125" w:hRule="atLeast"/>
          <w:tblHeader w:val="0"/>
        </w:trPr>
        <w:tc>
          <w:tcPr>
            <w:gridSpan w:val="5"/>
            <w:shd w:fill="00b0f0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AGENDA TOPIC 2 : Alternative Analysis</w:t>
            </w:r>
          </w:p>
        </w:tc>
      </w:tr>
      <w:tr>
        <w:trPr>
          <w:cantSplit w:val="0"/>
          <w:tblHeader w:val="0"/>
        </w:trPr>
        <w:tc>
          <w:tcPr>
            <w:shd w:fill="73fdd6" w:val="clear"/>
          </w:tcPr>
          <w:p w:rsidR="00000000" w:rsidDel="00000000" w:rsidP="00000000" w:rsidRDefault="00000000" w:rsidRPr="00000000" w14:paraId="00000067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TIME ALLOCATED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15 minutes</w:t>
            </w:r>
          </w:p>
        </w:tc>
        <w:tc>
          <w:tcPr>
            <w:gridSpan w:val="2"/>
            <w:shd w:fill="73fdd6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LED BY: 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DISCUSSION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6">
            <w:pPr>
              <w:spacing w:after="160" w:line="259" w:lineRule="auto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Discussed key project details, including their expectations and specific requirements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9"/>
              </w:numPr>
              <w:ind w:left="720" w:hanging="360"/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Took the opportunity to clarify any uncertainties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5fc79" w:val="clear"/>
          </w:tcPr>
          <w:p w:rsidR="00000000" w:rsidDel="00000000" w:rsidP="00000000" w:rsidRDefault="00000000" w:rsidRPr="00000000" w14:paraId="0000007E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CONCLUSION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3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The decision/s agreed upon. </w:t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a user, I want a Kanban board for my tasks, so I can visualise them and their status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a product manager, I want to sort the tasks by priority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a user, I want to search the task, so i can find them easily without going through. </w:t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a user, </w:t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As a client, I want it to be accessible on the internet, i can access it anywhere</w:t>
            </w:r>
          </w:p>
        </w:tc>
      </w:tr>
      <w:tr>
        <w:trPr>
          <w:cantSplit w:val="0"/>
          <w:trHeight w:val="241" w:hRule="atLeast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ACTION TO BE TAKEN BY</w:t>
            </w:r>
          </w:p>
        </w:tc>
        <w:tc>
          <w:tcPr>
            <w:gridSpan w:val="2"/>
            <w:shd w:fill="00b0f0" w:val="clear"/>
          </w:tcPr>
          <w:p w:rsidR="00000000" w:rsidDel="00000000" w:rsidP="00000000" w:rsidRDefault="00000000" w:rsidRPr="00000000" w14:paraId="00000095">
            <w:pPr>
              <w:jc w:val="both"/>
              <w:rPr>
                <w:rFonts w:ascii="Georgia" w:cs="Georgia" w:eastAsia="Georgia" w:hAnsi="Georgia"/>
                <w:b w:val="1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DUE DATE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Create prototype for client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developers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13/8/2024</w:t>
            </w:r>
          </w:p>
        </w:tc>
      </w:tr>
      <w:tr>
        <w:trPr>
          <w:cantSplit w:val="0"/>
          <w:trHeight w:val="241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ind w:right="-101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Start delegating tasks among team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All team 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7/8/2024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0" w:before="40" w:line="360" w:lineRule="auto"/>
        <w:rPr/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AOB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NA</w:t>
      </w:r>
    </w:p>
    <w:p w:rsidR="00000000" w:rsidDel="00000000" w:rsidP="00000000" w:rsidRDefault="00000000" w:rsidRPr="00000000" w14:paraId="000000A4">
      <w:pPr>
        <w:spacing w:after="160" w:line="259" w:lineRule="auto"/>
        <w:rPr>
          <w:rFonts w:ascii="Georgia" w:cs="Georgia" w:eastAsia="Georgia" w:hAnsi="Georgia"/>
          <w:color w:val="2e75b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e75b5"/>
          <w:sz w:val="26"/>
          <w:szCs w:val="26"/>
          <w:rtl w:val="0"/>
        </w:rPr>
        <w:t xml:space="preserve">Next Meeting</w:t>
      </w:r>
    </w:p>
    <w:p w:rsidR="00000000" w:rsidDel="00000000" w:rsidP="00000000" w:rsidRDefault="00000000" w:rsidRPr="00000000" w14:paraId="000000A5">
      <w:pPr>
        <w:spacing w:after="160" w:line="259" w:lineRule="auto"/>
        <w:rPr>
          <w:rFonts w:ascii="Georgia" w:cs="Georgia" w:eastAsia="Georgia" w:hAnsi="Georgia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rtl w:val="0"/>
        </w:rPr>
        <w:t xml:space="preserve">TBA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