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activeX/activeX320.xml" ContentType="application/vnd.ms-office.activeX+xml"/>
  <Override PartName="/word/activeX/activeX321.xml" ContentType="application/vnd.ms-office.activeX+xml"/>
  <Override PartName="/word/activeX/activeX322.xml" ContentType="application/vnd.ms-office.activeX+xml"/>
  <Override PartName="/word/activeX/activeX323.xml" ContentType="application/vnd.ms-office.activeX+xml"/>
  <Override PartName="/word/activeX/activeX324.xml" ContentType="application/vnd.ms-office.activeX+xml"/>
  <Override PartName="/word/activeX/activeX325.xml" ContentType="application/vnd.ms-office.activeX+xml"/>
  <Override PartName="/word/activeX/activeX326.xml" ContentType="application/vnd.ms-office.activeX+xml"/>
  <Override PartName="/word/activeX/activeX327.xml" ContentType="application/vnd.ms-office.activeX+xml"/>
  <Override PartName="/word/activeX/activeX328.xml" ContentType="application/vnd.ms-office.activeX+xml"/>
  <Override PartName="/word/activeX/activeX329.xml" ContentType="application/vnd.ms-office.activeX+xml"/>
  <Override PartName="/word/activeX/activeX330.xml" ContentType="application/vnd.ms-office.activeX+xml"/>
  <Override PartName="/word/activeX/activeX331.xml" ContentType="application/vnd.ms-office.activeX+xml"/>
  <Override PartName="/word/activeX/activeX332.xml" ContentType="application/vnd.ms-office.activeX+xml"/>
  <Override PartName="/word/activeX/activeX333.xml" ContentType="application/vnd.ms-office.activeX+xml"/>
  <Override PartName="/word/activeX/activeX334.xml" ContentType="application/vnd.ms-office.activeX+xml"/>
  <Override PartName="/word/activeX/activeX335.xml" ContentType="application/vnd.ms-office.activeX+xml"/>
  <Override PartName="/word/activeX/activeX336.xml" ContentType="application/vnd.ms-office.activeX+xml"/>
  <Override PartName="/word/activeX/activeX337.xml" ContentType="application/vnd.ms-office.activeX+xml"/>
  <Override PartName="/word/activeX/activeX338.xml" ContentType="application/vnd.ms-office.activeX+xml"/>
  <Override PartName="/word/activeX/activeX339.xml" ContentType="application/vnd.ms-office.activeX+xml"/>
  <Override PartName="/word/activeX/activeX340.xml" ContentType="application/vnd.ms-office.activeX+xml"/>
  <Override PartName="/word/activeX/activeX341.xml" ContentType="application/vnd.ms-office.activeX+xml"/>
  <Override PartName="/word/activeX/activeX342.xml" ContentType="application/vnd.ms-office.activeX+xml"/>
  <Override PartName="/word/activeX/activeX343.xml" ContentType="application/vnd.ms-office.activeX+xml"/>
  <Override PartName="/word/activeX/activeX344.xml" ContentType="application/vnd.ms-office.activeX+xml"/>
  <Override PartName="/word/activeX/activeX345.xml" ContentType="application/vnd.ms-office.activeX+xml"/>
  <Override PartName="/word/activeX/activeX346.xml" ContentType="application/vnd.ms-office.activeX+xml"/>
  <Override PartName="/word/activeX/activeX347.xml" ContentType="application/vnd.ms-office.activeX+xml"/>
  <Override PartName="/word/activeX/activeX348.xml" ContentType="application/vnd.ms-office.activeX+xml"/>
  <Override PartName="/word/activeX/activeX349.xml" ContentType="application/vnd.ms-office.activeX+xml"/>
  <Override PartName="/word/activeX/activeX35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B57B64" w14:textId="77777777" w:rsidR="004D42DE" w:rsidRDefault="004D42DE" w:rsidP="004D42DE">
      <w:pPr>
        <w:pStyle w:val="Ttulo1"/>
      </w:pPr>
      <w:r>
        <w:t>Examen S01a Historia</w:t>
      </w:r>
    </w:p>
    <w:p w14:paraId="6B4B8F48" w14:textId="77777777" w:rsidR="004D42DE" w:rsidRDefault="004D42DE" w:rsidP="004D42DE">
      <w:pPr>
        <w:pStyle w:val="Ttulo2"/>
      </w:pPr>
      <w:r>
        <w:t>Calificación del examen = 9 (de 9.0)</w:t>
      </w:r>
    </w:p>
    <w:p w14:paraId="4CC4A2D5" w14:textId="77777777" w:rsidR="004D42DE" w:rsidRDefault="004D42DE" w:rsidP="004D42DE">
      <w:pPr>
        <w:pStyle w:val="z-Principiodelformulario"/>
      </w:pPr>
      <w:r>
        <w:t>Principio del formulario</w:t>
      </w:r>
    </w:p>
    <w:p w14:paraId="2EA7B1F4" w14:textId="77777777" w:rsidR="004D42DE" w:rsidRDefault="004D42DE" w:rsidP="004D42DE">
      <w:r>
        <w:t>1.- (1 punto) El primer medio de almacenamiento masivo de datos aplicado a la computación electrónica es</w:t>
      </w:r>
    </w:p>
    <w:p w14:paraId="726298AE" w14:textId="77777777" w:rsidR="004D42DE" w:rsidRDefault="004D42DE" w:rsidP="004D42DE">
      <w:r>
        <w:br/>
      </w:r>
      <w:r>
        <w:object w:dxaOrig="330" w:dyaOrig="300" w14:anchorId="40194A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9" type="#_x0000_t75" style="width:16.5pt;height:15pt" o:ole="">
            <v:imagedata r:id="rId4" o:title=""/>
          </v:shape>
          <w:control r:id="rId5" w:name="DefaultOcxName84" w:shapeid="_x0000_i1399"/>
        </w:object>
      </w:r>
      <w:r>
        <w:t>el disco magnético</w:t>
      </w:r>
      <w:r>
        <w:br/>
      </w:r>
      <w:r>
        <w:object w:dxaOrig="330" w:dyaOrig="300" w14:anchorId="25513A37">
          <v:shape id="_x0000_i1398" type="#_x0000_t75" style="width:16.5pt;height:15pt" o:ole="">
            <v:imagedata r:id="rId4" o:title=""/>
          </v:shape>
          <w:control r:id="rId6" w:name="DefaultOcxName110" w:shapeid="_x0000_i1398"/>
        </w:object>
      </w:r>
      <w:r>
        <w:t>el disco flexible</w:t>
      </w:r>
      <w:r>
        <w:br/>
      </w:r>
      <w:r>
        <w:object w:dxaOrig="330" w:dyaOrig="300" w14:anchorId="38331225">
          <v:shape id="_x0000_i1397" type="#_x0000_t75" style="width:16.5pt;height:15pt" o:ole="">
            <v:imagedata r:id="rId7" o:title=""/>
          </v:shape>
          <w:control r:id="rId8" w:name="DefaultOcxName210" w:shapeid="_x0000_i1397"/>
        </w:object>
      </w:r>
      <w:r>
        <w:t>la tarjeta perforada.</w:t>
      </w:r>
      <w:r>
        <w:br/>
      </w:r>
      <w:r>
        <w:object w:dxaOrig="330" w:dyaOrig="300" w14:anchorId="1A4BD7D5">
          <v:shape id="_x0000_i1396" type="#_x0000_t75" style="width:16.5pt;height:15pt" o:ole="">
            <v:imagedata r:id="rId4" o:title=""/>
          </v:shape>
          <w:control r:id="rId9" w:name="DefaultOcxName310" w:shapeid="_x0000_i1396"/>
        </w:object>
      </w:r>
      <w:r>
        <w:t>la cassette</w:t>
      </w:r>
    </w:p>
    <w:p w14:paraId="4B885082" w14:textId="77777777" w:rsidR="004D42DE" w:rsidRDefault="004D42DE" w:rsidP="004D42DE">
      <w:pPr>
        <w:pStyle w:val="NormalWeb"/>
        <w:spacing w:before="150" w:beforeAutospacing="0"/>
        <w:rPr>
          <w:color w:val="008000"/>
        </w:rPr>
      </w:pPr>
      <w:r>
        <w:rPr>
          <w:color w:val="008000"/>
        </w:rPr>
        <w:t xml:space="preserve">Obtenido = </w:t>
      </w:r>
      <w:r>
        <w:rPr>
          <w:b/>
          <w:bCs/>
          <w:color w:val="008000"/>
        </w:rPr>
        <w:t>1</w:t>
      </w:r>
    </w:p>
    <w:p w14:paraId="47856A76" w14:textId="77777777" w:rsidR="004D42DE" w:rsidRDefault="004D42DE" w:rsidP="004D42DE">
      <w:r>
        <w:t>2.- (1 punto) Ordenados de más a menos capacidad de almacenamiento, discos flexibles de tamaño aproximado de</w:t>
      </w:r>
    </w:p>
    <w:p w14:paraId="64520589" w14:textId="77777777" w:rsidR="004D42DE" w:rsidRDefault="004D42DE" w:rsidP="004D42DE">
      <w:r>
        <w:br/>
      </w:r>
      <w:r>
        <w:object w:dxaOrig="330" w:dyaOrig="300" w14:anchorId="6AA3B74E">
          <v:shape id="_x0000_i1395" type="#_x0000_t75" style="width:16.5pt;height:15pt" o:ole="">
            <v:imagedata r:id="rId4" o:title=""/>
          </v:shape>
          <w:control r:id="rId10" w:name="DefaultOcxName410" w:shapeid="_x0000_i1395"/>
        </w:object>
      </w:r>
      <w:r>
        <w:t>8, 5 y 3 Mbytes</w:t>
      </w:r>
      <w:r>
        <w:br/>
      </w:r>
      <w:r>
        <w:object w:dxaOrig="330" w:dyaOrig="300" w14:anchorId="25BC1CA1">
          <v:shape id="_x0000_i1394" type="#_x0000_t75" style="width:16.5pt;height:15pt" o:ole="">
            <v:imagedata r:id="rId7" o:title=""/>
          </v:shape>
          <w:control r:id="rId11" w:name="DefaultOcxName510" w:shapeid="_x0000_i1394"/>
        </w:object>
      </w:r>
      <w:r>
        <w:t>3, 5 y 8 pulgadas</w:t>
      </w:r>
      <w:r>
        <w:br/>
      </w:r>
      <w:r>
        <w:object w:dxaOrig="330" w:dyaOrig="300" w14:anchorId="3CA3188B">
          <v:shape id="_x0000_i1393" type="#_x0000_t75" style="width:16.5pt;height:15pt" o:ole="">
            <v:imagedata r:id="rId4" o:title=""/>
          </v:shape>
          <w:control r:id="rId12" w:name="DefaultOcxName610" w:shapeid="_x0000_i1393"/>
        </w:object>
      </w:r>
      <w:r>
        <w:t>8, 5, y 3 pulgadas.</w:t>
      </w:r>
      <w:r>
        <w:br/>
      </w:r>
      <w:r>
        <w:object w:dxaOrig="330" w:dyaOrig="300" w14:anchorId="57F14DFB">
          <v:shape id="_x0000_i1392" type="#_x0000_t75" style="width:16.5pt;height:15pt" o:ole="">
            <v:imagedata r:id="rId4" o:title=""/>
          </v:shape>
          <w:control r:id="rId13" w:name="DefaultOcxName710" w:shapeid="_x0000_i1392"/>
        </w:object>
      </w:r>
      <w:r>
        <w:t>5, 3 y 8 pulgadas</w:t>
      </w:r>
    </w:p>
    <w:p w14:paraId="39AB3C5A" w14:textId="77777777" w:rsidR="004D42DE" w:rsidRDefault="004D42DE" w:rsidP="004D42DE">
      <w:pPr>
        <w:pStyle w:val="NormalWeb"/>
        <w:spacing w:before="150" w:beforeAutospacing="0"/>
        <w:rPr>
          <w:color w:val="008000"/>
        </w:rPr>
      </w:pPr>
      <w:r>
        <w:rPr>
          <w:color w:val="008000"/>
        </w:rPr>
        <w:t xml:space="preserve">Obtenido = </w:t>
      </w:r>
      <w:r>
        <w:rPr>
          <w:b/>
          <w:bCs/>
          <w:color w:val="008000"/>
        </w:rPr>
        <w:t>1</w:t>
      </w:r>
    </w:p>
    <w:p w14:paraId="79370B87" w14:textId="77777777" w:rsidR="004D42DE" w:rsidRDefault="004D42DE" w:rsidP="004D42DE">
      <w:r>
        <w:t>3.- (1 punto) La tecnología magnética aplicada al almacenamiento masivo de datos se aplica a</w:t>
      </w:r>
    </w:p>
    <w:p w14:paraId="4FC23B25" w14:textId="77777777" w:rsidR="004D42DE" w:rsidRDefault="004D42DE" w:rsidP="004D42DE">
      <w:r>
        <w:br/>
      </w:r>
      <w:r>
        <w:object w:dxaOrig="330" w:dyaOrig="300" w14:anchorId="5F498CF1">
          <v:shape id="_x0000_i1391" type="#_x0000_t75" style="width:16.5pt;height:15pt" o:ole="">
            <v:imagedata r:id="rId4" o:title=""/>
          </v:shape>
          <w:control r:id="rId14" w:name="DefaultOcxName83" w:shapeid="_x0000_i1391"/>
        </w:object>
      </w:r>
      <w:r>
        <w:t>salvo a las tarjetas perforadas, a todos</w:t>
      </w:r>
      <w:r>
        <w:br/>
      </w:r>
      <w:r>
        <w:object w:dxaOrig="330" w:dyaOrig="300" w14:anchorId="23B0F5EF">
          <v:shape id="_x0000_i1390" type="#_x0000_t75" style="width:16.5pt;height:15pt" o:ole="">
            <v:imagedata r:id="rId4" o:title=""/>
          </v:shape>
          <w:control r:id="rId15" w:name="DefaultOcxName91" w:shapeid="_x0000_i1390"/>
        </w:object>
      </w:r>
      <w:r>
        <w:t>discos duros, discos flexibles y discos flash</w:t>
      </w:r>
      <w:r>
        <w:br/>
      </w:r>
      <w:r>
        <w:object w:dxaOrig="330" w:dyaOrig="300" w14:anchorId="56D79961">
          <v:shape id="_x0000_i1389" type="#_x0000_t75" style="width:16.5pt;height:15pt" o:ole="">
            <v:imagedata r:id="rId7" o:title=""/>
          </v:shape>
          <w:control r:id="rId16" w:name="DefaultOcxName101" w:shapeid="_x0000_i1389"/>
        </w:object>
      </w:r>
      <w:r>
        <w:t>discos duros y flexibles</w:t>
      </w:r>
      <w:r>
        <w:br/>
      </w:r>
      <w:r>
        <w:object w:dxaOrig="330" w:dyaOrig="300" w14:anchorId="282409FD">
          <v:shape id="_x0000_i1388" type="#_x0000_t75" style="width:16.5pt;height:15pt" o:ole="">
            <v:imagedata r:id="rId4" o:title=""/>
          </v:shape>
          <w:control r:id="rId17" w:name="DefaultOcxName111" w:shapeid="_x0000_i1388"/>
        </w:object>
      </w:r>
      <w:r>
        <w:t>CD, DVD y Blu Ray</w:t>
      </w:r>
    </w:p>
    <w:p w14:paraId="6963D314" w14:textId="77777777" w:rsidR="004D42DE" w:rsidRDefault="004D42DE" w:rsidP="004D42DE">
      <w:pPr>
        <w:pStyle w:val="NormalWeb"/>
        <w:spacing w:before="150" w:beforeAutospacing="0"/>
        <w:rPr>
          <w:color w:val="008000"/>
        </w:rPr>
      </w:pPr>
      <w:r>
        <w:rPr>
          <w:color w:val="008000"/>
        </w:rPr>
        <w:t xml:space="preserve">Obtenido = </w:t>
      </w:r>
      <w:r>
        <w:rPr>
          <w:b/>
          <w:bCs/>
          <w:color w:val="008000"/>
        </w:rPr>
        <w:t>1</w:t>
      </w:r>
    </w:p>
    <w:p w14:paraId="35A5A1E6" w14:textId="77777777" w:rsidR="004D42DE" w:rsidRDefault="004D42DE" w:rsidP="004D42DE">
      <w:r>
        <w:t>4.- (1 punto) Antes de la llegada de la tecnología basada en bases de datos, la definición del fichero estaba incluida en el código de los programas por lo que un cambio de un dato en todos los programas que usan ese fichero obligan a</w:t>
      </w:r>
    </w:p>
    <w:p w14:paraId="2E40C328" w14:textId="77777777" w:rsidR="004D42DE" w:rsidRDefault="004D42DE" w:rsidP="004D42DE">
      <w:r>
        <w:br/>
      </w:r>
      <w:r>
        <w:object w:dxaOrig="330" w:dyaOrig="300" w14:anchorId="099FEA08">
          <v:shape id="_x0000_i1387" type="#_x0000_t75" style="width:16.5pt;height:15pt" o:ole="">
            <v:imagedata r:id="rId7" o:title=""/>
          </v:shape>
          <w:control r:id="rId18" w:name="DefaultOcxName121" w:shapeid="_x0000_i1387"/>
        </w:object>
      </w:r>
      <w:r>
        <w:t>recompilar</w:t>
      </w:r>
      <w:r>
        <w:br/>
      </w:r>
      <w:r>
        <w:object w:dxaOrig="330" w:dyaOrig="300" w14:anchorId="56E1F472">
          <v:shape id="_x0000_i1386" type="#_x0000_t75" style="width:16.5pt;height:15pt" o:ole="">
            <v:imagedata r:id="rId7" o:title=""/>
          </v:shape>
          <w:control r:id="rId19" w:name="DefaultOcxName131" w:shapeid="_x0000_i1386"/>
        </w:object>
      </w:r>
      <w:r>
        <w:t>recodificar</w:t>
      </w:r>
      <w:r>
        <w:br/>
      </w:r>
      <w:r>
        <w:object w:dxaOrig="330" w:dyaOrig="300" w14:anchorId="356B9474">
          <v:shape id="_x0000_i1385" type="#_x0000_t75" style="width:16.5pt;height:15pt" o:ole="">
            <v:imagedata r:id="rId7" o:title=""/>
          </v:shape>
          <w:control r:id="rId20" w:name="DefaultOcxName141" w:shapeid="_x0000_i1385"/>
        </w:object>
      </w:r>
      <w:r>
        <w:t>reenlazar</w:t>
      </w:r>
      <w:r>
        <w:br/>
      </w:r>
      <w:r>
        <w:object w:dxaOrig="330" w:dyaOrig="300" w14:anchorId="7B2AF436">
          <v:shape id="_x0000_i1384" type="#_x0000_t75" style="width:16.5pt;height:15pt" o:ole="">
            <v:imagedata r:id="rId4" o:title=""/>
          </v:shape>
          <w:control r:id="rId21" w:name="DefaultOcxName151" w:shapeid="_x0000_i1384"/>
        </w:object>
      </w:r>
      <w:r>
        <w:t>reversionar</w:t>
      </w:r>
    </w:p>
    <w:p w14:paraId="058B9DC4" w14:textId="77777777" w:rsidR="004D42DE" w:rsidRDefault="004D42DE" w:rsidP="004D42DE">
      <w:pPr>
        <w:pStyle w:val="NormalWeb"/>
        <w:spacing w:before="150" w:beforeAutospacing="0"/>
        <w:rPr>
          <w:color w:val="008000"/>
        </w:rPr>
      </w:pPr>
      <w:r>
        <w:rPr>
          <w:color w:val="008000"/>
        </w:rPr>
        <w:t xml:space="preserve">Obtenido = </w:t>
      </w:r>
      <w:r>
        <w:rPr>
          <w:b/>
          <w:bCs/>
          <w:color w:val="008000"/>
        </w:rPr>
        <w:t>1</w:t>
      </w:r>
    </w:p>
    <w:p w14:paraId="58301F93" w14:textId="77777777" w:rsidR="004D42DE" w:rsidRDefault="004D42DE" w:rsidP="004D42DE">
      <w:r>
        <w:lastRenderedPageBreak/>
        <w:t>5.- (1 punto) Los problemas detectados en los sistemas de ficheros antes de la llegada de las técnicas de bases de datos se pueden resumir en</w:t>
      </w:r>
    </w:p>
    <w:p w14:paraId="49382D28" w14:textId="77777777" w:rsidR="004D42DE" w:rsidRDefault="004D42DE" w:rsidP="004D42DE">
      <w:r>
        <w:br/>
      </w:r>
      <w:r>
        <w:object w:dxaOrig="330" w:dyaOrig="300" w14:anchorId="39E7C629">
          <v:shape id="_x0000_i1383" type="#_x0000_t75" style="width:16.5pt;height:15pt" o:ole="">
            <v:imagedata r:id="rId4" o:title=""/>
          </v:shape>
          <w:control r:id="rId22" w:name="DefaultOcxName161" w:shapeid="_x0000_i1383"/>
        </w:object>
      </w:r>
      <w:r>
        <w:t>los programas dependen de los datos</w:t>
      </w:r>
      <w:r>
        <w:br/>
      </w:r>
      <w:r>
        <w:object w:dxaOrig="330" w:dyaOrig="300" w14:anchorId="0BA9E731">
          <v:shape id="_x0000_i1382" type="#_x0000_t75" style="width:16.5pt;height:15pt" o:ole="">
            <v:imagedata r:id="rId7" o:title=""/>
          </v:shape>
          <w:control r:id="rId23" w:name="DefaultOcxName171" w:shapeid="_x0000_i1382"/>
        </w:object>
      </w:r>
      <w:r>
        <w:t>los programas dependen de datos que no usan</w:t>
      </w:r>
      <w:r>
        <w:br/>
      </w:r>
      <w:r>
        <w:object w:dxaOrig="330" w:dyaOrig="300" w14:anchorId="1017038B">
          <v:shape id="_x0000_i1381" type="#_x0000_t75" style="width:16.5pt;height:15pt" o:ole="">
            <v:imagedata r:id="rId7" o:title=""/>
          </v:shape>
          <w:control r:id="rId24" w:name="DefaultOcxName181" w:shapeid="_x0000_i1381"/>
        </w:object>
      </w:r>
      <w:r>
        <w:t>seguridad insuficiente</w:t>
      </w:r>
      <w:r>
        <w:br/>
      </w:r>
      <w:r>
        <w:object w:dxaOrig="330" w:dyaOrig="300" w14:anchorId="5DEF9C93">
          <v:shape id="_x0000_i1380" type="#_x0000_t75" style="width:16.5pt;height:15pt" o:ole="">
            <v:imagedata r:id="rId7" o:title=""/>
          </v:shape>
          <w:control r:id="rId25" w:name="DefaultOcxName191" w:shapeid="_x0000_i1380"/>
        </w:object>
      </w:r>
      <w:r>
        <w:t>redundancia de datos</w:t>
      </w:r>
    </w:p>
    <w:p w14:paraId="0B2940CF" w14:textId="77777777" w:rsidR="004D42DE" w:rsidRDefault="004D42DE" w:rsidP="004D42DE">
      <w:pPr>
        <w:pStyle w:val="NormalWeb"/>
        <w:spacing w:before="150" w:beforeAutospacing="0"/>
        <w:rPr>
          <w:color w:val="008000"/>
        </w:rPr>
      </w:pPr>
      <w:r>
        <w:rPr>
          <w:color w:val="008000"/>
        </w:rPr>
        <w:t xml:space="preserve">Obtenido = </w:t>
      </w:r>
      <w:r>
        <w:rPr>
          <w:b/>
          <w:bCs/>
          <w:color w:val="008000"/>
        </w:rPr>
        <w:t>1</w:t>
      </w:r>
    </w:p>
    <w:p w14:paraId="48A8008B" w14:textId="77777777" w:rsidR="004D42DE" w:rsidRDefault="004D42DE" w:rsidP="004D42DE">
      <w:r>
        <w:t>6.- (1 punto) Hablando del almacenamiento persistente de datos en computación, por seguridad entendemos</w:t>
      </w:r>
    </w:p>
    <w:p w14:paraId="7029A8F0" w14:textId="77777777" w:rsidR="004D42DE" w:rsidRDefault="004D42DE" w:rsidP="004D42DE">
      <w:r>
        <w:br/>
      </w:r>
      <w:r>
        <w:object w:dxaOrig="330" w:dyaOrig="300" w14:anchorId="4C568C44">
          <v:shape id="_x0000_i1379" type="#_x0000_t75" style="width:16.5pt;height:15pt" o:ole="">
            <v:imagedata r:id="rId4" o:title=""/>
          </v:shape>
          <w:control r:id="rId26" w:name="DefaultOcxName201" w:shapeid="_x0000_i1379"/>
        </w:object>
      </w:r>
      <w:r>
        <w:t>dependencia de los programas de datos que no usan</w:t>
      </w:r>
      <w:r>
        <w:br/>
      </w:r>
      <w:r>
        <w:object w:dxaOrig="330" w:dyaOrig="300" w14:anchorId="2F4FF6E1">
          <v:shape id="_x0000_i1378" type="#_x0000_t75" style="width:16.5pt;height:15pt" o:ole="">
            <v:imagedata r:id="rId7" o:title=""/>
          </v:shape>
          <w:control r:id="rId27" w:name="DefaultOcxName211" w:shapeid="_x0000_i1378"/>
        </w:object>
      </w:r>
      <w:r>
        <w:t>autorizaciones</w:t>
      </w:r>
      <w:r>
        <w:br/>
      </w:r>
      <w:r>
        <w:object w:dxaOrig="330" w:dyaOrig="300" w14:anchorId="29BED7FA">
          <v:shape id="_x0000_i1377" type="#_x0000_t75" style="width:16.5pt;height:15pt" o:ole="">
            <v:imagedata r:id="rId7" o:title=""/>
          </v:shape>
          <w:control r:id="rId28" w:name="DefaultOcxName221" w:shapeid="_x0000_i1377"/>
        </w:object>
      </w:r>
      <w:r>
        <w:t>acceso simultáneo a los mismos datos</w:t>
      </w:r>
      <w:r>
        <w:br/>
      </w:r>
      <w:r>
        <w:object w:dxaOrig="330" w:dyaOrig="300" w14:anchorId="19705B2E">
          <v:shape id="_x0000_i1376" type="#_x0000_t75" style="width:16.5pt;height:15pt" o:ole="">
            <v:imagedata r:id="rId7" o:title=""/>
          </v:shape>
          <w:control r:id="rId29" w:name="DefaultOcxName231" w:shapeid="_x0000_i1376"/>
        </w:object>
      </w:r>
      <w:r>
        <w:t>recuperación ante desastres</w:t>
      </w:r>
    </w:p>
    <w:p w14:paraId="0942F43B" w14:textId="77777777" w:rsidR="004D42DE" w:rsidRDefault="004D42DE" w:rsidP="004D42DE">
      <w:pPr>
        <w:pStyle w:val="NormalWeb"/>
        <w:spacing w:before="150" w:beforeAutospacing="0"/>
        <w:rPr>
          <w:color w:val="008000"/>
        </w:rPr>
      </w:pPr>
      <w:r>
        <w:rPr>
          <w:color w:val="008000"/>
        </w:rPr>
        <w:t xml:space="preserve">Obtenido = </w:t>
      </w:r>
      <w:r>
        <w:rPr>
          <w:b/>
          <w:bCs/>
          <w:color w:val="008000"/>
        </w:rPr>
        <w:t>1</w:t>
      </w:r>
    </w:p>
    <w:p w14:paraId="68A0246B" w14:textId="77777777" w:rsidR="004D42DE" w:rsidRDefault="004D42DE" w:rsidP="004D42DE">
      <w:r>
        <w:t>7.- (1 punto) La crisis del software, entre otras, tenía las siguientes características</w:t>
      </w:r>
    </w:p>
    <w:p w14:paraId="62A2046C" w14:textId="77777777" w:rsidR="004D42DE" w:rsidRDefault="004D42DE" w:rsidP="004D42DE">
      <w:r>
        <w:br/>
      </w:r>
      <w:r>
        <w:object w:dxaOrig="330" w:dyaOrig="300" w14:anchorId="0666A086">
          <v:shape id="_x0000_i1375" type="#_x0000_t75" style="width:16.5pt;height:15pt" o:ole="">
            <v:imagedata r:id="rId4" o:title=""/>
          </v:shape>
          <w:control r:id="rId30" w:name="DefaultOcxName241" w:shapeid="_x0000_i1375"/>
        </w:object>
      </w:r>
      <w:r>
        <w:t>los proyectos eran demasiado pequeños</w:t>
      </w:r>
      <w:r>
        <w:br/>
      </w:r>
      <w:r>
        <w:object w:dxaOrig="330" w:dyaOrig="300" w14:anchorId="2A28D99F">
          <v:shape id="_x0000_i1374" type="#_x0000_t75" style="width:16.5pt;height:15pt" o:ole="">
            <v:imagedata r:id="rId4" o:title=""/>
          </v:shape>
          <w:control r:id="rId31" w:name="DefaultOcxName251" w:shapeid="_x0000_i1374"/>
        </w:object>
      </w:r>
      <w:r>
        <w:t>los programadores no trabajaban lo suficiente</w:t>
      </w:r>
      <w:r>
        <w:br/>
      </w:r>
      <w:r>
        <w:object w:dxaOrig="330" w:dyaOrig="300" w14:anchorId="7C31714A">
          <v:shape id="_x0000_i1373" type="#_x0000_t75" style="width:16.5pt;height:15pt" o:ole="">
            <v:imagedata r:id="rId7" o:title=""/>
          </v:shape>
          <w:control r:id="rId32" w:name="DefaultOcxName261" w:shapeid="_x0000_i1373"/>
        </w:object>
      </w:r>
      <w:r>
        <w:t>el software era ineficiente</w:t>
      </w:r>
      <w:r>
        <w:br/>
      </w:r>
      <w:r>
        <w:object w:dxaOrig="330" w:dyaOrig="300" w14:anchorId="0FD41D7F">
          <v:shape id="_x0000_i1372" type="#_x0000_t75" style="width:16.5pt;height:15pt" o:ole="">
            <v:imagedata r:id="rId7" o:title=""/>
          </v:shape>
          <w:control r:id="rId33" w:name="DefaultOcxName271" w:shapeid="_x0000_i1372"/>
        </w:object>
      </w:r>
      <w:r>
        <w:t>el software a menudo no cumplía con los requerimientos</w:t>
      </w:r>
    </w:p>
    <w:p w14:paraId="7C907E1E" w14:textId="77777777" w:rsidR="004D42DE" w:rsidRDefault="004D42DE" w:rsidP="004D42DE">
      <w:pPr>
        <w:pStyle w:val="NormalWeb"/>
        <w:spacing w:before="150" w:beforeAutospacing="0"/>
        <w:rPr>
          <w:color w:val="008000"/>
        </w:rPr>
      </w:pPr>
      <w:r>
        <w:rPr>
          <w:color w:val="008000"/>
        </w:rPr>
        <w:t xml:space="preserve">Obtenido = </w:t>
      </w:r>
      <w:r>
        <w:rPr>
          <w:b/>
          <w:bCs/>
          <w:color w:val="008000"/>
        </w:rPr>
        <w:t>1</w:t>
      </w:r>
    </w:p>
    <w:p w14:paraId="4E4351C3" w14:textId="77777777" w:rsidR="004D42DE" w:rsidRDefault="004D42DE" w:rsidP="004D42DE">
      <w:r>
        <w:t>8.- (1 punto) La crisis del software, entre otras, tenía las siguientes características</w:t>
      </w:r>
    </w:p>
    <w:p w14:paraId="07A49244" w14:textId="77777777" w:rsidR="004D42DE" w:rsidRDefault="004D42DE" w:rsidP="004D42DE">
      <w:r>
        <w:br/>
      </w:r>
      <w:r>
        <w:object w:dxaOrig="330" w:dyaOrig="300" w14:anchorId="577C3D1E">
          <v:shape id="_x0000_i1371" type="#_x0000_t75" style="width:16.5pt;height:15pt" o:ole="">
            <v:imagedata r:id="rId4" o:title=""/>
          </v:shape>
          <w:control r:id="rId34" w:name="DefaultOcxName281" w:shapeid="_x0000_i1371"/>
        </w:object>
      </w:r>
      <w:r>
        <w:t>los proyectos no se explicaban bien</w:t>
      </w:r>
      <w:r>
        <w:br/>
      </w:r>
      <w:r>
        <w:object w:dxaOrig="330" w:dyaOrig="300" w14:anchorId="544199A3">
          <v:shape id="_x0000_i1370" type="#_x0000_t75" style="width:16.5pt;height:15pt" o:ole="">
            <v:imagedata r:id="rId4" o:title=""/>
          </v:shape>
          <w:control r:id="rId35" w:name="DefaultOcxName291" w:shapeid="_x0000_i1370"/>
        </w:object>
      </w:r>
      <w:r>
        <w:t>el software se programaba en Cobol</w:t>
      </w:r>
      <w:r>
        <w:br/>
      </w:r>
      <w:r>
        <w:object w:dxaOrig="330" w:dyaOrig="300" w14:anchorId="73AFF813">
          <v:shape id="_x0000_i1369" type="#_x0000_t75" style="width:16.5pt;height:15pt" o:ole="">
            <v:imagedata r:id="rId7" o:title=""/>
          </v:shape>
          <w:control r:id="rId36" w:name="DefaultOcxName301" w:shapeid="_x0000_i1369"/>
        </w:object>
      </w:r>
      <w:r>
        <w:t>los proyectos se hacían inmanejables y el código difícil de mantener.</w:t>
      </w:r>
      <w:r>
        <w:br/>
      </w:r>
      <w:r>
        <w:object w:dxaOrig="330" w:dyaOrig="300" w14:anchorId="40CCE664">
          <v:shape id="_x0000_i1368" type="#_x0000_t75" style="width:16.5pt;height:15pt" o:ole="">
            <v:imagedata r:id="rId7" o:title=""/>
          </v:shape>
          <w:control r:id="rId37" w:name="DefaultOcxName311" w:shapeid="_x0000_i1368"/>
        </w:object>
      </w:r>
      <w:r>
        <w:t>el software tenía baja calidad</w:t>
      </w:r>
    </w:p>
    <w:p w14:paraId="4F8BE7CF" w14:textId="77777777" w:rsidR="004D42DE" w:rsidRDefault="004D42DE" w:rsidP="004D42DE">
      <w:pPr>
        <w:pStyle w:val="NormalWeb"/>
        <w:spacing w:before="150" w:beforeAutospacing="0"/>
        <w:rPr>
          <w:color w:val="008000"/>
        </w:rPr>
      </w:pPr>
      <w:r>
        <w:rPr>
          <w:color w:val="008000"/>
        </w:rPr>
        <w:t xml:space="preserve">Obtenido = </w:t>
      </w:r>
      <w:r>
        <w:rPr>
          <w:b/>
          <w:bCs/>
          <w:color w:val="008000"/>
        </w:rPr>
        <w:t>1</w:t>
      </w:r>
    </w:p>
    <w:p w14:paraId="4548D760" w14:textId="77777777" w:rsidR="004D42DE" w:rsidRDefault="004D42DE" w:rsidP="004D42DE">
      <w:r>
        <w:t>9.- (1 punto) La crisis del software, entre otras, tenía las siguientes características</w:t>
      </w:r>
    </w:p>
    <w:p w14:paraId="167B5C4A" w14:textId="77777777" w:rsidR="004D42DE" w:rsidRDefault="004D42DE" w:rsidP="004D42DE">
      <w:r>
        <w:br/>
      </w:r>
      <w:r>
        <w:object w:dxaOrig="330" w:dyaOrig="300" w14:anchorId="0FAF5CFA">
          <v:shape id="_x0000_i1367" type="#_x0000_t75" style="width:16.5pt;height:15pt" o:ole="">
            <v:imagedata r:id="rId7" o:title=""/>
          </v:shape>
          <w:control r:id="rId38" w:name="DefaultOcxName321" w:shapeid="_x0000_i1367"/>
        </w:object>
      </w:r>
      <w:r>
        <w:t>el presupuesto inicial se superaba con creces</w:t>
      </w:r>
      <w:r>
        <w:br/>
      </w:r>
      <w:r>
        <w:object w:dxaOrig="330" w:dyaOrig="300" w14:anchorId="558EA3B5">
          <v:shape id="_x0000_i1366" type="#_x0000_t75" style="width:16.5pt;height:15pt" o:ole="">
            <v:imagedata r:id="rId4" o:title=""/>
          </v:shape>
          <w:control r:id="rId39" w:name="DefaultOcxName331" w:shapeid="_x0000_i1366"/>
        </w:object>
      </w:r>
      <w:r>
        <w:t>los proyectos no eran trasladables o traducibles a código máquina.</w:t>
      </w:r>
      <w:r>
        <w:br/>
      </w:r>
      <w:r>
        <w:lastRenderedPageBreak/>
        <w:object w:dxaOrig="330" w:dyaOrig="300" w14:anchorId="5C2B3C21">
          <v:shape id="_x0000_i1365" type="#_x0000_t75" style="width:16.5pt;height:15pt" o:ole="">
            <v:imagedata r:id="rId7" o:title=""/>
          </v:shape>
          <w:control r:id="rId40" w:name="DefaultOcxName341" w:shapeid="_x0000_i1365"/>
        </w:object>
      </w:r>
      <w:r>
        <w:t>los proyectos se terminaban fuera de plazo</w:t>
      </w:r>
      <w:r>
        <w:br/>
      </w:r>
      <w:r>
        <w:object w:dxaOrig="330" w:dyaOrig="300" w14:anchorId="01AEB4FB">
          <v:shape id="_x0000_i1364" type="#_x0000_t75" style="width:16.5pt;height:15pt" o:ole="">
            <v:imagedata r:id="rId4" o:title=""/>
          </v:shape>
          <w:control r:id="rId41" w:name="DefaultOcxName351" w:shapeid="_x0000_i1364"/>
        </w:object>
      </w:r>
      <w:r>
        <w:t>la ingeniería del software no servía</w:t>
      </w:r>
    </w:p>
    <w:p w14:paraId="15903144" w14:textId="77777777" w:rsidR="004D42DE" w:rsidRDefault="004D42DE" w:rsidP="004D42DE">
      <w:pPr>
        <w:pStyle w:val="NormalWeb"/>
        <w:spacing w:before="150" w:beforeAutospacing="0"/>
        <w:rPr>
          <w:color w:val="008000"/>
        </w:rPr>
      </w:pPr>
      <w:r>
        <w:rPr>
          <w:color w:val="008000"/>
        </w:rPr>
        <w:t xml:space="preserve">Obtenido = </w:t>
      </w:r>
      <w:r>
        <w:rPr>
          <w:b/>
          <w:bCs/>
          <w:color w:val="008000"/>
        </w:rPr>
        <w:t>1</w:t>
      </w:r>
    </w:p>
    <w:p w14:paraId="57BEC1E3" w14:textId="77777777" w:rsidR="004D42DE" w:rsidRDefault="004D42DE" w:rsidP="004D42DE">
      <w:pPr>
        <w:pStyle w:val="z-Finaldelformulario"/>
      </w:pPr>
      <w:r>
        <w:t>Final del formulario</w:t>
      </w:r>
    </w:p>
    <w:p w14:paraId="4C21068B" w14:textId="77777777" w:rsidR="004D42DE" w:rsidRDefault="004D42DE" w:rsidP="004D42DE"/>
    <w:p w14:paraId="2A04DD9C" w14:textId="77777777" w:rsidR="004D42DE" w:rsidRDefault="004D42DE" w:rsidP="004D42DE"/>
    <w:p w14:paraId="17B67EB8" w14:textId="77777777" w:rsidR="004D42DE" w:rsidRDefault="004D42DE" w:rsidP="004D42DE"/>
    <w:p w14:paraId="4F28128A" w14:textId="77777777" w:rsidR="004D42DE" w:rsidRDefault="004D42DE" w:rsidP="004D42DE">
      <w:pPr>
        <w:pStyle w:val="Ttulo1"/>
      </w:pPr>
      <w:r>
        <w:t>Examen S01b Ficheros</w:t>
      </w:r>
    </w:p>
    <w:p w14:paraId="4F5C0CBA" w14:textId="77777777" w:rsidR="004D42DE" w:rsidRDefault="004D42DE" w:rsidP="004D42DE">
      <w:pPr>
        <w:pStyle w:val="Ttulo2"/>
      </w:pPr>
      <w:r>
        <w:t>Calificación del examen = 21 (de 21.0)</w:t>
      </w:r>
    </w:p>
    <w:p w14:paraId="1961182F" w14:textId="77777777" w:rsidR="004D42DE" w:rsidRDefault="004D42DE" w:rsidP="004D42DE">
      <w:pPr>
        <w:pStyle w:val="z-Principiodelformulario"/>
      </w:pPr>
      <w:r>
        <w:t>Principio del formulario</w:t>
      </w:r>
    </w:p>
    <w:p w14:paraId="3CE98A08" w14:textId="77777777" w:rsidR="004D42DE" w:rsidRDefault="004D42DE" w:rsidP="004D42DE">
      <w:r>
        <w:t>1.- (1 punto) Por persistencia entendemos</w:t>
      </w:r>
    </w:p>
    <w:p w14:paraId="66612F45" w14:textId="77777777" w:rsidR="004D42DE" w:rsidRDefault="004D42DE" w:rsidP="004D42DE">
      <w:r>
        <w:br/>
      </w:r>
      <w:r>
        <w:object w:dxaOrig="330" w:dyaOrig="300" w14:anchorId="26619F62">
          <v:shape id="_x0000_i1291" type="#_x0000_t75" style="width:16.5pt;height:15pt" o:ole="">
            <v:imagedata r:id="rId4" o:title=""/>
          </v:shape>
          <w:control r:id="rId42" w:name="DefaultOcxName" w:shapeid="_x0000_i1291"/>
        </w:object>
      </w:r>
      <w:r>
        <w:t>que el disco duro no se apaga nunca, en todo caso se deja en suspensión</w:t>
      </w:r>
      <w:r>
        <w:br/>
      </w:r>
      <w:r>
        <w:object w:dxaOrig="330" w:dyaOrig="300" w14:anchorId="0A2C2DCD">
          <v:shape id="_x0000_i1290" type="#_x0000_t75" style="width:16.5pt;height:15pt" o:ole="">
            <v:imagedata r:id="rId4" o:title=""/>
          </v:shape>
          <w:control r:id="rId43" w:name="DefaultOcxName1" w:shapeid="_x0000_i1290"/>
        </w:object>
      </w:r>
      <w:r>
        <w:t>el almacenamiento conceptual</w:t>
      </w:r>
      <w:r>
        <w:br/>
      </w:r>
      <w:r>
        <w:object w:dxaOrig="330" w:dyaOrig="300" w14:anchorId="5BE5C89E">
          <v:shape id="_x0000_i1289" type="#_x0000_t75" style="width:16.5pt;height:15pt" o:ole="">
            <v:imagedata r:id="rId7" o:title=""/>
          </v:shape>
          <w:control r:id="rId44" w:name="DefaultOcxName2" w:shapeid="_x0000_i1289"/>
        </w:object>
      </w:r>
      <w:r>
        <w:t>apagar el ordenador y que el día siguiente pueda recuperar los datos almacenados ayer</w:t>
      </w:r>
      <w:r>
        <w:br/>
      </w:r>
      <w:r>
        <w:object w:dxaOrig="330" w:dyaOrig="300" w14:anchorId="194E499D">
          <v:shape id="_x0000_i1288" type="#_x0000_t75" style="width:16.5pt;height:15pt" o:ole="">
            <v:imagedata r:id="rId7" o:title=""/>
          </v:shape>
          <w:control r:id="rId45" w:name="DefaultOcxName3" w:shapeid="_x0000_i1288"/>
        </w:object>
      </w:r>
      <w:r>
        <w:t>almacenar la información para su posterior recuperación y proceso</w:t>
      </w:r>
    </w:p>
    <w:p w14:paraId="395F4627" w14:textId="77777777" w:rsidR="004D42DE" w:rsidRDefault="004D42DE" w:rsidP="004D42DE">
      <w:pPr>
        <w:pStyle w:val="NormalWeb"/>
        <w:spacing w:before="150" w:beforeAutospacing="0"/>
        <w:rPr>
          <w:color w:val="008000"/>
        </w:rPr>
      </w:pPr>
      <w:r>
        <w:rPr>
          <w:color w:val="008000"/>
        </w:rPr>
        <w:t xml:space="preserve">Obtenido = </w:t>
      </w:r>
      <w:r>
        <w:rPr>
          <w:b/>
          <w:bCs/>
          <w:color w:val="008000"/>
        </w:rPr>
        <w:t>1</w:t>
      </w:r>
    </w:p>
    <w:p w14:paraId="17132913" w14:textId="77777777" w:rsidR="004D42DE" w:rsidRDefault="004D42DE" w:rsidP="004D42DE">
      <w:r>
        <w:t>2.- (1 punto) La persistencia de datos</w:t>
      </w:r>
    </w:p>
    <w:p w14:paraId="551B8EC0" w14:textId="77777777" w:rsidR="004D42DE" w:rsidRDefault="004D42DE" w:rsidP="004D42DE">
      <w:r>
        <w:br/>
      </w:r>
      <w:r>
        <w:object w:dxaOrig="330" w:dyaOrig="300" w14:anchorId="6B6ADB4F">
          <v:shape id="_x0000_i1287" type="#_x0000_t75" style="width:16.5pt;height:15pt" o:ole="">
            <v:imagedata r:id="rId7" o:title=""/>
          </v:shape>
          <w:control r:id="rId46" w:name="DefaultOcxName4" w:shapeid="_x0000_i1287"/>
        </w:object>
      </w:r>
      <w:r>
        <w:t>se soluciona con ficheros</w:t>
      </w:r>
      <w:r>
        <w:br/>
      </w:r>
      <w:r>
        <w:object w:dxaOrig="330" w:dyaOrig="300" w14:anchorId="7D6C4647">
          <v:shape id="_x0000_i1286" type="#_x0000_t75" style="width:16.5pt;height:15pt" o:ole="">
            <v:imagedata r:id="rId4" o:title=""/>
          </v:shape>
          <w:control r:id="rId47" w:name="DefaultOcxName5" w:shapeid="_x0000_i1286"/>
        </w:object>
      </w:r>
      <w:r>
        <w:t>no tiene nada que ver con los ficheros electrónicos</w:t>
      </w:r>
      <w:r>
        <w:br/>
      </w:r>
      <w:r>
        <w:object w:dxaOrig="330" w:dyaOrig="300" w14:anchorId="3DD1173E">
          <v:shape id="_x0000_i1285" type="#_x0000_t75" style="width:16.5pt;height:15pt" o:ole="">
            <v:imagedata r:id="rId4" o:title=""/>
          </v:shape>
          <w:control r:id="rId48" w:name="DefaultOcxName6" w:shapeid="_x0000_i1285"/>
        </w:object>
      </w:r>
      <w:r>
        <w:t>no afecta a la recuperación y proceso de esos datos.</w:t>
      </w:r>
      <w:r>
        <w:br/>
      </w:r>
      <w:r>
        <w:object w:dxaOrig="330" w:dyaOrig="300" w14:anchorId="19756C55">
          <v:shape id="_x0000_i1284" type="#_x0000_t75" style="width:16.5pt;height:15pt" o:ole="">
            <v:imagedata r:id="rId7" o:title=""/>
          </v:shape>
          <w:control r:id="rId49" w:name="DefaultOcxName7" w:shapeid="_x0000_i1284"/>
        </w:object>
      </w:r>
      <w:r>
        <w:t>se soluciona en la parte física de una base de datos</w:t>
      </w:r>
    </w:p>
    <w:p w14:paraId="1D403538" w14:textId="77777777" w:rsidR="004D42DE" w:rsidRDefault="004D42DE" w:rsidP="004D42DE">
      <w:pPr>
        <w:pStyle w:val="NormalWeb"/>
        <w:spacing w:before="150" w:beforeAutospacing="0"/>
        <w:rPr>
          <w:color w:val="008000"/>
        </w:rPr>
      </w:pPr>
      <w:r>
        <w:rPr>
          <w:color w:val="008000"/>
        </w:rPr>
        <w:t xml:space="preserve">Obtenido = </w:t>
      </w:r>
      <w:r>
        <w:rPr>
          <w:b/>
          <w:bCs/>
          <w:color w:val="008000"/>
        </w:rPr>
        <w:t>1</w:t>
      </w:r>
    </w:p>
    <w:p w14:paraId="4346542D" w14:textId="77777777" w:rsidR="004D42DE" w:rsidRDefault="004D42DE" w:rsidP="004D42DE">
      <w:r>
        <w:t>3.- (1 punto) La persistencia de datos se soporta con</w:t>
      </w:r>
    </w:p>
    <w:p w14:paraId="7C1809FA" w14:textId="77777777" w:rsidR="004D42DE" w:rsidRDefault="004D42DE" w:rsidP="004D42DE">
      <w:r>
        <w:br/>
      </w:r>
      <w:r>
        <w:object w:dxaOrig="330" w:dyaOrig="300" w14:anchorId="48C9C54E">
          <v:shape id="_x0000_i1283" type="#_x0000_t75" style="width:16.5pt;height:15pt" o:ole="">
            <v:imagedata r:id="rId4" o:title=""/>
          </v:shape>
          <w:control r:id="rId50" w:name="DefaultOcxName8" w:shapeid="_x0000_i1283"/>
        </w:object>
      </w:r>
      <w:r>
        <w:t>almacenamiento primario</w:t>
      </w:r>
      <w:r>
        <w:br/>
      </w:r>
      <w:r>
        <w:object w:dxaOrig="330" w:dyaOrig="300" w14:anchorId="7FA325A9">
          <v:shape id="_x0000_i1282" type="#_x0000_t75" style="width:16.5pt;height:15pt" o:ole="">
            <v:imagedata r:id="rId7" o:title=""/>
          </v:shape>
          <w:control r:id="rId51" w:name="DefaultOcxName9" w:shapeid="_x0000_i1282"/>
        </w:object>
      </w:r>
      <w:r>
        <w:t>discos magnéticos y ópticos</w:t>
      </w:r>
      <w:r>
        <w:br/>
      </w:r>
      <w:r>
        <w:object w:dxaOrig="330" w:dyaOrig="300" w14:anchorId="30E8CCEA">
          <v:shape id="_x0000_i1281" type="#_x0000_t75" style="width:16.5pt;height:15pt" o:ole="">
            <v:imagedata r:id="rId7" o:title=""/>
          </v:shape>
          <w:control r:id="rId52" w:name="DefaultOcxName10" w:shapeid="_x0000_i1281"/>
        </w:object>
      </w:r>
      <w:r>
        <w:t>tarjetas perforadas y cintas magnéticas</w:t>
      </w:r>
      <w:r>
        <w:br/>
      </w:r>
      <w:r>
        <w:object w:dxaOrig="330" w:dyaOrig="300" w14:anchorId="6E0A050C">
          <v:shape id="_x0000_i1280" type="#_x0000_t75" style="width:16.5pt;height:15pt" o:ole="">
            <v:imagedata r:id="rId4" o:title=""/>
          </v:shape>
          <w:control r:id="rId53" w:name="DefaultOcxName11" w:shapeid="_x0000_i1280"/>
        </w:object>
      </w:r>
      <w:r>
        <w:t>memoria RAM</w:t>
      </w:r>
    </w:p>
    <w:p w14:paraId="4143AE89" w14:textId="77777777" w:rsidR="004D42DE" w:rsidRDefault="004D42DE" w:rsidP="004D42DE">
      <w:pPr>
        <w:pStyle w:val="NormalWeb"/>
        <w:spacing w:before="150" w:beforeAutospacing="0"/>
        <w:rPr>
          <w:color w:val="008000"/>
        </w:rPr>
      </w:pPr>
      <w:r>
        <w:rPr>
          <w:color w:val="008000"/>
        </w:rPr>
        <w:t xml:space="preserve">Obtenido = </w:t>
      </w:r>
      <w:r>
        <w:rPr>
          <w:b/>
          <w:bCs/>
          <w:color w:val="008000"/>
        </w:rPr>
        <w:t>1</w:t>
      </w:r>
    </w:p>
    <w:p w14:paraId="5C8B9B34" w14:textId="77777777" w:rsidR="004D42DE" w:rsidRDefault="004D42DE" w:rsidP="004D42DE">
      <w:r>
        <w:t>4.- (1 punto) La persistencia se relaciona con</w:t>
      </w:r>
    </w:p>
    <w:p w14:paraId="72CE0722" w14:textId="77777777" w:rsidR="004D42DE" w:rsidRDefault="004D42DE" w:rsidP="004D42DE">
      <w:r>
        <w:lastRenderedPageBreak/>
        <w:br/>
      </w:r>
      <w:r>
        <w:object w:dxaOrig="330" w:dyaOrig="300" w14:anchorId="1170879C">
          <v:shape id="_x0000_i1279" type="#_x0000_t75" style="width:16.5pt;height:15pt" o:ole="">
            <v:imagedata r:id="rId4" o:title=""/>
          </v:shape>
          <w:control r:id="rId54" w:name="DefaultOcxName12" w:shapeid="_x0000_i1279"/>
        </w:object>
      </w:r>
      <w:r>
        <w:t>el almacenamiento cuaternario</w:t>
      </w:r>
      <w:r>
        <w:br/>
      </w:r>
      <w:r>
        <w:object w:dxaOrig="330" w:dyaOrig="300" w14:anchorId="250F3507">
          <v:shape id="_x0000_i1278" type="#_x0000_t75" style="width:16.5pt;height:15pt" o:ole="">
            <v:imagedata r:id="rId4" o:title=""/>
          </v:shape>
          <w:control r:id="rId55" w:name="DefaultOcxName13" w:shapeid="_x0000_i1278"/>
        </w:object>
      </w:r>
      <w:r>
        <w:t>el almacenamiento primario</w:t>
      </w:r>
      <w:r>
        <w:br/>
      </w:r>
      <w:r>
        <w:object w:dxaOrig="330" w:dyaOrig="300" w14:anchorId="537220B6">
          <v:shape id="_x0000_i1277" type="#_x0000_t75" style="width:16.5pt;height:15pt" o:ole="">
            <v:imagedata r:id="rId7" o:title=""/>
          </v:shape>
          <w:control r:id="rId56" w:name="DefaultOcxName14" w:shapeid="_x0000_i1277"/>
        </w:object>
      </w:r>
      <w:r>
        <w:t>el almacenamiento secundario</w:t>
      </w:r>
      <w:r>
        <w:br/>
      </w:r>
      <w:r>
        <w:object w:dxaOrig="330" w:dyaOrig="300" w14:anchorId="5C5DD7C8">
          <v:shape id="_x0000_i1276" type="#_x0000_t75" style="width:16.5pt;height:15pt" o:ole="">
            <v:imagedata r:id="rId7" o:title=""/>
          </v:shape>
          <w:control r:id="rId57" w:name="DefaultOcxName15" w:shapeid="_x0000_i1276"/>
        </w:object>
      </w:r>
      <w:r>
        <w:t>el almacenamiento terciario</w:t>
      </w:r>
    </w:p>
    <w:p w14:paraId="64F49D1C" w14:textId="77777777" w:rsidR="004D42DE" w:rsidRDefault="004D42DE" w:rsidP="004D42DE">
      <w:pPr>
        <w:pStyle w:val="NormalWeb"/>
        <w:spacing w:before="150" w:beforeAutospacing="0"/>
        <w:rPr>
          <w:color w:val="008000"/>
        </w:rPr>
      </w:pPr>
      <w:r>
        <w:rPr>
          <w:color w:val="008000"/>
        </w:rPr>
        <w:t xml:space="preserve">Obtenido = </w:t>
      </w:r>
      <w:r>
        <w:rPr>
          <w:b/>
          <w:bCs/>
          <w:color w:val="008000"/>
        </w:rPr>
        <w:t>1</w:t>
      </w:r>
    </w:p>
    <w:p w14:paraId="173C1B75" w14:textId="77777777" w:rsidR="004D42DE" w:rsidRDefault="004D42DE" w:rsidP="004D42DE">
      <w:r>
        <w:t>5.- (1 punto) Por almacenamiento terciario o fuera de línea entendemos</w:t>
      </w:r>
    </w:p>
    <w:p w14:paraId="77F61AA3" w14:textId="77777777" w:rsidR="004D42DE" w:rsidRDefault="004D42DE" w:rsidP="004D42DE">
      <w:r>
        <w:br/>
      </w:r>
      <w:r>
        <w:object w:dxaOrig="330" w:dyaOrig="300" w14:anchorId="172C028E">
          <v:shape id="_x0000_i1275" type="#_x0000_t75" style="width:16.5pt;height:15pt" o:ole="">
            <v:imagedata r:id="rId4" o:title=""/>
          </v:shape>
          <w:control r:id="rId58" w:name="DefaultOcxName16" w:shapeid="_x0000_i1275"/>
        </w:object>
      </w:r>
      <w:r>
        <w:t>las bases de datos</w:t>
      </w:r>
      <w:r>
        <w:br/>
      </w:r>
      <w:r>
        <w:object w:dxaOrig="330" w:dyaOrig="300" w14:anchorId="0E6AAE79">
          <v:shape id="_x0000_i1274" type="#_x0000_t75" style="width:16.5pt;height:15pt" o:ole="">
            <v:imagedata r:id="rId7" o:title=""/>
          </v:shape>
          <w:control r:id="rId59" w:name="DefaultOcxName17" w:shapeid="_x0000_i1274"/>
        </w:object>
      </w:r>
      <w:r>
        <w:t>los discos ópticos y SSD</w:t>
      </w:r>
      <w:r>
        <w:br/>
      </w:r>
      <w:r>
        <w:object w:dxaOrig="330" w:dyaOrig="300" w14:anchorId="2DB403DE">
          <v:shape id="_x0000_i1273" type="#_x0000_t75" style="width:16.5pt;height:15pt" o:ole="">
            <v:imagedata r:id="rId7" o:title=""/>
          </v:shape>
          <w:control r:id="rId60" w:name="DefaultOcxName18" w:shapeid="_x0000_i1273"/>
        </w:object>
      </w:r>
      <w:r>
        <w:t>los discos magnéticos y cintas</w:t>
      </w:r>
      <w:r>
        <w:br/>
      </w:r>
      <w:r>
        <w:object w:dxaOrig="330" w:dyaOrig="300" w14:anchorId="6E05200E">
          <v:shape id="_x0000_i1272" type="#_x0000_t75" style="width:16.5pt;height:15pt" o:ole="">
            <v:imagedata r:id="rId4" o:title=""/>
          </v:shape>
          <w:control r:id="rId61" w:name="DefaultOcxName19" w:shapeid="_x0000_i1272"/>
        </w:object>
      </w:r>
      <w:r>
        <w:t>los ficheros</w:t>
      </w:r>
    </w:p>
    <w:p w14:paraId="3768D5D4" w14:textId="77777777" w:rsidR="004D42DE" w:rsidRDefault="004D42DE" w:rsidP="004D42DE">
      <w:pPr>
        <w:pStyle w:val="NormalWeb"/>
        <w:spacing w:before="150" w:beforeAutospacing="0"/>
        <w:rPr>
          <w:color w:val="008000"/>
        </w:rPr>
      </w:pPr>
      <w:r>
        <w:rPr>
          <w:color w:val="008000"/>
        </w:rPr>
        <w:t xml:space="preserve">Obtenido = </w:t>
      </w:r>
      <w:r>
        <w:rPr>
          <w:b/>
          <w:bCs/>
          <w:color w:val="008000"/>
        </w:rPr>
        <w:t>1</w:t>
      </w:r>
    </w:p>
    <w:p w14:paraId="4BDFEE2C" w14:textId="77777777" w:rsidR="004D42DE" w:rsidRDefault="004D42DE" w:rsidP="004D42DE">
      <w:r>
        <w:t>6.- (1 punto) Son dispositivos secuenciales</w:t>
      </w:r>
    </w:p>
    <w:p w14:paraId="68C0E4C0" w14:textId="77777777" w:rsidR="004D42DE" w:rsidRDefault="004D42DE" w:rsidP="004D42DE">
      <w:r>
        <w:br/>
      </w:r>
      <w:r>
        <w:object w:dxaOrig="330" w:dyaOrig="300" w14:anchorId="55ABB311">
          <v:shape id="_x0000_i1271" type="#_x0000_t75" style="width:16.5pt;height:15pt" o:ole="">
            <v:imagedata r:id="rId4" o:title=""/>
          </v:shape>
          <w:control r:id="rId62" w:name="DefaultOcxName20" w:shapeid="_x0000_i1271"/>
        </w:object>
      </w:r>
      <w:r>
        <w:t>el disco magnético</w:t>
      </w:r>
      <w:r>
        <w:br/>
      </w:r>
      <w:r>
        <w:object w:dxaOrig="330" w:dyaOrig="300" w14:anchorId="3701884A">
          <v:shape id="_x0000_i1270" type="#_x0000_t75" style="width:16.5pt;height:15pt" o:ole="">
            <v:imagedata r:id="rId4" o:title=""/>
          </v:shape>
          <w:control r:id="rId63" w:name="DefaultOcxName21" w:shapeid="_x0000_i1270"/>
        </w:object>
      </w:r>
      <w:r>
        <w:t>el disco flash</w:t>
      </w:r>
      <w:r>
        <w:br/>
      </w:r>
      <w:r>
        <w:object w:dxaOrig="330" w:dyaOrig="300" w14:anchorId="50D6550D">
          <v:shape id="_x0000_i1269" type="#_x0000_t75" style="width:16.5pt;height:15pt" o:ole="">
            <v:imagedata r:id="rId7" o:title=""/>
          </v:shape>
          <w:control r:id="rId64" w:name="DefaultOcxName22" w:shapeid="_x0000_i1269"/>
        </w:object>
      </w:r>
      <w:r>
        <w:t>la cinta</w:t>
      </w:r>
      <w:r>
        <w:br/>
      </w:r>
      <w:r>
        <w:object w:dxaOrig="330" w:dyaOrig="300" w14:anchorId="4989A937">
          <v:shape id="_x0000_i1268" type="#_x0000_t75" style="width:16.5pt;height:15pt" o:ole="">
            <v:imagedata r:id="rId7" o:title=""/>
          </v:shape>
          <w:control r:id="rId65" w:name="DefaultOcxName23" w:shapeid="_x0000_i1268"/>
        </w:object>
      </w:r>
      <w:r>
        <w:t>la tarjeta perforada</w:t>
      </w:r>
    </w:p>
    <w:p w14:paraId="4B1480A0" w14:textId="77777777" w:rsidR="004D42DE" w:rsidRDefault="004D42DE" w:rsidP="004D42DE">
      <w:pPr>
        <w:pStyle w:val="NormalWeb"/>
        <w:spacing w:before="150" w:beforeAutospacing="0"/>
        <w:rPr>
          <w:color w:val="008000"/>
        </w:rPr>
      </w:pPr>
      <w:r>
        <w:rPr>
          <w:color w:val="008000"/>
        </w:rPr>
        <w:t xml:space="preserve">Obtenido = </w:t>
      </w:r>
      <w:r>
        <w:rPr>
          <w:b/>
          <w:bCs/>
          <w:color w:val="008000"/>
        </w:rPr>
        <w:t>1</w:t>
      </w:r>
    </w:p>
    <w:p w14:paraId="6C976306" w14:textId="77777777" w:rsidR="004D42DE" w:rsidRDefault="004D42DE" w:rsidP="004D42DE">
      <w:r>
        <w:t>7.- (1 punto) Son dispositivos aleatorios</w:t>
      </w:r>
    </w:p>
    <w:p w14:paraId="06BEC269" w14:textId="77777777" w:rsidR="004D42DE" w:rsidRDefault="004D42DE" w:rsidP="004D42DE">
      <w:r>
        <w:br/>
      </w:r>
      <w:r>
        <w:object w:dxaOrig="330" w:dyaOrig="300" w14:anchorId="412D867C">
          <v:shape id="_x0000_i1267" type="#_x0000_t75" style="width:16.5pt;height:15pt" o:ole="">
            <v:imagedata r:id="rId7" o:title=""/>
          </v:shape>
          <w:control r:id="rId66" w:name="DefaultOcxName24" w:shapeid="_x0000_i1267"/>
        </w:object>
      </w:r>
      <w:r>
        <w:t>el disco flash</w:t>
      </w:r>
      <w:r>
        <w:br/>
      </w:r>
      <w:r>
        <w:object w:dxaOrig="330" w:dyaOrig="300" w14:anchorId="0A8D2548">
          <v:shape id="_x0000_i1266" type="#_x0000_t75" style="width:16.5pt;height:15pt" o:ole="">
            <v:imagedata r:id="rId4" o:title=""/>
          </v:shape>
          <w:control r:id="rId67" w:name="DefaultOcxName25" w:shapeid="_x0000_i1266"/>
        </w:object>
      </w:r>
      <w:r>
        <w:t>la cinta</w:t>
      </w:r>
      <w:r>
        <w:br/>
      </w:r>
      <w:r>
        <w:object w:dxaOrig="330" w:dyaOrig="300" w14:anchorId="63DBF3A6">
          <v:shape id="_x0000_i1265" type="#_x0000_t75" style="width:16.5pt;height:15pt" o:ole="">
            <v:imagedata r:id="rId4" o:title=""/>
          </v:shape>
          <w:control r:id="rId68" w:name="DefaultOcxName26" w:shapeid="_x0000_i1265"/>
        </w:object>
      </w:r>
      <w:r>
        <w:t>la tarjeta perforada</w:t>
      </w:r>
      <w:r>
        <w:br/>
      </w:r>
      <w:r>
        <w:object w:dxaOrig="330" w:dyaOrig="300" w14:anchorId="081F25DD">
          <v:shape id="_x0000_i1264" type="#_x0000_t75" style="width:16.5pt;height:15pt" o:ole="">
            <v:imagedata r:id="rId7" o:title=""/>
          </v:shape>
          <w:control r:id="rId69" w:name="DefaultOcxName27" w:shapeid="_x0000_i1264"/>
        </w:object>
      </w:r>
      <w:r>
        <w:t>el disco magnético</w:t>
      </w:r>
    </w:p>
    <w:p w14:paraId="5F34F8E7" w14:textId="77777777" w:rsidR="004D42DE" w:rsidRDefault="004D42DE" w:rsidP="004D42DE">
      <w:pPr>
        <w:pStyle w:val="NormalWeb"/>
        <w:spacing w:before="150" w:beforeAutospacing="0"/>
        <w:rPr>
          <w:color w:val="008000"/>
        </w:rPr>
      </w:pPr>
      <w:r>
        <w:rPr>
          <w:color w:val="008000"/>
        </w:rPr>
        <w:t xml:space="preserve">Obtenido = </w:t>
      </w:r>
      <w:r>
        <w:rPr>
          <w:b/>
          <w:bCs/>
          <w:color w:val="008000"/>
        </w:rPr>
        <w:t>1</w:t>
      </w:r>
    </w:p>
    <w:p w14:paraId="0E3DB00E" w14:textId="77777777" w:rsidR="004D42DE" w:rsidRDefault="004D42DE" w:rsidP="004D42DE">
      <w:r>
        <w:t>8.- (1 punto) En el disco magnético son importantes los tiempos de</w:t>
      </w:r>
    </w:p>
    <w:p w14:paraId="6F97BF68" w14:textId="77777777" w:rsidR="004D42DE" w:rsidRDefault="004D42DE" w:rsidP="004D42DE">
      <w:r>
        <w:br/>
      </w:r>
      <w:r>
        <w:object w:dxaOrig="330" w:dyaOrig="300" w14:anchorId="2DFC3ABF">
          <v:shape id="_x0000_i1263" type="#_x0000_t75" style="width:16.5pt;height:15pt" o:ole="">
            <v:imagedata r:id="rId7" o:title=""/>
          </v:shape>
          <w:control r:id="rId70" w:name="DefaultOcxName28" w:shapeid="_x0000_i1263"/>
        </w:object>
      </w:r>
      <w:r>
        <w:t>transferencia de bloque</w:t>
      </w:r>
      <w:r>
        <w:br/>
      </w:r>
      <w:r>
        <w:object w:dxaOrig="330" w:dyaOrig="300" w14:anchorId="4066725A">
          <v:shape id="_x0000_i1262" type="#_x0000_t75" style="width:16.5pt;height:15pt" o:ole="">
            <v:imagedata r:id="rId7" o:title=""/>
          </v:shape>
          <w:control r:id="rId71" w:name="DefaultOcxName29" w:shapeid="_x0000_i1262"/>
        </w:object>
      </w:r>
      <w:r>
        <w:t>búsqueda</w:t>
      </w:r>
      <w:r>
        <w:br/>
      </w:r>
      <w:r>
        <w:object w:dxaOrig="330" w:dyaOrig="300" w14:anchorId="353DACAE">
          <v:shape id="_x0000_i1261" type="#_x0000_t75" style="width:16.5pt;height:15pt" o:ole="">
            <v:imagedata r:id="rId7" o:title=""/>
          </v:shape>
          <w:control r:id="rId72" w:name="DefaultOcxName30" w:shapeid="_x0000_i1261"/>
        </w:object>
      </w:r>
      <w:r>
        <w:t>latencia</w:t>
      </w:r>
      <w:r>
        <w:br/>
      </w:r>
      <w:r>
        <w:object w:dxaOrig="330" w:dyaOrig="300" w14:anchorId="1A165BB7">
          <v:shape id="_x0000_i1260" type="#_x0000_t75" style="width:16.5pt;height:15pt" o:ole="">
            <v:imagedata r:id="rId4" o:title=""/>
          </v:shape>
          <w:control r:id="rId73" w:name="DefaultOcxName31" w:shapeid="_x0000_i1260"/>
        </w:object>
      </w:r>
      <w:r>
        <w:t>envío</w:t>
      </w:r>
    </w:p>
    <w:p w14:paraId="2B96ED12" w14:textId="77777777" w:rsidR="004D42DE" w:rsidRDefault="004D42DE" w:rsidP="004D42DE">
      <w:pPr>
        <w:pStyle w:val="NormalWeb"/>
        <w:spacing w:before="150" w:beforeAutospacing="0"/>
        <w:rPr>
          <w:color w:val="008000"/>
        </w:rPr>
      </w:pPr>
      <w:r>
        <w:rPr>
          <w:color w:val="008000"/>
        </w:rPr>
        <w:lastRenderedPageBreak/>
        <w:t xml:space="preserve">Obtenido = </w:t>
      </w:r>
      <w:r>
        <w:rPr>
          <w:b/>
          <w:bCs/>
          <w:color w:val="008000"/>
        </w:rPr>
        <w:t>1</w:t>
      </w:r>
    </w:p>
    <w:p w14:paraId="5811A1C8" w14:textId="77777777" w:rsidR="004D42DE" w:rsidRDefault="004D42DE" w:rsidP="004D42DE">
      <w:r>
        <w:t>9.- (1 punto) El direccionamiento dentro de un disco duro incluye</w:t>
      </w:r>
    </w:p>
    <w:p w14:paraId="3778521E" w14:textId="77777777" w:rsidR="004D42DE" w:rsidRDefault="004D42DE" w:rsidP="004D42DE">
      <w:r>
        <w:br/>
      </w:r>
      <w:r>
        <w:object w:dxaOrig="330" w:dyaOrig="300" w14:anchorId="66C9406A">
          <v:shape id="_x0000_i1259" type="#_x0000_t75" style="width:16.5pt;height:15pt" o:ole="">
            <v:imagedata r:id="rId7" o:title=""/>
          </v:shape>
          <w:control r:id="rId74" w:name="DefaultOcxName32" w:shapeid="_x0000_i1259"/>
        </w:object>
      </w:r>
      <w:r>
        <w:t>cilindro</w:t>
      </w:r>
      <w:r>
        <w:br/>
      </w:r>
      <w:r>
        <w:object w:dxaOrig="330" w:dyaOrig="300" w14:anchorId="51B9008B">
          <v:shape id="_x0000_i1258" type="#_x0000_t75" style="width:16.5pt;height:15pt" o:ole="">
            <v:imagedata r:id="rId7" o:title=""/>
          </v:shape>
          <w:control r:id="rId75" w:name="DefaultOcxName33" w:shapeid="_x0000_i1258"/>
        </w:object>
      </w:r>
      <w:r>
        <w:t>cabezal</w:t>
      </w:r>
      <w:r>
        <w:br/>
      </w:r>
      <w:r>
        <w:object w:dxaOrig="330" w:dyaOrig="300" w14:anchorId="4156ACC3">
          <v:shape id="_x0000_i1257" type="#_x0000_t75" style="width:16.5pt;height:15pt" o:ole="">
            <v:imagedata r:id="rId7" o:title=""/>
          </v:shape>
          <w:control r:id="rId76" w:name="DefaultOcxName34" w:shapeid="_x0000_i1257"/>
        </w:object>
      </w:r>
      <w:r>
        <w:t>sector</w:t>
      </w:r>
      <w:r>
        <w:br/>
      </w:r>
      <w:r>
        <w:object w:dxaOrig="330" w:dyaOrig="300" w14:anchorId="352E8DA1">
          <v:shape id="_x0000_i1256" type="#_x0000_t75" style="width:16.5pt;height:15pt" o:ole="">
            <v:imagedata r:id="rId4" o:title=""/>
          </v:shape>
          <w:control r:id="rId77" w:name="DefaultOcxName35" w:shapeid="_x0000_i1256"/>
        </w:object>
      </w:r>
      <w:r>
        <w:t>byte</w:t>
      </w:r>
    </w:p>
    <w:p w14:paraId="1DF32849" w14:textId="77777777" w:rsidR="004D42DE" w:rsidRDefault="004D42DE" w:rsidP="004D42DE">
      <w:pPr>
        <w:pStyle w:val="NormalWeb"/>
        <w:spacing w:before="150" w:beforeAutospacing="0"/>
        <w:rPr>
          <w:color w:val="008000"/>
        </w:rPr>
      </w:pPr>
      <w:r>
        <w:rPr>
          <w:color w:val="008000"/>
        </w:rPr>
        <w:t xml:space="preserve">Obtenido = </w:t>
      </w:r>
      <w:r>
        <w:rPr>
          <w:b/>
          <w:bCs/>
          <w:color w:val="008000"/>
        </w:rPr>
        <w:t>1</w:t>
      </w:r>
    </w:p>
    <w:p w14:paraId="145D34C4" w14:textId="77777777" w:rsidR="004D42DE" w:rsidRDefault="004D42DE" w:rsidP="004D42DE">
      <w:r>
        <w:t>10.- (1 punto) Los registros pueden tener longitud</w:t>
      </w:r>
    </w:p>
    <w:p w14:paraId="56BDF82D" w14:textId="77777777" w:rsidR="004D42DE" w:rsidRDefault="004D42DE" w:rsidP="004D42DE">
      <w:r>
        <w:br/>
      </w:r>
      <w:r>
        <w:object w:dxaOrig="330" w:dyaOrig="300" w14:anchorId="55FC3CB1">
          <v:shape id="_x0000_i1255" type="#_x0000_t75" style="width:16.5pt;height:15pt" o:ole="">
            <v:imagedata r:id="rId4" o:title=""/>
          </v:shape>
          <w:control r:id="rId78" w:name="DefaultOcxName36" w:shapeid="_x0000_i1255"/>
        </w:object>
      </w:r>
      <w:r>
        <w:t>escasa</w:t>
      </w:r>
      <w:r>
        <w:br/>
      </w:r>
      <w:r>
        <w:object w:dxaOrig="330" w:dyaOrig="300" w14:anchorId="48B13F06">
          <v:shape id="_x0000_i1254" type="#_x0000_t75" style="width:16.5pt;height:15pt" o:ole="">
            <v:imagedata r:id="rId7" o:title=""/>
          </v:shape>
          <w:control r:id="rId79" w:name="DefaultOcxName37" w:shapeid="_x0000_i1254"/>
        </w:object>
      </w:r>
      <w:r>
        <w:t>mixta</w:t>
      </w:r>
      <w:r>
        <w:br/>
      </w:r>
      <w:r>
        <w:object w:dxaOrig="330" w:dyaOrig="300" w14:anchorId="52CB9229">
          <v:shape id="_x0000_i1253" type="#_x0000_t75" style="width:16.5pt;height:15pt" o:ole="">
            <v:imagedata r:id="rId7" o:title=""/>
          </v:shape>
          <w:control r:id="rId80" w:name="DefaultOcxName38" w:shapeid="_x0000_i1253"/>
        </w:object>
      </w:r>
      <w:r>
        <w:t>fija</w:t>
      </w:r>
      <w:r>
        <w:br/>
      </w:r>
      <w:r>
        <w:object w:dxaOrig="330" w:dyaOrig="300" w14:anchorId="66B30596">
          <v:shape id="_x0000_i1252" type="#_x0000_t75" style="width:16.5pt;height:15pt" o:ole="">
            <v:imagedata r:id="rId7" o:title=""/>
          </v:shape>
          <w:control r:id="rId81" w:name="DefaultOcxName39" w:shapeid="_x0000_i1252"/>
        </w:object>
      </w:r>
      <w:r>
        <w:t>variable</w:t>
      </w:r>
    </w:p>
    <w:p w14:paraId="50E6C04C" w14:textId="77777777" w:rsidR="004D42DE" w:rsidRDefault="004D42DE" w:rsidP="004D42DE">
      <w:pPr>
        <w:pStyle w:val="NormalWeb"/>
        <w:spacing w:before="150" w:beforeAutospacing="0"/>
        <w:rPr>
          <w:color w:val="008000"/>
        </w:rPr>
      </w:pPr>
      <w:r>
        <w:rPr>
          <w:color w:val="008000"/>
        </w:rPr>
        <w:t xml:space="preserve">Obtenido = </w:t>
      </w:r>
      <w:r>
        <w:rPr>
          <w:b/>
          <w:bCs/>
          <w:color w:val="008000"/>
        </w:rPr>
        <w:t>1</w:t>
      </w:r>
    </w:p>
    <w:p w14:paraId="3F6BF74E" w14:textId="77777777" w:rsidR="004D42DE" w:rsidRDefault="004D42DE" w:rsidP="004D42DE">
      <w:r>
        <w:t>11.- (1 punto) Los registros de longitud variable</w:t>
      </w:r>
    </w:p>
    <w:p w14:paraId="2BFB410E" w14:textId="77777777" w:rsidR="004D42DE" w:rsidRDefault="004D42DE" w:rsidP="004D42DE">
      <w:r>
        <w:br/>
      </w:r>
      <w:r>
        <w:object w:dxaOrig="330" w:dyaOrig="300" w14:anchorId="7CEA2B66">
          <v:shape id="_x0000_i1251" type="#_x0000_t75" style="width:16.5pt;height:15pt" o:ole="">
            <v:imagedata r:id="rId7" o:title=""/>
          </v:shape>
          <w:control r:id="rId82" w:name="DefaultOcxName40" w:shapeid="_x0000_i1251"/>
        </w:object>
      </w:r>
      <w:r>
        <w:t>utilizan marcas para señalar el inicio y fin de los campos</w:t>
      </w:r>
      <w:r>
        <w:br/>
      </w:r>
      <w:r>
        <w:object w:dxaOrig="330" w:dyaOrig="300" w14:anchorId="3E8FD513">
          <v:shape id="_x0000_i1250" type="#_x0000_t75" style="width:16.5pt;height:15pt" o:ole="">
            <v:imagedata r:id="rId4" o:title=""/>
          </v:shape>
          <w:control r:id="rId83" w:name="DefaultOcxName41" w:shapeid="_x0000_i1250"/>
        </w:object>
      </w:r>
      <w:r>
        <w:t>no son recomendables si el objetivo es una recuperación de datos fiable</w:t>
      </w:r>
      <w:r>
        <w:br/>
      </w:r>
      <w:r>
        <w:object w:dxaOrig="330" w:dyaOrig="300" w14:anchorId="2EEE1ED5">
          <v:shape id="_x0000_i1249" type="#_x0000_t75" style="width:16.5pt;height:15pt" o:ole="">
            <v:imagedata r:id="rId4" o:title=""/>
          </v:shape>
          <w:control r:id="rId84" w:name="DefaultOcxName42" w:shapeid="_x0000_i1249"/>
        </w:object>
      </w:r>
      <w:r>
        <w:t>gastan más espacio que los de longitud fija por culpa de las marcas de campo.</w:t>
      </w:r>
      <w:r>
        <w:br/>
      </w:r>
      <w:r>
        <w:object w:dxaOrig="330" w:dyaOrig="300" w14:anchorId="00219E8F">
          <v:shape id="_x0000_i1248" type="#_x0000_t75" style="width:16.5pt;height:15pt" o:ole="">
            <v:imagedata r:id="rId7" o:title=""/>
          </v:shape>
          <w:control r:id="rId85" w:name="DefaultOcxName43" w:shapeid="_x0000_i1248"/>
        </w:object>
      </w:r>
      <w:r>
        <w:t>optimizan el espacio</w:t>
      </w:r>
    </w:p>
    <w:p w14:paraId="60FB8821" w14:textId="77777777" w:rsidR="004D42DE" w:rsidRDefault="004D42DE" w:rsidP="004D42DE">
      <w:pPr>
        <w:pStyle w:val="NormalWeb"/>
        <w:spacing w:before="150" w:beforeAutospacing="0"/>
        <w:rPr>
          <w:color w:val="008000"/>
        </w:rPr>
      </w:pPr>
      <w:r>
        <w:rPr>
          <w:color w:val="008000"/>
        </w:rPr>
        <w:t xml:space="preserve">Obtenido = </w:t>
      </w:r>
      <w:r>
        <w:rPr>
          <w:b/>
          <w:bCs/>
          <w:color w:val="008000"/>
        </w:rPr>
        <w:t>1</w:t>
      </w:r>
    </w:p>
    <w:p w14:paraId="2CA25639" w14:textId="77777777" w:rsidR="004D42DE" w:rsidRDefault="004D42DE" w:rsidP="004D42DE">
      <w:r>
        <w:t>12.- (1 punto) Los registros de longitud fija</w:t>
      </w:r>
    </w:p>
    <w:p w14:paraId="6AD28253" w14:textId="77777777" w:rsidR="004D42DE" w:rsidRDefault="004D42DE" w:rsidP="004D42DE">
      <w:r>
        <w:br/>
      </w:r>
      <w:r>
        <w:object w:dxaOrig="330" w:dyaOrig="300" w14:anchorId="24CC8AE0">
          <v:shape id="_x0000_i1247" type="#_x0000_t75" style="width:16.5pt;height:15pt" o:ole="">
            <v:imagedata r:id="rId4" o:title=""/>
          </v:shape>
          <w:control r:id="rId86" w:name="DefaultOcxName44" w:shapeid="_x0000_i1247"/>
        </w:object>
      </w:r>
      <w:r>
        <w:t>nunca debería utilizarse con la tecnología actual</w:t>
      </w:r>
      <w:r>
        <w:br/>
      </w:r>
      <w:r>
        <w:object w:dxaOrig="330" w:dyaOrig="300" w14:anchorId="55F86C52">
          <v:shape id="_x0000_i1246" type="#_x0000_t75" style="width:16.5pt;height:15pt" o:ole="">
            <v:imagedata r:id="rId7" o:title=""/>
          </v:shape>
          <w:control r:id="rId87" w:name="DefaultOcxName45" w:shapeid="_x0000_i1246"/>
        </w:object>
      </w:r>
      <w:r>
        <w:t>facilitan la recuperación de registros concretos</w:t>
      </w:r>
      <w:r>
        <w:br/>
      </w:r>
      <w:r>
        <w:object w:dxaOrig="330" w:dyaOrig="300" w14:anchorId="36606FD0">
          <v:shape id="_x0000_i1245" type="#_x0000_t75" style="width:16.5pt;height:15pt" o:ole="">
            <v:imagedata r:id="rId4" o:title=""/>
          </v:shape>
          <w:control r:id="rId88" w:name="DefaultOcxName46" w:shapeid="_x0000_i1245"/>
        </w:object>
      </w:r>
      <w:r>
        <w:t>también necesitan marcas para identificar el final del registro.</w:t>
      </w:r>
      <w:r>
        <w:br/>
      </w:r>
      <w:r>
        <w:object w:dxaOrig="330" w:dyaOrig="300" w14:anchorId="2CAE593A">
          <v:shape id="_x0000_i1244" type="#_x0000_t75" style="width:16.5pt;height:15pt" o:ole="">
            <v:imagedata r:id="rId7" o:title=""/>
          </v:shape>
          <w:control r:id="rId89" w:name="DefaultOcxName47" w:shapeid="_x0000_i1244"/>
        </w:object>
      </w:r>
      <w:r>
        <w:t>rellenan el espacio vacío con blancos</w:t>
      </w:r>
    </w:p>
    <w:p w14:paraId="28DE9E25" w14:textId="77777777" w:rsidR="004D42DE" w:rsidRDefault="004D42DE" w:rsidP="004D42DE">
      <w:pPr>
        <w:pStyle w:val="NormalWeb"/>
        <w:spacing w:before="150" w:beforeAutospacing="0"/>
        <w:rPr>
          <w:color w:val="008000"/>
        </w:rPr>
      </w:pPr>
      <w:r>
        <w:rPr>
          <w:color w:val="008000"/>
        </w:rPr>
        <w:t xml:space="preserve">Obtenido = </w:t>
      </w:r>
      <w:r>
        <w:rPr>
          <w:b/>
          <w:bCs/>
          <w:color w:val="008000"/>
        </w:rPr>
        <w:t>1</w:t>
      </w:r>
    </w:p>
    <w:p w14:paraId="7F65ABCF" w14:textId="77777777" w:rsidR="004D42DE" w:rsidRDefault="004D42DE" w:rsidP="004D42DE">
      <w:r>
        <w:t xml:space="preserve">13.- (1 punto) Si en un fichero con organización </w:t>
      </w:r>
      <w:r>
        <w:rPr>
          <w:i/>
          <w:iCs/>
        </w:rPr>
        <w:t xml:space="preserve">hash </w:t>
      </w:r>
      <w:r>
        <w:t xml:space="preserve">hemos reservado espacio para 13 registros y utilizamos la fórmula </w:t>
      </w:r>
      <w:r>
        <w:rPr>
          <w:rFonts w:ascii="Courier New" w:hAnsi="Courier New" w:cs="Courier New"/>
          <w:color w:val="990000"/>
        </w:rPr>
        <w:t>h = n mod 13 + 1</w:t>
      </w:r>
      <w:r>
        <w:t xml:space="preserve"> para posicionar cualquier nuevo registro, siendo </w:t>
      </w:r>
      <w:r>
        <w:rPr>
          <w:i/>
          <w:iCs/>
        </w:rPr>
        <w:t xml:space="preserve">n </w:t>
      </w:r>
      <w:r>
        <w:t>la clave de indexación y de tipo entero</w:t>
      </w:r>
    </w:p>
    <w:p w14:paraId="7A7D1124" w14:textId="77777777" w:rsidR="004D42DE" w:rsidRDefault="004D42DE" w:rsidP="004D42DE">
      <w:r>
        <w:lastRenderedPageBreak/>
        <w:br/>
      </w:r>
      <w:r>
        <w:object w:dxaOrig="330" w:dyaOrig="300" w14:anchorId="37A1D7AB">
          <v:shape id="_x0000_i1243" type="#_x0000_t75" style="width:16.5pt;height:15pt" o:ole="">
            <v:imagedata r:id="rId7" o:title=""/>
          </v:shape>
          <w:control r:id="rId90" w:name="DefaultOcxName48" w:shapeid="_x0000_i1243"/>
        </w:object>
      </w:r>
      <w:r>
        <w:t>los registros identificados por 5 y 18 colisionarán en la misma posición.</w:t>
      </w:r>
      <w:r>
        <w:br/>
      </w:r>
      <w:r>
        <w:object w:dxaOrig="330" w:dyaOrig="300" w14:anchorId="56DB8D8B">
          <v:shape id="_x0000_i1242" type="#_x0000_t75" style="width:16.5pt;height:15pt" o:ole="">
            <v:imagedata r:id="rId4" o:title=""/>
          </v:shape>
          <w:control r:id="rId91" w:name="DefaultOcxName49" w:shapeid="_x0000_i1242"/>
        </w:object>
      </w:r>
      <w:r>
        <w:t>si inserto, en este orden, el registro con clave 5 y el 18, el 5 ocupará la primera posición física del fichero y el 18 la segunda.</w:t>
      </w:r>
      <w:r>
        <w:br/>
      </w:r>
      <w:r>
        <w:object w:dxaOrig="330" w:dyaOrig="300" w14:anchorId="3FD1DFD8">
          <v:shape id="_x0000_i1241" type="#_x0000_t75" style="width:16.5pt;height:15pt" o:ole="">
            <v:imagedata r:id="rId7" o:title=""/>
          </v:shape>
          <w:control r:id="rId92" w:name="DefaultOcxName50" w:shapeid="_x0000_i1241"/>
        </w:object>
      </w:r>
      <w:r>
        <w:t>si ya tengo un registro con clave 5, insertar el 18 provocará el uso del área de desbormiento.</w:t>
      </w:r>
    </w:p>
    <w:p w14:paraId="2B07967A" w14:textId="77777777" w:rsidR="004D42DE" w:rsidRDefault="004D42DE" w:rsidP="004D42DE">
      <w:pPr>
        <w:pStyle w:val="NormalWeb"/>
        <w:spacing w:before="150" w:beforeAutospacing="0"/>
        <w:rPr>
          <w:color w:val="008000"/>
        </w:rPr>
      </w:pPr>
      <w:r>
        <w:rPr>
          <w:color w:val="008000"/>
        </w:rPr>
        <w:t xml:space="preserve">Obtenido = </w:t>
      </w:r>
      <w:r>
        <w:rPr>
          <w:b/>
          <w:bCs/>
          <w:color w:val="008000"/>
        </w:rPr>
        <w:t>1</w:t>
      </w:r>
    </w:p>
    <w:p w14:paraId="5D249EA9" w14:textId="77777777" w:rsidR="004D42DE" w:rsidRDefault="004D42DE" w:rsidP="004D42DE">
      <w:r>
        <w:t>14.- (1 punto) En las operaciones con datos en almacenamiento secundario</w:t>
      </w:r>
    </w:p>
    <w:p w14:paraId="60E79927" w14:textId="77777777" w:rsidR="004D42DE" w:rsidRDefault="004D42DE" w:rsidP="004D42DE">
      <w:r>
        <w:br/>
      </w:r>
      <w:r>
        <w:object w:dxaOrig="330" w:dyaOrig="300" w14:anchorId="71852CD8">
          <v:shape id="_x0000_i1240" type="#_x0000_t75" style="width:16.5pt;height:15pt" o:ole="">
            <v:imagedata r:id="rId4" o:title=""/>
          </v:shape>
          <w:control r:id="rId93" w:name="DefaultOcxName51" w:shapeid="_x0000_i1240"/>
        </w:object>
      </w:r>
      <w:r>
        <w:t>Mac OS y Sun solo utilizan almacenamiento primario</w:t>
      </w:r>
      <w:r>
        <w:br/>
      </w:r>
      <w:r>
        <w:object w:dxaOrig="330" w:dyaOrig="300" w14:anchorId="1D165055">
          <v:shape id="_x0000_i1239" type="#_x0000_t75" style="width:16.5pt;height:15pt" o:ole="">
            <v:imagedata r:id="rId7" o:title=""/>
          </v:shape>
          <w:control r:id="rId94" w:name="DefaultOcxName52" w:shapeid="_x0000_i1239"/>
        </w:object>
      </w:r>
      <w:r>
        <w:t>aunque se trabaje con un registro, el disco se procesa por bloques o páginas</w:t>
      </w:r>
      <w:r>
        <w:br/>
      </w:r>
      <w:r>
        <w:object w:dxaOrig="330" w:dyaOrig="300" w14:anchorId="7C149C13">
          <v:shape id="_x0000_i1238" type="#_x0000_t75" style="width:16.5pt;height:15pt" o:ole="">
            <v:imagedata r:id="rId4" o:title=""/>
          </v:shape>
          <w:control r:id="rId95" w:name="DefaultOcxName53" w:shapeid="_x0000_i1238"/>
        </w:object>
      </w:r>
      <w:r>
        <w:t>si quiero recuperar un único byte, el sistema operativo no me proporciona herramienta alguna, tengo que especificar dentro del programa el cabezal, cilindro y sector del disco.</w:t>
      </w:r>
      <w:r>
        <w:br/>
      </w:r>
      <w:r>
        <w:object w:dxaOrig="330" w:dyaOrig="300" w14:anchorId="3DB484E1">
          <v:shape id="_x0000_i1237" type="#_x0000_t75" style="width:16.5pt;height:15pt" o:ole="">
            <v:imagedata r:id="rId7" o:title=""/>
          </v:shape>
          <w:control r:id="rId96" w:name="DefaultOcxName54" w:shapeid="_x0000_i1237"/>
        </w:object>
      </w:r>
      <w:r>
        <w:t>antes hay que transferir la información desde el almacenamiento secundario al primario.</w:t>
      </w:r>
    </w:p>
    <w:p w14:paraId="2FEB4C41" w14:textId="77777777" w:rsidR="004D42DE" w:rsidRDefault="004D42DE" w:rsidP="004D42DE">
      <w:pPr>
        <w:pStyle w:val="NormalWeb"/>
        <w:spacing w:before="150" w:beforeAutospacing="0"/>
        <w:rPr>
          <w:color w:val="008000"/>
        </w:rPr>
      </w:pPr>
      <w:r>
        <w:rPr>
          <w:color w:val="008000"/>
        </w:rPr>
        <w:t xml:space="preserve">Obtenido = </w:t>
      </w:r>
      <w:r>
        <w:rPr>
          <w:b/>
          <w:bCs/>
          <w:color w:val="008000"/>
        </w:rPr>
        <w:t>1</w:t>
      </w:r>
    </w:p>
    <w:p w14:paraId="70D92058" w14:textId="77777777" w:rsidR="004D42DE" w:rsidRDefault="004D42DE" w:rsidP="004D42DE">
      <w:r>
        <w:t>15.- (1 punto) La organización secuencial ordenada</w:t>
      </w:r>
    </w:p>
    <w:p w14:paraId="54BABBCA" w14:textId="77777777" w:rsidR="004D42DE" w:rsidRDefault="004D42DE" w:rsidP="004D42DE">
      <w:r>
        <w:br/>
      </w:r>
      <w:r>
        <w:object w:dxaOrig="330" w:dyaOrig="300" w14:anchorId="515A8EDE">
          <v:shape id="_x0000_i1236" type="#_x0000_t75" style="width:16.5pt;height:15pt" o:ole="">
            <v:imagedata r:id="rId4" o:title=""/>
          </v:shape>
          <w:control r:id="rId97" w:name="DefaultOcxName55" w:shapeid="_x0000_i1236"/>
        </w:object>
      </w:r>
      <w:r>
        <w:t>optimiza el espacio</w:t>
      </w:r>
      <w:r>
        <w:br/>
      </w:r>
      <w:r>
        <w:object w:dxaOrig="330" w:dyaOrig="300" w14:anchorId="1A27C067">
          <v:shape id="_x0000_i1235" type="#_x0000_t75" style="width:16.5pt;height:15pt" o:ole="">
            <v:imagedata r:id="rId4" o:title=""/>
          </v:shape>
          <w:control r:id="rId98" w:name="DefaultOcxName56" w:shapeid="_x0000_i1235"/>
        </w:object>
      </w:r>
      <w:r>
        <w:t>es la peor para obtener un listado ordenado por el campo clave.</w:t>
      </w:r>
      <w:r>
        <w:br/>
      </w:r>
      <w:r>
        <w:object w:dxaOrig="330" w:dyaOrig="300" w14:anchorId="020CFC86">
          <v:shape id="_x0000_i1234" type="#_x0000_t75" style="width:16.5pt;height:15pt" o:ole="">
            <v:imagedata r:id="rId4" o:title=""/>
          </v:shape>
          <w:control r:id="rId99" w:name="DefaultOcxName57" w:shapeid="_x0000_i1234"/>
        </w:object>
      </w:r>
      <w:r>
        <w:t>es la mejor para obtener un listado ordenado por cualquier campo.</w:t>
      </w:r>
      <w:r>
        <w:br/>
      </w:r>
      <w:r>
        <w:object w:dxaOrig="330" w:dyaOrig="300" w14:anchorId="474050A2">
          <v:shape id="_x0000_i1233" type="#_x0000_t75" style="width:16.5pt;height:15pt" o:ole="">
            <v:imagedata r:id="rId7" o:title=""/>
          </v:shape>
          <w:control r:id="rId100" w:name="DefaultOcxName58" w:shapeid="_x0000_i1233"/>
        </w:object>
      </w:r>
      <w:r>
        <w:t>obliga a una reorganización del fichero cada vez que quiero insertar un registro intermedio.</w:t>
      </w:r>
    </w:p>
    <w:p w14:paraId="1AC31CE9" w14:textId="77777777" w:rsidR="004D42DE" w:rsidRDefault="004D42DE" w:rsidP="004D42DE">
      <w:pPr>
        <w:pStyle w:val="NormalWeb"/>
        <w:spacing w:before="150" w:beforeAutospacing="0"/>
        <w:rPr>
          <w:color w:val="008000"/>
        </w:rPr>
      </w:pPr>
      <w:r>
        <w:rPr>
          <w:color w:val="008000"/>
        </w:rPr>
        <w:t xml:space="preserve">Obtenido = </w:t>
      </w:r>
      <w:r>
        <w:rPr>
          <w:b/>
          <w:bCs/>
          <w:color w:val="008000"/>
        </w:rPr>
        <w:t>1</w:t>
      </w:r>
    </w:p>
    <w:p w14:paraId="4A38D908" w14:textId="77777777" w:rsidR="004D42DE" w:rsidRDefault="004D42DE" w:rsidP="004D42DE">
      <w:r>
        <w:t>16.- (1 punto) La organización secuencial pura</w:t>
      </w:r>
    </w:p>
    <w:p w14:paraId="01EADF34" w14:textId="77777777" w:rsidR="004D42DE" w:rsidRDefault="004D42DE" w:rsidP="004D42DE">
      <w:r>
        <w:br/>
      </w:r>
      <w:r>
        <w:object w:dxaOrig="330" w:dyaOrig="300" w14:anchorId="09623A4A">
          <v:shape id="_x0000_i1232" type="#_x0000_t75" style="width:16.5pt;height:15pt" o:ole="">
            <v:imagedata r:id="rId4" o:title=""/>
          </v:shape>
          <w:control r:id="rId101" w:name="DefaultOcxName59" w:shapeid="_x0000_i1232"/>
        </w:object>
      </w:r>
      <w:r>
        <w:t>es la mejor para obtener un listado ordenado por cualquier campo.</w:t>
      </w:r>
      <w:r>
        <w:br/>
      </w:r>
      <w:r>
        <w:object w:dxaOrig="330" w:dyaOrig="300" w14:anchorId="1862CE6D">
          <v:shape id="_x0000_i1231" type="#_x0000_t75" style="width:16.5pt;height:15pt" o:ole="">
            <v:imagedata r:id="rId4" o:title=""/>
          </v:shape>
          <w:control r:id="rId102" w:name="DefaultOcxName60" w:shapeid="_x0000_i1231"/>
        </w:object>
      </w:r>
      <w:r>
        <w:t>optimiza la búsqueda de registros concretos</w:t>
      </w:r>
      <w:r>
        <w:br/>
      </w:r>
      <w:r>
        <w:object w:dxaOrig="330" w:dyaOrig="300" w14:anchorId="2195DF27">
          <v:shape id="_x0000_i1230" type="#_x0000_t75" style="width:16.5pt;height:15pt" o:ole="">
            <v:imagedata r:id="rId4" o:title=""/>
          </v:shape>
          <w:control r:id="rId103" w:name="DefaultOcxName61" w:shapeid="_x0000_i1230"/>
        </w:object>
      </w:r>
      <w:r>
        <w:t>obliga a una reorganización del fichero cada vez que quiero insertar un registro intermedio.</w:t>
      </w:r>
      <w:r>
        <w:br/>
      </w:r>
      <w:r>
        <w:object w:dxaOrig="330" w:dyaOrig="300" w14:anchorId="0D9E8D73">
          <v:shape id="_x0000_i1229" type="#_x0000_t75" style="width:16.5pt;height:15pt" o:ole="">
            <v:imagedata r:id="rId7" o:title=""/>
          </v:shape>
          <w:control r:id="rId104" w:name="DefaultOcxName62" w:shapeid="_x0000_i1229"/>
        </w:object>
      </w:r>
      <w:r>
        <w:t>es la mejor para añadir nuevos registros.</w:t>
      </w:r>
    </w:p>
    <w:p w14:paraId="2A817275" w14:textId="77777777" w:rsidR="004D42DE" w:rsidRDefault="004D42DE" w:rsidP="004D42DE">
      <w:pPr>
        <w:pStyle w:val="NormalWeb"/>
        <w:spacing w:before="150" w:beforeAutospacing="0"/>
        <w:rPr>
          <w:color w:val="008000"/>
        </w:rPr>
      </w:pPr>
      <w:r>
        <w:rPr>
          <w:color w:val="008000"/>
        </w:rPr>
        <w:t xml:space="preserve">Obtenido = </w:t>
      </w:r>
      <w:r>
        <w:rPr>
          <w:b/>
          <w:bCs/>
          <w:color w:val="008000"/>
        </w:rPr>
        <w:t>1</w:t>
      </w:r>
    </w:p>
    <w:p w14:paraId="4310BE8F" w14:textId="77777777" w:rsidR="004D42DE" w:rsidRDefault="004D42DE" w:rsidP="004D42DE">
      <w:r>
        <w:t>17.- (1 punto) Mis datos requieren actualizaciones, borrados e inserciones frecuentes, y listados ordenados por cualquier criterio, y la cantidad de registros puede variar enormemente, por lo tanto elegiré una organización</w:t>
      </w:r>
    </w:p>
    <w:p w14:paraId="746B4C70" w14:textId="77777777" w:rsidR="004D42DE" w:rsidRDefault="004D42DE" w:rsidP="004D42DE">
      <w:r>
        <w:br/>
      </w:r>
      <w:r>
        <w:object w:dxaOrig="330" w:dyaOrig="300" w14:anchorId="16A523AF">
          <v:shape id="_x0000_i1228" type="#_x0000_t75" style="width:16.5pt;height:15pt" o:ole="">
            <v:imagedata r:id="rId4" o:title=""/>
          </v:shape>
          <w:control r:id="rId105" w:name="DefaultOcxName63" w:shapeid="_x0000_i1228"/>
        </w:object>
      </w:r>
      <w:r>
        <w:t>secuencial ordenada</w:t>
      </w:r>
      <w:r>
        <w:br/>
      </w:r>
      <w:r>
        <w:lastRenderedPageBreak/>
        <w:object w:dxaOrig="330" w:dyaOrig="300" w14:anchorId="5856BF2C">
          <v:shape id="_x0000_i1227" type="#_x0000_t75" style="width:16.5pt;height:15pt" o:ole="">
            <v:imagedata r:id="rId4" o:title=""/>
          </v:shape>
          <w:control r:id="rId106" w:name="DefaultOcxName64" w:shapeid="_x0000_i1227"/>
        </w:object>
      </w:r>
      <w:r>
        <w:t>hash</w:t>
      </w:r>
      <w:r>
        <w:br/>
      </w:r>
      <w:r>
        <w:object w:dxaOrig="330" w:dyaOrig="300" w14:anchorId="12F0E995">
          <v:shape id="_x0000_i1226" type="#_x0000_t75" style="width:16.5pt;height:15pt" o:ole="">
            <v:imagedata r:id="rId7" o:title=""/>
          </v:shape>
          <w:control r:id="rId107" w:name="DefaultOcxName65" w:shapeid="_x0000_i1226"/>
        </w:object>
      </w:r>
      <w:r>
        <w:t>indexada</w:t>
      </w:r>
      <w:r>
        <w:br/>
      </w:r>
      <w:r>
        <w:object w:dxaOrig="330" w:dyaOrig="300" w14:anchorId="3F3DB080">
          <v:shape id="_x0000_i1225" type="#_x0000_t75" style="width:16.5pt;height:15pt" o:ole="">
            <v:imagedata r:id="rId4" o:title=""/>
          </v:shape>
          <w:control r:id="rId108" w:name="DefaultOcxName66" w:shapeid="_x0000_i1225"/>
        </w:object>
      </w:r>
      <w:r>
        <w:t>secuencial</w:t>
      </w:r>
    </w:p>
    <w:p w14:paraId="53605262" w14:textId="77777777" w:rsidR="004D42DE" w:rsidRDefault="004D42DE" w:rsidP="004D42DE">
      <w:pPr>
        <w:pStyle w:val="NormalWeb"/>
        <w:spacing w:before="150" w:beforeAutospacing="0"/>
        <w:rPr>
          <w:color w:val="008000"/>
        </w:rPr>
      </w:pPr>
      <w:r>
        <w:rPr>
          <w:color w:val="008000"/>
        </w:rPr>
        <w:t xml:space="preserve">Obtenido = </w:t>
      </w:r>
      <w:r>
        <w:rPr>
          <w:b/>
          <w:bCs/>
          <w:color w:val="008000"/>
        </w:rPr>
        <w:t>1</w:t>
      </w:r>
    </w:p>
    <w:p w14:paraId="31455072" w14:textId="77777777" w:rsidR="004D42DE" w:rsidRDefault="004D42DE" w:rsidP="004D42DE">
      <w:r>
        <w:t>18.- (1 punto) La organización aleatoria calculada (hash)</w:t>
      </w:r>
    </w:p>
    <w:p w14:paraId="4B2BECE5" w14:textId="77777777" w:rsidR="004D42DE" w:rsidRDefault="004D42DE" w:rsidP="004D42DE">
      <w:r>
        <w:br/>
      </w:r>
      <w:r>
        <w:object w:dxaOrig="330" w:dyaOrig="300" w14:anchorId="3CA90142">
          <v:shape id="_x0000_i1224" type="#_x0000_t75" style="width:16.5pt;height:15pt" o:ole="">
            <v:imagedata r:id="rId4" o:title=""/>
          </v:shape>
          <w:control r:id="rId109" w:name="DefaultOcxName67" w:shapeid="_x0000_i1224"/>
        </w:object>
      </w:r>
      <w:r>
        <w:t>los registros están, siempre, ordenados físicamente por un campo clave</w:t>
      </w:r>
      <w:r>
        <w:br/>
      </w:r>
      <w:r>
        <w:object w:dxaOrig="330" w:dyaOrig="300" w14:anchorId="3AA203E3">
          <v:shape id="_x0000_i1223" type="#_x0000_t75" style="width:16.5pt;height:15pt" o:ole="">
            <v:imagedata r:id="rId4" o:title=""/>
          </v:shape>
          <w:control r:id="rId110" w:name="DefaultOcxName68" w:shapeid="_x0000_i1223"/>
        </w:object>
      </w:r>
      <w:r>
        <w:t>necesitan ficheros auxiliares para acceder mediante el valor clave y , después, direccionar al fichero principal de datos.</w:t>
      </w:r>
      <w:r>
        <w:br/>
      </w:r>
      <w:r>
        <w:object w:dxaOrig="330" w:dyaOrig="300" w14:anchorId="747BFD2B">
          <v:shape id="_x0000_i1222" type="#_x0000_t75" style="width:16.5pt;height:15pt" o:ole="">
            <v:imagedata r:id="rId7" o:title=""/>
          </v:shape>
          <w:control r:id="rId111" w:name="DefaultOcxName69" w:shapeid="_x0000_i1222"/>
        </w:object>
      </w:r>
      <w:r>
        <w:t>pueden necesitar registros o áreas de desbordamiento</w:t>
      </w:r>
      <w:r>
        <w:br/>
      </w:r>
      <w:r>
        <w:object w:dxaOrig="330" w:dyaOrig="300" w14:anchorId="53AC556D">
          <v:shape id="_x0000_i1221" type="#_x0000_t75" style="width:16.5pt;height:15pt" o:ole="">
            <v:imagedata r:id="rId4" o:title=""/>
          </v:shape>
          <w:control r:id="rId112" w:name="DefaultOcxName70" w:shapeid="_x0000_i1221"/>
        </w:object>
      </w:r>
      <w:r>
        <w:t>me optimiza, en tiempo, los listados ordenados por un campo cualquiera</w:t>
      </w:r>
    </w:p>
    <w:p w14:paraId="6F2BF1F8" w14:textId="77777777" w:rsidR="004D42DE" w:rsidRDefault="004D42DE" w:rsidP="004D42DE">
      <w:pPr>
        <w:pStyle w:val="NormalWeb"/>
        <w:spacing w:before="150" w:beforeAutospacing="0"/>
        <w:rPr>
          <w:color w:val="008000"/>
        </w:rPr>
      </w:pPr>
      <w:r>
        <w:rPr>
          <w:color w:val="008000"/>
        </w:rPr>
        <w:t xml:space="preserve">Obtenido = </w:t>
      </w:r>
      <w:r>
        <w:rPr>
          <w:b/>
          <w:bCs/>
          <w:color w:val="008000"/>
        </w:rPr>
        <w:t>1</w:t>
      </w:r>
    </w:p>
    <w:p w14:paraId="03EE9CB3" w14:textId="77777777" w:rsidR="004D42DE" w:rsidRDefault="004D42DE" w:rsidP="004D42DE">
      <w:r>
        <w:t>19.- (1 punto) Un índice denso</w:t>
      </w:r>
    </w:p>
    <w:p w14:paraId="73FE3E30" w14:textId="77777777" w:rsidR="004D42DE" w:rsidRDefault="004D42DE" w:rsidP="004D42DE">
      <w:r>
        <w:br/>
      </w:r>
      <w:r>
        <w:object w:dxaOrig="330" w:dyaOrig="300" w14:anchorId="15562BB7">
          <v:shape id="_x0000_i1220" type="#_x0000_t75" style="width:16.5pt;height:15pt" o:ole="">
            <v:imagedata r:id="rId4" o:title=""/>
          </v:shape>
          <w:control r:id="rId113" w:name="DefaultOcxName71" w:shapeid="_x0000_i1220"/>
        </w:object>
      </w:r>
      <w:r>
        <w:t>no pueden ser multinivel</w:t>
      </w:r>
      <w:r>
        <w:br/>
      </w:r>
      <w:r>
        <w:object w:dxaOrig="330" w:dyaOrig="300" w14:anchorId="25D7BB49">
          <v:shape id="_x0000_i1219" type="#_x0000_t75" style="width:16.5pt;height:15pt" o:ole="">
            <v:imagedata r:id="rId7" o:title=""/>
          </v:shape>
          <w:control r:id="rId114" w:name="DefaultOcxName72" w:shapeid="_x0000_i1219"/>
        </w:object>
      </w:r>
      <w:r>
        <w:t>requiere que el fichero de datos esté ordenado por un campo clave</w:t>
      </w:r>
      <w:r>
        <w:br/>
      </w:r>
      <w:r>
        <w:object w:dxaOrig="330" w:dyaOrig="300" w14:anchorId="6038B503">
          <v:shape id="_x0000_i1218" type="#_x0000_t75" style="width:16.5pt;height:15pt" o:ole="">
            <v:imagedata r:id="rId4" o:title=""/>
          </v:shape>
          <w:control r:id="rId115" w:name="DefaultOcxName73" w:shapeid="_x0000_i1218"/>
        </w:object>
      </w:r>
      <w:r>
        <w:t>estructuran los registros en forma de árbol</w:t>
      </w:r>
      <w:r>
        <w:br/>
      </w:r>
      <w:r>
        <w:object w:dxaOrig="330" w:dyaOrig="300" w14:anchorId="7A851797">
          <v:shape id="_x0000_i1217" type="#_x0000_t75" style="width:16.5pt;height:15pt" o:ole="">
            <v:imagedata r:id="rId4" o:title=""/>
          </v:shape>
          <w:control r:id="rId116" w:name="DefaultOcxName74" w:shapeid="_x0000_i1217"/>
        </w:object>
      </w:r>
      <w:r>
        <w:t>es un índice con muchos datos</w:t>
      </w:r>
    </w:p>
    <w:p w14:paraId="7BA4BC5B" w14:textId="77777777" w:rsidR="004D42DE" w:rsidRDefault="004D42DE" w:rsidP="004D42DE">
      <w:pPr>
        <w:pStyle w:val="NormalWeb"/>
        <w:spacing w:before="150" w:beforeAutospacing="0"/>
        <w:rPr>
          <w:color w:val="008000"/>
        </w:rPr>
      </w:pPr>
      <w:r>
        <w:rPr>
          <w:color w:val="008000"/>
        </w:rPr>
        <w:t xml:space="preserve">Obtenido = </w:t>
      </w:r>
      <w:r>
        <w:rPr>
          <w:b/>
          <w:bCs/>
          <w:color w:val="008000"/>
        </w:rPr>
        <w:t>1</w:t>
      </w:r>
    </w:p>
    <w:p w14:paraId="79DAF840" w14:textId="77777777" w:rsidR="004D42DE" w:rsidRDefault="004D42DE" w:rsidP="004D42DE">
      <w:r>
        <w:t>20.- (1 punto) La organización indexada se basa en la idea de que</w:t>
      </w:r>
    </w:p>
    <w:p w14:paraId="60729F91" w14:textId="77777777" w:rsidR="004D42DE" w:rsidRDefault="004D42DE" w:rsidP="004D42DE">
      <w:r>
        <w:br/>
      </w:r>
      <w:r>
        <w:object w:dxaOrig="330" w:dyaOrig="300" w14:anchorId="5EE70473">
          <v:shape id="_x0000_i1216" type="#_x0000_t75" style="width:16.5pt;height:15pt" o:ole="">
            <v:imagedata r:id="rId4" o:title=""/>
          </v:shape>
          <w:control r:id="rId117" w:name="DefaultOcxName75" w:shapeid="_x0000_i1216"/>
        </w:object>
      </w:r>
      <w:r>
        <w:t>la selección de un campo cualquiera para la ordenacón de listados de datos es necesaria solo en muy contados casos.</w:t>
      </w:r>
      <w:r>
        <w:br/>
      </w:r>
      <w:r>
        <w:object w:dxaOrig="330" w:dyaOrig="300" w14:anchorId="5FA28EB6">
          <v:shape id="_x0000_i1215" type="#_x0000_t75" style="width:16.5pt;height:15pt" o:ole="">
            <v:imagedata r:id="rId7" o:title=""/>
          </v:shape>
          <w:control r:id="rId118" w:name="DefaultOcxName76" w:shapeid="_x0000_i1215"/>
        </w:object>
      </w:r>
      <w:r>
        <w:t>es más fácil manejar archivos pequeños que incluso podrían caber en RAM para encontrar un registro concreto</w:t>
      </w:r>
      <w:r>
        <w:br/>
      </w:r>
      <w:r>
        <w:object w:dxaOrig="330" w:dyaOrig="300" w14:anchorId="7A49BB46">
          <v:shape id="_x0000_i1214" type="#_x0000_t75" style="width:16.5pt;height:15pt" o:ole="">
            <v:imagedata r:id="rId4" o:title=""/>
          </v:shape>
          <w:control r:id="rId119" w:name="DefaultOcxName77" w:shapeid="_x0000_i1214"/>
        </w:object>
      </w:r>
      <w:r>
        <w:t>no me preocupa el espacio ocupado en el disco.</w:t>
      </w:r>
      <w:r>
        <w:br/>
      </w:r>
      <w:r>
        <w:object w:dxaOrig="330" w:dyaOrig="300" w14:anchorId="79A2607E">
          <v:shape id="_x0000_i1213" type="#_x0000_t75" style="width:16.5pt;height:15pt" o:ole="">
            <v:imagedata r:id="rId4" o:title=""/>
          </v:shape>
          <w:control r:id="rId120" w:name="DefaultOcxName78" w:shapeid="_x0000_i1213"/>
        </w:object>
      </w:r>
      <w:r>
        <w:t>no se necesita insertar con demasiada frecuencia</w:t>
      </w:r>
    </w:p>
    <w:p w14:paraId="2860624E" w14:textId="77777777" w:rsidR="004D42DE" w:rsidRDefault="004D42DE" w:rsidP="004D42DE">
      <w:pPr>
        <w:pStyle w:val="NormalWeb"/>
        <w:spacing w:before="150" w:beforeAutospacing="0"/>
        <w:rPr>
          <w:color w:val="008000"/>
        </w:rPr>
      </w:pPr>
      <w:r>
        <w:rPr>
          <w:color w:val="008000"/>
        </w:rPr>
        <w:t xml:space="preserve">Obtenido = </w:t>
      </w:r>
      <w:r>
        <w:rPr>
          <w:b/>
          <w:bCs/>
          <w:color w:val="008000"/>
        </w:rPr>
        <w:t>1</w:t>
      </w:r>
    </w:p>
    <w:p w14:paraId="14A82201" w14:textId="77777777" w:rsidR="004D42DE" w:rsidRDefault="004D42DE" w:rsidP="004D42DE">
      <w:r>
        <w:t>21.- (1 punto) La búsqueda binaria</w:t>
      </w:r>
    </w:p>
    <w:p w14:paraId="112D47C6" w14:textId="77777777" w:rsidR="004D42DE" w:rsidRDefault="004D42DE" w:rsidP="004D42DE">
      <w:r>
        <w:br/>
      </w:r>
      <w:r>
        <w:object w:dxaOrig="330" w:dyaOrig="300" w14:anchorId="655CA98C">
          <v:shape id="_x0000_i1212" type="#_x0000_t75" style="width:16.5pt;height:15pt" o:ole="">
            <v:imagedata r:id="rId4" o:title=""/>
          </v:shape>
          <w:control r:id="rId121" w:name="DefaultOcxName79" w:shapeid="_x0000_i1212"/>
        </w:object>
      </w:r>
      <w:r>
        <w:t>solo se aplica a ficheros aleatorios</w:t>
      </w:r>
      <w:r>
        <w:br/>
      </w:r>
      <w:r>
        <w:object w:dxaOrig="330" w:dyaOrig="300" w14:anchorId="2EE14FBB">
          <v:shape id="_x0000_i1211" type="#_x0000_t75" style="width:16.5pt;height:15pt" o:ole="">
            <v:imagedata r:id="rId4" o:title=""/>
          </v:shape>
          <w:control r:id="rId122" w:name="DefaultOcxName80" w:shapeid="_x0000_i1211"/>
        </w:object>
      </w:r>
      <w:r>
        <w:t>es eficiente con ficheros desordenados</w:t>
      </w:r>
      <w:r>
        <w:br/>
      </w:r>
      <w:r>
        <w:object w:dxaOrig="330" w:dyaOrig="300" w14:anchorId="14BC73AE">
          <v:shape id="_x0000_i1210" type="#_x0000_t75" style="width:16.5pt;height:15pt" o:ole="">
            <v:imagedata r:id="rId7" o:title=""/>
          </v:shape>
          <w:control r:id="rId123" w:name="DefaultOcxName81" w:shapeid="_x0000_i1210"/>
        </w:object>
      </w:r>
      <w:r>
        <w:t>es uno de los algoritmos habituales de búsqueda</w:t>
      </w:r>
      <w:r>
        <w:br/>
      </w:r>
      <w:r>
        <w:lastRenderedPageBreak/>
        <w:object w:dxaOrig="330" w:dyaOrig="300" w14:anchorId="1CAE9D46">
          <v:shape id="_x0000_i1209" type="#_x0000_t75" style="width:16.5pt;height:15pt" o:ole="">
            <v:imagedata r:id="rId4" o:title=""/>
          </v:shape>
          <w:control r:id="rId124" w:name="DefaultOcxName82" w:shapeid="_x0000_i1209"/>
        </w:object>
      </w:r>
      <w:r>
        <w:t>solo se aplica a los ficheros de datos, no a los de índice, si esta fuera la organización del fichero.</w:t>
      </w:r>
    </w:p>
    <w:p w14:paraId="11272E61" w14:textId="77777777" w:rsidR="004D42DE" w:rsidRDefault="004D42DE" w:rsidP="004D42DE">
      <w:pPr>
        <w:pStyle w:val="z-Finaldelformulario"/>
      </w:pPr>
      <w:r>
        <w:t>Final del formulario</w:t>
      </w:r>
    </w:p>
    <w:p w14:paraId="272B029A" w14:textId="77777777" w:rsidR="004D42DE" w:rsidRDefault="004D42DE" w:rsidP="004D42DE"/>
    <w:p w14:paraId="380F8CBC" w14:textId="77777777" w:rsidR="004D42DE" w:rsidRDefault="004D42DE" w:rsidP="004D42DE"/>
    <w:p w14:paraId="4796EA61" w14:textId="77777777" w:rsidR="004D42DE" w:rsidRDefault="004D42DE" w:rsidP="004D42DE">
      <w:pPr>
        <w:pStyle w:val="Ttulo1"/>
      </w:pPr>
      <w:r>
        <w:t>Examen T2 modelos de datos</w:t>
      </w:r>
    </w:p>
    <w:p w14:paraId="03AA5C2A" w14:textId="77777777" w:rsidR="004D42DE" w:rsidRDefault="004D42DE" w:rsidP="004D42DE">
      <w:pPr>
        <w:pStyle w:val="Ttulo2"/>
      </w:pPr>
      <w:r>
        <w:t>Calificación del examen = 9 (de 9.0)</w:t>
      </w:r>
    </w:p>
    <w:p w14:paraId="399E7154" w14:textId="77777777" w:rsidR="004D42DE" w:rsidRDefault="004D42DE" w:rsidP="004D42DE">
      <w:pPr>
        <w:pStyle w:val="z-Principiodelformulario"/>
      </w:pPr>
      <w:r>
        <w:t>Principio del formulario</w:t>
      </w:r>
    </w:p>
    <w:p w14:paraId="0E6E7497" w14:textId="77777777" w:rsidR="004D42DE" w:rsidRDefault="004D42DE" w:rsidP="004D42DE">
      <w:r>
        <w:t>1.- (1 punto) El propósito de los modelos de datos es</w:t>
      </w:r>
    </w:p>
    <w:p w14:paraId="3E7B8CDD" w14:textId="77777777" w:rsidR="004D42DE" w:rsidRDefault="004D42DE" w:rsidP="004D42DE">
      <w:r>
        <w:br/>
      </w:r>
      <w:r>
        <w:object w:dxaOrig="330" w:dyaOrig="300" w14:anchorId="71D44FB5">
          <v:shape id="_x0000_i1507" type="#_x0000_t75" style="width:16.5pt;height:15pt" o:ole="">
            <v:imagedata r:id="rId7" o:title=""/>
          </v:shape>
          <w:control r:id="rId125" w:name="DefaultOcxName86" w:shapeid="_x0000_i1507"/>
        </w:object>
      </w:r>
      <w:r>
        <w:t>proporcionar las herramientas necesarias para modelar un sistema de información.</w:t>
      </w:r>
      <w:r>
        <w:br/>
      </w:r>
      <w:r>
        <w:object w:dxaOrig="330" w:dyaOrig="300" w14:anchorId="7902C551">
          <v:shape id="_x0000_i1506" type="#_x0000_t75" style="width:16.5pt;height:15pt" o:ole="">
            <v:imagedata r:id="rId7" o:title=""/>
          </v:shape>
          <w:control r:id="rId126" w:name="DefaultOcxName113" w:shapeid="_x0000_i1506"/>
        </w:object>
      </w:r>
      <w:r>
        <w:t>permitir obtener un esquema como representación de un sistema eliminando detalles irrelevantes.</w:t>
      </w:r>
      <w:r>
        <w:br/>
      </w:r>
      <w:r>
        <w:object w:dxaOrig="330" w:dyaOrig="300" w14:anchorId="7A58AA49">
          <v:shape id="_x0000_i1505" type="#_x0000_t75" style="width:16.5pt;height:15pt" o:ole="">
            <v:imagedata r:id="rId4" o:title=""/>
          </v:shape>
          <w:control r:id="rId127" w:name="DefaultOcxName213" w:shapeid="_x0000_i1505"/>
        </w:object>
      </w:r>
      <w:r>
        <w:t>definir un lenguaje de programación como C, PHP o Java.</w:t>
      </w:r>
      <w:r>
        <w:br/>
      </w:r>
      <w:r>
        <w:object w:dxaOrig="330" w:dyaOrig="300" w14:anchorId="3689A815">
          <v:shape id="_x0000_i1504" type="#_x0000_t75" style="width:16.5pt;height:15pt" o:ole="">
            <v:imagedata r:id="rId4" o:title=""/>
          </v:shape>
          <w:control r:id="rId128" w:name="DefaultOcxName313" w:shapeid="_x0000_i1504"/>
        </w:object>
      </w:r>
      <w:r>
        <w:t>introducir la definición de los ficheros dentro del código de programa.</w:t>
      </w:r>
    </w:p>
    <w:p w14:paraId="24D7C31E" w14:textId="77777777" w:rsidR="004D42DE" w:rsidRDefault="004D42DE" w:rsidP="004D42DE">
      <w:pPr>
        <w:pStyle w:val="NormalWeb"/>
        <w:spacing w:before="150" w:beforeAutospacing="0"/>
        <w:rPr>
          <w:color w:val="008000"/>
        </w:rPr>
      </w:pPr>
      <w:r>
        <w:rPr>
          <w:color w:val="008000"/>
        </w:rPr>
        <w:t xml:space="preserve">Obtenido = </w:t>
      </w:r>
      <w:r>
        <w:rPr>
          <w:b/>
          <w:bCs/>
          <w:color w:val="008000"/>
        </w:rPr>
        <w:t>1</w:t>
      </w:r>
    </w:p>
    <w:p w14:paraId="04651EA8" w14:textId="77777777" w:rsidR="004D42DE" w:rsidRDefault="004D42DE" w:rsidP="004D42DE">
      <w:r>
        <w:t>2.- (1 punto) Un modelo de datos es</w:t>
      </w:r>
    </w:p>
    <w:p w14:paraId="3655D4D2" w14:textId="77777777" w:rsidR="004D42DE" w:rsidRDefault="004D42DE" w:rsidP="004D42DE">
      <w:r>
        <w:br/>
      </w:r>
      <w:r>
        <w:object w:dxaOrig="330" w:dyaOrig="300" w14:anchorId="5A020751">
          <v:shape id="_x0000_i1503" type="#_x0000_t75" style="width:16.5pt;height:15pt" o:ole="">
            <v:imagedata r:id="rId7" o:title=""/>
          </v:shape>
          <w:control r:id="rId129" w:name="DefaultOcxName411" w:shapeid="_x0000_i1503"/>
        </w:object>
      </w:r>
      <w:r>
        <w:t>casi lo podemos resumir en que es un lenguaje.</w:t>
      </w:r>
      <w:r>
        <w:br/>
      </w:r>
      <w:r>
        <w:object w:dxaOrig="330" w:dyaOrig="300" w14:anchorId="1ADF9887">
          <v:shape id="_x0000_i1502" type="#_x0000_t75" style="width:16.5pt;height:15pt" o:ole="">
            <v:imagedata r:id="rId4" o:title=""/>
          </v:shape>
          <w:control r:id="rId130" w:name="DefaultOcxName511" w:shapeid="_x0000_i1502"/>
        </w:object>
      </w:r>
      <w:r>
        <w:t>Una fase más del desarrollo del software como el análisis, el diseño y la implementación</w:t>
      </w:r>
      <w:r>
        <w:br/>
      </w:r>
      <w:r>
        <w:object w:dxaOrig="330" w:dyaOrig="300" w14:anchorId="0EEB2E51">
          <v:shape id="_x0000_i1501" type="#_x0000_t75" style="width:16.5pt;height:15pt" o:ole="">
            <v:imagedata r:id="rId4" o:title=""/>
          </v:shape>
          <w:control r:id="rId131" w:name="DefaultOcxName611" w:shapeid="_x0000_i1501"/>
        </w:object>
      </w:r>
      <w:r>
        <w:t>un esquema conceptual.</w:t>
      </w:r>
      <w:r>
        <w:br/>
      </w:r>
      <w:r>
        <w:object w:dxaOrig="330" w:dyaOrig="300" w14:anchorId="6F5C8089">
          <v:shape id="_x0000_i1500" type="#_x0000_t75" style="width:16.5pt;height:15pt" o:ole="">
            <v:imagedata r:id="rId7" o:title=""/>
          </v:shape>
          <w:control r:id="rId132" w:name="DefaultOcxName711" w:shapeid="_x0000_i1500"/>
        </w:object>
      </w:r>
      <w:r>
        <w:t>la herramienta intelectual que nos permite estructurar los datos de forma que se capte la semántica de los mismos.</w:t>
      </w:r>
    </w:p>
    <w:p w14:paraId="15D24233" w14:textId="77777777" w:rsidR="004D42DE" w:rsidRDefault="004D42DE" w:rsidP="004D42DE">
      <w:pPr>
        <w:pStyle w:val="NormalWeb"/>
        <w:spacing w:before="150" w:beforeAutospacing="0"/>
        <w:rPr>
          <w:color w:val="008000"/>
        </w:rPr>
      </w:pPr>
      <w:r>
        <w:rPr>
          <w:color w:val="008000"/>
        </w:rPr>
        <w:t xml:space="preserve">Obtenido = </w:t>
      </w:r>
      <w:r>
        <w:rPr>
          <w:b/>
          <w:bCs/>
          <w:color w:val="008000"/>
        </w:rPr>
        <w:t>1</w:t>
      </w:r>
    </w:p>
    <w:p w14:paraId="3E426410" w14:textId="77777777" w:rsidR="004D42DE" w:rsidRDefault="004D42DE" w:rsidP="004D42DE">
      <w:r>
        <w:t>3.- (1 punto) El esquema es</w:t>
      </w:r>
    </w:p>
    <w:p w14:paraId="140582DF" w14:textId="77777777" w:rsidR="004D42DE" w:rsidRDefault="004D42DE" w:rsidP="004D42DE">
      <w:r>
        <w:br/>
      </w:r>
      <w:r>
        <w:object w:dxaOrig="330" w:dyaOrig="300" w14:anchorId="4ABC00EE">
          <v:shape id="_x0000_i1499" type="#_x0000_t75" style="width:16.5pt;height:15pt" o:ole="">
            <v:imagedata r:id="rId7" o:title=""/>
          </v:shape>
          <w:control r:id="rId133" w:name="DefaultOcxName85" w:shapeid="_x0000_i1499"/>
        </w:object>
      </w:r>
      <w:r>
        <w:t>una descripción de un sistema concreto.</w:t>
      </w:r>
      <w:r>
        <w:br/>
      </w:r>
      <w:r>
        <w:object w:dxaOrig="330" w:dyaOrig="300" w14:anchorId="297C795D">
          <v:shape id="_x0000_i1498" type="#_x0000_t75" style="width:16.5pt;height:15pt" o:ole="">
            <v:imagedata r:id="rId4" o:title=""/>
          </v:shape>
          <w:control r:id="rId134" w:name="DefaultOcxName92" w:shapeid="_x0000_i1498"/>
        </w:object>
      </w:r>
      <w:r>
        <w:t>un lenguaje de programación como C, PHP o Java.</w:t>
      </w:r>
      <w:r>
        <w:br/>
      </w:r>
      <w:r>
        <w:object w:dxaOrig="330" w:dyaOrig="300" w14:anchorId="2748A287">
          <v:shape id="_x0000_i1497" type="#_x0000_t75" style="width:16.5pt;height:15pt" o:ole="">
            <v:imagedata r:id="rId7" o:title=""/>
          </v:shape>
          <w:control r:id="rId135" w:name="DefaultOcxName102" w:shapeid="_x0000_i1497"/>
        </w:object>
      </w:r>
      <w:r>
        <w:t>el resultado de aplicar un determinado modelo de datos.</w:t>
      </w:r>
      <w:r>
        <w:br/>
      </w:r>
      <w:r>
        <w:object w:dxaOrig="330" w:dyaOrig="300" w14:anchorId="288FE24C">
          <v:shape id="_x0000_i1496" type="#_x0000_t75" style="width:16.5pt;height:15pt" o:ole="">
            <v:imagedata r:id="rId4" o:title=""/>
          </v:shape>
          <w:control r:id="rId136" w:name="DefaultOcxName112" w:shapeid="_x0000_i1496"/>
        </w:object>
      </w:r>
      <w:r>
        <w:t>una descripción de ficheros.</w:t>
      </w:r>
    </w:p>
    <w:p w14:paraId="327A5C4F" w14:textId="77777777" w:rsidR="004D42DE" w:rsidRDefault="004D42DE" w:rsidP="004D42DE">
      <w:pPr>
        <w:pStyle w:val="NormalWeb"/>
        <w:spacing w:before="150" w:beforeAutospacing="0"/>
        <w:rPr>
          <w:color w:val="008000"/>
        </w:rPr>
      </w:pPr>
      <w:r>
        <w:rPr>
          <w:color w:val="008000"/>
        </w:rPr>
        <w:t xml:space="preserve">Obtenido = </w:t>
      </w:r>
      <w:r>
        <w:rPr>
          <w:b/>
          <w:bCs/>
          <w:color w:val="008000"/>
        </w:rPr>
        <w:t>1</w:t>
      </w:r>
    </w:p>
    <w:p w14:paraId="1B341E7D" w14:textId="77777777" w:rsidR="004D42DE" w:rsidRDefault="004D42DE" w:rsidP="004D42DE">
      <w:r>
        <w:t>4.- (1 punto) En el ciclo de desarrollo de software</w:t>
      </w:r>
    </w:p>
    <w:p w14:paraId="39826871" w14:textId="77777777" w:rsidR="004D42DE" w:rsidRDefault="004D42DE" w:rsidP="004D42DE">
      <w:r>
        <w:br/>
      </w:r>
      <w:r>
        <w:object w:dxaOrig="330" w:dyaOrig="300" w14:anchorId="32E93B80">
          <v:shape id="_x0000_i1495" type="#_x0000_t75" style="width:16.5pt;height:15pt" o:ole="">
            <v:imagedata r:id="rId4" o:title=""/>
          </v:shape>
          <w:control r:id="rId137" w:name="DefaultOcxName122" w:shapeid="_x0000_i1495"/>
        </w:object>
      </w:r>
      <w:r>
        <w:t>hay seis fases: análisis, esquema conceptual, diseño, esquema lógico, implementación y esquema físico.</w:t>
      </w:r>
      <w:r>
        <w:br/>
      </w:r>
      <w:r>
        <w:lastRenderedPageBreak/>
        <w:object w:dxaOrig="330" w:dyaOrig="300" w14:anchorId="389C78B0">
          <v:shape id="_x0000_i1494" type="#_x0000_t75" style="width:16.5pt;height:15pt" o:ole="">
            <v:imagedata r:id="rId7" o:title=""/>
          </v:shape>
          <w:control r:id="rId138" w:name="DefaultOcxName132" w:shapeid="_x0000_i1494"/>
        </w:object>
      </w:r>
      <w:r>
        <w:t>el análisis es la primera fase.</w:t>
      </w:r>
      <w:r>
        <w:br/>
      </w:r>
      <w:r>
        <w:object w:dxaOrig="330" w:dyaOrig="300" w14:anchorId="65CED3F3">
          <v:shape id="_x0000_i1493" type="#_x0000_t75" style="width:16.5pt;height:15pt" o:ole="">
            <v:imagedata r:id="rId4" o:title=""/>
          </v:shape>
          <w:control r:id="rId139" w:name="DefaultOcxName142" w:shapeid="_x0000_i1493"/>
        </w:object>
      </w:r>
      <w:r>
        <w:t>la implementación es el primer paso.</w:t>
      </w:r>
      <w:r>
        <w:br/>
      </w:r>
      <w:r>
        <w:object w:dxaOrig="330" w:dyaOrig="300" w14:anchorId="4AA5ED37">
          <v:shape id="_x0000_i1492" type="#_x0000_t75" style="width:16.5pt;height:15pt" o:ole="">
            <v:imagedata r:id="rId7" o:title=""/>
          </v:shape>
          <w:control r:id="rId140" w:name="DefaultOcxName152" w:shapeid="_x0000_i1492"/>
        </w:object>
      </w:r>
      <w:r>
        <w:t>es habitual generar tres esquemas: conceptual, lógico y físico.</w:t>
      </w:r>
    </w:p>
    <w:p w14:paraId="5AED9862" w14:textId="77777777" w:rsidR="004D42DE" w:rsidRDefault="004D42DE" w:rsidP="004D42DE">
      <w:pPr>
        <w:pStyle w:val="NormalWeb"/>
        <w:spacing w:before="150" w:beforeAutospacing="0"/>
        <w:rPr>
          <w:color w:val="008000"/>
        </w:rPr>
      </w:pPr>
      <w:r>
        <w:rPr>
          <w:color w:val="008000"/>
        </w:rPr>
        <w:t xml:space="preserve">Obtenido = </w:t>
      </w:r>
      <w:r>
        <w:rPr>
          <w:b/>
          <w:bCs/>
          <w:color w:val="008000"/>
        </w:rPr>
        <w:t>1</w:t>
      </w:r>
    </w:p>
    <w:p w14:paraId="67FBBF91" w14:textId="77777777" w:rsidR="004D42DE" w:rsidRDefault="004D42DE" w:rsidP="004D42DE">
      <w:r>
        <w:t>5.- (1 punto) En cuanto a los esquemas resultado de las distintas fases de desarrollo de software</w:t>
      </w:r>
    </w:p>
    <w:p w14:paraId="3FF100F5" w14:textId="77777777" w:rsidR="004D42DE" w:rsidRDefault="004D42DE" w:rsidP="004D42DE">
      <w:r>
        <w:br/>
      </w:r>
      <w:r>
        <w:object w:dxaOrig="330" w:dyaOrig="300" w14:anchorId="5A8A2BF3">
          <v:shape id="_x0000_i1491" type="#_x0000_t75" style="width:16.5pt;height:15pt" o:ole="">
            <v:imagedata r:id="rId4" o:title=""/>
          </v:shape>
          <w:control r:id="rId141" w:name="DefaultOcxName162" w:shapeid="_x0000_i1491"/>
        </w:object>
      </w:r>
      <w:r>
        <w:t>ninguno depende de otro, el lógico no depende del conceptual, el físico no depende del conceptual, etc.</w:t>
      </w:r>
      <w:r>
        <w:br/>
      </w:r>
      <w:r>
        <w:object w:dxaOrig="330" w:dyaOrig="300" w14:anchorId="01C4E25F">
          <v:shape id="_x0000_i1490" type="#_x0000_t75" style="width:16.5pt;height:15pt" o:ole="">
            <v:imagedata r:id="rId4" o:title=""/>
          </v:shape>
          <w:control r:id="rId142" w:name="DefaultOcxName172" w:shapeid="_x0000_i1490"/>
        </w:object>
      </w:r>
      <w:r>
        <w:t>el esquema conceptual se genera teniendo en cuenta que se va trabajar en una base de datos.</w:t>
      </w:r>
      <w:r>
        <w:br/>
      </w:r>
      <w:r>
        <w:object w:dxaOrig="330" w:dyaOrig="300" w14:anchorId="792D08DC">
          <v:shape id="_x0000_i1489" type="#_x0000_t75" style="width:16.5pt;height:15pt" o:ole="">
            <v:imagedata r:id="rId7" o:title=""/>
          </v:shape>
          <w:control r:id="rId143" w:name="DefaultOcxName182" w:shapeid="_x0000_i1489"/>
        </w:object>
      </w:r>
      <w:r>
        <w:t>el esquema físico es lo más cercano al disco duro, al mantenimiento de ficheros.</w:t>
      </w:r>
      <w:r>
        <w:br/>
      </w:r>
      <w:r>
        <w:object w:dxaOrig="330" w:dyaOrig="300" w14:anchorId="4FB9E286">
          <v:shape id="_x0000_i1488" type="#_x0000_t75" style="width:16.5pt;height:15pt" o:ole="">
            <v:imagedata r:id="rId7" o:title=""/>
          </v:shape>
          <w:control r:id="rId144" w:name="DefaultOcxName192" w:shapeid="_x0000_i1488"/>
        </w:object>
      </w:r>
      <w:r>
        <w:t>el esquema conceptual NO depende de una máquina y software concreta.</w:t>
      </w:r>
    </w:p>
    <w:p w14:paraId="1BBE8455" w14:textId="77777777" w:rsidR="004D42DE" w:rsidRDefault="004D42DE" w:rsidP="004D42DE">
      <w:pPr>
        <w:pStyle w:val="NormalWeb"/>
        <w:spacing w:before="150" w:beforeAutospacing="0"/>
        <w:rPr>
          <w:color w:val="008000"/>
        </w:rPr>
      </w:pPr>
      <w:r>
        <w:rPr>
          <w:color w:val="008000"/>
        </w:rPr>
        <w:t xml:space="preserve">Obtenido = </w:t>
      </w:r>
      <w:r>
        <w:rPr>
          <w:b/>
          <w:bCs/>
          <w:color w:val="008000"/>
        </w:rPr>
        <w:t>1</w:t>
      </w:r>
    </w:p>
    <w:p w14:paraId="76E775BC" w14:textId="77777777" w:rsidR="004D42DE" w:rsidRDefault="004D42DE" w:rsidP="004D42DE">
      <w:r>
        <w:t>6.- (1 punto) El lenguaje de definición de datos</w:t>
      </w:r>
    </w:p>
    <w:p w14:paraId="289CAABB" w14:textId="77777777" w:rsidR="004D42DE" w:rsidRDefault="004D42DE" w:rsidP="004D42DE">
      <w:r>
        <w:br/>
      </w:r>
      <w:r>
        <w:object w:dxaOrig="330" w:dyaOrig="300" w14:anchorId="2934102A">
          <v:shape id="_x0000_i1487" type="#_x0000_t75" style="width:16.5pt;height:15pt" o:ole="">
            <v:imagedata r:id="rId7" o:title=""/>
          </v:shape>
          <w:control r:id="rId145" w:name="DefaultOcxName202" w:shapeid="_x0000_i1487"/>
        </w:object>
      </w:r>
      <w:r>
        <w:t>me permite construir un esquema de, por ejemplo, una base de datos relacional.</w:t>
      </w:r>
      <w:r>
        <w:br/>
      </w:r>
      <w:r>
        <w:object w:dxaOrig="330" w:dyaOrig="300" w14:anchorId="4D5CDACC">
          <v:shape id="_x0000_i1486" type="#_x0000_t75" style="width:16.5pt;height:15pt" o:ole="">
            <v:imagedata r:id="rId7" o:title=""/>
          </v:shape>
          <w:control r:id="rId146" w:name="DefaultOcxName212" w:shapeid="_x0000_i1486"/>
        </w:object>
      </w:r>
      <w:r>
        <w:t>puede ser navegacional o de especificación.</w:t>
      </w:r>
      <w:r>
        <w:br/>
      </w:r>
      <w:r>
        <w:object w:dxaOrig="330" w:dyaOrig="300" w14:anchorId="7E429F25">
          <v:shape id="_x0000_i1485" type="#_x0000_t75" style="width:16.5pt;height:15pt" o:ole="">
            <v:imagedata r:id="rId4" o:title=""/>
          </v:shape>
          <w:control r:id="rId147" w:name="DefaultOcxName222" w:shapeid="_x0000_i1485"/>
        </w:object>
      </w:r>
      <w:r>
        <w:t>tiene como algunos de sus cometidos principales permitir la inserción y modificación de registros.</w:t>
      </w:r>
      <w:r>
        <w:br/>
      </w:r>
      <w:r>
        <w:object w:dxaOrig="330" w:dyaOrig="300" w14:anchorId="5CE042E1">
          <v:shape id="_x0000_i1484" type="#_x0000_t75" style="width:16.5pt;height:15pt" o:ole="">
            <v:imagedata r:id="rId7" o:title=""/>
          </v:shape>
          <w:control r:id="rId148" w:name="DefaultOcxName232" w:shapeid="_x0000_i1484"/>
        </w:object>
      </w:r>
      <w:r>
        <w:t>es parte de la definición del modelo de datos.</w:t>
      </w:r>
    </w:p>
    <w:p w14:paraId="1D4E7E1C" w14:textId="77777777" w:rsidR="004D42DE" w:rsidRDefault="004D42DE" w:rsidP="004D42DE">
      <w:pPr>
        <w:pStyle w:val="NormalWeb"/>
        <w:spacing w:before="150" w:beforeAutospacing="0"/>
        <w:rPr>
          <w:color w:val="008000"/>
        </w:rPr>
      </w:pPr>
      <w:r>
        <w:rPr>
          <w:color w:val="008000"/>
        </w:rPr>
        <w:t xml:space="preserve">Obtenido = </w:t>
      </w:r>
      <w:r>
        <w:rPr>
          <w:b/>
          <w:bCs/>
          <w:color w:val="008000"/>
        </w:rPr>
        <w:t>1</w:t>
      </w:r>
    </w:p>
    <w:p w14:paraId="6748B829" w14:textId="77777777" w:rsidR="004D42DE" w:rsidRDefault="004D42DE" w:rsidP="004D42DE">
      <w:r>
        <w:t>7.- (1 punto) Un modelo de datos es</w:t>
      </w:r>
    </w:p>
    <w:p w14:paraId="6BCDDB60" w14:textId="77777777" w:rsidR="004D42DE" w:rsidRDefault="004D42DE" w:rsidP="004D42DE">
      <w:r>
        <w:br/>
      </w:r>
      <w:r>
        <w:object w:dxaOrig="330" w:dyaOrig="300" w14:anchorId="22729612">
          <v:shape id="_x0000_i1483" type="#_x0000_t75" style="width:16.5pt;height:15pt" o:ole="">
            <v:imagedata r:id="rId7" o:title=""/>
          </v:shape>
          <w:control r:id="rId149" w:name="DefaultOcxName242" w:shapeid="_x0000_i1483"/>
        </w:object>
      </w:r>
      <w:r>
        <w:t>una teoría de especificación describiendo como una base de datos se estructura y se usa.</w:t>
      </w:r>
      <w:r>
        <w:br/>
      </w:r>
      <w:r>
        <w:object w:dxaOrig="330" w:dyaOrig="300" w14:anchorId="20F3EC56">
          <v:shape id="_x0000_i1482" type="#_x0000_t75" style="width:16.5pt;height:15pt" o:ole="">
            <v:imagedata r:id="rId4" o:title=""/>
          </v:shape>
          <w:control r:id="rId150" w:name="DefaultOcxName252" w:shapeid="_x0000_i1482"/>
        </w:object>
      </w:r>
      <w:r>
        <w:t>un esquema de base datos como, por ejemplo, el de TiendaOnLine.</w:t>
      </w:r>
      <w:r>
        <w:br/>
      </w:r>
      <w:r>
        <w:object w:dxaOrig="330" w:dyaOrig="300" w14:anchorId="48BE50C5">
          <v:shape id="_x0000_i1481" type="#_x0000_t75" style="width:16.5pt;height:15pt" o:ole="">
            <v:imagedata r:id="rId4" o:title=""/>
          </v:shape>
          <w:control r:id="rId151" w:name="DefaultOcxName262" w:shapeid="_x0000_i1481"/>
        </w:object>
      </w:r>
      <w:r>
        <w:t>todo aquello que se pueda consultar con una orden select.</w:t>
      </w:r>
      <w:r>
        <w:br/>
      </w:r>
      <w:r>
        <w:object w:dxaOrig="330" w:dyaOrig="300" w14:anchorId="482D71E1">
          <v:shape id="_x0000_i1480" type="#_x0000_t75" style="width:16.5pt;height:15pt" o:ole="">
            <v:imagedata r:id="rId4" o:title=""/>
          </v:shape>
          <w:control r:id="rId152" w:name="DefaultOcxName272" w:shapeid="_x0000_i1480"/>
        </w:object>
      </w:r>
      <w:r>
        <w:t>una base de datos ejemplo para todas las demás.</w:t>
      </w:r>
    </w:p>
    <w:p w14:paraId="5365F3F3" w14:textId="77777777" w:rsidR="004D42DE" w:rsidRDefault="004D42DE" w:rsidP="004D42DE">
      <w:pPr>
        <w:pStyle w:val="NormalWeb"/>
        <w:spacing w:before="150" w:beforeAutospacing="0"/>
        <w:rPr>
          <w:color w:val="008000"/>
        </w:rPr>
      </w:pPr>
      <w:r>
        <w:rPr>
          <w:color w:val="008000"/>
        </w:rPr>
        <w:t xml:space="preserve">Obtenido = </w:t>
      </w:r>
      <w:r>
        <w:rPr>
          <w:b/>
          <w:bCs/>
          <w:color w:val="008000"/>
        </w:rPr>
        <w:t>1</w:t>
      </w:r>
    </w:p>
    <w:p w14:paraId="094C97B5" w14:textId="77777777" w:rsidR="004D42DE" w:rsidRDefault="004D42DE" w:rsidP="004D42DE">
      <w:r>
        <w:t>8.- (1 punto) UML</w:t>
      </w:r>
    </w:p>
    <w:p w14:paraId="5A64B9D8" w14:textId="77777777" w:rsidR="004D42DE" w:rsidRDefault="004D42DE" w:rsidP="004D42DE">
      <w:r>
        <w:br/>
      </w:r>
      <w:r>
        <w:object w:dxaOrig="330" w:dyaOrig="300" w14:anchorId="12769630">
          <v:shape id="_x0000_i1479" type="#_x0000_t75" style="width:16.5pt;height:15pt" o:ole="">
            <v:imagedata r:id="rId4" o:title=""/>
          </v:shape>
          <w:control r:id="rId153" w:name="DefaultOcxName282" w:shapeid="_x0000_i1479"/>
        </w:object>
      </w:r>
      <w:r>
        <w:t>significa Lenguaje de Múltiples Usos.</w:t>
      </w:r>
      <w:r>
        <w:br/>
      </w:r>
      <w:r>
        <w:object w:dxaOrig="330" w:dyaOrig="300" w14:anchorId="6A6C73EB">
          <v:shape id="_x0000_i1478" type="#_x0000_t75" style="width:16.5pt;height:15pt" o:ole="">
            <v:imagedata r:id="rId4" o:title=""/>
          </v:shape>
          <w:control r:id="rId154" w:name="DefaultOcxName292" w:shapeid="_x0000_i1478"/>
        </w:object>
      </w:r>
      <w:r>
        <w:t>es el modelo de datos usado para describir las tablas de las prácticas de la asignatura.</w:t>
      </w:r>
      <w:r>
        <w:br/>
      </w:r>
      <w:r>
        <w:object w:dxaOrig="330" w:dyaOrig="300" w14:anchorId="5DA7FF52">
          <v:shape id="_x0000_i1477" type="#_x0000_t75" style="width:16.5pt;height:15pt" o:ole="">
            <v:imagedata r:id="rId7" o:title=""/>
          </v:shape>
          <w:control r:id="rId155" w:name="DefaultOcxName302" w:shapeid="_x0000_i1477"/>
        </w:object>
      </w:r>
      <w:r>
        <w:t xml:space="preserve">es un lenguaje de modelado estandarizado y de propósito general en la ingeniería del </w:t>
      </w:r>
      <w:r>
        <w:lastRenderedPageBreak/>
        <w:t>software.</w:t>
      </w:r>
      <w:r>
        <w:br/>
      </w:r>
      <w:r>
        <w:object w:dxaOrig="330" w:dyaOrig="300" w14:anchorId="10FADDC9">
          <v:shape id="_x0000_i1476" type="#_x0000_t75" style="width:16.5pt;height:15pt" o:ole="">
            <v:imagedata r:id="rId4" o:title=""/>
          </v:shape>
          <w:control r:id="rId156" w:name="DefaultOcxName312" w:shapeid="_x0000_i1476"/>
        </w:object>
      </w:r>
      <w:r>
        <w:t>es un lenguaje textual, NO gráfico.</w:t>
      </w:r>
    </w:p>
    <w:p w14:paraId="653A6B0F" w14:textId="77777777" w:rsidR="004D42DE" w:rsidRDefault="004D42DE" w:rsidP="004D42DE">
      <w:pPr>
        <w:pStyle w:val="NormalWeb"/>
        <w:spacing w:before="150" w:beforeAutospacing="0"/>
        <w:rPr>
          <w:color w:val="008000"/>
        </w:rPr>
      </w:pPr>
      <w:r>
        <w:rPr>
          <w:color w:val="008000"/>
        </w:rPr>
        <w:t xml:space="preserve">Obtenido = </w:t>
      </w:r>
      <w:r>
        <w:rPr>
          <w:b/>
          <w:bCs/>
          <w:color w:val="008000"/>
        </w:rPr>
        <w:t>1</w:t>
      </w:r>
    </w:p>
    <w:p w14:paraId="0D2A0541" w14:textId="77777777" w:rsidR="004D42DE" w:rsidRDefault="004D42DE" w:rsidP="004D42DE">
      <w:r>
        <w:t>9.- (1 punto) Los sistemas de información</w:t>
      </w:r>
    </w:p>
    <w:p w14:paraId="20184A2F" w14:textId="77777777" w:rsidR="004D42DE" w:rsidRDefault="004D42DE" w:rsidP="004D42DE">
      <w:r>
        <w:br/>
      </w:r>
      <w:r>
        <w:object w:dxaOrig="330" w:dyaOrig="300" w14:anchorId="031B1834">
          <v:shape id="_x0000_i1475" type="#_x0000_t75" style="width:16.5pt;height:15pt" o:ole="">
            <v:imagedata r:id="rId4" o:title=""/>
          </v:shape>
          <w:control r:id="rId157" w:name="DefaultOcxName322" w:shapeid="_x0000_i1475"/>
        </w:object>
      </w:r>
      <w:r>
        <w:t>describen los datos conceptualmente.</w:t>
      </w:r>
      <w:r>
        <w:br/>
      </w:r>
      <w:r>
        <w:object w:dxaOrig="330" w:dyaOrig="300" w14:anchorId="417C2E80">
          <v:shape id="_x0000_i1474" type="#_x0000_t75" style="width:16.5pt;height:15pt" o:ole="">
            <v:imagedata r:id="rId4" o:title=""/>
          </v:shape>
          <w:control r:id="rId158" w:name="DefaultOcxName332" w:shapeid="_x0000_i1474"/>
        </w:object>
      </w:r>
      <w:r>
        <w:t>son modelos de datos.</w:t>
      </w:r>
      <w:r>
        <w:br/>
      </w:r>
      <w:r>
        <w:object w:dxaOrig="330" w:dyaOrig="300" w14:anchorId="5410B367">
          <v:shape id="_x0000_i1473" type="#_x0000_t75" style="width:16.5pt;height:15pt" o:ole="">
            <v:imagedata r:id="rId7" o:title=""/>
          </v:shape>
          <w:control r:id="rId159" w:name="DefaultOcxName342" w:shapeid="_x0000_i1473"/>
        </w:object>
      </w:r>
      <w:r>
        <w:t>tienen como principal función manejar grandes volúmenes de datos tanto estructurados como no estructurados.</w:t>
      </w:r>
      <w:r>
        <w:br/>
      </w:r>
      <w:r>
        <w:object w:dxaOrig="330" w:dyaOrig="300" w14:anchorId="1FBF4B2A">
          <v:shape id="_x0000_i1472" type="#_x0000_t75" style="width:16.5pt;height:15pt" o:ole="">
            <v:imagedata r:id="rId4" o:title=""/>
          </v:shape>
          <w:control r:id="rId160" w:name="DefaultOcxName352" w:shapeid="_x0000_i1472"/>
        </w:object>
      </w:r>
      <w:r>
        <w:t>generan lenguajes de definición y manipulación de datos.</w:t>
      </w:r>
    </w:p>
    <w:p w14:paraId="5EE2B00F" w14:textId="77777777" w:rsidR="004D42DE" w:rsidRDefault="004D42DE" w:rsidP="004D42DE">
      <w:pPr>
        <w:pStyle w:val="NormalWeb"/>
        <w:spacing w:before="150" w:beforeAutospacing="0"/>
        <w:rPr>
          <w:color w:val="008000"/>
        </w:rPr>
      </w:pPr>
      <w:r>
        <w:rPr>
          <w:color w:val="008000"/>
        </w:rPr>
        <w:t xml:space="preserve">Obtenido = </w:t>
      </w:r>
      <w:r>
        <w:rPr>
          <w:b/>
          <w:bCs/>
          <w:color w:val="008000"/>
        </w:rPr>
        <w:t>1</w:t>
      </w:r>
    </w:p>
    <w:p w14:paraId="39891820" w14:textId="77777777" w:rsidR="004D42DE" w:rsidRDefault="004D42DE" w:rsidP="004D42DE">
      <w:pPr>
        <w:pStyle w:val="z-Finaldelformulario"/>
      </w:pPr>
      <w:r>
        <w:t>Final del formulario</w:t>
      </w:r>
    </w:p>
    <w:p w14:paraId="5B6F53F2" w14:textId="77777777" w:rsidR="004D42DE" w:rsidRDefault="004D42DE" w:rsidP="004D42DE"/>
    <w:p w14:paraId="58F46053" w14:textId="77777777" w:rsidR="004D42DE" w:rsidRDefault="004D42DE" w:rsidP="004D42DE"/>
    <w:p w14:paraId="32204232" w14:textId="77777777" w:rsidR="00C066EA" w:rsidRDefault="00C066EA" w:rsidP="00C066EA">
      <w:pPr>
        <w:pStyle w:val="Ttulo1"/>
      </w:pPr>
      <w:r>
        <w:t>Examen T2B E-R</w:t>
      </w:r>
    </w:p>
    <w:p w14:paraId="1A983D2D" w14:textId="77777777" w:rsidR="00C066EA" w:rsidRDefault="00C066EA" w:rsidP="00C066EA">
      <w:pPr>
        <w:pStyle w:val="Ttulo2"/>
      </w:pPr>
      <w:r>
        <w:t>Calificación del examen = 12 (de 12.0)</w:t>
      </w:r>
    </w:p>
    <w:p w14:paraId="5D6FA5FC" w14:textId="77777777" w:rsidR="00C066EA" w:rsidRDefault="00C066EA" w:rsidP="00C066EA">
      <w:pPr>
        <w:pStyle w:val="z-Principiodelformulario"/>
      </w:pPr>
      <w:r>
        <w:t>Principio del formulario</w:t>
      </w:r>
    </w:p>
    <w:p w14:paraId="1F3FAF0F" w14:textId="77777777" w:rsidR="00C066EA" w:rsidRDefault="00C066EA" w:rsidP="00C066EA">
      <w:r>
        <w:t>1.- (1 punto) El entidad-relación</w:t>
      </w:r>
    </w:p>
    <w:p w14:paraId="692B8540" w14:textId="77777777" w:rsidR="00C066EA" w:rsidRDefault="00C066EA" w:rsidP="00C066EA">
      <w:r>
        <w:br/>
      </w:r>
      <w:r>
        <w:object w:dxaOrig="330" w:dyaOrig="300" w14:anchorId="08B34E72">
          <v:shape id="_x0000_i1657" type="#_x0000_t75" style="width:16.5pt;height:15pt" o:ole="">
            <v:imagedata r:id="rId7" o:title=""/>
          </v:shape>
          <w:control r:id="rId161" w:name="DefaultOcxName88" w:shapeid="_x0000_i1657"/>
        </w:object>
      </w:r>
      <w:r>
        <w:t>es un lenguaje gráfico.</w:t>
      </w:r>
      <w:r>
        <w:br/>
      </w:r>
      <w:r>
        <w:object w:dxaOrig="330" w:dyaOrig="300" w14:anchorId="61D52A21">
          <v:shape id="_x0000_i1656" type="#_x0000_t75" style="width:16.5pt;height:15pt" o:ole="">
            <v:imagedata r:id="rId4" o:title=""/>
          </v:shape>
          <w:control r:id="rId162" w:name="DefaultOcxName115" w:shapeid="_x0000_i1656"/>
        </w:object>
      </w:r>
      <w:r>
        <w:t>es un lenguaje textual, NO gráfico.</w:t>
      </w:r>
      <w:r>
        <w:br/>
      </w:r>
      <w:r>
        <w:object w:dxaOrig="330" w:dyaOrig="300" w14:anchorId="49BE0F1A">
          <v:shape id="_x0000_i1655" type="#_x0000_t75" style="width:16.5pt;height:15pt" o:ole="">
            <v:imagedata r:id="rId4" o:title=""/>
          </v:shape>
          <w:control r:id="rId163" w:name="DefaultOcxName215" w:shapeid="_x0000_i1655"/>
        </w:object>
      </w:r>
      <w:r>
        <w:t>es un modelo de datos de propósito particular.</w:t>
      </w:r>
      <w:r>
        <w:br/>
      </w:r>
      <w:r>
        <w:object w:dxaOrig="330" w:dyaOrig="300" w14:anchorId="1B562D7E">
          <v:shape id="_x0000_i1654" type="#_x0000_t75" style="width:16.5pt;height:15pt" o:ole="">
            <v:imagedata r:id="rId7" o:title=""/>
          </v:shape>
          <w:control r:id="rId164" w:name="DefaultOcxName315" w:shapeid="_x0000_i1654"/>
        </w:object>
      </w:r>
      <w:r>
        <w:t>es un modelo de datos semántico.</w:t>
      </w:r>
    </w:p>
    <w:p w14:paraId="45A3C7EF"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3739F3F1" w14:textId="77777777" w:rsidR="00C066EA" w:rsidRDefault="00C066EA" w:rsidP="00C066EA">
      <w:r>
        <w:t>2.- (1 punto) El entidad-relación</w:t>
      </w:r>
    </w:p>
    <w:p w14:paraId="45502F67" w14:textId="77777777" w:rsidR="00C066EA" w:rsidRDefault="00C066EA" w:rsidP="00C066EA">
      <w:r>
        <w:br/>
      </w:r>
      <w:r>
        <w:object w:dxaOrig="330" w:dyaOrig="300" w14:anchorId="541BF478">
          <v:shape id="_x0000_i1653" type="#_x0000_t75" style="width:16.5pt;height:15pt" o:ole="">
            <v:imagedata r:id="rId7" o:title=""/>
          </v:shape>
          <w:control r:id="rId165" w:name="DefaultOcxName413" w:shapeid="_x0000_i1653"/>
        </w:object>
      </w:r>
      <w:r>
        <w:t>es semántico y el modelo relacional es clásico.</w:t>
      </w:r>
      <w:r>
        <w:br/>
      </w:r>
      <w:r>
        <w:object w:dxaOrig="330" w:dyaOrig="300" w14:anchorId="4F7E7430">
          <v:shape id="_x0000_i1652" type="#_x0000_t75" style="width:16.5pt;height:15pt" o:ole="">
            <v:imagedata r:id="rId4" o:title=""/>
          </v:shape>
          <w:control r:id="rId166" w:name="DefaultOcxName512" w:shapeid="_x0000_i1652"/>
        </w:object>
      </w:r>
      <w:r>
        <w:t>es el modelo de datos subyacente en el motor de MySQL, Oracle y SQL Server.</w:t>
      </w:r>
      <w:r>
        <w:br/>
      </w:r>
      <w:r>
        <w:object w:dxaOrig="330" w:dyaOrig="300" w14:anchorId="413C320D">
          <v:shape id="_x0000_i1651" type="#_x0000_t75" style="width:16.5pt;height:15pt" o:ole="">
            <v:imagedata r:id="rId4" o:title=""/>
          </v:shape>
          <w:control r:id="rId167" w:name="DefaultOcxName612" w:shapeid="_x0000_i1651"/>
        </w:object>
      </w:r>
      <w:r>
        <w:t>genera esquemas físicos.</w:t>
      </w:r>
      <w:r>
        <w:br/>
      </w:r>
      <w:r>
        <w:object w:dxaOrig="330" w:dyaOrig="300" w14:anchorId="3D58E3AE">
          <v:shape id="_x0000_i1650" type="#_x0000_t75" style="width:16.5pt;height:15pt" o:ole="">
            <v:imagedata r:id="rId7" o:title=""/>
          </v:shape>
          <w:control r:id="rId168" w:name="DefaultOcxName712" w:shapeid="_x0000_i1650"/>
        </w:object>
      </w:r>
      <w:r>
        <w:t>tiene una relación estrecha con el modelo relacional</w:t>
      </w:r>
    </w:p>
    <w:p w14:paraId="30376DDE"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597EA341" w14:textId="77777777" w:rsidR="00C066EA" w:rsidRDefault="00C066EA" w:rsidP="00C066EA">
      <w:r>
        <w:t>3.- (1 punto) El entidad-relación</w:t>
      </w:r>
    </w:p>
    <w:p w14:paraId="6A49EAFF" w14:textId="77777777" w:rsidR="00C066EA" w:rsidRDefault="00C066EA" w:rsidP="00C066EA">
      <w:r>
        <w:br/>
      </w:r>
      <w:r>
        <w:object w:dxaOrig="330" w:dyaOrig="300" w14:anchorId="16236494">
          <v:shape id="_x0000_i1649" type="#_x0000_t75" style="width:16.5pt;height:15pt" o:ole="">
            <v:imagedata r:id="rId7" o:title=""/>
          </v:shape>
          <w:control r:id="rId169" w:name="DefaultOcxName87" w:shapeid="_x0000_i1649"/>
        </w:object>
      </w:r>
      <w:r>
        <w:t>es semántico y gráfico.</w:t>
      </w:r>
      <w:r>
        <w:br/>
      </w:r>
      <w:r>
        <w:lastRenderedPageBreak/>
        <w:object w:dxaOrig="330" w:dyaOrig="300" w14:anchorId="66D6377D">
          <v:shape id="_x0000_i1648" type="#_x0000_t75" style="width:16.5pt;height:15pt" o:ole="">
            <v:imagedata r:id="rId4" o:title=""/>
          </v:shape>
          <w:control r:id="rId170" w:name="DefaultOcxName93" w:shapeid="_x0000_i1648"/>
        </w:object>
      </w:r>
      <w:r>
        <w:t>define ficheros, registros y campos.</w:t>
      </w:r>
      <w:r>
        <w:br/>
      </w:r>
      <w:r>
        <w:object w:dxaOrig="330" w:dyaOrig="300" w14:anchorId="431B9951">
          <v:shape id="_x0000_i1647" type="#_x0000_t75" style="width:16.5pt;height:15pt" o:ole="">
            <v:imagedata r:id="rId4" o:title=""/>
          </v:shape>
          <w:control r:id="rId171" w:name="DefaultOcxName103" w:shapeid="_x0000_i1647"/>
        </w:object>
      </w:r>
      <w:r>
        <w:t>no sirve para describir otra cosa que no sea una base de datos.</w:t>
      </w:r>
      <w:r>
        <w:br/>
      </w:r>
      <w:r>
        <w:object w:dxaOrig="330" w:dyaOrig="300" w14:anchorId="14D58947">
          <v:shape id="_x0000_i1646" type="#_x0000_t75" style="width:16.5pt;height:15pt" o:ole="">
            <v:imagedata r:id="rId7" o:title=""/>
          </v:shape>
          <w:control r:id="rId172" w:name="DefaultOcxName114" w:shapeid="_x0000_i1646"/>
        </w:object>
      </w:r>
      <w:r>
        <w:t>no tiene sistemas de gestión de bases de datos basados en él.</w:t>
      </w:r>
    </w:p>
    <w:p w14:paraId="30C9388A"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328AE24C" w14:textId="77777777" w:rsidR="00C066EA" w:rsidRDefault="00C066EA" w:rsidP="00C066EA">
      <w:r>
        <w:t xml:space="preserve">4.- (1 punto) Según este esquema E-R </w:t>
      </w:r>
      <w:r>
        <w:br/>
      </w:r>
      <w:r>
        <w:rPr>
          <w:noProof/>
          <w:lang w:eastAsia="es-ES_tradnl"/>
        </w:rPr>
        <mc:AlternateContent>
          <mc:Choice Requires="wps">
            <w:drawing>
              <wp:inline distT="0" distB="0" distL="0" distR="0" wp14:anchorId="5F001BE4" wp14:editId="223AF563">
                <wp:extent cx="304800" cy="304800"/>
                <wp:effectExtent l="0" t="0" r="0" b="0"/>
                <wp:docPr id="3" name="Rectángulo 3" descr="https://bbdd.dlsi.ua.es/FBDweb/imagen/imgERusuAr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75526F" id="Rectángulo 3" o:spid="_x0000_s1026" alt="https://bbdd.dlsi.ua.es/FBDweb/imagen/imgERusuAr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CLkm1OYCAAD3BQAADgAAAAAAAAAAAAAA&#10;AAAuAgAAZHJzL2Uyb0RvYy54bWxQSwECLQAUAAYACAAAACEATKDpLNgAAAADAQAADwAAAAAAAAAA&#10;AAAAAABABQAAZHJzL2Rvd25yZXYueG1sUEsFBgAAAAAEAAQA8wAAAEUGAAAAAA==&#10;" filled="f" stroked="f">
                <o:lock v:ext="edit" aspectratio="t"/>
                <w10:anchorlock/>
              </v:rect>
            </w:pict>
          </mc:Fallback>
        </mc:AlternateContent>
      </w:r>
    </w:p>
    <w:p w14:paraId="1518411F" w14:textId="77777777" w:rsidR="00C066EA" w:rsidRDefault="00C066EA" w:rsidP="00C066EA">
      <w:r>
        <w:br/>
      </w:r>
      <w:r>
        <w:object w:dxaOrig="330" w:dyaOrig="300" w14:anchorId="4AE49E99">
          <v:shape id="_x0000_i1645" type="#_x0000_t75" style="width:16.5pt;height:15pt" o:ole="">
            <v:imagedata r:id="rId7" o:title=""/>
          </v:shape>
          <w:control r:id="rId173" w:name="DefaultOcxName123" w:shapeid="_x0000_i1645"/>
        </w:object>
      </w:r>
      <w:r>
        <w:t>los usuarios siempre tienen email, dni, nombre y apellidos.</w:t>
      </w:r>
      <w:r>
        <w:br/>
      </w:r>
      <w:r>
        <w:object w:dxaOrig="330" w:dyaOrig="300" w14:anchorId="3FA51FEF">
          <v:shape id="_x0000_i1644" type="#_x0000_t75" style="width:16.5pt;height:15pt" o:ole="">
            <v:imagedata r:id="rId4" o:title=""/>
          </v:shape>
          <w:control r:id="rId174" w:name="DefaultOcxName133" w:shapeid="_x0000_i1644"/>
        </w:object>
      </w:r>
      <w:r>
        <w:t>todos los usuarios deben haber pedido algo.</w:t>
      </w:r>
      <w:r>
        <w:br/>
      </w:r>
      <w:r>
        <w:object w:dxaOrig="330" w:dyaOrig="300" w14:anchorId="3CC6F12F">
          <v:shape id="_x0000_i1643" type="#_x0000_t75" style="width:16.5pt;height:15pt" o:ole="">
            <v:imagedata r:id="rId7" o:title=""/>
          </v:shape>
          <w:control r:id="rId175" w:name="DefaultOcxName143" w:shapeid="_x0000_i1643"/>
        </w:object>
      </w:r>
      <w:r>
        <w:t>los usuarios pueden pedir todos los artículos existentes, si quieren.</w:t>
      </w:r>
      <w:r>
        <w:br/>
      </w:r>
      <w:r>
        <w:object w:dxaOrig="330" w:dyaOrig="300" w14:anchorId="371F7E5A">
          <v:shape id="_x0000_i1642" type="#_x0000_t75" style="width:16.5pt;height:15pt" o:ole="">
            <v:imagedata r:id="rId4" o:title=""/>
          </v:shape>
          <w:control r:id="rId176" w:name="DefaultOcxName153" w:shapeid="_x0000_i1642"/>
        </w:object>
      </w:r>
      <w:r>
        <w:t>los usuarios solo pueden pedir N artículos, donde N es un valor indeterminado entre 0 y 1.</w:t>
      </w:r>
    </w:p>
    <w:p w14:paraId="5E870EFD"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7E56D9BF" w14:textId="77777777" w:rsidR="00C066EA" w:rsidRDefault="00C066EA" w:rsidP="00C066EA">
      <w:r>
        <w:t xml:space="preserve">5.- (1 punto) Según este esquema E-R </w:t>
      </w:r>
      <w:r>
        <w:br/>
      </w:r>
      <w:r>
        <w:rPr>
          <w:noProof/>
          <w:lang w:eastAsia="es-ES_tradnl"/>
        </w:rPr>
        <mc:AlternateContent>
          <mc:Choice Requires="wps">
            <w:drawing>
              <wp:inline distT="0" distB="0" distL="0" distR="0" wp14:anchorId="4E3F1A36" wp14:editId="65DD6973">
                <wp:extent cx="304800" cy="304800"/>
                <wp:effectExtent l="0" t="0" r="0" b="0"/>
                <wp:docPr id="2" name="Rectángulo 2" descr="https://bbdd.dlsi.ua.es/FBDweb/imagen/imgERartMa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F7F02A" id="Rectángulo 2" o:spid="_x0000_s1026" alt="https://bbdd.dlsi.ua.es/FBDweb/imagen/imgERartMa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bSdjuOYCAAD3BQAADgAAAAAAAAAAAAAA&#10;AAAuAgAAZHJzL2Uyb0RvYy54bWxQSwECLQAUAAYACAAAACEATKDpLNgAAAADAQAADwAAAAAAAAAA&#10;AAAAAABABQAAZHJzL2Rvd25yZXYueG1sUEsFBgAAAAAEAAQA8wAAAEUGAAAAAA==&#10;" filled="f" stroked="f">
                <o:lock v:ext="edit" aspectratio="t"/>
                <w10:anchorlock/>
              </v:rect>
            </w:pict>
          </mc:Fallback>
        </mc:AlternateContent>
      </w:r>
    </w:p>
    <w:p w14:paraId="64EC6C6C" w14:textId="77777777" w:rsidR="00C066EA" w:rsidRDefault="00C066EA" w:rsidP="00C066EA">
      <w:r>
        <w:br/>
      </w:r>
      <w:r>
        <w:object w:dxaOrig="330" w:dyaOrig="300" w14:anchorId="7A2346D4">
          <v:shape id="_x0000_i1641" type="#_x0000_t75" style="width:16.5pt;height:15pt" o:ole="">
            <v:imagedata r:id="rId4" o:title=""/>
          </v:shape>
          <w:control r:id="rId177" w:name="DefaultOcxName163" w:shapeid="_x0000_i1641"/>
        </w:object>
      </w:r>
      <w:r>
        <w:t>imagen es un atributo multivaluado.</w:t>
      </w:r>
      <w:r>
        <w:br/>
      </w:r>
      <w:r>
        <w:object w:dxaOrig="330" w:dyaOrig="300" w14:anchorId="36611BFE">
          <v:shape id="_x0000_i1640" type="#_x0000_t75" style="width:16.5pt;height:15pt" o:ole="">
            <v:imagedata r:id="rId7" o:title=""/>
          </v:shape>
          <w:control r:id="rId178" w:name="DefaultOcxName173" w:shapeid="_x0000_i1640"/>
        </w:object>
      </w:r>
      <w:r>
        <w:t>los artículos pueden no tener marca de fabricante.</w:t>
      </w:r>
      <w:r>
        <w:br/>
      </w:r>
      <w:r>
        <w:object w:dxaOrig="330" w:dyaOrig="300" w14:anchorId="467BA52E">
          <v:shape id="_x0000_i1639" type="#_x0000_t75" style="width:16.5pt;height:15pt" o:ole="">
            <v:imagedata r:id="rId7" o:title=""/>
          </v:shape>
          <w:control r:id="rId179" w:name="DefaultOcxName183" w:shapeid="_x0000_i1639"/>
        </w:object>
      </w:r>
      <w:r>
        <w:t>muchos artículos puede ser fabricados por la misma marca.</w:t>
      </w:r>
      <w:r>
        <w:br/>
      </w:r>
      <w:r>
        <w:object w:dxaOrig="330" w:dyaOrig="300" w14:anchorId="107CC19C">
          <v:shape id="_x0000_i1638" type="#_x0000_t75" style="width:16.5pt;height:15pt" o:ole="">
            <v:imagedata r:id="rId4" o:title=""/>
          </v:shape>
          <w:control r:id="rId180" w:name="DefaultOcxName193" w:shapeid="_x0000_i1638"/>
        </w:object>
      </w:r>
      <w:r>
        <w:t>todos los artículos tienen marca de fabricante.</w:t>
      </w:r>
    </w:p>
    <w:p w14:paraId="5D0844C6"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21433C18" w14:textId="77777777" w:rsidR="00C066EA" w:rsidRDefault="00C066EA" w:rsidP="00C066EA">
      <w:r>
        <w:t xml:space="preserve">6.- (1 punto) Según este esquema E-R </w:t>
      </w:r>
      <w:r>
        <w:br/>
      </w:r>
      <w:r>
        <w:rPr>
          <w:noProof/>
          <w:lang w:eastAsia="es-ES_tradnl"/>
        </w:rPr>
        <mc:AlternateContent>
          <mc:Choice Requires="wps">
            <w:drawing>
              <wp:inline distT="0" distB="0" distL="0" distR="0" wp14:anchorId="1D1C46BB" wp14:editId="60D22B3B">
                <wp:extent cx="304800" cy="304800"/>
                <wp:effectExtent l="0" t="0" r="0" b="0"/>
                <wp:docPr id="1" name="Rectángulo 1" descr="https://bbdd.dlsi.ua.es/FBDweb/imagen/imgERusuLoc.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A14B45" id="Rectángulo 1" o:spid="_x0000_s1026" alt="https://bbdd.dlsi.ua.es/FBDweb/imagen/imgERusuLoc.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M15TGuMCAAD3BQAADgAAAAAAAAAAAAAAAAAu&#10;AgAAZHJzL2Uyb0RvYy54bWxQSwECLQAUAAYACAAAACEATKDpLNgAAAADAQAADwAAAAAAAAAAAAAA&#10;AAA9BQAAZHJzL2Rvd25yZXYueG1sUEsFBgAAAAAEAAQA8wAAAEIGAAAAAA==&#10;" filled="f" stroked="f">
                <o:lock v:ext="edit" aspectratio="t"/>
                <w10:anchorlock/>
              </v:rect>
            </w:pict>
          </mc:Fallback>
        </mc:AlternateContent>
      </w:r>
    </w:p>
    <w:p w14:paraId="2B65283B" w14:textId="77777777" w:rsidR="00C066EA" w:rsidRDefault="00C066EA" w:rsidP="00C066EA">
      <w:r>
        <w:br/>
      </w:r>
      <w:r>
        <w:object w:dxaOrig="330" w:dyaOrig="300" w14:anchorId="79D15238">
          <v:shape id="_x0000_i1637" type="#_x0000_t75" style="width:16.5pt;height:15pt" o:ole="">
            <v:imagedata r:id="rId4" o:title=""/>
          </v:shape>
          <w:control r:id="rId181" w:name="DefaultOcxName203" w:shapeid="_x0000_i1637"/>
        </w:object>
      </w:r>
      <w:r>
        <w:t>los usuarios pueden tener varias localidades de residencia, la principal y la de veraneo, por ejemplo.</w:t>
      </w:r>
      <w:r>
        <w:br/>
      </w:r>
      <w:r>
        <w:object w:dxaOrig="330" w:dyaOrig="300" w14:anchorId="6E4C1BBD">
          <v:shape id="_x0000_i1636" type="#_x0000_t75" style="width:16.5pt;height:15pt" o:ole="">
            <v:imagedata r:id="rId4" o:title=""/>
          </v:shape>
          <w:control r:id="rId182" w:name="DefaultOcxName214" w:shapeid="_x0000_i1636"/>
        </w:object>
      </w:r>
      <w:r>
        <w:t>los usuarios se identifican por su DNI.</w:t>
      </w:r>
      <w:r>
        <w:br/>
      </w:r>
      <w:r>
        <w:object w:dxaOrig="330" w:dyaOrig="300" w14:anchorId="78D102FD">
          <v:shape id="_x0000_i1635" type="#_x0000_t75" style="width:16.5pt;height:15pt" o:ole="">
            <v:imagedata r:id="rId7" o:title=""/>
          </v:shape>
          <w:control r:id="rId183" w:name="DefaultOcxName223" w:shapeid="_x0000_i1635"/>
        </w:object>
      </w:r>
      <w:r>
        <w:t>los usuarios siempre viven en al menos una localidad.</w:t>
      </w:r>
      <w:r>
        <w:br/>
      </w:r>
      <w:r>
        <w:object w:dxaOrig="330" w:dyaOrig="300" w14:anchorId="056CA251">
          <v:shape id="_x0000_i1634" type="#_x0000_t75" style="width:16.5pt;height:15pt" o:ole="">
            <v:imagedata r:id="rId7" o:title=""/>
          </v:shape>
          <w:control r:id="rId184" w:name="DefaultOcxName233" w:shapeid="_x0000_i1634"/>
        </w:object>
      </w:r>
      <w:r>
        <w:t>las localidades pueden NO tener habitantes.</w:t>
      </w:r>
    </w:p>
    <w:p w14:paraId="62C52C29"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413BFABC" w14:textId="77777777" w:rsidR="00C066EA" w:rsidRDefault="00C066EA" w:rsidP="00C066EA">
      <w:r>
        <w:t>7.- (1 punto) En E-R, la generalización</w:t>
      </w:r>
    </w:p>
    <w:p w14:paraId="350ECFF8" w14:textId="77777777" w:rsidR="00C066EA" w:rsidRDefault="00C066EA" w:rsidP="00C066EA">
      <w:r>
        <w:br/>
      </w:r>
      <w:r>
        <w:object w:dxaOrig="330" w:dyaOrig="300" w14:anchorId="339BC163">
          <v:shape id="_x0000_i1633" type="#_x0000_t75" style="width:16.5pt;height:15pt" o:ole="">
            <v:imagedata r:id="rId7" o:title=""/>
          </v:shape>
          <w:control r:id="rId185" w:name="DefaultOcxName243" w:shapeid="_x0000_i1633"/>
        </w:object>
      </w:r>
      <w:r>
        <w:t>permite que los objetos especializados mantengan atributos propios y exclusivos.</w:t>
      </w:r>
      <w:r>
        <w:br/>
      </w:r>
      <w:r>
        <w:lastRenderedPageBreak/>
        <w:object w:dxaOrig="330" w:dyaOrig="300" w14:anchorId="7956C323">
          <v:shape id="_x0000_i1632" type="#_x0000_t75" style="width:16.5pt;height:15pt" o:ole="">
            <v:imagedata r:id="rId4" o:title=""/>
          </v:shape>
          <w:control r:id="rId186" w:name="DefaultOcxName253" w:shapeid="_x0000_i1632"/>
        </w:object>
      </w:r>
      <w:r>
        <w:t>los objetos especializados no tienen identificador y, por lo tanto, puede haber duplicados.</w:t>
      </w:r>
      <w:r>
        <w:br/>
      </w:r>
      <w:r>
        <w:object w:dxaOrig="330" w:dyaOrig="300" w14:anchorId="1088FD32">
          <v:shape id="_x0000_i1631" type="#_x0000_t75" style="width:16.5pt;height:15pt" o:ole="">
            <v:imagedata r:id="rId4" o:title=""/>
          </v:shape>
          <w:control r:id="rId187" w:name="DefaultOcxName263" w:shapeid="_x0000_i1631"/>
        </w:object>
      </w:r>
      <w:r>
        <w:t>siempre tiene que tener al menos 2 clases de objetos especializadas.</w:t>
      </w:r>
      <w:r>
        <w:br/>
      </w:r>
      <w:r>
        <w:object w:dxaOrig="330" w:dyaOrig="300" w14:anchorId="726614CB">
          <v:shape id="_x0000_i1630" type="#_x0000_t75" style="width:16.5pt;height:15pt" o:ole="">
            <v:imagedata r:id="rId7" o:title=""/>
          </v:shape>
          <w:control r:id="rId188" w:name="DefaultOcxName273" w:shapeid="_x0000_i1630"/>
        </w:object>
      </w:r>
      <w:r>
        <w:t>representa una relación de herencia, X es-un Y.</w:t>
      </w:r>
    </w:p>
    <w:p w14:paraId="144D367C"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71300145" w14:textId="77777777" w:rsidR="00C066EA" w:rsidRDefault="00C066EA" w:rsidP="00C066EA">
      <w:r>
        <w:t>8.- (1 punto) En E-R, la agregación</w:t>
      </w:r>
    </w:p>
    <w:p w14:paraId="59ADA62E" w14:textId="77777777" w:rsidR="00C066EA" w:rsidRDefault="00C066EA" w:rsidP="00C066EA">
      <w:r>
        <w:br/>
      </w:r>
      <w:r>
        <w:object w:dxaOrig="330" w:dyaOrig="300" w14:anchorId="5138A156">
          <v:shape id="_x0000_i1629" type="#_x0000_t75" style="width:16.5pt;height:15pt" o:ole="">
            <v:imagedata r:id="rId4" o:title=""/>
          </v:shape>
          <w:control r:id="rId189" w:name="DefaultOcxName283" w:shapeid="_x0000_i1629"/>
        </w:object>
      </w:r>
      <w:r>
        <w:t>no admite atributos multivaluados.</w:t>
      </w:r>
      <w:r>
        <w:br/>
      </w:r>
      <w:r>
        <w:object w:dxaOrig="330" w:dyaOrig="300" w14:anchorId="0492482C">
          <v:shape id="_x0000_i1628" type="#_x0000_t75" style="width:16.5pt;height:15pt" o:ole="">
            <v:imagedata r:id="rId7" o:title=""/>
          </v:shape>
          <w:control r:id="rId190" w:name="DefaultOcxName293" w:shapeid="_x0000_i1628"/>
        </w:object>
      </w:r>
      <w:r>
        <w:t>no es más que un caso particular de la agregación general de cualquier modelo de datos.</w:t>
      </w:r>
      <w:r>
        <w:br/>
      </w:r>
      <w:r>
        <w:object w:dxaOrig="330" w:dyaOrig="300" w14:anchorId="7AE770FC">
          <v:shape id="_x0000_i1627" type="#_x0000_t75" style="width:16.5pt;height:15pt" o:ole="">
            <v:imagedata r:id="rId4" o:title=""/>
          </v:shape>
          <w:control r:id="rId191" w:name="DefaultOcxName303" w:shapeid="_x0000_i1627"/>
        </w:object>
      </w:r>
      <w:r>
        <w:t>consiste en encontrar subtipos dentro de una clase de objetos general.</w:t>
      </w:r>
      <w:r>
        <w:br/>
      </w:r>
      <w:r>
        <w:object w:dxaOrig="330" w:dyaOrig="300" w14:anchorId="1BE66BCF">
          <v:shape id="_x0000_i1626" type="#_x0000_t75" style="width:16.5pt;height:15pt" o:ole="">
            <v:imagedata r:id="rId7" o:title=""/>
          </v:shape>
          <w:control r:id="rId192" w:name="DefaultOcxName314" w:shapeid="_x0000_i1626"/>
        </w:object>
      </w:r>
      <w:r>
        <w:t>permite relacionar entidades con otra relación.</w:t>
      </w:r>
    </w:p>
    <w:p w14:paraId="75CD2520"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5A162479" w14:textId="77777777" w:rsidR="00C066EA" w:rsidRDefault="00C066EA" w:rsidP="00C066EA">
      <w:r>
        <w:t>9.- (1 punto) En E-R, la generalización</w:t>
      </w:r>
    </w:p>
    <w:p w14:paraId="1E822CDF" w14:textId="77777777" w:rsidR="00C066EA" w:rsidRDefault="00C066EA" w:rsidP="00C066EA">
      <w:r>
        <w:br/>
      </w:r>
      <w:r>
        <w:object w:dxaOrig="330" w:dyaOrig="300" w14:anchorId="71C2AC34">
          <v:shape id="_x0000_i1625" type="#_x0000_t75" style="width:16.5pt;height:15pt" o:ole="">
            <v:imagedata r:id="rId7" o:title=""/>
          </v:shape>
          <w:control r:id="rId193" w:name="DefaultOcxName323" w:shapeid="_x0000_i1625"/>
        </w:object>
      </w:r>
      <w:r>
        <w:t>es una representación de subtipos de una clase de objetos general.</w:t>
      </w:r>
      <w:r>
        <w:br/>
      </w:r>
      <w:r>
        <w:object w:dxaOrig="330" w:dyaOrig="300" w14:anchorId="54553615">
          <v:shape id="_x0000_i1624" type="#_x0000_t75" style="width:16.5pt;height:15pt" o:ole="">
            <v:imagedata r:id="rId4" o:title=""/>
          </v:shape>
          <w:control r:id="rId194" w:name="DefaultOcxName333" w:shapeid="_x0000_i1624"/>
        </w:object>
      </w:r>
      <w:r>
        <w:t>puede ser al mismo tiempo parcial, total, disjunta y solpada.</w:t>
      </w:r>
      <w:r>
        <w:br/>
      </w:r>
      <w:r>
        <w:object w:dxaOrig="330" w:dyaOrig="300" w14:anchorId="6408B2BF">
          <v:shape id="_x0000_i1623" type="#_x0000_t75" style="width:16.5pt;height:15pt" o:ole="">
            <v:imagedata r:id="rId7" o:title=""/>
          </v:shape>
          <w:control r:id="rId195" w:name="DefaultOcxName343" w:shapeid="_x0000_i1623"/>
        </w:object>
      </w:r>
      <w:r>
        <w:t>se define siempre con propiedades de cobertura.</w:t>
      </w:r>
      <w:r>
        <w:br/>
      </w:r>
      <w:r>
        <w:object w:dxaOrig="330" w:dyaOrig="300" w14:anchorId="3CBE318A">
          <v:shape id="_x0000_i1622" type="#_x0000_t75" style="width:16.5pt;height:15pt" o:ole="">
            <v:imagedata r:id="rId4" o:title=""/>
          </v:shape>
          <w:control r:id="rId196" w:name="DefaultOcxName353" w:shapeid="_x0000_i1622"/>
        </w:object>
      </w:r>
      <w:r>
        <w:t>si es parcial no es disjunta. y si es total no es solapada.</w:t>
      </w:r>
    </w:p>
    <w:p w14:paraId="0300249B"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37890DA0" w14:textId="77777777" w:rsidR="00C066EA" w:rsidRDefault="00C066EA" w:rsidP="00C066EA">
      <w:r>
        <w:t>10.- (1 punto) Son notaciones distintas del E-R</w:t>
      </w:r>
    </w:p>
    <w:p w14:paraId="1FDC7943" w14:textId="77777777" w:rsidR="00C066EA" w:rsidRDefault="00C066EA" w:rsidP="00C066EA">
      <w:r>
        <w:br/>
      </w:r>
      <w:r>
        <w:object w:dxaOrig="330" w:dyaOrig="300" w14:anchorId="677F410A">
          <v:shape id="_x0000_i1621" type="#_x0000_t75" style="width:16.5pt;height:15pt" o:ole="">
            <v:imagedata r:id="rId4" o:title=""/>
          </v:shape>
          <w:control r:id="rId197" w:name="DefaultOcxName361" w:shapeid="_x0000_i1621"/>
        </w:object>
      </w:r>
      <w:r>
        <w:t>por entidades.</w:t>
      </w:r>
      <w:r>
        <w:br/>
      </w:r>
      <w:r>
        <w:object w:dxaOrig="330" w:dyaOrig="300" w14:anchorId="17EF0888">
          <v:shape id="_x0000_i1620" type="#_x0000_t75" style="width:16.5pt;height:15pt" o:ole="">
            <v:imagedata r:id="rId4" o:title=""/>
          </v:shape>
          <w:control r:id="rId198" w:name="DefaultOcxName371" w:shapeid="_x0000_i1620"/>
        </w:object>
      </w:r>
      <w:r>
        <w:t>por ficheros.</w:t>
      </w:r>
      <w:r>
        <w:br/>
      </w:r>
      <w:r>
        <w:object w:dxaOrig="330" w:dyaOrig="300" w14:anchorId="48271276">
          <v:shape id="_x0000_i1619" type="#_x0000_t75" style="width:16.5pt;height:15pt" o:ole="">
            <v:imagedata r:id="rId4" o:title=""/>
          </v:shape>
          <w:control r:id="rId199" w:name="DefaultOcxName381" w:shapeid="_x0000_i1619"/>
        </w:object>
      </w:r>
      <w:r>
        <w:t>por tablas.</w:t>
      </w:r>
      <w:r>
        <w:br/>
      </w:r>
      <w:r>
        <w:object w:dxaOrig="330" w:dyaOrig="300" w14:anchorId="1DFC1688">
          <v:shape id="_x0000_i1618" type="#_x0000_t75" style="width:16.5pt;height:15pt" o:ole="">
            <v:imagedata r:id="rId7" o:title=""/>
          </v:shape>
          <w:control r:id="rId200" w:name="DefaultOcxName391" w:shapeid="_x0000_i1618"/>
        </w:object>
      </w:r>
      <w:r>
        <w:t>Crow's foot</w:t>
      </w:r>
    </w:p>
    <w:p w14:paraId="6824CA6A"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667644DC" w14:textId="77777777" w:rsidR="00C066EA" w:rsidRDefault="00C066EA" w:rsidP="00C066EA">
      <w:r>
        <w:t>11.- (1 punto) En cuanto a las distintas notaciones del E-R</w:t>
      </w:r>
    </w:p>
    <w:p w14:paraId="623C8B87" w14:textId="77777777" w:rsidR="00C066EA" w:rsidRDefault="00C066EA" w:rsidP="00C066EA">
      <w:r>
        <w:br/>
      </w:r>
      <w:r>
        <w:object w:dxaOrig="330" w:dyaOrig="300" w14:anchorId="6AF914D4">
          <v:shape id="_x0000_i1617" type="#_x0000_t75" style="width:16.5pt;height:15pt" o:ole="">
            <v:imagedata r:id="rId4" o:title=""/>
          </v:shape>
          <w:control r:id="rId201" w:name="DefaultOcxName401" w:shapeid="_x0000_i1617"/>
        </w:object>
      </w:r>
      <w:r>
        <w:t>no es cierto, solo hay una única notación.</w:t>
      </w:r>
      <w:r>
        <w:br/>
      </w:r>
      <w:r>
        <w:object w:dxaOrig="330" w:dyaOrig="300" w14:anchorId="70A0F669">
          <v:shape id="_x0000_i1616" type="#_x0000_t75" style="width:16.5pt;height:15pt" o:ole="">
            <v:imagedata r:id="rId7" o:title=""/>
          </v:shape>
          <w:control r:id="rId202" w:name="DefaultOcxName412" w:shapeid="_x0000_i1616"/>
        </w:object>
      </w:r>
      <w:r>
        <w:t>nos da igual, podremos obtener un esquema equivalente en cada una de ellas.</w:t>
      </w:r>
      <w:r>
        <w:br/>
      </w:r>
      <w:r>
        <w:object w:dxaOrig="330" w:dyaOrig="300" w14:anchorId="6A19FB79">
          <v:shape id="_x0000_i1615" type="#_x0000_t75" style="width:16.5pt;height:15pt" o:ole="">
            <v:imagedata r:id="rId4" o:title=""/>
          </v:shape>
          <w:control r:id="rId203" w:name="DefaultOcxName421" w:shapeid="_x0000_i1615"/>
        </w:object>
      </w:r>
      <w:r>
        <w:t>nos referimos al nombre que le daremos al esquema de base de datos.</w:t>
      </w:r>
      <w:r>
        <w:br/>
      </w:r>
      <w:r>
        <w:object w:dxaOrig="330" w:dyaOrig="300" w14:anchorId="01D14F5D">
          <v:shape id="_x0000_i1614" type="#_x0000_t75" style="width:16.5pt;height:15pt" o:ole="">
            <v:imagedata r:id="rId4" o:title=""/>
          </v:shape>
          <w:control r:id="rId204" w:name="DefaultOcxName431" w:shapeid="_x0000_i1614"/>
        </w:object>
      </w:r>
      <w:r>
        <w:t>unas sirven para el esquema conceptual, otras para el lógico y otras para el físico.</w:t>
      </w:r>
    </w:p>
    <w:p w14:paraId="47C1B18E"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6CC5638F" w14:textId="77777777" w:rsidR="00C066EA" w:rsidRDefault="00C066EA" w:rsidP="00C066EA">
      <w:r>
        <w:lastRenderedPageBreak/>
        <w:t>12.- (1 punto) Son notaciones distintas del E-R</w:t>
      </w:r>
    </w:p>
    <w:p w14:paraId="6B895005" w14:textId="77777777" w:rsidR="00C066EA" w:rsidRDefault="00C066EA" w:rsidP="00C066EA">
      <w:r>
        <w:br/>
      </w:r>
      <w:r>
        <w:object w:dxaOrig="330" w:dyaOrig="300" w14:anchorId="55DE66AB">
          <v:shape id="_x0000_i1613" type="#_x0000_t75" style="width:16.5pt;height:15pt" o:ole="">
            <v:imagedata r:id="rId7" o:title=""/>
          </v:shape>
          <w:control r:id="rId205" w:name="DefaultOcxName441" w:shapeid="_x0000_i1613"/>
        </w:object>
      </w:r>
      <w:r>
        <w:t>UML</w:t>
      </w:r>
      <w:r>
        <w:br/>
      </w:r>
      <w:r>
        <w:object w:dxaOrig="330" w:dyaOrig="300" w14:anchorId="50159DB1">
          <v:shape id="_x0000_i1612" type="#_x0000_t75" style="width:16.5pt;height:15pt" o:ole="">
            <v:imagedata r:id="rId4" o:title=""/>
          </v:shape>
          <w:control r:id="rId206" w:name="DefaultOcxName451" w:shapeid="_x0000_i1612"/>
        </w:object>
      </w:r>
      <w:r>
        <w:t>entidad, atributo y relación</w:t>
      </w:r>
      <w:r>
        <w:br/>
      </w:r>
      <w:r>
        <w:object w:dxaOrig="330" w:dyaOrig="300" w14:anchorId="684F6B89">
          <v:shape id="_x0000_i1611" type="#_x0000_t75" style="width:16.5pt;height:15pt" o:ole="">
            <v:imagedata r:id="rId4" o:title=""/>
          </v:shape>
          <w:control r:id="rId207" w:name="DefaultOcxName461" w:shapeid="_x0000_i1611"/>
        </w:object>
      </w:r>
      <w:r>
        <w:t>conceptual, lógica y física.</w:t>
      </w:r>
      <w:r>
        <w:br/>
      </w:r>
      <w:r>
        <w:object w:dxaOrig="330" w:dyaOrig="300" w14:anchorId="49DD579C">
          <v:shape id="_x0000_i1610" type="#_x0000_t75" style="width:16.5pt;height:15pt" o:ole="">
            <v:imagedata r:id="rId4" o:title=""/>
          </v:shape>
          <w:control r:id="rId208" w:name="DefaultOcxName471" w:shapeid="_x0000_i1610"/>
        </w:object>
      </w:r>
      <w:r>
        <w:t>jerárquica, en red y relacional.</w:t>
      </w:r>
    </w:p>
    <w:p w14:paraId="0DCFBF63"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75EDFE45" w14:textId="77777777" w:rsidR="00C066EA" w:rsidRDefault="00C066EA" w:rsidP="00C066EA">
      <w:pPr>
        <w:pStyle w:val="z-Finaldelformulario"/>
      </w:pPr>
      <w:r>
        <w:t>Final del formulario</w:t>
      </w:r>
    </w:p>
    <w:p w14:paraId="46409DF1" w14:textId="77777777" w:rsidR="004D42DE" w:rsidRDefault="004D42DE" w:rsidP="004D42DE"/>
    <w:p w14:paraId="37F81093" w14:textId="77777777" w:rsidR="004D42DE" w:rsidRDefault="004D42DE" w:rsidP="004D42DE"/>
    <w:p w14:paraId="42A0B211" w14:textId="77777777" w:rsidR="00C066EA" w:rsidRDefault="00C066EA" w:rsidP="00C066EA">
      <w:pPr>
        <w:pStyle w:val="Ttulo1"/>
      </w:pPr>
      <w:r>
        <w:t>Examen T3 MR A</w:t>
      </w:r>
    </w:p>
    <w:p w14:paraId="29DC07C6" w14:textId="77777777" w:rsidR="00C066EA" w:rsidRDefault="00C066EA" w:rsidP="00C066EA">
      <w:pPr>
        <w:pStyle w:val="Ttulo2"/>
      </w:pPr>
      <w:r>
        <w:t>Calificación del examen = 17 (de 17.0)</w:t>
      </w:r>
    </w:p>
    <w:p w14:paraId="79230959" w14:textId="77777777" w:rsidR="00C066EA" w:rsidRDefault="00C066EA" w:rsidP="00C066EA">
      <w:pPr>
        <w:pStyle w:val="z-Principiodelformulario"/>
      </w:pPr>
      <w:r>
        <w:t>Principio del formulario</w:t>
      </w:r>
    </w:p>
    <w:p w14:paraId="502A940A" w14:textId="77777777" w:rsidR="00C066EA" w:rsidRDefault="00C066EA" w:rsidP="00C066EA">
      <w:r>
        <w:t>1.- (1 punto) El modelo relacional fue desarrollado teóricamente por</w:t>
      </w:r>
    </w:p>
    <w:p w14:paraId="0C7E3574" w14:textId="77777777" w:rsidR="00C066EA" w:rsidRDefault="00C066EA" w:rsidP="00C066EA">
      <w:r>
        <w:br/>
      </w:r>
      <w:r>
        <w:object w:dxaOrig="330" w:dyaOrig="300" w14:anchorId="4B76EAA4">
          <v:shape id="_x0000_i1810" type="#_x0000_t75" style="width:16.5pt;height:15pt" o:ole="">
            <v:imagedata r:id="rId7" o:title=""/>
          </v:shape>
          <w:control r:id="rId209" w:name="DefaultOcxName90" w:shapeid="_x0000_i1810"/>
        </w:object>
      </w:r>
      <w:r>
        <w:t>Codd</w:t>
      </w:r>
      <w:r>
        <w:br/>
      </w:r>
      <w:r>
        <w:object w:dxaOrig="330" w:dyaOrig="300" w14:anchorId="2C146FCB">
          <v:shape id="_x0000_i1809" type="#_x0000_t75" style="width:16.5pt;height:15pt" o:ole="">
            <v:imagedata r:id="rId4" o:title=""/>
          </v:shape>
          <w:control r:id="rId210" w:name="DefaultOcxName117" w:shapeid="_x0000_i1809"/>
        </w:object>
      </w:r>
      <w:r>
        <w:t>Elmasri</w:t>
      </w:r>
      <w:r>
        <w:br/>
      </w:r>
      <w:r>
        <w:object w:dxaOrig="330" w:dyaOrig="300" w14:anchorId="27118CE6">
          <v:shape id="_x0000_i1808" type="#_x0000_t75" style="width:16.5pt;height:15pt" o:ole="">
            <v:imagedata r:id="rId4" o:title=""/>
          </v:shape>
          <w:control r:id="rId211" w:name="DefaultOcxName217" w:shapeid="_x0000_i1808"/>
        </w:object>
      </w:r>
      <w:r>
        <w:t>Chen</w:t>
      </w:r>
    </w:p>
    <w:p w14:paraId="60D5533E"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72E762E3" w14:textId="77777777" w:rsidR="00C066EA" w:rsidRDefault="00C066EA" w:rsidP="00C066EA">
      <w:r>
        <w:t>2.- (1 punto) El concepto de relación matemática se adapta al modelo relacional</w:t>
      </w:r>
    </w:p>
    <w:p w14:paraId="31C997DA" w14:textId="77777777" w:rsidR="00C066EA" w:rsidRDefault="00C066EA" w:rsidP="00C066EA">
      <w:r>
        <w:br/>
      </w:r>
      <w:r>
        <w:object w:dxaOrig="330" w:dyaOrig="300" w14:anchorId="67571856">
          <v:shape id="_x0000_i1807" type="#_x0000_t75" style="width:16.5pt;height:15pt" o:ole="">
            <v:imagedata r:id="rId4" o:title=""/>
          </v:shape>
          <w:control r:id="rId212" w:name="DefaultOcxName317" w:shapeid="_x0000_i1807"/>
        </w:object>
      </w:r>
      <w:r>
        <w:t>permitiendo que las tuplas puedan repetirse y que las relaciones no estén obligadas a tener clave primaria</w:t>
      </w:r>
      <w:r>
        <w:br/>
      </w:r>
      <w:r>
        <w:object w:dxaOrig="330" w:dyaOrig="300" w14:anchorId="134D91B5">
          <v:shape id="_x0000_i1806" type="#_x0000_t75" style="width:16.5pt;height:15pt" o:ole="">
            <v:imagedata r:id="rId4" o:title=""/>
          </v:shape>
          <w:control r:id="rId213" w:name="DefaultOcxName415" w:shapeid="_x0000_i1806"/>
        </w:object>
      </w:r>
      <w:r>
        <w:t>creando los conceptos de clave alternativa y clave ajena</w:t>
      </w:r>
      <w:r>
        <w:br/>
      </w:r>
      <w:r>
        <w:object w:dxaOrig="330" w:dyaOrig="300" w14:anchorId="21DB86E7">
          <v:shape id="_x0000_i1805" type="#_x0000_t75" style="width:16.5pt;height:15pt" o:ole="">
            <v:imagedata r:id="rId7" o:title=""/>
          </v:shape>
          <w:control r:id="rId214" w:name="DefaultOcxName513" w:shapeid="_x0000_i1805"/>
        </w:object>
      </w:r>
      <w:r>
        <w:t>asignando un nombre simbólico a los componentes de las tuplas de la relación</w:t>
      </w:r>
    </w:p>
    <w:p w14:paraId="1DD34390"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4CD3BC16" w14:textId="77777777" w:rsidR="00C066EA" w:rsidRDefault="00C066EA" w:rsidP="00C066EA">
      <w:r>
        <w:t>3.- (1 punto) La definición de relaciones (tablas) en una BD relacional establece las propiedades (del sistema de información que representan)</w:t>
      </w:r>
    </w:p>
    <w:p w14:paraId="71E36A7C" w14:textId="77777777" w:rsidR="00C066EA" w:rsidRDefault="00C066EA" w:rsidP="00C066EA">
      <w:r>
        <w:br/>
      </w:r>
      <w:r>
        <w:object w:dxaOrig="330" w:dyaOrig="300" w14:anchorId="7DD2FD98">
          <v:shape id="_x0000_i1804" type="#_x0000_t75" style="width:16.5pt;height:15pt" o:ole="">
            <v:imagedata r:id="rId4" o:title=""/>
          </v:shape>
          <w:control r:id="rId215" w:name="DefaultOcxName613" w:shapeid="_x0000_i1804"/>
        </w:object>
      </w:r>
      <w:r>
        <w:t>de registros</w:t>
      </w:r>
      <w:r>
        <w:br/>
      </w:r>
      <w:r>
        <w:object w:dxaOrig="330" w:dyaOrig="300" w14:anchorId="22579A78">
          <v:shape id="_x0000_i1803" type="#_x0000_t75" style="width:16.5pt;height:15pt" o:ole="">
            <v:imagedata r:id="rId7" o:title=""/>
          </v:shape>
          <w:control r:id="rId216" w:name="DefaultOcxName713" w:shapeid="_x0000_i1803"/>
        </w:object>
      </w:r>
      <w:r>
        <w:t>estáticas</w:t>
      </w:r>
      <w:r>
        <w:br/>
      </w:r>
      <w:r>
        <w:object w:dxaOrig="330" w:dyaOrig="300" w14:anchorId="15CDB6F4">
          <v:shape id="_x0000_i1802" type="#_x0000_t75" style="width:16.5pt;height:15pt" o:ole="">
            <v:imagedata r:id="rId4" o:title=""/>
          </v:shape>
          <w:control r:id="rId217" w:name="DefaultOcxName89" w:shapeid="_x0000_i1802"/>
        </w:object>
      </w:r>
      <w:r>
        <w:t>dinámicas</w:t>
      </w:r>
    </w:p>
    <w:p w14:paraId="3C7916BA"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0C69A4D5" w14:textId="77777777" w:rsidR="00C066EA" w:rsidRDefault="00C066EA" w:rsidP="00C066EA">
      <w:r>
        <w:t>4.- (1 punto) La definición de tablas en un SGBD relacional constituye</w:t>
      </w:r>
    </w:p>
    <w:p w14:paraId="4BE528E4" w14:textId="77777777" w:rsidR="00C066EA" w:rsidRDefault="00C066EA" w:rsidP="00C066EA">
      <w:r>
        <w:lastRenderedPageBreak/>
        <w:br/>
      </w:r>
      <w:r>
        <w:object w:dxaOrig="330" w:dyaOrig="300" w14:anchorId="0FF05B73">
          <v:shape id="_x0000_i1801" type="#_x0000_t75" style="width:16.5pt;height:15pt" o:ole="">
            <v:imagedata r:id="rId4" o:title=""/>
          </v:shape>
          <w:control r:id="rId218" w:name="DefaultOcxName94" w:shapeid="_x0000_i1801"/>
        </w:object>
      </w:r>
      <w:r>
        <w:t>el estado de la base de datos</w:t>
      </w:r>
      <w:r>
        <w:br/>
      </w:r>
      <w:r>
        <w:object w:dxaOrig="330" w:dyaOrig="300" w14:anchorId="12F11615">
          <v:shape id="_x0000_i1800" type="#_x0000_t75" style="width:16.5pt;height:15pt" o:ole="">
            <v:imagedata r:id="rId7" o:title=""/>
          </v:shape>
          <w:control r:id="rId219" w:name="DefaultOcxName104" w:shapeid="_x0000_i1800"/>
        </w:object>
      </w:r>
      <w:r>
        <w:t>el esquema de la base de datos</w:t>
      </w:r>
      <w:r>
        <w:br/>
      </w:r>
      <w:r>
        <w:object w:dxaOrig="330" w:dyaOrig="300" w14:anchorId="45E8EC29">
          <v:shape id="_x0000_i1799" type="#_x0000_t75" style="width:16.5pt;height:15pt" o:ole="">
            <v:imagedata r:id="rId4" o:title=""/>
          </v:shape>
          <w:control r:id="rId220" w:name="DefaultOcxName116" w:shapeid="_x0000_i1799"/>
        </w:object>
      </w:r>
      <w:r>
        <w:t>la cardinalidad de la base de datos</w:t>
      </w:r>
    </w:p>
    <w:p w14:paraId="315E7E6F"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1125265E" w14:textId="77777777" w:rsidR="00C066EA" w:rsidRDefault="00C066EA" w:rsidP="00C066EA">
      <w:r>
        <w:t>5.- (1 punto) Si como producto de la adaptación del concepto de relación matemática al modelo relacional decimos que la relación tiene intensión y extensión, la segunda se define como</w:t>
      </w:r>
    </w:p>
    <w:p w14:paraId="593DA6E9" w14:textId="77777777" w:rsidR="00C066EA" w:rsidRDefault="00C066EA" w:rsidP="00C066EA">
      <w:r>
        <w:br/>
      </w:r>
      <w:r>
        <w:object w:dxaOrig="330" w:dyaOrig="300" w14:anchorId="13B8B425">
          <v:shape id="_x0000_i1798" type="#_x0000_t75" style="width:16.5pt;height:15pt" o:ole="">
            <v:imagedata r:id="rId4" o:title=""/>
          </v:shape>
          <w:control r:id="rId221" w:name="DefaultOcxName124" w:shapeid="_x0000_i1798"/>
        </w:object>
      </w:r>
      <w:r>
        <w:t>un conjunto de dominios no necesariamente disjuntos</w:t>
      </w:r>
      <w:r>
        <w:br/>
      </w:r>
      <w:r>
        <w:object w:dxaOrig="330" w:dyaOrig="300" w14:anchorId="2FE39B5A">
          <v:shape id="_x0000_i1797" type="#_x0000_t75" style="width:16.5pt;height:15pt" o:ole="">
            <v:imagedata r:id="rId7" o:title=""/>
          </v:shape>
          <w:control r:id="rId222" w:name="DefaultOcxName134" w:shapeid="_x0000_i1797"/>
        </w:object>
      </w:r>
      <w:r>
        <w:t>el conjunto de n-tuplas, donde cada tupla es un conjunto de pares (nombreAtributo: valor)</w:t>
      </w:r>
      <w:r>
        <w:br/>
      </w:r>
      <w:r>
        <w:object w:dxaOrig="330" w:dyaOrig="300" w14:anchorId="49CB901B">
          <v:shape id="_x0000_i1796" type="#_x0000_t75" style="width:16.5pt;height:15pt" o:ole="">
            <v:imagedata r:id="rId4" o:title=""/>
          </v:shape>
          <w:control r:id="rId223" w:name="DefaultOcxName144" w:shapeid="_x0000_i1796"/>
        </w:object>
      </w:r>
      <w:r>
        <w:t>un conjunto de nombres de atributos distintos, cada uno de ellos asociado a su dominio correspondiente</w:t>
      </w:r>
    </w:p>
    <w:p w14:paraId="2D390C6A"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009E1B33" w14:textId="77777777" w:rsidR="00C066EA" w:rsidRDefault="00C066EA" w:rsidP="00C066EA">
      <w:r>
        <w:t>6.- (1 punto) De dominios en el modelo relacional y tipos de datos en lenguajes de programación, sistemas de gestión de bases de datos, etc.</w:t>
      </w:r>
    </w:p>
    <w:p w14:paraId="4C861B17" w14:textId="77777777" w:rsidR="00C066EA" w:rsidRDefault="00C066EA" w:rsidP="00C066EA">
      <w:r>
        <w:br/>
      </w:r>
      <w:r>
        <w:object w:dxaOrig="330" w:dyaOrig="300" w14:anchorId="21642F6E">
          <v:shape id="_x0000_i1795" type="#_x0000_t75" style="width:16.5pt;height:15pt" o:ole="">
            <v:imagedata r:id="rId4" o:title=""/>
          </v:shape>
          <w:control r:id="rId224" w:name="DefaultOcxName154" w:shapeid="_x0000_i1795"/>
        </w:object>
      </w:r>
      <w:r>
        <w:t>son lo mismo</w:t>
      </w:r>
      <w:r>
        <w:br/>
      </w:r>
      <w:r>
        <w:object w:dxaOrig="330" w:dyaOrig="300" w14:anchorId="1B7C5DB7">
          <v:shape id="_x0000_i1794" type="#_x0000_t75" style="width:16.5pt;height:15pt" o:ole="">
            <v:imagedata r:id="rId4" o:title=""/>
          </v:shape>
          <w:control r:id="rId225" w:name="DefaultOcxName164" w:shapeid="_x0000_i1794"/>
        </w:object>
      </w:r>
      <w:r>
        <w:t>los dominios se usan en el cálculo relacional de dominios y los tipos de datos en el de tuplas</w:t>
      </w:r>
      <w:r>
        <w:br/>
      </w:r>
      <w:r>
        <w:object w:dxaOrig="330" w:dyaOrig="300" w14:anchorId="0D23E54A">
          <v:shape id="_x0000_i1793" type="#_x0000_t75" style="width:16.5pt;height:15pt" o:ole="">
            <v:imagedata r:id="rId7" o:title=""/>
          </v:shape>
          <w:control r:id="rId226" w:name="DefaultOcxName174" w:shapeid="_x0000_i1793"/>
        </w:object>
      </w:r>
      <w:r>
        <w:t>los tipos de datos son casos particulares de dominios</w:t>
      </w:r>
    </w:p>
    <w:p w14:paraId="4FCA1799"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16F83083" w14:textId="77777777" w:rsidR="00C066EA" w:rsidRDefault="00C066EA" w:rsidP="00C066EA">
      <w:r>
        <w:t>7.- (1 punto) Para adaptar el concepto de relación matemática al modelo relacional, Codd tuvo que</w:t>
      </w:r>
    </w:p>
    <w:p w14:paraId="4A69C298" w14:textId="77777777" w:rsidR="00C066EA" w:rsidRDefault="00C066EA" w:rsidP="00C066EA">
      <w:r>
        <w:br/>
      </w:r>
      <w:r>
        <w:object w:dxaOrig="330" w:dyaOrig="300" w14:anchorId="351FF704">
          <v:shape id="_x0000_i1792" type="#_x0000_t75" style="width:16.5pt;height:15pt" o:ole="">
            <v:imagedata r:id="rId7" o:title=""/>
          </v:shape>
          <w:control r:id="rId227" w:name="DefaultOcxName184" w:shapeid="_x0000_i1792"/>
        </w:object>
      </w:r>
      <w:r>
        <w:t>poner nombre a los dominios que constituyen la relación</w:t>
      </w:r>
      <w:r>
        <w:br/>
      </w:r>
      <w:r>
        <w:object w:dxaOrig="330" w:dyaOrig="300" w14:anchorId="26541199">
          <v:shape id="_x0000_i1791" type="#_x0000_t75" style="width:16.5pt;height:15pt" o:ole="">
            <v:imagedata r:id="rId4" o:title=""/>
          </v:shape>
          <w:control r:id="rId228" w:name="DefaultOcxName194" w:shapeid="_x0000_i1791"/>
        </w:object>
      </w:r>
      <w:r>
        <w:t>poner orden a los dominios que forman la relación</w:t>
      </w:r>
      <w:r>
        <w:br/>
      </w:r>
      <w:r>
        <w:object w:dxaOrig="330" w:dyaOrig="300" w14:anchorId="0233D674">
          <v:shape id="_x0000_i1790" type="#_x0000_t75" style="width:16.5pt;height:15pt" o:ole="">
            <v:imagedata r:id="rId4" o:title=""/>
          </v:shape>
          <w:control r:id="rId229" w:name="DefaultOcxName204" w:shapeid="_x0000_i1790"/>
        </w:object>
      </w:r>
      <w:r>
        <w:t>proponer el álgebra relacional como un lenguaje de manipulación de datos</w:t>
      </w:r>
    </w:p>
    <w:p w14:paraId="565B131D"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7EF92DD3" w14:textId="77777777" w:rsidR="00C066EA" w:rsidRDefault="00C066EA" w:rsidP="00C066EA">
      <w:r>
        <w:t>8.- (1 punto) Una tabla en el modelo relacional</w:t>
      </w:r>
    </w:p>
    <w:p w14:paraId="3860063E" w14:textId="77777777" w:rsidR="00C066EA" w:rsidRDefault="00C066EA" w:rsidP="00C066EA">
      <w:r>
        <w:br/>
      </w:r>
      <w:r>
        <w:object w:dxaOrig="330" w:dyaOrig="300" w14:anchorId="19B6D8A4">
          <v:shape id="_x0000_i1789" type="#_x0000_t75" style="width:16.5pt;height:15pt" o:ole="">
            <v:imagedata r:id="rId4" o:title=""/>
          </v:shape>
          <w:control r:id="rId230" w:name="DefaultOcxName216" w:shapeid="_x0000_i1789"/>
        </w:object>
      </w:r>
      <w:r>
        <w:t>cada columna debe contener un identificador</w:t>
      </w:r>
      <w:r>
        <w:br/>
      </w:r>
      <w:r>
        <w:object w:dxaOrig="330" w:dyaOrig="300" w14:anchorId="16A1BD69">
          <v:shape id="_x0000_i1788" type="#_x0000_t75" style="width:16.5pt;height:15pt" o:ole="">
            <v:imagedata r:id="rId7" o:title=""/>
          </v:shape>
          <w:control r:id="rId231" w:name="DefaultOcxName224" w:shapeid="_x0000_i1788"/>
        </w:object>
      </w:r>
      <w:r>
        <w:t>no puede tener filas duplicadas</w:t>
      </w:r>
      <w:r>
        <w:br/>
      </w:r>
      <w:r>
        <w:object w:dxaOrig="330" w:dyaOrig="300" w14:anchorId="55EC279B">
          <v:shape id="_x0000_i1787" type="#_x0000_t75" style="width:16.5pt;height:15pt" o:ole="">
            <v:imagedata r:id="rId4" o:title=""/>
          </v:shape>
          <w:control r:id="rId232" w:name="DefaultOcxName234" w:shapeid="_x0000_i1787"/>
        </w:object>
      </w:r>
      <w:r>
        <w:t>define claramente el orden de sus filas</w:t>
      </w:r>
    </w:p>
    <w:p w14:paraId="56DC4579"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5B6221B3" w14:textId="77777777" w:rsidR="00C066EA" w:rsidRDefault="00C066EA" w:rsidP="00C066EA">
      <w:r>
        <w:lastRenderedPageBreak/>
        <w:t>9.- (1 punto) Un dominio, en la teoría del modelo relacional es</w:t>
      </w:r>
    </w:p>
    <w:p w14:paraId="5EB3BBB3" w14:textId="77777777" w:rsidR="00C066EA" w:rsidRDefault="00C066EA" w:rsidP="00C066EA">
      <w:r>
        <w:br/>
      </w:r>
      <w:r>
        <w:object w:dxaOrig="330" w:dyaOrig="300" w14:anchorId="5FB84391">
          <v:shape id="_x0000_i1786" type="#_x0000_t75" style="width:16.5pt;height:15pt" o:ole="">
            <v:imagedata r:id="rId7" o:title=""/>
          </v:shape>
          <w:control r:id="rId233" w:name="DefaultOcxName244" w:shapeid="_x0000_i1786"/>
        </w:object>
      </w:r>
      <w:r>
        <w:t>un conjunto de valores escalares</w:t>
      </w:r>
      <w:r>
        <w:br/>
      </w:r>
      <w:r>
        <w:object w:dxaOrig="330" w:dyaOrig="300" w14:anchorId="3B04FED9">
          <v:shape id="_x0000_i1785" type="#_x0000_t75" style="width:16.5pt;height:15pt" o:ole="">
            <v:imagedata r:id="rId4" o:title=""/>
          </v:shape>
          <w:control r:id="rId234" w:name="DefaultOcxName254" w:shapeid="_x0000_i1785"/>
        </w:object>
      </w:r>
      <w:r>
        <w:t>un producto cartesiano de n valores</w:t>
      </w:r>
      <w:r>
        <w:br/>
      </w:r>
      <w:r>
        <w:object w:dxaOrig="330" w:dyaOrig="300" w14:anchorId="49B19742">
          <v:shape id="_x0000_i1784" type="#_x0000_t75" style="width:16.5pt;height:15pt" o:ole="">
            <v:imagedata r:id="rId4" o:title=""/>
          </v:shape>
          <w:control r:id="rId235" w:name="DefaultOcxName264" w:shapeid="_x0000_i1784"/>
        </w:object>
      </w:r>
      <w:r>
        <w:t>nada más que un tipo de datos de los habituales en los lenguajes de programación</w:t>
      </w:r>
    </w:p>
    <w:p w14:paraId="30349C8B"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6D664427" w14:textId="77777777" w:rsidR="00C066EA" w:rsidRDefault="00C066EA" w:rsidP="00C066EA">
      <w:r>
        <w:t>10.- (1 punto) la definición de la relación matemática por intensión, después de su adaptación al modelo relacional es equivalente a su</w:t>
      </w:r>
    </w:p>
    <w:p w14:paraId="07518D33" w14:textId="77777777" w:rsidR="00C066EA" w:rsidRDefault="00C066EA" w:rsidP="00C066EA">
      <w:r>
        <w:br/>
      </w:r>
      <w:r>
        <w:object w:dxaOrig="330" w:dyaOrig="300" w14:anchorId="3D04A34E">
          <v:shape id="_x0000_i1783" type="#_x0000_t75" style="width:16.5pt;height:15pt" o:ole="">
            <v:imagedata r:id="rId4" o:title=""/>
          </v:shape>
          <w:control r:id="rId236" w:name="DefaultOcxName274" w:shapeid="_x0000_i1783"/>
        </w:object>
      </w:r>
      <w:r>
        <w:t>contenido</w:t>
      </w:r>
      <w:r>
        <w:br/>
      </w:r>
      <w:r>
        <w:object w:dxaOrig="330" w:dyaOrig="300" w14:anchorId="75F9C97D">
          <v:shape id="_x0000_i1782" type="#_x0000_t75" style="width:16.5pt;height:15pt" o:ole="">
            <v:imagedata r:id="rId4" o:title=""/>
          </v:shape>
          <w:control r:id="rId237" w:name="DefaultOcxName284" w:shapeid="_x0000_i1782"/>
        </w:object>
      </w:r>
      <w:r>
        <w:t>cardinalidad</w:t>
      </w:r>
      <w:r>
        <w:br/>
      </w:r>
      <w:r>
        <w:object w:dxaOrig="330" w:dyaOrig="300" w14:anchorId="0AB3BEAB">
          <v:shape id="_x0000_i1781" type="#_x0000_t75" style="width:16.5pt;height:15pt" o:ole="">
            <v:imagedata r:id="rId7" o:title=""/>
          </v:shape>
          <w:control r:id="rId238" w:name="DefaultOcxName294" w:shapeid="_x0000_i1781"/>
        </w:object>
      </w:r>
      <w:r>
        <w:t>esquema</w:t>
      </w:r>
    </w:p>
    <w:p w14:paraId="5EA288E9"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1C6B3301" w14:textId="77777777" w:rsidR="00C066EA" w:rsidRDefault="00C066EA" w:rsidP="00C066EA">
      <w:r>
        <w:t>11.- (1 punto) Los dominios que definen la relación como estructura del modelo relacional no son tipos de datos estándar de computación,</w:t>
      </w:r>
    </w:p>
    <w:p w14:paraId="57907777" w14:textId="77777777" w:rsidR="00C066EA" w:rsidRDefault="00C066EA" w:rsidP="00C066EA">
      <w:r>
        <w:br/>
      </w:r>
      <w:r>
        <w:object w:dxaOrig="330" w:dyaOrig="300" w14:anchorId="2CA65C25">
          <v:shape id="_x0000_i1780" type="#_x0000_t75" style="width:16.5pt;height:15pt" o:ole="">
            <v:imagedata r:id="rId4" o:title=""/>
          </v:shape>
          <w:control r:id="rId239" w:name="DefaultOcxName304" w:shapeid="_x0000_i1780"/>
        </w:object>
      </w:r>
      <w:r>
        <w:t>los dominios son tablas que se definen como un subconjunto del producto cartesiano de n tipos de datos.</w:t>
      </w:r>
      <w:r>
        <w:br/>
      </w:r>
      <w:r>
        <w:object w:dxaOrig="330" w:dyaOrig="300" w14:anchorId="0529CFDC">
          <v:shape id="_x0000_i1779" type="#_x0000_t75" style="width:16.5pt;height:15pt" o:ole="">
            <v:imagedata r:id="rId4" o:title=""/>
          </v:shape>
          <w:control r:id="rId240" w:name="DefaultOcxName316" w:shapeid="_x0000_i1779"/>
        </w:object>
      </w:r>
      <w:r>
        <w:t>los dominios son un subconjunto de los tipos de datos.</w:t>
      </w:r>
      <w:r>
        <w:br/>
      </w:r>
      <w:r>
        <w:object w:dxaOrig="330" w:dyaOrig="300" w14:anchorId="3017EB49">
          <v:shape id="_x0000_i1778" type="#_x0000_t75" style="width:16.5pt;height:15pt" o:ole="">
            <v:imagedata r:id="rId7" o:title=""/>
          </v:shape>
          <w:control r:id="rId241" w:name="DefaultOcxName324" w:shapeid="_x0000_i1778"/>
        </w:object>
      </w:r>
      <w:r>
        <w:t>si acaso se pueden reformular como tipos de datos definidos por el usuario.</w:t>
      </w:r>
    </w:p>
    <w:p w14:paraId="5C4402B8"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38293BAA" w14:textId="77777777" w:rsidR="00C066EA" w:rsidRDefault="00C066EA" w:rsidP="00C066EA">
      <w:r>
        <w:t>12.- (1 punto) El concepto matemático de tupla, como consecuencia del concepto de relación matemática (antes de su adaptación al modelo relacional), implica que</w:t>
      </w:r>
    </w:p>
    <w:p w14:paraId="20E2B509" w14:textId="77777777" w:rsidR="00C066EA" w:rsidRDefault="00C066EA" w:rsidP="00C066EA">
      <w:r>
        <w:br/>
      </w:r>
      <w:r>
        <w:object w:dxaOrig="330" w:dyaOrig="300" w14:anchorId="20AA2A7C">
          <v:shape id="_x0000_i1777" type="#_x0000_t75" style="width:16.5pt;height:15pt" o:ole="">
            <v:imagedata r:id="rId4" o:title=""/>
          </v:shape>
          <w:control r:id="rId242" w:name="DefaultOcxName334" w:shapeid="_x0000_i1777"/>
        </w:object>
      </w:r>
      <w:r>
        <w:t>no existe un orden entre las componentes de la tupla.</w:t>
      </w:r>
      <w:r>
        <w:br/>
      </w:r>
      <w:r>
        <w:object w:dxaOrig="330" w:dyaOrig="300" w14:anchorId="3B2C9E28">
          <v:shape id="_x0000_i1776" type="#_x0000_t75" style="width:16.5pt;height:15pt" o:ole="">
            <v:imagedata r:id="rId4" o:title=""/>
          </v:shape>
          <w:control r:id="rId243" w:name="DefaultOcxName344" w:shapeid="_x0000_i1776"/>
        </w:object>
      </w:r>
      <w:r>
        <w:t>se puede referenciar una componente por su posición dentro de la tupla o por su nombre.</w:t>
      </w:r>
      <w:r>
        <w:br/>
      </w:r>
      <w:r>
        <w:object w:dxaOrig="330" w:dyaOrig="300" w14:anchorId="39BC2678">
          <v:shape id="_x0000_i1775" type="#_x0000_t75" style="width:16.5pt;height:15pt" o:ole="">
            <v:imagedata r:id="rId7" o:title=""/>
          </v:shape>
          <w:control r:id="rId244" w:name="DefaultOcxName354" w:shapeid="_x0000_i1775"/>
        </w:object>
      </w:r>
      <w:r>
        <w:t>sólo existe una forma de referenciar una componente dentro de la tupla.</w:t>
      </w:r>
    </w:p>
    <w:p w14:paraId="3447F0AA"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46E86DCB" w14:textId="77777777" w:rsidR="00C066EA" w:rsidRDefault="00C066EA" w:rsidP="00C066EA">
      <w:r>
        <w:t>13.- (1 punto) El modelo relacional no recoge el concepto de</w:t>
      </w:r>
    </w:p>
    <w:p w14:paraId="5DC8DBE3" w14:textId="77777777" w:rsidR="00C066EA" w:rsidRDefault="00C066EA" w:rsidP="00C066EA">
      <w:r>
        <w:br/>
      </w:r>
      <w:r>
        <w:object w:dxaOrig="330" w:dyaOrig="300" w14:anchorId="021C9D71">
          <v:shape id="_x0000_i1774" type="#_x0000_t75" style="width:16.5pt;height:15pt" o:ole="">
            <v:imagedata r:id="rId4" o:title=""/>
          </v:shape>
          <w:control r:id="rId245" w:name="DefaultOcxName362" w:shapeid="_x0000_i1774"/>
        </w:object>
      </w:r>
      <w:r>
        <w:t>clave primaria.</w:t>
      </w:r>
      <w:r>
        <w:br/>
      </w:r>
      <w:r>
        <w:object w:dxaOrig="330" w:dyaOrig="300" w14:anchorId="1ED0B558">
          <v:shape id="_x0000_i1773" type="#_x0000_t75" style="width:16.5pt;height:15pt" o:ole="">
            <v:imagedata r:id="rId7" o:title=""/>
          </v:shape>
          <w:control r:id="rId246" w:name="DefaultOcxName372" w:shapeid="_x0000_i1773"/>
        </w:object>
      </w:r>
      <w:r>
        <w:t>atributo multivaluado.</w:t>
      </w:r>
      <w:r>
        <w:br/>
      </w:r>
      <w:r>
        <w:object w:dxaOrig="330" w:dyaOrig="300" w14:anchorId="47C9BAC6">
          <v:shape id="_x0000_i1772" type="#_x0000_t75" style="width:16.5pt;height:15pt" o:ole="">
            <v:imagedata r:id="rId4" o:title=""/>
          </v:shape>
          <w:control r:id="rId247" w:name="DefaultOcxName382" w:shapeid="_x0000_i1772"/>
        </w:object>
      </w:r>
      <w:r>
        <w:t>agregación.</w:t>
      </w:r>
    </w:p>
    <w:p w14:paraId="7DA876D1"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42E32A95" w14:textId="77777777" w:rsidR="00C066EA" w:rsidRDefault="00C066EA" w:rsidP="00C066EA">
      <w:r>
        <w:lastRenderedPageBreak/>
        <w:t>14.- (1 punto) El trabajar con un SGBD que siga el Modelo Relacional fielmente nos garantiza</w:t>
      </w:r>
    </w:p>
    <w:p w14:paraId="1FE57D4F" w14:textId="77777777" w:rsidR="00C066EA" w:rsidRDefault="00C066EA" w:rsidP="00C066EA">
      <w:r>
        <w:br/>
      </w:r>
      <w:r>
        <w:object w:dxaOrig="330" w:dyaOrig="300" w14:anchorId="210F2B8D">
          <v:shape id="_x0000_i1771" type="#_x0000_t75" style="width:16.5pt;height:15pt" o:ole="">
            <v:imagedata r:id="rId4" o:title=""/>
          </v:shape>
          <w:control r:id="rId248" w:name="DefaultOcxName392" w:shapeid="_x0000_i1771"/>
        </w:object>
      </w:r>
      <w:r>
        <w:t>que no hay redundancia de información.</w:t>
      </w:r>
      <w:r>
        <w:br/>
      </w:r>
      <w:r>
        <w:object w:dxaOrig="330" w:dyaOrig="300" w14:anchorId="5E069018">
          <v:shape id="_x0000_i1770" type="#_x0000_t75" style="width:16.5pt;height:15pt" o:ole="">
            <v:imagedata r:id="rId7" o:title=""/>
          </v:shape>
          <w:control r:id="rId249" w:name="DefaultOcxName402" w:shapeid="_x0000_i1770"/>
        </w:object>
      </w:r>
      <w:r>
        <w:t>que en las tablas no hay tuplas duplicadas.</w:t>
      </w:r>
      <w:r>
        <w:br/>
      </w:r>
      <w:r>
        <w:object w:dxaOrig="330" w:dyaOrig="300" w14:anchorId="3CD2DAAF">
          <v:shape id="_x0000_i1769" type="#_x0000_t75" style="width:16.5pt;height:15pt" o:ole="">
            <v:imagedata r:id="rId4" o:title=""/>
          </v:shape>
          <w:control r:id="rId250" w:name="DefaultOcxName414" w:shapeid="_x0000_i1769"/>
        </w:object>
      </w:r>
      <w:r>
        <w:t>la posibilidad de utilizar columnas multivaluadas.</w:t>
      </w:r>
    </w:p>
    <w:p w14:paraId="4204F7BF"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53A12F21" w14:textId="77777777" w:rsidR="00C066EA" w:rsidRDefault="00C066EA" w:rsidP="00C066EA">
      <w:r>
        <w:t>15.- (1 punto) Para el Modelo Relacional, la no duplicidad de tuplas</w:t>
      </w:r>
    </w:p>
    <w:p w14:paraId="6999EF89" w14:textId="77777777" w:rsidR="00C066EA" w:rsidRDefault="00C066EA" w:rsidP="00C066EA">
      <w:r>
        <w:br/>
      </w:r>
      <w:r>
        <w:object w:dxaOrig="330" w:dyaOrig="300" w14:anchorId="001C4FFB">
          <v:shape id="_x0000_i1768" type="#_x0000_t75" style="width:16.5pt;height:15pt" o:ole="">
            <v:imagedata r:id="rId4" o:title=""/>
          </v:shape>
          <w:control r:id="rId251" w:name="DefaultOcxName422" w:shapeid="_x0000_i1768"/>
        </w:object>
      </w:r>
      <w:r>
        <w:t>garantiza siempre la existencia de una clave primaria y una clave alternativa distintas.</w:t>
      </w:r>
      <w:r>
        <w:br/>
      </w:r>
      <w:r>
        <w:object w:dxaOrig="330" w:dyaOrig="300" w14:anchorId="593512F2">
          <v:shape id="_x0000_i1767" type="#_x0000_t75" style="width:16.5pt;height:15pt" o:ole="">
            <v:imagedata r:id="rId7" o:title=""/>
          </v:shape>
          <w:control r:id="rId252" w:name="DefaultOcxName432" w:shapeid="_x0000_i1767"/>
        </w:object>
      </w:r>
      <w:r>
        <w:t>es una restricción implícita por el tipo de estructura en la que se basa el modelo.</w:t>
      </w:r>
      <w:r>
        <w:br/>
      </w:r>
      <w:r>
        <w:object w:dxaOrig="330" w:dyaOrig="300" w14:anchorId="6424A1AF">
          <v:shape id="_x0000_i1766" type="#_x0000_t75" style="width:16.5pt;height:15pt" o:ole="">
            <v:imagedata r:id="rId4" o:title=""/>
          </v:shape>
          <w:control r:id="rId253" w:name="DefaultOcxName442" w:shapeid="_x0000_i1766"/>
        </w:object>
      </w:r>
      <w:r>
        <w:t>es una restricción que se deriva del hecho de que en toda relación deba existir siempre al menos una clave candidata.</w:t>
      </w:r>
    </w:p>
    <w:p w14:paraId="51873FD9"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4CA942F2" w14:textId="77777777" w:rsidR="00C066EA" w:rsidRDefault="00C066EA" w:rsidP="00C066EA">
      <w:r>
        <w:t>16.- (1 punto) La relación matemática, antes de su adaptación al modelo relacional</w:t>
      </w:r>
    </w:p>
    <w:p w14:paraId="147A12F6" w14:textId="77777777" w:rsidR="00C066EA" w:rsidRDefault="00C066EA" w:rsidP="00C066EA">
      <w:r>
        <w:br/>
      </w:r>
      <w:r>
        <w:object w:dxaOrig="330" w:dyaOrig="300" w14:anchorId="6C5BA1A5">
          <v:shape id="_x0000_i1765" type="#_x0000_t75" style="width:16.5pt;height:15pt" o:ole="">
            <v:imagedata r:id="rId4" o:title=""/>
          </v:shape>
          <w:control r:id="rId254" w:name="DefaultOcxName452" w:shapeid="_x0000_i1765"/>
        </w:object>
      </w:r>
      <w:r>
        <w:t>tiene ordenadas sus tuplas y admite duplicados porque finalmente ha de traducirse a una tabla</w:t>
      </w:r>
      <w:r>
        <w:br/>
      </w:r>
      <w:r>
        <w:object w:dxaOrig="330" w:dyaOrig="300" w14:anchorId="12552670">
          <v:shape id="_x0000_i1764" type="#_x0000_t75" style="width:16.5pt;height:15pt" o:ole="">
            <v:imagedata r:id="rId4" o:title=""/>
          </v:shape>
          <w:control r:id="rId255" w:name="DefaultOcxName462" w:shapeid="_x0000_i1764"/>
        </w:object>
      </w:r>
      <w:r>
        <w:t>no tiene orden entre las componente de sus tuplas ni duplicados</w:t>
      </w:r>
      <w:r>
        <w:br/>
      </w:r>
      <w:r>
        <w:object w:dxaOrig="330" w:dyaOrig="300" w14:anchorId="67B054F3">
          <v:shape id="_x0000_i1763" type="#_x0000_t75" style="width:16.5pt;height:15pt" o:ole="">
            <v:imagedata r:id="rId7" o:title=""/>
          </v:shape>
          <w:control r:id="rId256" w:name="DefaultOcxName472" w:shapeid="_x0000_i1763"/>
        </w:object>
      </w:r>
      <w:r>
        <w:t>no tiene orden entre sus tuplas ni duplicados</w:t>
      </w:r>
    </w:p>
    <w:p w14:paraId="2A362110"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799F3767" w14:textId="77777777" w:rsidR="00C066EA" w:rsidRDefault="00C066EA" w:rsidP="00C066EA">
      <w:r>
        <w:t>17.- (1 punto) La intensión de una relación se refiere</w:t>
      </w:r>
    </w:p>
    <w:p w14:paraId="6C1D6D64" w14:textId="77777777" w:rsidR="00C066EA" w:rsidRDefault="00C066EA" w:rsidP="00C066EA">
      <w:r>
        <w:br/>
      </w:r>
      <w:r>
        <w:object w:dxaOrig="330" w:dyaOrig="300" w14:anchorId="72B7EC4E">
          <v:shape id="_x0000_i1762" type="#_x0000_t75" style="width:16.5pt;height:15pt" o:ole="">
            <v:imagedata r:id="rId4" o:title=""/>
          </v:shape>
          <w:control r:id="rId257" w:name="DefaultOcxName481" w:shapeid="_x0000_i1762"/>
        </w:object>
      </w:r>
      <w:r>
        <w:t>a los datos que puede albergar en un instante de tiempo determinado</w:t>
      </w:r>
      <w:r>
        <w:br/>
      </w:r>
      <w:r>
        <w:object w:dxaOrig="330" w:dyaOrig="300" w14:anchorId="14F15A1C">
          <v:shape id="_x0000_i1761" type="#_x0000_t75" style="width:16.5pt;height:15pt" o:ole="">
            <v:imagedata r:id="rId7" o:title=""/>
          </v:shape>
          <w:control r:id="rId258" w:name="DefaultOcxName491" w:shapeid="_x0000_i1761"/>
        </w:object>
      </w:r>
      <w:r>
        <w:t>a su esquema</w:t>
      </w:r>
      <w:r>
        <w:br/>
      </w:r>
      <w:r>
        <w:object w:dxaOrig="330" w:dyaOrig="300" w14:anchorId="0A1A9BB3">
          <v:shape id="_x0000_i1760" type="#_x0000_t75" style="width:16.5pt;height:15pt" o:ole="">
            <v:imagedata r:id="rId4" o:title=""/>
          </v:shape>
          <w:control r:id="rId259" w:name="DefaultOcxName501" w:shapeid="_x0000_i1760"/>
        </w:object>
      </w:r>
      <w:r>
        <w:t>a su cardinalidad</w:t>
      </w:r>
    </w:p>
    <w:p w14:paraId="3FFA82A6"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0872F4BF" w14:textId="77777777" w:rsidR="00C066EA" w:rsidRDefault="00C066EA" w:rsidP="00C066EA">
      <w:pPr>
        <w:pStyle w:val="z-Finaldelformulario"/>
      </w:pPr>
      <w:r>
        <w:t>Final del formulario</w:t>
      </w:r>
    </w:p>
    <w:p w14:paraId="3D240014" w14:textId="77777777" w:rsidR="004D42DE" w:rsidRDefault="004D42DE" w:rsidP="004D42DE"/>
    <w:p w14:paraId="2923DE0D" w14:textId="77777777" w:rsidR="00C066EA" w:rsidRDefault="00C066EA" w:rsidP="00C066EA">
      <w:pPr>
        <w:pStyle w:val="Ttulo1"/>
      </w:pPr>
      <w:r>
        <w:t>Examen T3 MR A2</w:t>
      </w:r>
    </w:p>
    <w:p w14:paraId="600A69F1" w14:textId="77777777" w:rsidR="00C066EA" w:rsidRDefault="00C066EA" w:rsidP="00C066EA">
      <w:pPr>
        <w:pStyle w:val="Ttulo2"/>
      </w:pPr>
      <w:r>
        <w:t>Calificación del examen = 20 (de 20.0)</w:t>
      </w:r>
    </w:p>
    <w:p w14:paraId="0A8F3EDC" w14:textId="77777777" w:rsidR="00C066EA" w:rsidRDefault="00C066EA" w:rsidP="00C066EA">
      <w:pPr>
        <w:pStyle w:val="z-Principiodelformulario"/>
      </w:pPr>
      <w:r>
        <w:t>Principio del formulario</w:t>
      </w:r>
    </w:p>
    <w:p w14:paraId="346B3E83" w14:textId="77777777" w:rsidR="00C066EA" w:rsidRDefault="00C066EA" w:rsidP="00C066EA">
      <w:r>
        <w:t>1.- (1 punto) Las correspondencias entre clases Card(A, r) = (2,3)</w:t>
      </w:r>
    </w:p>
    <w:p w14:paraId="1149F119" w14:textId="77777777" w:rsidR="00C066EA" w:rsidRDefault="00C066EA" w:rsidP="00C066EA">
      <w:r>
        <w:br/>
      </w:r>
      <w:r>
        <w:object w:dxaOrig="330" w:dyaOrig="300" w14:anchorId="39D3C5FE">
          <v:shape id="_x0000_i1990" type="#_x0000_t75" style="width:16.5pt;height:15pt" o:ole="">
            <v:imagedata r:id="rId7" o:title=""/>
          </v:shape>
          <w:control r:id="rId260" w:name="DefaultOcxName96" w:shapeid="_x0000_i1990"/>
        </w:object>
      </w:r>
      <w:r>
        <w:t xml:space="preserve">obligan a que cada miembro de A se vincule con dos o tres miembros de otra clase de </w:t>
      </w:r>
      <w:r>
        <w:lastRenderedPageBreak/>
        <w:t>objetos</w:t>
      </w:r>
      <w:r>
        <w:br/>
      </w:r>
      <w:r>
        <w:object w:dxaOrig="330" w:dyaOrig="300" w14:anchorId="0C5F824F">
          <v:shape id="_x0000_i1989" type="#_x0000_t75" style="width:16.5pt;height:15pt" o:ole="">
            <v:imagedata r:id="rId4" o:title=""/>
          </v:shape>
          <w:control r:id="rId261" w:name="DefaultOcxName119" w:shapeid="_x0000_i1989"/>
        </w:object>
      </w:r>
      <w:r>
        <w:t>indican una generalización solapada en dos de sus tres especializaciones</w:t>
      </w:r>
      <w:r>
        <w:br/>
      </w:r>
      <w:r>
        <w:object w:dxaOrig="330" w:dyaOrig="300" w14:anchorId="4716CCCB">
          <v:shape id="_x0000_i1988" type="#_x0000_t75" style="width:16.5pt;height:15pt" o:ole="">
            <v:imagedata r:id="rId4" o:title=""/>
          </v:shape>
          <w:control r:id="rId262" w:name="DefaultOcxName219" w:shapeid="_x0000_i1988"/>
        </w:object>
      </w:r>
      <w:r>
        <w:t>no se pueden dar en ningún modelo de datos</w:t>
      </w:r>
    </w:p>
    <w:p w14:paraId="5CB306D3"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5B19B613" w14:textId="77777777" w:rsidR="00C066EA" w:rsidRDefault="00C066EA" w:rsidP="00C066EA">
      <w:r>
        <w:t>2.- (1 punto) Una especificación de correspondencia entre clases Card(T,x) = (1,N)</w:t>
      </w:r>
    </w:p>
    <w:p w14:paraId="046AE68D" w14:textId="77777777" w:rsidR="00C066EA" w:rsidRDefault="00C066EA" w:rsidP="00C066EA">
      <w:r>
        <w:br/>
      </w:r>
      <w:r>
        <w:object w:dxaOrig="330" w:dyaOrig="300" w14:anchorId="50BB5525">
          <v:shape id="_x0000_i1987" type="#_x0000_t75" style="width:16.5pt;height:15pt" o:ole="">
            <v:imagedata r:id="rId4" o:title=""/>
          </v:shape>
          <w:control r:id="rId263" w:name="DefaultOcxName319" w:shapeid="_x0000_i1987"/>
        </w:object>
      </w:r>
      <w:r>
        <w:t>indica una generalización parcial y solapada</w:t>
      </w:r>
      <w:r>
        <w:br/>
      </w:r>
      <w:r>
        <w:object w:dxaOrig="330" w:dyaOrig="300" w14:anchorId="3DBE5EA2">
          <v:shape id="_x0000_i1986" type="#_x0000_t75" style="width:16.5pt;height:15pt" o:ole="">
            <v:imagedata r:id="rId7" o:title=""/>
          </v:shape>
          <w:control r:id="rId264" w:name="DefaultOcxName417" w:shapeid="_x0000_i1986"/>
        </w:object>
      </w:r>
      <w:r>
        <w:t>es imposible en un esquema de bases de datos relacionales</w:t>
      </w:r>
      <w:r>
        <w:br/>
      </w:r>
      <w:r>
        <w:object w:dxaOrig="330" w:dyaOrig="300" w14:anchorId="4B413FCC">
          <v:shape id="_x0000_i1985" type="#_x0000_t75" style="width:16.5pt;height:15pt" o:ole="">
            <v:imagedata r:id="rId4" o:title=""/>
          </v:shape>
          <w:control r:id="rId265" w:name="DefaultOcxName515" w:shapeid="_x0000_i1985"/>
        </w:object>
      </w:r>
      <w:r>
        <w:t>se da cuando hay 2 claves ajenas, cada una en una tabla distinta, que "trabajan" para la misma relación "x"</w:t>
      </w:r>
    </w:p>
    <w:p w14:paraId="141B5511"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779B163C" w14:textId="77777777" w:rsidR="00C066EA" w:rsidRDefault="00C066EA" w:rsidP="00C066EA">
      <w:r>
        <w:t>3.- (1 punto) La integridad referencial en un SGBD relacional</w:t>
      </w:r>
    </w:p>
    <w:p w14:paraId="13B0EA52" w14:textId="77777777" w:rsidR="00C066EA" w:rsidRDefault="00C066EA" w:rsidP="00C066EA">
      <w:r>
        <w:br/>
      </w:r>
      <w:r>
        <w:object w:dxaOrig="330" w:dyaOrig="300" w14:anchorId="213951DF">
          <v:shape id="_x0000_i1984" type="#_x0000_t75" style="width:16.5pt;height:15pt" o:ole="">
            <v:imagedata r:id="rId7" o:title=""/>
          </v:shape>
          <w:control r:id="rId266" w:name="DefaultOcxName614" w:shapeid="_x0000_i1984"/>
        </w:object>
      </w:r>
      <w:r>
        <w:t>se cumple si toda la clave ajena es nula o ningún atributo de la clave es nulo y la referencia es válida.</w:t>
      </w:r>
      <w:r>
        <w:br/>
      </w:r>
      <w:r>
        <w:object w:dxaOrig="330" w:dyaOrig="300" w14:anchorId="2F06ACE8">
          <v:shape id="_x0000_i1983" type="#_x0000_t75" style="width:16.5pt;height:15pt" o:ole="">
            <v:imagedata r:id="rId4" o:title=""/>
          </v:shape>
          <w:control r:id="rId267" w:name="DefaultOcxName714" w:shapeid="_x0000_i1983"/>
        </w:object>
      </w:r>
      <w:r>
        <w:t>es la restricción que garantiza la no duplicidad de tuplas.</w:t>
      </w:r>
      <w:r>
        <w:br/>
      </w:r>
      <w:r>
        <w:object w:dxaOrig="330" w:dyaOrig="300" w14:anchorId="2E241267">
          <v:shape id="_x0000_i1982" type="#_x0000_t75" style="width:16.5pt;height:15pt" o:ole="">
            <v:imagedata r:id="rId4" o:title=""/>
          </v:shape>
          <w:control r:id="rId268" w:name="DefaultOcxName810" w:shapeid="_x0000_i1982"/>
        </w:object>
      </w:r>
      <w:r>
        <w:t>se cumple en general para las restricciones de valor de los atributos.</w:t>
      </w:r>
    </w:p>
    <w:p w14:paraId="0519FC46"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50EFAA8C" w14:textId="77777777" w:rsidR="00C066EA" w:rsidRDefault="00C066EA" w:rsidP="00C066EA">
      <w:r>
        <w:t>4.- (1 punto) Si todo valor de clave ajena ha de aparecer en la tabla a la que hace referencia, nos estamos refiriendo a</w:t>
      </w:r>
    </w:p>
    <w:p w14:paraId="156EA1A4" w14:textId="77777777" w:rsidR="00C066EA" w:rsidRDefault="00C066EA" w:rsidP="00C066EA">
      <w:r>
        <w:br/>
      </w:r>
      <w:r>
        <w:object w:dxaOrig="330" w:dyaOrig="300" w14:anchorId="38E2D641">
          <v:shape id="_x0000_i1981" type="#_x0000_t75" style="width:16.5pt;height:15pt" o:ole="">
            <v:imagedata r:id="rId7" o:title=""/>
          </v:shape>
          <w:control r:id="rId269" w:name="DefaultOcxName95" w:shapeid="_x0000_i1981"/>
        </w:object>
      </w:r>
      <w:r>
        <w:t>integridad referencial.</w:t>
      </w:r>
      <w:r>
        <w:br/>
      </w:r>
      <w:r>
        <w:object w:dxaOrig="330" w:dyaOrig="300" w14:anchorId="71425779">
          <v:shape id="_x0000_i1980" type="#_x0000_t75" style="width:16.5pt;height:15pt" o:ole="">
            <v:imagedata r:id="rId4" o:title=""/>
          </v:shape>
          <w:control r:id="rId270" w:name="DefaultOcxName105" w:shapeid="_x0000_i1980"/>
        </w:object>
      </w:r>
      <w:r>
        <w:t>restricciones de cardinalidad mínima uno.</w:t>
      </w:r>
      <w:r>
        <w:br/>
      </w:r>
      <w:r>
        <w:object w:dxaOrig="330" w:dyaOrig="300" w14:anchorId="1922B153">
          <v:shape id="_x0000_i1979" type="#_x0000_t75" style="width:16.5pt;height:15pt" o:ole="">
            <v:imagedata r:id="rId4" o:title=""/>
          </v:shape>
          <w:control r:id="rId271" w:name="DefaultOcxName118" w:shapeid="_x0000_i1979"/>
        </w:object>
      </w:r>
      <w:r>
        <w:t>integridad de clave</w:t>
      </w:r>
    </w:p>
    <w:p w14:paraId="503BCFD1"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21A06A75" w14:textId="77777777" w:rsidR="00C066EA" w:rsidRDefault="00C066EA" w:rsidP="00C066EA">
      <w:r>
        <w:t>5.- (1 punto) Una clave ajena en el modelo relacional</w:t>
      </w:r>
    </w:p>
    <w:p w14:paraId="2220C2B4" w14:textId="77777777" w:rsidR="00C066EA" w:rsidRDefault="00C066EA" w:rsidP="00C066EA">
      <w:r>
        <w:br/>
      </w:r>
      <w:r>
        <w:object w:dxaOrig="330" w:dyaOrig="300" w14:anchorId="62F97413">
          <v:shape id="_x0000_i1978" type="#_x0000_t75" style="width:16.5pt;height:15pt" o:ole="">
            <v:imagedata r:id="rId4" o:title=""/>
          </v:shape>
          <w:control r:id="rId272" w:name="DefaultOcxName125" w:shapeid="_x0000_i1978"/>
        </w:object>
      </w:r>
      <w:r>
        <w:t>es un tipo de clave candidata.</w:t>
      </w:r>
      <w:r>
        <w:br/>
      </w:r>
      <w:r>
        <w:object w:dxaOrig="330" w:dyaOrig="300" w14:anchorId="16E6DC37">
          <v:shape id="_x0000_i1977" type="#_x0000_t75" style="width:16.5pt;height:15pt" o:ole="">
            <v:imagedata r:id="rId7" o:title=""/>
          </v:shape>
          <w:control r:id="rId273" w:name="DefaultOcxName135" w:shapeid="_x0000_i1977"/>
        </w:object>
      </w:r>
      <w:r>
        <w:t>indica una asociación entre objetos.</w:t>
      </w:r>
      <w:r>
        <w:br/>
      </w:r>
      <w:r>
        <w:object w:dxaOrig="330" w:dyaOrig="300" w14:anchorId="319ADF41">
          <v:shape id="_x0000_i1976" type="#_x0000_t75" style="width:16.5pt;height:15pt" o:ole="">
            <v:imagedata r:id="rId4" o:title=""/>
          </v:shape>
          <w:control r:id="rId274" w:name="DefaultOcxName145" w:shapeid="_x0000_i1976"/>
        </w:object>
      </w:r>
      <w:r>
        <w:t>nunca podrá estar formada por todos los atributos de una relación.</w:t>
      </w:r>
    </w:p>
    <w:p w14:paraId="5DDA2FB5"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16651510" w14:textId="77777777" w:rsidR="00C066EA" w:rsidRDefault="00C066EA" w:rsidP="00C066EA">
      <w:r>
        <w:t>6.- (1 punto) Una restricción de correspondencia entre clases de objetos de cardinalidad mínima 3</w:t>
      </w:r>
    </w:p>
    <w:p w14:paraId="3EE5C647" w14:textId="77777777" w:rsidR="00C066EA" w:rsidRDefault="00C066EA" w:rsidP="00C066EA">
      <w:r>
        <w:lastRenderedPageBreak/>
        <w:br/>
      </w:r>
      <w:r>
        <w:object w:dxaOrig="330" w:dyaOrig="300" w14:anchorId="1D73A013">
          <v:shape id="_x0000_i1975" type="#_x0000_t75" style="width:16.5pt;height:15pt" o:ole="">
            <v:imagedata r:id="rId7" o:title=""/>
          </v:shape>
          <w:control r:id="rId275" w:name="DefaultOcxName155" w:shapeid="_x0000_i1975"/>
        </w:object>
      </w:r>
      <w:r>
        <w:t>nos dice que la ocurrencia del objeto estará presente en la agregación al menos tres veces.</w:t>
      </w:r>
      <w:r>
        <w:br/>
      </w:r>
      <w:r>
        <w:object w:dxaOrig="330" w:dyaOrig="300" w14:anchorId="77D0BC1C">
          <v:shape id="_x0000_i1974" type="#_x0000_t75" style="width:16.5pt;height:15pt" o:ole="">
            <v:imagedata r:id="rId4" o:title=""/>
          </v:shape>
          <w:control r:id="rId276" w:name="DefaultOcxName165" w:shapeid="_x0000_i1974"/>
        </w:object>
      </w:r>
      <w:r>
        <w:t>indica la existencia de tres claves ajenas.</w:t>
      </w:r>
      <w:r>
        <w:br/>
      </w:r>
      <w:r>
        <w:object w:dxaOrig="330" w:dyaOrig="300" w14:anchorId="1DCD7BC1">
          <v:shape id="_x0000_i1973" type="#_x0000_t75" style="width:16.5pt;height:15pt" o:ole="">
            <v:imagedata r:id="rId4" o:title=""/>
          </v:shape>
          <w:control r:id="rId277" w:name="DefaultOcxName175" w:shapeid="_x0000_i1973"/>
        </w:object>
      </w:r>
      <w:r>
        <w:t>no es real, nunca se puede dar en ningún sistema de información.</w:t>
      </w:r>
    </w:p>
    <w:p w14:paraId="0FF465DE"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2DF4A17C" w14:textId="77777777" w:rsidR="00C066EA" w:rsidRDefault="00C066EA" w:rsidP="00C066EA">
      <w:r>
        <w:t>7.- (1 punto) Una generalización total y disjunta</w:t>
      </w:r>
    </w:p>
    <w:p w14:paraId="1CE3CF7E" w14:textId="77777777" w:rsidR="00C066EA" w:rsidRDefault="00C066EA" w:rsidP="00C066EA">
      <w:r>
        <w:br/>
      </w:r>
      <w:r>
        <w:object w:dxaOrig="330" w:dyaOrig="300" w14:anchorId="6F115F12">
          <v:shape id="_x0000_i1972" type="#_x0000_t75" style="width:16.5pt;height:15pt" o:ole="">
            <v:imagedata r:id="rId4" o:title=""/>
          </v:shape>
          <w:control r:id="rId278" w:name="DefaultOcxName185" w:shapeid="_x0000_i1972"/>
        </w:object>
      </w:r>
      <w:r>
        <w:t>no se puede representar en ningún modelo de datos</w:t>
      </w:r>
      <w:r>
        <w:br/>
      </w:r>
      <w:r>
        <w:object w:dxaOrig="330" w:dyaOrig="300" w14:anchorId="08792C14">
          <v:shape id="_x0000_i1971" type="#_x0000_t75" style="width:16.5pt;height:15pt" o:ole="">
            <v:imagedata r:id="rId4" o:title=""/>
          </v:shape>
          <w:control r:id="rId279" w:name="DefaultOcxName195" w:shapeid="_x0000_i1971"/>
        </w:object>
      </w:r>
      <w:r>
        <w:t>no existe, las generalizaciones sólo pueden ser parciales y solapadas</w:t>
      </w:r>
      <w:r>
        <w:br/>
      </w:r>
      <w:r>
        <w:object w:dxaOrig="330" w:dyaOrig="300" w14:anchorId="2B9CBC88">
          <v:shape id="_x0000_i1970" type="#_x0000_t75" style="width:16.5pt;height:15pt" o:ole="">
            <v:imagedata r:id="rId7" o:title=""/>
          </v:shape>
          <w:control r:id="rId280" w:name="DefaultOcxName205" w:shapeid="_x0000_i1970"/>
        </w:object>
      </w:r>
      <w:r>
        <w:t>no se puede representar en el modelo relacional</w:t>
      </w:r>
    </w:p>
    <w:p w14:paraId="6A9BC626"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750D948A" w14:textId="77777777" w:rsidR="00C066EA" w:rsidRDefault="00C066EA" w:rsidP="00C066EA">
      <w:r>
        <w:t>8.- (1 punto) Una clave candidata puede contener nulos</w:t>
      </w:r>
    </w:p>
    <w:p w14:paraId="25087230" w14:textId="77777777" w:rsidR="00C066EA" w:rsidRDefault="00C066EA" w:rsidP="00C066EA">
      <w:r>
        <w:br/>
      </w:r>
      <w:r>
        <w:object w:dxaOrig="330" w:dyaOrig="300" w14:anchorId="36F968E6">
          <v:shape id="_x0000_i1969" type="#_x0000_t75" style="width:16.5pt;height:15pt" o:ole="">
            <v:imagedata r:id="rId4" o:title=""/>
          </v:shape>
          <w:control r:id="rId281" w:name="DefaultOcxName218" w:shapeid="_x0000_i1969"/>
        </w:object>
      </w:r>
      <w:r>
        <w:t>si no es, además, clave alternativa o primaria</w:t>
      </w:r>
      <w:r>
        <w:br/>
      </w:r>
      <w:r>
        <w:object w:dxaOrig="330" w:dyaOrig="300" w14:anchorId="193A21F0">
          <v:shape id="_x0000_i1968" type="#_x0000_t75" style="width:16.5pt;height:15pt" o:ole="">
            <v:imagedata r:id="rId4" o:title=""/>
          </v:shape>
          <w:control r:id="rId282" w:name="DefaultOcxName225" w:shapeid="_x0000_i1968"/>
        </w:object>
      </w:r>
      <w:r>
        <w:t>si está compuesta por más de un atributo</w:t>
      </w:r>
      <w:r>
        <w:br/>
      </w:r>
      <w:r>
        <w:object w:dxaOrig="330" w:dyaOrig="300" w14:anchorId="6634BA9E">
          <v:shape id="_x0000_i1967" type="#_x0000_t75" style="width:16.5pt;height:15pt" o:ole="">
            <v:imagedata r:id="rId7" o:title=""/>
          </v:shape>
          <w:control r:id="rId283" w:name="DefaultOcxName235" w:shapeid="_x0000_i1967"/>
        </w:object>
      </w:r>
      <w:r>
        <w:t>nunca</w:t>
      </w:r>
    </w:p>
    <w:p w14:paraId="50115F3F"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457FDC7D" w14:textId="77777777" w:rsidR="00C066EA" w:rsidRDefault="00C066EA" w:rsidP="00C066EA">
      <w:r>
        <w:t>9.- (1 punto) Si R es una relación compuesta por tres atributos R(A,B,C), que las claves candidatas sean irreducibles significa que</w:t>
      </w:r>
    </w:p>
    <w:p w14:paraId="553A70C4" w14:textId="77777777" w:rsidR="00C066EA" w:rsidRDefault="00C066EA" w:rsidP="00C066EA">
      <w:r>
        <w:br/>
      </w:r>
      <w:r>
        <w:object w:dxaOrig="330" w:dyaOrig="300" w14:anchorId="0FE835B7">
          <v:shape id="_x0000_i1966" type="#_x0000_t75" style="width:16.5pt;height:15pt" o:ole="">
            <v:imagedata r:id="rId7" o:title=""/>
          </v:shape>
          <w:control r:id="rId284" w:name="DefaultOcxName245" w:shapeid="_x0000_i1966"/>
        </w:object>
      </w:r>
      <w:r>
        <w:t>(A,C) y (A, B) pueden ser ambas claves candidatas</w:t>
      </w:r>
      <w:r>
        <w:br/>
      </w:r>
      <w:r>
        <w:object w:dxaOrig="330" w:dyaOrig="300" w14:anchorId="5A6159B0">
          <v:shape id="_x0000_i1965" type="#_x0000_t75" style="width:16.5pt;height:15pt" o:ole="">
            <v:imagedata r:id="rId4" o:title=""/>
          </v:shape>
          <w:control r:id="rId285" w:name="DefaultOcxName255" w:shapeid="_x0000_i1965"/>
        </w:object>
      </w:r>
      <w:r>
        <w:t>(A,B) no puede ser clave candidata si (A) es clave ajena</w:t>
      </w:r>
      <w:r>
        <w:br/>
      </w:r>
      <w:r>
        <w:object w:dxaOrig="330" w:dyaOrig="300" w14:anchorId="63BA9538">
          <v:shape id="_x0000_i1964" type="#_x0000_t75" style="width:16.5pt;height:15pt" o:ole="">
            <v:imagedata r:id="rId4" o:title=""/>
          </v:shape>
          <w:control r:id="rId286" w:name="DefaultOcxName265" w:shapeid="_x0000_i1964"/>
        </w:object>
      </w:r>
      <w:r>
        <w:t>(A,B,C) no puede ser clave candidata</w:t>
      </w:r>
    </w:p>
    <w:p w14:paraId="3E04E260"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5C6D482D" w14:textId="77777777" w:rsidR="00C066EA" w:rsidRDefault="00C066EA" w:rsidP="00C066EA">
      <w:r>
        <w:t>10.- (1 punto) En el modelo relacional, una clave primaria puede ser al mismo tiempo</w:t>
      </w:r>
    </w:p>
    <w:p w14:paraId="6776D53D" w14:textId="77777777" w:rsidR="00C066EA" w:rsidRDefault="00C066EA" w:rsidP="00C066EA">
      <w:r>
        <w:br/>
      </w:r>
      <w:r>
        <w:object w:dxaOrig="330" w:dyaOrig="300" w14:anchorId="07FB6ED9">
          <v:shape id="_x0000_i1963" type="#_x0000_t75" style="width:16.5pt;height:15pt" o:ole="">
            <v:imagedata r:id="rId4" o:title=""/>
          </v:shape>
          <w:control r:id="rId287" w:name="DefaultOcxName275" w:shapeid="_x0000_i1963"/>
        </w:object>
      </w:r>
      <w:r>
        <w:t>alternativa</w:t>
      </w:r>
      <w:r>
        <w:br/>
      </w:r>
      <w:r>
        <w:object w:dxaOrig="330" w:dyaOrig="300" w14:anchorId="53D824B7">
          <v:shape id="_x0000_i1962" type="#_x0000_t75" style="width:16.5pt;height:15pt" o:ole="">
            <v:imagedata r:id="rId4" o:title=""/>
          </v:shape>
          <w:control r:id="rId288" w:name="DefaultOcxName285" w:shapeid="_x0000_i1962"/>
        </w:object>
      </w:r>
      <w:r>
        <w:t>multivaluada</w:t>
      </w:r>
      <w:r>
        <w:br/>
      </w:r>
      <w:r>
        <w:object w:dxaOrig="330" w:dyaOrig="300" w14:anchorId="26056EED">
          <v:shape id="_x0000_i1961" type="#_x0000_t75" style="width:16.5pt;height:15pt" o:ole="">
            <v:imagedata r:id="rId7" o:title=""/>
          </v:shape>
          <w:control r:id="rId289" w:name="DefaultOcxName295" w:shapeid="_x0000_i1961"/>
        </w:object>
      </w:r>
      <w:r>
        <w:t>clave ajena</w:t>
      </w:r>
    </w:p>
    <w:p w14:paraId="54DF7EC5"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1D0F1DD7" w14:textId="77777777" w:rsidR="00C066EA" w:rsidRDefault="00C066EA" w:rsidP="00C066EA">
      <w:r>
        <w:t>11.- (1 punto) Una clave candidata (o parte de ella)</w:t>
      </w:r>
    </w:p>
    <w:p w14:paraId="67F88583" w14:textId="77777777" w:rsidR="00C066EA" w:rsidRDefault="00C066EA" w:rsidP="00C066EA">
      <w:r>
        <w:br/>
      </w:r>
      <w:r>
        <w:object w:dxaOrig="330" w:dyaOrig="300" w14:anchorId="397D49E6">
          <v:shape id="_x0000_i1960" type="#_x0000_t75" style="width:16.5pt;height:15pt" o:ole="">
            <v:imagedata r:id="rId7" o:title=""/>
          </v:shape>
          <w:control r:id="rId290" w:name="DefaultOcxName305" w:shapeid="_x0000_i1960"/>
        </w:object>
      </w:r>
      <w:r>
        <w:t>puede contener cadenas vacías</w:t>
      </w:r>
      <w:r>
        <w:br/>
      </w:r>
      <w:r>
        <w:lastRenderedPageBreak/>
        <w:object w:dxaOrig="330" w:dyaOrig="300" w14:anchorId="1688C131">
          <v:shape id="_x0000_i1959" type="#_x0000_t75" style="width:16.5pt;height:15pt" o:ole="">
            <v:imagedata r:id="rId4" o:title=""/>
          </v:shape>
          <w:control r:id="rId291" w:name="DefaultOcxName318" w:shapeid="_x0000_i1959"/>
        </w:object>
      </w:r>
      <w:r>
        <w:t>no puede contener ni valores nulos ni cadenas vacías</w:t>
      </w:r>
      <w:r>
        <w:br/>
      </w:r>
      <w:r>
        <w:object w:dxaOrig="330" w:dyaOrig="300" w14:anchorId="176836F7">
          <v:shape id="_x0000_i1958" type="#_x0000_t75" style="width:16.5pt;height:15pt" o:ole="">
            <v:imagedata r:id="rId4" o:title=""/>
          </v:shape>
          <w:control r:id="rId292" w:name="DefaultOcxName325" w:shapeid="_x0000_i1958"/>
        </w:object>
      </w:r>
      <w:r>
        <w:t>puede contener valores nulos</w:t>
      </w:r>
    </w:p>
    <w:p w14:paraId="4426EC93"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244E9227" w14:textId="77777777" w:rsidR="00C066EA" w:rsidRDefault="00C066EA" w:rsidP="00C066EA">
      <w:r>
        <w:t>12.- (1 punto) En una tabla en el modelo relacional</w:t>
      </w:r>
    </w:p>
    <w:p w14:paraId="7549B855" w14:textId="77777777" w:rsidR="00C066EA" w:rsidRDefault="00C066EA" w:rsidP="00C066EA">
      <w:r>
        <w:br/>
      </w:r>
      <w:r>
        <w:object w:dxaOrig="330" w:dyaOrig="300" w14:anchorId="1411641F">
          <v:shape id="_x0000_i1957" type="#_x0000_t75" style="width:16.5pt;height:15pt" o:ole="">
            <v:imagedata r:id="rId4" o:title=""/>
          </v:shape>
          <w:control r:id="rId293" w:name="DefaultOcxName335" w:shapeid="_x0000_i1957"/>
        </w:object>
      </w:r>
      <w:r>
        <w:t>sólo pueden existir dos claves candidatas (una primaria y otra alternativa)</w:t>
      </w:r>
      <w:r>
        <w:br/>
      </w:r>
      <w:r>
        <w:object w:dxaOrig="330" w:dyaOrig="300" w14:anchorId="7A3AAA30">
          <v:shape id="_x0000_i1956" type="#_x0000_t75" style="width:16.5pt;height:15pt" o:ole="">
            <v:imagedata r:id="rId7" o:title=""/>
          </v:shape>
          <w:control r:id="rId294" w:name="DefaultOcxName345" w:shapeid="_x0000_i1956"/>
        </w:object>
      </w:r>
      <w:r>
        <w:t>una clave candidata puede estar compuesta por varios atributos</w:t>
      </w:r>
      <w:r>
        <w:br/>
      </w:r>
      <w:r>
        <w:object w:dxaOrig="330" w:dyaOrig="300" w14:anchorId="379FE4BB">
          <v:shape id="_x0000_i1955" type="#_x0000_t75" style="width:16.5pt;height:15pt" o:ole="">
            <v:imagedata r:id="rId4" o:title=""/>
          </v:shape>
          <w:control r:id="rId295" w:name="DefaultOcxName355" w:shapeid="_x0000_i1955"/>
        </w:object>
      </w:r>
      <w:r>
        <w:t>sólo puede existir una clave candidata</w:t>
      </w:r>
    </w:p>
    <w:p w14:paraId="283190BD"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108A5FE1" w14:textId="77777777" w:rsidR="00C066EA" w:rsidRDefault="00C066EA" w:rsidP="00C066EA">
      <w:r>
        <w:t>13.- (1 punto) La integridad de clave</w:t>
      </w:r>
    </w:p>
    <w:p w14:paraId="278CFD93" w14:textId="77777777" w:rsidR="00C066EA" w:rsidRDefault="00C066EA" w:rsidP="00C066EA">
      <w:r>
        <w:br/>
      </w:r>
      <w:r>
        <w:object w:dxaOrig="330" w:dyaOrig="300" w14:anchorId="0C16A5FD">
          <v:shape id="_x0000_i1954" type="#_x0000_t75" style="width:16.5pt;height:15pt" o:ole="">
            <v:imagedata r:id="rId7" o:title=""/>
          </v:shape>
          <w:control r:id="rId296" w:name="DefaultOcxName363" w:shapeid="_x0000_i1954"/>
        </w:object>
      </w:r>
      <w:r>
        <w:t>no permite nulos en ninguna de las columnas de la clave primaria</w:t>
      </w:r>
      <w:r>
        <w:br/>
      </w:r>
      <w:r>
        <w:object w:dxaOrig="330" w:dyaOrig="300" w14:anchorId="5BEA9C65">
          <v:shape id="_x0000_i1953" type="#_x0000_t75" style="width:16.5pt;height:15pt" o:ole="">
            <v:imagedata r:id="rId4" o:title=""/>
          </v:shape>
          <w:control r:id="rId297" w:name="DefaultOcxName373" w:shapeid="_x0000_i1953"/>
        </w:object>
      </w:r>
      <w:r>
        <w:t>se aplica a la clave primaria pero no a la clave alternativa</w:t>
      </w:r>
      <w:r>
        <w:br/>
      </w:r>
      <w:r>
        <w:object w:dxaOrig="330" w:dyaOrig="300" w14:anchorId="527EC574">
          <v:shape id="_x0000_i1952" type="#_x0000_t75" style="width:16.5pt;height:15pt" o:ole="">
            <v:imagedata r:id="rId4" o:title=""/>
          </v:shape>
          <w:control r:id="rId298" w:name="DefaultOcxName383" w:shapeid="_x0000_i1952"/>
        </w:object>
      </w:r>
      <w:r>
        <w:t>exige que la clave ajena sea complemente nula o contenga un valor previamente almacenado en una clave primaria</w:t>
      </w:r>
    </w:p>
    <w:p w14:paraId="66E8CB23"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0BC5FCA6" w14:textId="77777777" w:rsidR="00C066EA" w:rsidRDefault="00C066EA" w:rsidP="00C066EA">
      <w:r>
        <w:t>14.- (1 punto) Si una tabla tiene 4 columnas, la cantidad máxima posible de claves candidatas es</w:t>
      </w:r>
    </w:p>
    <w:p w14:paraId="457A143E" w14:textId="77777777" w:rsidR="00C066EA" w:rsidRDefault="00C066EA" w:rsidP="00C066EA">
      <w:r>
        <w:br/>
      </w:r>
      <w:r>
        <w:object w:dxaOrig="330" w:dyaOrig="300" w14:anchorId="6469C928">
          <v:shape id="_x0000_i1951" type="#_x0000_t75" style="width:16.5pt;height:15pt" o:ole="">
            <v:imagedata r:id="rId4" o:title=""/>
          </v:shape>
          <w:control r:id="rId299" w:name="DefaultOcxName393" w:shapeid="_x0000_i1951"/>
        </w:object>
      </w:r>
      <w:r>
        <w:t>4</w:t>
      </w:r>
      <w:r>
        <w:br/>
      </w:r>
      <w:r>
        <w:object w:dxaOrig="330" w:dyaOrig="300" w14:anchorId="4956F173">
          <v:shape id="_x0000_i1950" type="#_x0000_t75" style="width:16.5pt;height:15pt" o:ole="">
            <v:imagedata r:id="rId7" o:title=""/>
          </v:shape>
          <w:control r:id="rId300" w:name="DefaultOcxName403" w:shapeid="_x0000_i1950"/>
        </w:object>
      </w:r>
      <w:r>
        <w:t>6</w:t>
      </w:r>
      <w:r>
        <w:br/>
      </w:r>
      <w:r>
        <w:object w:dxaOrig="330" w:dyaOrig="300" w14:anchorId="2779B487">
          <v:shape id="_x0000_i1949" type="#_x0000_t75" style="width:16.5pt;height:15pt" o:ole="">
            <v:imagedata r:id="rId4" o:title=""/>
          </v:shape>
          <w:control r:id="rId301" w:name="DefaultOcxName416" w:shapeid="_x0000_i1949"/>
        </w:object>
      </w:r>
      <w:r>
        <w:t>8</w:t>
      </w:r>
    </w:p>
    <w:p w14:paraId="7767613E"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540A75BE" w14:textId="77777777" w:rsidR="00C066EA" w:rsidRDefault="00C066EA" w:rsidP="00C066EA">
      <w:r>
        <w:t>15.- (1 punto) Al hablar de claves en el Modelo Relacional</w:t>
      </w:r>
    </w:p>
    <w:p w14:paraId="3053DB5B" w14:textId="77777777" w:rsidR="00C066EA" w:rsidRDefault="00C066EA" w:rsidP="00C066EA">
      <w:r>
        <w:br/>
      </w:r>
      <w:r>
        <w:object w:dxaOrig="330" w:dyaOrig="300" w14:anchorId="030F5A2A">
          <v:shape id="_x0000_i1948" type="#_x0000_t75" style="width:16.5pt;height:15pt" o:ole="">
            <v:imagedata r:id="rId4" o:title=""/>
          </v:shape>
          <w:control r:id="rId302" w:name="DefaultOcxName423" w:shapeid="_x0000_i1948"/>
        </w:object>
      </w:r>
      <w:r>
        <w:t>una clave candidata de una relación siempre debe ser también clave ajena.</w:t>
      </w:r>
      <w:r>
        <w:br/>
      </w:r>
      <w:r>
        <w:object w:dxaOrig="330" w:dyaOrig="300" w14:anchorId="7F02BCCB">
          <v:shape id="_x0000_i1947" type="#_x0000_t75" style="width:16.5pt;height:15pt" o:ole="">
            <v:imagedata r:id="rId4" o:title=""/>
          </v:shape>
          <w:control r:id="rId303" w:name="DefaultOcxName433" w:shapeid="_x0000_i1947"/>
        </w:object>
      </w:r>
      <w:r>
        <w:t>una clave ajena de una relación R debe coincidir en el número de columnas con el de la clave primaria de R.</w:t>
      </w:r>
      <w:r>
        <w:br/>
      </w:r>
      <w:r>
        <w:object w:dxaOrig="330" w:dyaOrig="300" w14:anchorId="2711B927">
          <v:shape id="_x0000_i1946" type="#_x0000_t75" style="width:16.5pt;height:15pt" o:ole="">
            <v:imagedata r:id="rId7" o:title=""/>
          </v:shape>
          <w:control r:id="rId304" w:name="DefaultOcxName443" w:shapeid="_x0000_i1946"/>
        </w:object>
      </w:r>
      <w:r>
        <w:t>una clave ajena de una relación R puede ser también la clave primaria de R.</w:t>
      </w:r>
    </w:p>
    <w:p w14:paraId="1C130A07"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21746B76" w14:textId="77777777" w:rsidR="00C066EA" w:rsidRDefault="00C066EA" w:rsidP="00C066EA">
      <w:r>
        <w:t>16.- (1 punto) Si una relación se define en función de sus atributos como R(a, b, c) y (a, b) es clave primaria,</w:t>
      </w:r>
    </w:p>
    <w:p w14:paraId="0A4B5B32" w14:textId="77777777" w:rsidR="00C066EA" w:rsidRDefault="00C066EA" w:rsidP="00C066EA">
      <w:r>
        <w:lastRenderedPageBreak/>
        <w:br/>
      </w:r>
      <w:r>
        <w:object w:dxaOrig="330" w:dyaOrig="300" w14:anchorId="6DF8CBE1">
          <v:shape id="_x0000_i1945" type="#_x0000_t75" style="width:16.5pt;height:15pt" o:ole="">
            <v:imagedata r:id="rId4" o:title=""/>
          </v:shape>
          <w:control r:id="rId305" w:name="DefaultOcxName453" w:shapeid="_x0000_i1945"/>
        </w:object>
      </w:r>
      <w:r>
        <w:t>podría tener cuatro claves candidatas: la primaria antes mencionada y las alternativas (a, c), (b, c) y (c).</w:t>
      </w:r>
      <w:r>
        <w:br/>
      </w:r>
      <w:r>
        <w:object w:dxaOrig="330" w:dyaOrig="300" w14:anchorId="7CB27836">
          <v:shape id="_x0000_i1944" type="#_x0000_t75" style="width:16.5pt;height:15pt" o:ole="">
            <v:imagedata r:id="rId4" o:title=""/>
          </v:shape>
          <w:control r:id="rId306" w:name="DefaultOcxName463" w:shapeid="_x0000_i1944"/>
        </w:object>
      </w:r>
      <w:r>
        <w:t>ya no se pueden definir más claves candidatas.</w:t>
      </w:r>
      <w:r>
        <w:br/>
      </w:r>
      <w:r>
        <w:object w:dxaOrig="330" w:dyaOrig="300" w14:anchorId="65BAAB06">
          <v:shape id="_x0000_i1943" type="#_x0000_t75" style="width:16.5pt;height:15pt" o:ole="">
            <v:imagedata r:id="rId7" o:title=""/>
          </v:shape>
          <w:control r:id="rId307" w:name="DefaultOcxName473" w:shapeid="_x0000_i1943"/>
        </w:object>
      </w:r>
      <w:r>
        <w:t>tendrá como máximo tres claves candidatas.</w:t>
      </w:r>
    </w:p>
    <w:p w14:paraId="07F65207"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0FB58740" w14:textId="77777777" w:rsidR="00C066EA" w:rsidRDefault="00C066EA" w:rsidP="00C066EA">
      <w:r>
        <w:t>17.- (1 punto) Si una relación tiene más de una clave candidata</w:t>
      </w:r>
    </w:p>
    <w:p w14:paraId="42125846" w14:textId="77777777" w:rsidR="00C066EA" w:rsidRDefault="00C066EA" w:rsidP="00C066EA">
      <w:r>
        <w:br/>
      </w:r>
      <w:r>
        <w:object w:dxaOrig="330" w:dyaOrig="300" w14:anchorId="453FE550">
          <v:shape id="_x0000_i1942" type="#_x0000_t75" style="width:16.5pt;height:15pt" o:ole="">
            <v:imagedata r:id="rId4" o:title=""/>
          </v:shape>
          <w:control r:id="rId308" w:name="DefaultOcxName482" w:shapeid="_x0000_i1942"/>
        </w:object>
      </w:r>
      <w:r>
        <w:t>tendrán que coincidir todas las claves candidatas en número de columnas.</w:t>
      </w:r>
      <w:r>
        <w:br/>
      </w:r>
      <w:r>
        <w:object w:dxaOrig="330" w:dyaOrig="300" w14:anchorId="3F4D09A0">
          <v:shape id="_x0000_i1941" type="#_x0000_t75" style="width:16.5pt;height:15pt" o:ole="">
            <v:imagedata r:id="rId4" o:title=""/>
          </v:shape>
          <w:control r:id="rId309" w:name="DefaultOcxName492" w:shapeid="_x0000_i1941"/>
        </w:object>
      </w:r>
      <w:r>
        <w:t>tendrá también más de una clave ajena.</w:t>
      </w:r>
      <w:r>
        <w:br/>
      </w:r>
      <w:r>
        <w:object w:dxaOrig="330" w:dyaOrig="300" w14:anchorId="0977179E">
          <v:shape id="_x0000_i1940" type="#_x0000_t75" style="width:16.5pt;height:15pt" o:ole="">
            <v:imagedata r:id="rId7" o:title=""/>
          </v:shape>
          <w:control r:id="rId310" w:name="DefaultOcxName502" w:shapeid="_x0000_i1940"/>
        </w:object>
      </w:r>
      <w:r>
        <w:t>cualquiera de las claves candidatas sirve para identificar las tuplas de la misma.</w:t>
      </w:r>
    </w:p>
    <w:p w14:paraId="54D14DD8"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7CA43E31" w14:textId="77777777" w:rsidR="00C066EA" w:rsidRDefault="00C066EA" w:rsidP="00C066EA">
      <w:r>
        <w:t xml:space="preserve">18.- (1 punto) Sea R(a, b, c , d) una relación (tabla) con cuatro atributos (columnas) en la que se obvian otras definiciones necesarias. </w:t>
      </w:r>
    </w:p>
    <w:p w14:paraId="43F2DF21" w14:textId="77777777" w:rsidR="00C066EA" w:rsidRDefault="00C066EA" w:rsidP="00C066EA">
      <w:r>
        <w:br/>
      </w:r>
      <w:r>
        <w:object w:dxaOrig="330" w:dyaOrig="300" w14:anchorId="38D1CFBB">
          <v:shape id="_x0000_i1939" type="#_x0000_t75" style="width:16.5pt;height:15pt" o:ole="">
            <v:imagedata r:id="rId7" o:title=""/>
          </v:shape>
          <w:control r:id="rId311" w:name="DefaultOcxName514" w:shapeid="_x0000_i1939"/>
        </w:object>
      </w:r>
      <w:r>
        <w:t>R puede tener como claves candidatas (a,c), (b,c) y (d)</w:t>
      </w:r>
      <w:r>
        <w:br/>
      </w:r>
      <w:r>
        <w:object w:dxaOrig="330" w:dyaOrig="300" w14:anchorId="641B0FC6">
          <v:shape id="_x0000_i1938" type="#_x0000_t75" style="width:16.5pt;height:15pt" o:ole="">
            <v:imagedata r:id="rId4" o:title=""/>
          </v:shape>
          <w:control r:id="rId312" w:name="DefaultOcxName521" w:shapeid="_x0000_i1938"/>
        </w:object>
      </w:r>
      <w:r>
        <w:t>R no puede tener más de 4 claves candidatas</w:t>
      </w:r>
      <w:r>
        <w:br/>
      </w:r>
      <w:r>
        <w:object w:dxaOrig="330" w:dyaOrig="300" w14:anchorId="7D390CC5">
          <v:shape id="_x0000_i1937" type="#_x0000_t75" style="width:16.5pt;height:15pt" o:ole="">
            <v:imagedata r:id="rId4" o:title=""/>
          </v:shape>
          <w:control r:id="rId313" w:name="DefaultOcxName531" w:shapeid="_x0000_i1937"/>
        </w:object>
      </w:r>
      <w:r>
        <w:t>R puede tener como claves candidatas (a,c), (b,c) y (c,d,a)</w:t>
      </w:r>
    </w:p>
    <w:p w14:paraId="5766BC3E"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1B508CC3" w14:textId="77777777" w:rsidR="00C066EA" w:rsidRDefault="00C066EA" w:rsidP="00C066EA">
      <w:r>
        <w:t>19.- (1 punto) Una clave candidata puede contener nulos</w:t>
      </w:r>
    </w:p>
    <w:p w14:paraId="7C34E070" w14:textId="77777777" w:rsidR="00C066EA" w:rsidRDefault="00C066EA" w:rsidP="00C066EA">
      <w:r>
        <w:br/>
      </w:r>
      <w:r>
        <w:object w:dxaOrig="330" w:dyaOrig="300" w14:anchorId="10ABECB6">
          <v:shape id="_x0000_i1936" type="#_x0000_t75" style="width:16.5pt;height:15pt" o:ole="">
            <v:imagedata r:id="rId4" o:title=""/>
          </v:shape>
          <w:control r:id="rId314" w:name="DefaultOcxName541" w:shapeid="_x0000_i1936"/>
        </w:object>
      </w:r>
      <w:r>
        <w:t>si también es clave ajena</w:t>
      </w:r>
      <w:r>
        <w:br/>
      </w:r>
      <w:r>
        <w:object w:dxaOrig="330" w:dyaOrig="300" w14:anchorId="2EA4C16F">
          <v:shape id="_x0000_i1935" type="#_x0000_t75" style="width:16.5pt;height:15pt" o:ole="">
            <v:imagedata r:id="rId7" o:title=""/>
          </v:shape>
          <w:control r:id="rId315" w:name="DefaultOcxName551" w:shapeid="_x0000_i1935"/>
        </w:object>
      </w:r>
      <w:r>
        <w:t>nunca</w:t>
      </w:r>
      <w:r>
        <w:br/>
      </w:r>
      <w:r>
        <w:object w:dxaOrig="330" w:dyaOrig="300" w14:anchorId="019D8576">
          <v:shape id="_x0000_i1934" type="#_x0000_t75" style="width:16.5pt;height:15pt" o:ole="">
            <v:imagedata r:id="rId4" o:title=""/>
          </v:shape>
          <w:control r:id="rId316" w:name="DefaultOcxName561" w:shapeid="_x0000_i1934"/>
        </w:object>
      </w:r>
      <w:r>
        <w:t>siempre que sea clave alternativa y no clave primaria</w:t>
      </w:r>
    </w:p>
    <w:p w14:paraId="13933375"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1129D245" w14:textId="77777777" w:rsidR="00C066EA" w:rsidRDefault="00C066EA" w:rsidP="00C066EA">
      <w:r>
        <w:t>20.- (1 punto) Cuando decimos que no puede haber nulos en una clave primaria nos estamos refiriendo a</w:t>
      </w:r>
    </w:p>
    <w:p w14:paraId="0C744E7A" w14:textId="77777777" w:rsidR="00C066EA" w:rsidRDefault="00C066EA" w:rsidP="00C066EA">
      <w:r>
        <w:br/>
      </w:r>
      <w:r>
        <w:object w:dxaOrig="330" w:dyaOrig="300" w14:anchorId="1315B3F2">
          <v:shape id="_x0000_i1933" type="#_x0000_t75" style="width:16.5pt;height:15pt" o:ole="">
            <v:imagedata r:id="rId7" o:title=""/>
          </v:shape>
          <w:control r:id="rId317" w:name="DefaultOcxName571" w:shapeid="_x0000_i1933"/>
        </w:object>
      </w:r>
      <w:r>
        <w:t>integridad de clave</w:t>
      </w:r>
      <w:r>
        <w:br/>
      </w:r>
      <w:r>
        <w:object w:dxaOrig="330" w:dyaOrig="300" w14:anchorId="42A5079B">
          <v:shape id="_x0000_i1932" type="#_x0000_t75" style="width:16.5pt;height:15pt" o:ole="">
            <v:imagedata r:id="rId4" o:title=""/>
          </v:shape>
          <w:control r:id="rId318" w:name="DefaultOcxName581" w:shapeid="_x0000_i1932"/>
        </w:object>
      </w:r>
      <w:r>
        <w:t>integridad referencial</w:t>
      </w:r>
      <w:r>
        <w:br/>
      </w:r>
      <w:r>
        <w:object w:dxaOrig="330" w:dyaOrig="300" w14:anchorId="5021AF98">
          <v:shape id="_x0000_i1931" type="#_x0000_t75" style="width:16.5pt;height:15pt" o:ole="">
            <v:imagedata r:id="rId4" o:title=""/>
          </v:shape>
          <w:control r:id="rId319" w:name="DefaultOcxName591" w:shapeid="_x0000_i1931"/>
        </w:object>
      </w:r>
      <w:r>
        <w:t>integridad principal</w:t>
      </w:r>
    </w:p>
    <w:p w14:paraId="64F354A4"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66030BDD" w14:textId="77777777" w:rsidR="00C066EA" w:rsidRDefault="00C066EA" w:rsidP="00C066EA">
      <w:pPr>
        <w:pStyle w:val="z-Finaldelformulario"/>
      </w:pPr>
      <w:r>
        <w:t>Final del formulario</w:t>
      </w:r>
    </w:p>
    <w:p w14:paraId="1DEB19E5" w14:textId="77777777" w:rsidR="004D42DE" w:rsidRDefault="004D42DE" w:rsidP="004D42DE"/>
    <w:p w14:paraId="5F4D1C4A" w14:textId="77777777" w:rsidR="00C066EA" w:rsidRDefault="00C066EA" w:rsidP="00C066EA">
      <w:pPr>
        <w:pStyle w:val="Ttulo1"/>
      </w:pPr>
      <w:r>
        <w:lastRenderedPageBreak/>
        <w:t>Examen T3 MR B</w:t>
      </w:r>
    </w:p>
    <w:p w14:paraId="2C432245" w14:textId="77777777" w:rsidR="00C066EA" w:rsidRDefault="00C066EA" w:rsidP="00C066EA">
      <w:pPr>
        <w:pStyle w:val="Ttulo2"/>
      </w:pPr>
      <w:r>
        <w:t>Calificación del examen = 35 (de 23.0)</w:t>
      </w:r>
    </w:p>
    <w:p w14:paraId="26866D50" w14:textId="77777777" w:rsidR="00C066EA" w:rsidRDefault="00C066EA" w:rsidP="00C066EA">
      <w:pPr>
        <w:pStyle w:val="z-Principiodelformulario"/>
      </w:pPr>
      <w:r>
        <w:t>Principio del formulario</w:t>
      </w:r>
    </w:p>
    <w:p w14:paraId="0E1C4B0A" w14:textId="77777777" w:rsidR="00C066EA" w:rsidRDefault="00C066EA" w:rsidP="00C066EA">
      <w:r>
        <w:t>1.- (1 punto) Una relación 1:1</w:t>
      </w:r>
    </w:p>
    <w:p w14:paraId="6E778237" w14:textId="77777777" w:rsidR="00C066EA" w:rsidRDefault="00C066EA" w:rsidP="00C066EA">
      <w:r>
        <w:br/>
      </w:r>
      <w:r>
        <w:object w:dxaOrig="330" w:dyaOrig="300" w14:anchorId="375A3A21">
          <v:shape id="_x0000_i2098" type="#_x0000_t75" style="width:16.5pt;height:15pt" o:ole="">
            <v:imagedata r:id="rId4" o:title=""/>
          </v:shape>
          <w:control r:id="rId320" w:name="DefaultOcxName98" w:shapeid="_x0000_i2098"/>
        </w:object>
      </w:r>
      <w:r>
        <w:t>una única tabla sin claves ajenas pero con una clave primaria y otra alternativa</w:t>
      </w:r>
      <w:r>
        <w:br/>
      </w:r>
      <w:r>
        <w:object w:dxaOrig="330" w:dyaOrig="300" w14:anchorId="1B74CAA6">
          <v:shape id="_x0000_i2097" type="#_x0000_t75" style="width:16.5pt;height:15pt" o:ole="">
            <v:imagedata r:id="rId7" o:title=""/>
          </v:shape>
          <w:control r:id="rId321" w:name="DefaultOcxName120" w:shapeid="_x0000_i2097"/>
        </w:object>
      </w:r>
      <w:r>
        <w:t>dos tablas más una tercera que aloja 2 claves ajenas a cada una de las anteriores, una como clave primaria y la otra como alternativa</w:t>
      </w:r>
      <w:r>
        <w:br/>
      </w:r>
      <w:r>
        <w:object w:dxaOrig="330" w:dyaOrig="300" w14:anchorId="6A8F00CB">
          <v:shape id="_x0000_i2096" type="#_x0000_t75" style="width:16.5pt;height:15pt" o:ole="">
            <v:imagedata r:id="rId4" o:title=""/>
          </v:shape>
          <w:control r:id="rId322" w:name="DefaultOcxName220" w:shapeid="_x0000_i2096"/>
        </w:object>
      </w:r>
      <w:r>
        <w:t>son dos tablas con una clave ajena en una de ellas que es, al mismo tiempo, clave alternativa</w:t>
      </w:r>
    </w:p>
    <w:p w14:paraId="79CB7209"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0CE2BF6E" w14:textId="77777777" w:rsidR="00C066EA" w:rsidRDefault="00C066EA" w:rsidP="00C066EA">
      <w:r>
        <w:t>2.- (1 punto) Si tengo dos tablas definidas como</w:t>
      </w:r>
      <w:r>
        <w:br/>
        <w:t>A(a,b) CP(a) CAj(b) -&gt; B VNN(a)</w:t>
      </w:r>
      <w:r>
        <w:br/>
        <w:t>B(c,d) CP(c) CAj(d) -&gt; A VNN(d)</w:t>
      </w:r>
    </w:p>
    <w:p w14:paraId="71D691AF" w14:textId="77777777" w:rsidR="00C066EA" w:rsidRDefault="00C066EA" w:rsidP="00C066EA">
      <w:r>
        <w:br/>
      </w:r>
      <w:r>
        <w:object w:dxaOrig="330" w:dyaOrig="300" w14:anchorId="0B1E5852">
          <v:shape id="_x0000_i2095" type="#_x0000_t75" style="width:16.5pt;height:15pt" o:ole="">
            <v:imagedata r:id="rId4" o:title=""/>
          </v:shape>
          <w:control r:id="rId323" w:name="DefaultOcxName320" w:shapeid="_x0000_i2095"/>
        </w:object>
      </w:r>
      <w:r>
        <w:t>B.d no puede ser clave ajena porque la clave primaria a la que apunta se llama "a", A.a.</w:t>
      </w:r>
      <w:r>
        <w:br/>
      </w:r>
      <w:r>
        <w:object w:dxaOrig="330" w:dyaOrig="300" w14:anchorId="262EFCD6">
          <v:shape id="_x0000_i2094" type="#_x0000_t75" style="width:16.5pt;height:15pt" o:ole="">
            <v:imagedata r:id="rId7" o:title=""/>
          </v:shape>
          <w:control r:id="rId324" w:name="DefaultOcxName418" w:shapeid="_x0000_i2094"/>
        </w:object>
      </w:r>
      <w:r>
        <w:t>tenemos 2 relaciones 1:N con restricción de existencia independientes: Card(A,r)=(0,N), Card(B,r)=(1,1) y Card(A,s)=(1,1), Card(B,s)=(0,N).</w:t>
      </w:r>
      <w:r>
        <w:br/>
      </w:r>
      <w:r>
        <w:object w:dxaOrig="330" w:dyaOrig="300" w14:anchorId="73A6564F">
          <v:shape id="_x0000_i2093" type="#_x0000_t75" style="width:16.5pt;height:15pt" o:ole="">
            <v:imagedata r:id="rId4" o:title=""/>
          </v:shape>
          <w:control r:id="rId325" w:name="DefaultOcxName516" w:shapeid="_x0000_i2093"/>
        </w:object>
      </w:r>
      <w:r>
        <w:t>se trata de una relación muchos a muchos con doble restricción de existencia, Card(A,r)=(1,N), Card(B,r)=(1,N).</w:t>
      </w:r>
    </w:p>
    <w:p w14:paraId="4F9FE5A7"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443A13E8" w14:textId="77777777" w:rsidR="00C066EA" w:rsidRDefault="00C066EA" w:rsidP="00C066EA">
      <w:r>
        <w:t>3.- (1 punto) Una relación 1:1 con una restricción de existencia</w:t>
      </w:r>
    </w:p>
    <w:p w14:paraId="031A75C4" w14:textId="77777777" w:rsidR="00C066EA" w:rsidRDefault="00C066EA" w:rsidP="00C066EA">
      <w:r>
        <w:br/>
      </w:r>
      <w:r>
        <w:object w:dxaOrig="330" w:dyaOrig="300" w14:anchorId="4F4A1A39">
          <v:shape id="_x0000_i2092" type="#_x0000_t75" style="width:16.5pt;height:15pt" o:ole="">
            <v:imagedata r:id="rId4" o:title=""/>
          </v:shape>
          <w:control r:id="rId326" w:name="DefaultOcxName615" w:shapeid="_x0000_i2092"/>
        </w:object>
      </w:r>
      <w:r>
        <w:t>una única tabla sin claves ajenas pero con una clave primaria y otra alternativa</w:t>
      </w:r>
      <w:r>
        <w:br/>
      </w:r>
      <w:r>
        <w:object w:dxaOrig="330" w:dyaOrig="300" w14:anchorId="68DCCA8E">
          <v:shape id="_x0000_i2091" type="#_x0000_t75" style="width:16.5pt;height:15pt" o:ole="">
            <v:imagedata r:id="rId4" o:title=""/>
          </v:shape>
          <w:control r:id="rId327" w:name="DefaultOcxName715" w:shapeid="_x0000_i2091"/>
        </w:object>
      </w:r>
      <w:r>
        <w:t>dos tablas más una tercera que aloja 2 claves ajenas a cada una de las anteriores, una como clave primaria y la otra como alternativa</w:t>
      </w:r>
      <w:r>
        <w:br/>
      </w:r>
      <w:r>
        <w:object w:dxaOrig="330" w:dyaOrig="300" w14:anchorId="79539F38">
          <v:shape id="_x0000_i2090" type="#_x0000_t75" style="width:16.5pt;height:15pt" o:ole="">
            <v:imagedata r:id="rId7" o:title=""/>
          </v:shape>
          <w:control r:id="rId328" w:name="DefaultOcxName811" w:shapeid="_x0000_i2090"/>
        </w:object>
      </w:r>
      <w:r>
        <w:t>son dos tablas con una clave ajena en una de ellas que es, al mismo tiempo, clave alternativa</w:t>
      </w:r>
    </w:p>
    <w:p w14:paraId="29248272"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78AD29A0" w14:textId="77777777" w:rsidR="00C066EA" w:rsidRDefault="00C066EA" w:rsidP="00C066EA">
      <w:r>
        <w:t>4.- (1 punto) Una relación 1:M con una restricción de existencia</w:t>
      </w:r>
    </w:p>
    <w:p w14:paraId="2622EAA5" w14:textId="77777777" w:rsidR="00C066EA" w:rsidRDefault="00C066EA" w:rsidP="00C066EA">
      <w:r>
        <w:br/>
      </w:r>
      <w:r>
        <w:object w:dxaOrig="330" w:dyaOrig="300" w14:anchorId="18102E4B">
          <v:shape id="_x0000_i2089" type="#_x0000_t75" style="width:16.5pt;height:15pt" o:ole="">
            <v:imagedata r:id="rId7" o:title=""/>
          </v:shape>
          <w:control r:id="rId329" w:name="DefaultOcxName97" w:shapeid="_x0000_i2089"/>
        </w:object>
      </w:r>
      <w:r>
        <w:t>son dos tablas con una clave ajena en una de ellas que es, al mismo tiempo, valor no nulo</w:t>
      </w:r>
      <w:r>
        <w:br/>
      </w:r>
      <w:r>
        <w:object w:dxaOrig="330" w:dyaOrig="300" w14:anchorId="3FCCABF8">
          <v:shape id="_x0000_i2088" type="#_x0000_t75" style="width:16.5pt;height:15pt" o:ole="">
            <v:imagedata r:id="rId4" o:title=""/>
          </v:shape>
          <w:control r:id="rId330" w:name="DefaultOcxName106" w:shapeid="_x0000_i2088"/>
        </w:object>
      </w:r>
      <w:r>
        <w:t>son dos tablas con una clave ajena en una de ellas que es, al mismo tiempo, clave alternativa</w:t>
      </w:r>
      <w:r>
        <w:br/>
      </w:r>
      <w:r>
        <w:object w:dxaOrig="330" w:dyaOrig="300" w14:anchorId="29EE0FD4">
          <v:shape id="_x0000_i2087" type="#_x0000_t75" style="width:16.5pt;height:15pt" o:ole="">
            <v:imagedata r:id="rId4" o:title=""/>
          </v:shape>
          <w:control r:id="rId331" w:name="DefaultOcxName1110" w:shapeid="_x0000_i2087"/>
        </w:object>
      </w:r>
      <w:r>
        <w:t>dos tablas más una tercera que aloja 2 claves ajenas a cada una de las anteriores, las dos componiendo la clave primaria</w:t>
      </w:r>
    </w:p>
    <w:p w14:paraId="249077D0" w14:textId="77777777" w:rsidR="00C066EA" w:rsidRDefault="00C066EA" w:rsidP="00C066EA">
      <w:pPr>
        <w:pStyle w:val="NormalWeb"/>
        <w:spacing w:before="150" w:beforeAutospacing="0"/>
        <w:rPr>
          <w:color w:val="008000"/>
        </w:rPr>
      </w:pPr>
      <w:r>
        <w:rPr>
          <w:color w:val="008000"/>
        </w:rPr>
        <w:lastRenderedPageBreak/>
        <w:t xml:space="preserve">Obtenido = </w:t>
      </w:r>
      <w:r>
        <w:rPr>
          <w:b/>
          <w:bCs/>
          <w:color w:val="008000"/>
        </w:rPr>
        <w:t>1</w:t>
      </w:r>
    </w:p>
    <w:p w14:paraId="55511F0F" w14:textId="77777777" w:rsidR="00C066EA" w:rsidRDefault="00C066EA" w:rsidP="00C066EA">
      <w:r>
        <w:t>5.- (1 punto) Una tercera tabla con dos claves ajenas que componen la clave primaria</w:t>
      </w:r>
    </w:p>
    <w:p w14:paraId="24215AA4" w14:textId="77777777" w:rsidR="00C066EA" w:rsidRDefault="00C066EA" w:rsidP="00C066EA">
      <w:r>
        <w:br/>
      </w:r>
      <w:r>
        <w:object w:dxaOrig="330" w:dyaOrig="300" w14:anchorId="2CE1FD7A">
          <v:shape id="_x0000_i2086" type="#_x0000_t75" style="width:16.5pt;height:15pt" o:ole="">
            <v:imagedata r:id="rId4" o:title=""/>
          </v:shape>
          <w:control r:id="rId332" w:name="DefaultOcxName126" w:shapeid="_x0000_i2086"/>
        </w:object>
      </w:r>
      <w:r>
        <w:t>es una relación uno a uno</w:t>
      </w:r>
      <w:r>
        <w:br/>
      </w:r>
      <w:r>
        <w:object w:dxaOrig="330" w:dyaOrig="300" w14:anchorId="74C5F367">
          <v:shape id="_x0000_i2085" type="#_x0000_t75" style="width:16.5pt;height:15pt" o:ole="">
            <v:imagedata r:id="rId4" o:title=""/>
          </v:shape>
          <w:control r:id="rId333" w:name="DefaultOcxName136" w:shapeid="_x0000_i2085"/>
        </w:object>
      </w:r>
      <w:r>
        <w:t>es una relación uno a muchos</w:t>
      </w:r>
      <w:r>
        <w:br/>
      </w:r>
      <w:r>
        <w:object w:dxaOrig="330" w:dyaOrig="300" w14:anchorId="6917BE8F">
          <v:shape id="_x0000_i2084" type="#_x0000_t75" style="width:16.5pt;height:15pt" o:ole="">
            <v:imagedata r:id="rId7" o:title=""/>
          </v:shape>
          <w:control r:id="rId334" w:name="DefaultOcxName146" w:shapeid="_x0000_i2084"/>
        </w:object>
      </w:r>
      <w:r>
        <w:t>es una relación muchos a muchos</w:t>
      </w:r>
    </w:p>
    <w:p w14:paraId="2E9F1767"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28518B62" w14:textId="77777777" w:rsidR="00C066EA" w:rsidRDefault="00C066EA" w:rsidP="00C066EA">
      <w:r>
        <w:t>6.- (1 punto) Una tercera tabla con dos claves ajenas, una de ellas clave primaria y la otra alternativa</w:t>
      </w:r>
    </w:p>
    <w:p w14:paraId="5B5CF495" w14:textId="77777777" w:rsidR="00C066EA" w:rsidRDefault="00C066EA" w:rsidP="00C066EA">
      <w:r>
        <w:br/>
      </w:r>
      <w:r>
        <w:object w:dxaOrig="330" w:dyaOrig="300" w14:anchorId="4EF675CD">
          <v:shape id="_x0000_i2083" type="#_x0000_t75" style="width:16.5pt;height:15pt" o:ole="">
            <v:imagedata r:id="rId4" o:title=""/>
          </v:shape>
          <w:control r:id="rId335" w:name="DefaultOcxName156" w:shapeid="_x0000_i2083"/>
        </w:object>
      </w:r>
      <w:r>
        <w:t>es una relación muchos a muchos</w:t>
      </w:r>
      <w:r>
        <w:br/>
      </w:r>
      <w:r>
        <w:object w:dxaOrig="330" w:dyaOrig="300" w14:anchorId="60120AFE">
          <v:shape id="_x0000_i2082" type="#_x0000_t75" style="width:16.5pt;height:15pt" o:ole="">
            <v:imagedata r:id="rId4" o:title=""/>
          </v:shape>
          <w:control r:id="rId336" w:name="DefaultOcxName166" w:shapeid="_x0000_i2082"/>
        </w:object>
      </w:r>
      <w:r>
        <w:t>es una relación uno a muchos</w:t>
      </w:r>
      <w:r>
        <w:br/>
      </w:r>
      <w:r>
        <w:object w:dxaOrig="330" w:dyaOrig="300" w14:anchorId="2F3CA417">
          <v:shape id="_x0000_i2081" type="#_x0000_t75" style="width:16.5pt;height:15pt" o:ole="">
            <v:imagedata r:id="rId7" o:title=""/>
          </v:shape>
          <w:control r:id="rId337" w:name="DefaultOcxName176" w:shapeid="_x0000_i2081"/>
        </w:object>
      </w:r>
      <w:r>
        <w:t>es una relación uno a uno</w:t>
      </w:r>
    </w:p>
    <w:p w14:paraId="181FEAFF"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1B86FD93" w14:textId="77777777" w:rsidR="00C066EA" w:rsidRDefault="00C066EA" w:rsidP="00C066EA">
      <w:r>
        <w:t>7.- (1 punto) Una clave ajena que hace referencia a otra tabla, sin restricciones adicionales</w:t>
      </w:r>
    </w:p>
    <w:p w14:paraId="24BAA813" w14:textId="77777777" w:rsidR="00C066EA" w:rsidRDefault="00C066EA" w:rsidP="00C066EA">
      <w:r>
        <w:br/>
      </w:r>
      <w:r>
        <w:object w:dxaOrig="330" w:dyaOrig="300" w14:anchorId="446FDCD3">
          <v:shape id="_x0000_i2080" type="#_x0000_t75" style="width:16.5pt;height:15pt" o:ole="">
            <v:imagedata r:id="rId4" o:title=""/>
          </v:shape>
          <w:control r:id="rId338" w:name="DefaultOcxName186" w:shapeid="_x0000_i2080"/>
        </w:object>
      </w:r>
      <w:r>
        <w:t>es una relación muchos a muchos</w:t>
      </w:r>
      <w:r>
        <w:br/>
      </w:r>
      <w:r>
        <w:object w:dxaOrig="330" w:dyaOrig="300" w14:anchorId="127755A9">
          <v:shape id="_x0000_i2079" type="#_x0000_t75" style="width:16.5pt;height:15pt" o:ole="">
            <v:imagedata r:id="rId7" o:title=""/>
          </v:shape>
          <w:control r:id="rId339" w:name="DefaultOcxName196" w:shapeid="_x0000_i2079"/>
        </w:object>
      </w:r>
      <w:r>
        <w:t>es una relación uno a muchos</w:t>
      </w:r>
      <w:r>
        <w:br/>
      </w:r>
      <w:r>
        <w:object w:dxaOrig="330" w:dyaOrig="300" w14:anchorId="071DE10E">
          <v:shape id="_x0000_i2078" type="#_x0000_t75" style="width:16.5pt;height:15pt" o:ole="">
            <v:imagedata r:id="rId4" o:title=""/>
          </v:shape>
          <w:control r:id="rId340" w:name="DefaultOcxName206" w:shapeid="_x0000_i2078"/>
        </w:object>
      </w:r>
      <w:r>
        <w:t>es una relación uno a uno</w:t>
      </w:r>
    </w:p>
    <w:p w14:paraId="27CEB92B"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40A27F69" w14:textId="77777777" w:rsidR="00C066EA" w:rsidRDefault="00C066EA" w:rsidP="00C066EA">
      <w:r>
        <w:t>8.- (1 punto) Si EMPLEADO y DEPARTAMENTO se relacionan de forma que un empleado sólo puede trabajar en un departamento como máximo, en modelo relacional se representaría como</w:t>
      </w:r>
    </w:p>
    <w:p w14:paraId="34FEC25A" w14:textId="77777777" w:rsidR="00C066EA" w:rsidRDefault="00C066EA" w:rsidP="00C066EA">
      <w:r>
        <w:br/>
      </w:r>
      <w:r>
        <w:object w:dxaOrig="330" w:dyaOrig="300" w14:anchorId="204F9374">
          <v:shape id="_x0000_i2077" type="#_x0000_t75" style="width:16.5pt;height:15pt" o:ole="">
            <v:imagedata r:id="rId4" o:title=""/>
          </v:shape>
          <w:control r:id="rId341" w:name="DefaultOcxName2110" w:shapeid="_x0000_i2077"/>
        </w:object>
      </w:r>
      <w:r>
        <w:t>una clave ajena en DEPARTAMENTO</w:t>
      </w:r>
      <w:r>
        <w:br/>
      </w:r>
      <w:r>
        <w:object w:dxaOrig="330" w:dyaOrig="300" w14:anchorId="27D899EA">
          <v:shape id="_x0000_i2076" type="#_x0000_t75" style="width:16.5pt;height:15pt" o:ole="">
            <v:imagedata r:id="rId4" o:title=""/>
          </v:shape>
          <w:control r:id="rId342" w:name="DefaultOcxName226" w:shapeid="_x0000_i2076"/>
        </w:object>
      </w:r>
      <w:r>
        <w:t>una tercera tabla con una clave ajena a EMPLEADO que sea, al mismo tiempo, clave alternativa.</w:t>
      </w:r>
      <w:r>
        <w:br/>
      </w:r>
      <w:r>
        <w:object w:dxaOrig="330" w:dyaOrig="300" w14:anchorId="3B957881">
          <v:shape id="_x0000_i2075" type="#_x0000_t75" style="width:16.5pt;height:15pt" o:ole="">
            <v:imagedata r:id="rId7" o:title=""/>
          </v:shape>
          <w:control r:id="rId343" w:name="DefaultOcxName236" w:shapeid="_x0000_i2075"/>
        </w:object>
      </w:r>
      <w:r>
        <w:t>una clave ajena en EMPLEADO</w:t>
      </w:r>
    </w:p>
    <w:p w14:paraId="2C72BD0E"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48CB8B11" w14:textId="77777777" w:rsidR="00C066EA" w:rsidRDefault="00C066EA" w:rsidP="00C066EA">
      <w:r>
        <w:t>9.- (1 punto) Si 2 tablas se relacionan mediante una clave ajena en una de ellas que es al mismo tiempo clave alternativa, estamos hablando de</w:t>
      </w:r>
    </w:p>
    <w:p w14:paraId="43A2E1DE" w14:textId="77777777" w:rsidR="00C066EA" w:rsidRDefault="00C066EA" w:rsidP="00C066EA">
      <w:r>
        <w:br/>
      </w:r>
      <w:r>
        <w:object w:dxaOrig="330" w:dyaOrig="300" w14:anchorId="703CC62D">
          <v:shape id="_x0000_i2074" type="#_x0000_t75" style="width:16.5pt;height:15pt" o:ole="">
            <v:imagedata r:id="rId7" o:title=""/>
          </v:shape>
          <w:control r:id="rId344" w:name="DefaultOcxName246" w:shapeid="_x0000_i2074"/>
        </w:object>
      </w:r>
      <w:r>
        <w:t>una relación uno a uno con restricción de existencia</w:t>
      </w:r>
      <w:r>
        <w:br/>
      </w:r>
      <w:r>
        <w:lastRenderedPageBreak/>
        <w:object w:dxaOrig="330" w:dyaOrig="300" w14:anchorId="668B99F7">
          <v:shape id="_x0000_i2073" type="#_x0000_t75" style="width:16.5pt;height:15pt" o:ole="">
            <v:imagedata r:id="rId4" o:title=""/>
          </v:shape>
          <w:control r:id="rId345" w:name="DefaultOcxName256" w:shapeid="_x0000_i2073"/>
        </w:object>
      </w:r>
      <w:r>
        <w:t>una relación uno a muchos con restricción de existencia</w:t>
      </w:r>
      <w:r>
        <w:br/>
      </w:r>
      <w:r>
        <w:object w:dxaOrig="330" w:dyaOrig="300" w14:anchorId="149E8F0C">
          <v:shape id="_x0000_i2072" type="#_x0000_t75" style="width:16.5pt;height:15pt" o:ole="">
            <v:imagedata r:id="rId4" o:title=""/>
          </v:shape>
          <w:control r:id="rId346" w:name="DefaultOcxName266" w:shapeid="_x0000_i2072"/>
        </w:object>
      </w:r>
      <w:r>
        <w:t>una relación uno a uno</w:t>
      </w:r>
    </w:p>
    <w:p w14:paraId="5ABFE18E"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0E3CF19C" w14:textId="77777777" w:rsidR="00C066EA" w:rsidRDefault="00C066EA" w:rsidP="00C066EA">
      <w:r>
        <w:t>10.- (1 punto) Si MARINO capitanea uno y sólo un BARCO, mientras que los BARCOS pueden NO tener capitán pero como mucho UN capitán</w:t>
      </w:r>
    </w:p>
    <w:p w14:paraId="530DAC29" w14:textId="77777777" w:rsidR="00C066EA" w:rsidRDefault="00C066EA" w:rsidP="00C066EA">
      <w:r>
        <w:br/>
      </w:r>
      <w:r>
        <w:object w:dxaOrig="330" w:dyaOrig="300" w14:anchorId="21E26B92">
          <v:shape id="_x0000_i2071" type="#_x0000_t75" style="width:16.5pt;height:15pt" o:ole="">
            <v:imagedata r:id="rId4" o:title=""/>
          </v:shape>
          <w:control r:id="rId347" w:name="DefaultOcxName276" w:shapeid="_x0000_i2071"/>
        </w:object>
      </w:r>
      <w:r>
        <w:t>en la tabla MARINO hay una clave ajena sin restricciones</w:t>
      </w:r>
      <w:r>
        <w:br/>
      </w:r>
      <w:r>
        <w:object w:dxaOrig="330" w:dyaOrig="300" w14:anchorId="064579F6">
          <v:shape id="_x0000_i2070" type="#_x0000_t75" style="width:16.5pt;height:15pt" o:ole="">
            <v:imagedata r:id="rId7" o:title=""/>
          </v:shape>
          <w:control r:id="rId348" w:name="DefaultOcxName286" w:shapeid="_x0000_i2070"/>
        </w:object>
      </w:r>
      <w:r>
        <w:t>en la tabla MARINO hay una clave ajena que es, al mismo tiempo, clave alternativa</w:t>
      </w:r>
      <w:r>
        <w:br/>
      </w:r>
      <w:r>
        <w:object w:dxaOrig="330" w:dyaOrig="300" w14:anchorId="32649581">
          <v:shape id="_x0000_i2069" type="#_x0000_t75" style="width:16.5pt;height:15pt" o:ole="">
            <v:imagedata r:id="rId4" o:title=""/>
          </v:shape>
          <w:control r:id="rId349" w:name="DefaultOcxName296" w:shapeid="_x0000_i2069"/>
        </w:object>
      </w:r>
      <w:r>
        <w:t>en la tabla CAPITANEA hay dos claves ajenas, a MARINO y BARCO respectivamente, que componen la clave primaria</w:t>
      </w:r>
    </w:p>
    <w:p w14:paraId="4E928D77"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6749EFA3" w14:textId="77777777" w:rsidR="00C066EA" w:rsidRDefault="00C066EA" w:rsidP="00C066EA">
      <w:r>
        <w:t>11.- (1 punto) Si una tabla A tiene una relación con otra tabla y la clave ajena está definida en en esa otra tabla</w:t>
      </w:r>
    </w:p>
    <w:p w14:paraId="1A7B1F27" w14:textId="77777777" w:rsidR="00C066EA" w:rsidRDefault="00C066EA" w:rsidP="00C066EA">
      <w:r>
        <w:br/>
      </w:r>
      <w:r>
        <w:object w:dxaOrig="330" w:dyaOrig="300" w14:anchorId="57C8461C">
          <v:shape id="_x0000_i2068" type="#_x0000_t75" style="width:16.5pt;height:15pt" o:ole="">
            <v:imagedata r:id="rId4" o:title=""/>
          </v:shape>
          <w:control r:id="rId350" w:name="DefaultOcxName306" w:shapeid="_x0000_i2068"/>
        </w:object>
      </w:r>
      <w:r>
        <w:t>necesariamente tiene una restricción de existencia.</w:t>
      </w:r>
      <w:r>
        <w:br/>
      </w:r>
      <w:r>
        <w:object w:dxaOrig="330" w:dyaOrig="300" w14:anchorId="39368E9E">
          <v:shape id="_x0000_i2067" type="#_x0000_t75" style="width:16.5pt;height:15pt" o:ole="">
            <v:imagedata r:id="rId7" o:title=""/>
          </v:shape>
          <w:control r:id="rId351" w:name="DefaultOcxName3110" w:shapeid="_x0000_i2067"/>
        </w:object>
      </w:r>
      <w:r>
        <w:t>nunca podrá tener restricción de existencia.</w:t>
      </w:r>
      <w:r>
        <w:br/>
      </w:r>
      <w:r>
        <w:object w:dxaOrig="330" w:dyaOrig="300" w14:anchorId="7D0A1332">
          <v:shape id="_x0000_i2066" type="#_x0000_t75" style="width:16.5pt;height:15pt" o:ole="">
            <v:imagedata r:id="rId4" o:title=""/>
          </v:shape>
          <w:control r:id="rId352" w:name="DefaultOcxName326" w:shapeid="_x0000_i2066"/>
        </w:object>
      </w:r>
      <w:r>
        <w:t>tendrá restricción de existencia si esa clave ajena no admite nulos.</w:t>
      </w:r>
    </w:p>
    <w:p w14:paraId="0066D3F8"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03DE786F" w14:textId="77777777" w:rsidR="00C066EA" w:rsidRDefault="00C066EA" w:rsidP="00C066EA">
      <w:r>
        <w:t>12.- (1 punto) Si no necesito que los coches tengan propietario pero sólo pueden tener uno, los propietarios sin restricciones</w:t>
      </w:r>
    </w:p>
    <w:p w14:paraId="08BEFBAB" w14:textId="77777777" w:rsidR="00C066EA" w:rsidRDefault="00C066EA" w:rsidP="00C066EA">
      <w:r>
        <w:br/>
      </w:r>
      <w:r>
        <w:object w:dxaOrig="330" w:dyaOrig="300" w14:anchorId="068F502A">
          <v:shape id="_x0000_i2065" type="#_x0000_t75" style="width:16.5pt;height:15pt" o:ole="">
            <v:imagedata r:id="rId4" o:title=""/>
          </v:shape>
          <w:control r:id="rId353" w:name="DefaultOcxName336" w:shapeid="_x0000_i2065"/>
        </w:object>
      </w:r>
      <w:r>
        <w:t>pondré 2 claves ajenas en una tercera tabla.</w:t>
      </w:r>
      <w:r>
        <w:br/>
      </w:r>
      <w:r>
        <w:object w:dxaOrig="330" w:dyaOrig="300" w14:anchorId="43031D6B">
          <v:shape id="_x0000_i2064" type="#_x0000_t75" style="width:16.5pt;height:15pt" o:ole="">
            <v:imagedata r:id="rId4" o:title=""/>
          </v:shape>
          <w:control r:id="rId354" w:name="DefaultOcxName346" w:shapeid="_x0000_i2064"/>
        </w:object>
      </w:r>
      <w:r>
        <w:t>pondré la clave ajena en propietarios.</w:t>
      </w:r>
      <w:r>
        <w:br/>
      </w:r>
      <w:r>
        <w:object w:dxaOrig="330" w:dyaOrig="300" w14:anchorId="698C7A9E">
          <v:shape id="_x0000_i2063" type="#_x0000_t75" style="width:16.5pt;height:15pt" o:ole="">
            <v:imagedata r:id="rId7" o:title=""/>
          </v:shape>
          <w:control r:id="rId355" w:name="DefaultOcxName356" w:shapeid="_x0000_i2063"/>
        </w:object>
      </w:r>
      <w:r>
        <w:t>pondré la clave ajena en coches.</w:t>
      </w:r>
    </w:p>
    <w:p w14:paraId="21C97998"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494A7ECB" w14:textId="77777777" w:rsidR="00C066EA" w:rsidRDefault="00C066EA" w:rsidP="00C066EA">
      <w:pPr>
        <w:spacing w:after="240"/>
      </w:pPr>
      <w:r>
        <w:t>13.- (1 punto) QUIRÓFANO(código, sala)</w:t>
      </w:r>
      <w:r>
        <w:br/>
        <w:t>CP(código)</w:t>
      </w:r>
      <w:r>
        <w:br/>
      </w:r>
      <w:r>
        <w:br/>
        <w:t>MÉDICO(dni, nombre, qfno)</w:t>
      </w:r>
      <w:r>
        <w:br/>
        <w:t>CP(dni)</w:t>
      </w:r>
      <w:r>
        <w:br/>
        <w:t>CAj(qfano) &gt;&gt; QUIRÓFANO</w:t>
      </w:r>
    </w:p>
    <w:p w14:paraId="49EF0747" w14:textId="77777777" w:rsidR="00C066EA" w:rsidRDefault="00C066EA" w:rsidP="00C066EA">
      <w:pPr>
        <w:spacing w:after="0"/>
      </w:pPr>
    </w:p>
    <w:p w14:paraId="71F7028F" w14:textId="77777777" w:rsidR="00C066EA" w:rsidRDefault="00C066EA" w:rsidP="00C066EA">
      <w:r>
        <w:rPr>
          <w:rStyle w:val="label2"/>
        </w:rPr>
        <w:t>Card(MÉDICO, sustituye) =</w:t>
      </w:r>
      <w:r>
        <w:t xml:space="preserve"> (0,1)</w:t>
      </w:r>
    </w:p>
    <w:p w14:paraId="2C2A2B00" w14:textId="77777777" w:rsidR="00C066EA" w:rsidRDefault="00C066EA" w:rsidP="00C066EA">
      <w:pPr>
        <w:pStyle w:val="z-Finaldelformulario"/>
      </w:pPr>
      <w:r>
        <w:t>Final del formulario</w:t>
      </w:r>
    </w:p>
    <w:p w14:paraId="68C06D00" w14:textId="77777777" w:rsidR="00C066EA" w:rsidRDefault="00C066EA" w:rsidP="00C066EA"/>
    <w:p w14:paraId="39227636" w14:textId="77777777" w:rsidR="00C066EA" w:rsidRDefault="00C066EA" w:rsidP="00C066EA">
      <w:r>
        <w:rPr>
          <w:rStyle w:val="label2"/>
        </w:rPr>
        <w:t>Card(QUIRÓFANO, sustituye) =</w:t>
      </w:r>
      <w:r>
        <w:t xml:space="preserve"> (0,N)</w:t>
      </w:r>
    </w:p>
    <w:p w14:paraId="7A1DCDF4" w14:textId="77777777" w:rsidR="00C066EA" w:rsidRDefault="00C066EA" w:rsidP="00C066EA"/>
    <w:p w14:paraId="64730FC3"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2D308B13" w14:textId="77777777" w:rsidR="00C066EA" w:rsidRDefault="00C066EA" w:rsidP="00C066EA">
      <w:pPr>
        <w:spacing w:after="240"/>
      </w:pPr>
      <w:r>
        <w:t>14.- (1 punto) QUIRÓFANO(código, sala, doctor)</w:t>
      </w:r>
      <w:r>
        <w:br/>
        <w:t>CP(código)</w:t>
      </w:r>
      <w:r>
        <w:br/>
        <w:t>CAj(doctor) &gt;&gt; MÉDICO</w:t>
      </w:r>
      <w:r>
        <w:br/>
        <w:t>VNN(doctor)</w:t>
      </w:r>
      <w:r>
        <w:br/>
      </w:r>
      <w:r>
        <w:br/>
        <w:t>MÉDICO(dni, nombre)</w:t>
      </w:r>
      <w:r>
        <w:br/>
        <w:t>CP(dni)</w:t>
      </w:r>
    </w:p>
    <w:p w14:paraId="3A542C92" w14:textId="77777777" w:rsidR="00C066EA" w:rsidRDefault="00C066EA" w:rsidP="00C066EA">
      <w:pPr>
        <w:spacing w:after="0"/>
      </w:pPr>
    </w:p>
    <w:p w14:paraId="4A3EC09E" w14:textId="77777777" w:rsidR="00C066EA" w:rsidRDefault="00C066EA" w:rsidP="00C066EA">
      <w:r>
        <w:rPr>
          <w:rStyle w:val="label2"/>
        </w:rPr>
        <w:t>Card(QUIRÓFANO, manda) =</w:t>
      </w:r>
      <w:r>
        <w:t xml:space="preserve"> (1,1)</w:t>
      </w:r>
    </w:p>
    <w:p w14:paraId="64705699" w14:textId="77777777" w:rsidR="00C066EA" w:rsidRDefault="00C066EA" w:rsidP="00C066EA"/>
    <w:p w14:paraId="44B70652" w14:textId="77777777" w:rsidR="00C066EA" w:rsidRDefault="00C066EA" w:rsidP="00C066EA">
      <w:r>
        <w:rPr>
          <w:rStyle w:val="label2"/>
        </w:rPr>
        <w:t>Card(MÉDICO, manda) =</w:t>
      </w:r>
      <w:r>
        <w:t xml:space="preserve"> (0,N)</w:t>
      </w:r>
    </w:p>
    <w:p w14:paraId="3C7A505B" w14:textId="77777777" w:rsidR="00C066EA" w:rsidRDefault="00C066EA" w:rsidP="00C066EA"/>
    <w:p w14:paraId="3B69815C"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59947924" w14:textId="77777777" w:rsidR="00C066EA" w:rsidRDefault="00C066EA" w:rsidP="00C066EA">
      <w:pPr>
        <w:spacing w:after="240"/>
      </w:pPr>
      <w:r>
        <w:t>15.- (1 punto) QUIRÓFANO(código, sala)</w:t>
      </w:r>
      <w:r>
        <w:br/>
        <w:t>CP(código)</w:t>
      </w:r>
      <w:r>
        <w:br/>
      </w:r>
      <w:r>
        <w:br/>
        <w:t>MÉDICO(dni, nombre)</w:t>
      </w:r>
      <w:r>
        <w:br/>
        <w:t>CP(dni)</w:t>
      </w:r>
      <w:r>
        <w:br/>
      </w:r>
      <w:r>
        <w:br/>
        <w:t>OPERA(qfno,doctor)</w:t>
      </w:r>
      <w:r>
        <w:br/>
        <w:t>CP(qfano,doctor)</w:t>
      </w:r>
      <w:r>
        <w:br/>
        <w:t>CAj(doctor) &gt;&gt; MÉDICO</w:t>
      </w:r>
      <w:r>
        <w:br/>
        <w:t>CAj(qfano) &gt;&gt; QUIRÓFANO</w:t>
      </w:r>
    </w:p>
    <w:p w14:paraId="2FF8484D" w14:textId="77777777" w:rsidR="00C066EA" w:rsidRDefault="00C066EA" w:rsidP="00C066EA">
      <w:pPr>
        <w:spacing w:after="0"/>
      </w:pPr>
    </w:p>
    <w:p w14:paraId="62FA6CDD" w14:textId="77777777" w:rsidR="00C066EA" w:rsidRDefault="00C066EA" w:rsidP="00C066EA">
      <w:r>
        <w:rPr>
          <w:rStyle w:val="label2"/>
        </w:rPr>
        <w:t>Card(QUIRÓFANO, opera) =</w:t>
      </w:r>
      <w:r>
        <w:t xml:space="preserve"> (0,N)</w:t>
      </w:r>
    </w:p>
    <w:p w14:paraId="3C2F51A5" w14:textId="77777777" w:rsidR="00C066EA" w:rsidRDefault="00C066EA" w:rsidP="00C066EA"/>
    <w:p w14:paraId="7E5C0E57" w14:textId="77777777" w:rsidR="00C066EA" w:rsidRDefault="00C066EA" w:rsidP="00C066EA">
      <w:r>
        <w:rPr>
          <w:rStyle w:val="label2"/>
        </w:rPr>
        <w:t>Card(MÉDICO, opera) =</w:t>
      </w:r>
      <w:r>
        <w:t xml:space="preserve"> (0,N)</w:t>
      </w:r>
    </w:p>
    <w:p w14:paraId="2C9F12EC" w14:textId="77777777" w:rsidR="00C066EA" w:rsidRDefault="00C066EA" w:rsidP="00C066EA"/>
    <w:p w14:paraId="6DA5B030"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08651415" w14:textId="77777777" w:rsidR="00C066EA" w:rsidRDefault="00C066EA" w:rsidP="00C066EA">
      <w:r>
        <w:t>16.- (1 punto) QUIRÓFANO(código, sala)</w:t>
      </w:r>
      <w:r>
        <w:br/>
        <w:t>CP(código)</w:t>
      </w:r>
      <w:r>
        <w:br/>
      </w:r>
      <w:r>
        <w:br/>
        <w:t>MÉDICO(dni, nombre)</w:t>
      </w:r>
      <w:r>
        <w:br/>
        <w:t>CP(dni)</w:t>
      </w:r>
      <w:r>
        <w:br/>
      </w:r>
      <w:r>
        <w:br/>
        <w:t>SUPERVISA(qfno,doctor)</w:t>
      </w:r>
      <w:r>
        <w:br/>
        <w:t>CP(qfano)</w:t>
      </w:r>
      <w:r>
        <w:br/>
      </w:r>
      <w:r>
        <w:lastRenderedPageBreak/>
        <w:t>CAlt(doctor)</w:t>
      </w:r>
      <w:r>
        <w:br/>
        <w:t>CAj(doctor) &gt;&gt; MÉDICO</w:t>
      </w:r>
      <w:r>
        <w:br/>
        <w:t>CAj(qfano) &gt;&gt; QUIRÓFANO</w:t>
      </w:r>
    </w:p>
    <w:p w14:paraId="28C019CF" w14:textId="77777777" w:rsidR="00C066EA" w:rsidRDefault="00C066EA" w:rsidP="00C066EA"/>
    <w:p w14:paraId="6CAAEC2B" w14:textId="77777777" w:rsidR="00C066EA" w:rsidRDefault="00C066EA" w:rsidP="00C066EA">
      <w:r>
        <w:rPr>
          <w:rStyle w:val="label2"/>
        </w:rPr>
        <w:t>Card(QUIRÓFANO, supervisa) =</w:t>
      </w:r>
      <w:r>
        <w:t xml:space="preserve"> (0,1)</w:t>
      </w:r>
    </w:p>
    <w:p w14:paraId="743322E2" w14:textId="77777777" w:rsidR="00C066EA" w:rsidRDefault="00C066EA" w:rsidP="00C066EA"/>
    <w:p w14:paraId="68CE1C47" w14:textId="77777777" w:rsidR="00C066EA" w:rsidRDefault="00C066EA" w:rsidP="00C066EA">
      <w:r>
        <w:rPr>
          <w:rStyle w:val="label2"/>
        </w:rPr>
        <w:t>Card(MÉDICO, supervisa) =</w:t>
      </w:r>
      <w:r>
        <w:t xml:space="preserve"> (0,1)</w:t>
      </w:r>
    </w:p>
    <w:p w14:paraId="461FCA73" w14:textId="77777777" w:rsidR="00C066EA" w:rsidRDefault="00C066EA" w:rsidP="00C066EA"/>
    <w:p w14:paraId="4CA684E1"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2B44832E" w14:textId="77777777" w:rsidR="00C066EA" w:rsidRDefault="00C066EA" w:rsidP="00C066EA">
      <w:r>
        <w:t>17.- (1 punto) QUIRÓFANO(código, sala)</w:t>
      </w:r>
      <w:r>
        <w:br/>
        <w:t>CP(código)</w:t>
      </w:r>
      <w:r>
        <w:br/>
        <w:t>CAlt(sala)</w:t>
      </w:r>
      <w:r>
        <w:br/>
        <w:t>CAj(sala) &gt;&gt; SALA</w:t>
      </w:r>
      <w:r>
        <w:br/>
      </w:r>
      <w:r>
        <w:br/>
        <w:t>SALA(localizador, metros)</w:t>
      </w:r>
      <w:r>
        <w:br/>
        <w:t>CP(localizador)</w:t>
      </w:r>
    </w:p>
    <w:p w14:paraId="7E695493" w14:textId="77777777" w:rsidR="00C066EA" w:rsidRDefault="00C066EA" w:rsidP="00C066EA"/>
    <w:p w14:paraId="29DE7594" w14:textId="77777777" w:rsidR="00C066EA" w:rsidRDefault="00C066EA" w:rsidP="00C066EA">
      <w:r>
        <w:rPr>
          <w:rStyle w:val="label2"/>
        </w:rPr>
        <w:t>Card(SALA, seubica) =</w:t>
      </w:r>
      <w:r>
        <w:t xml:space="preserve"> (0,1)</w:t>
      </w:r>
    </w:p>
    <w:p w14:paraId="56517113" w14:textId="77777777" w:rsidR="00C066EA" w:rsidRDefault="00C066EA" w:rsidP="00C066EA"/>
    <w:p w14:paraId="0D6BDC98" w14:textId="77777777" w:rsidR="00C066EA" w:rsidRDefault="00C066EA" w:rsidP="00C066EA">
      <w:r>
        <w:rPr>
          <w:rStyle w:val="label2"/>
        </w:rPr>
        <w:t>Card(QUIRÓFANO, seubica) =</w:t>
      </w:r>
      <w:r>
        <w:t xml:space="preserve"> (1,1)</w:t>
      </w:r>
    </w:p>
    <w:p w14:paraId="7DFA5BE7" w14:textId="77777777" w:rsidR="00C066EA" w:rsidRDefault="00C066EA" w:rsidP="00C066EA"/>
    <w:p w14:paraId="08A49EF6" w14:textId="77777777" w:rsidR="00C066EA" w:rsidRDefault="00C066EA" w:rsidP="00C066EA">
      <w:pPr>
        <w:pStyle w:val="NormalWeb"/>
        <w:spacing w:before="150" w:beforeAutospacing="0"/>
        <w:rPr>
          <w:color w:val="008000"/>
        </w:rPr>
      </w:pPr>
      <w:r>
        <w:rPr>
          <w:color w:val="008000"/>
        </w:rPr>
        <w:t xml:space="preserve">Obtenido = </w:t>
      </w:r>
      <w:r>
        <w:rPr>
          <w:b/>
          <w:bCs/>
          <w:color w:val="008000"/>
        </w:rPr>
        <w:t>1</w:t>
      </w:r>
    </w:p>
    <w:p w14:paraId="2E730887" w14:textId="77777777" w:rsidR="00C066EA" w:rsidRDefault="00C066EA" w:rsidP="00C066EA">
      <w:r>
        <w:t xml:space="preserve">18.- (3 puntos) </w:t>
      </w:r>
      <w:r>
        <w:rPr>
          <w:b/>
          <w:bCs/>
        </w:rPr>
        <w:t>PLANETA</w:t>
      </w:r>
      <w:r>
        <w:t>(num,tamaño,coordenadas) CP(num)</w:t>
      </w:r>
      <w:r>
        <w:br/>
      </w:r>
      <w:r>
        <w:rPr>
          <w:b/>
          <w:bCs/>
        </w:rPr>
        <w:t>SATÉLITE</w:t>
      </w:r>
      <w:r>
        <w:t xml:space="preserve">(snum,planeta) CP(planeta,snum) </w:t>
      </w:r>
    </w:p>
    <w:p w14:paraId="0E1AEFA0" w14:textId="77777777" w:rsidR="00C066EA" w:rsidRDefault="00C066EA" w:rsidP="00C066EA">
      <w:r>
        <w:t>CAj(planeta) &gt;&gt; PLANETA</w:t>
      </w:r>
    </w:p>
    <w:p w14:paraId="3A6772AA" w14:textId="77777777" w:rsidR="00C066EA" w:rsidRDefault="00C066EA" w:rsidP="00C066EA">
      <w:r>
        <w:rPr>
          <w:b/>
          <w:bCs/>
        </w:rPr>
        <w:t>MISIÓN</w:t>
      </w:r>
      <w:r>
        <w:t xml:space="preserve">(cod,objetivo,snum) CP(cod) </w:t>
      </w:r>
    </w:p>
    <w:p w14:paraId="2DA6BDAC" w14:textId="77777777" w:rsidR="00C066EA" w:rsidRDefault="00C066EA" w:rsidP="00C066EA">
      <w:r>
        <w:t>CAlt(objetivo,snum)</w:t>
      </w:r>
      <w:r>
        <w:br/>
        <w:t>CAj(objetivo,sum) &gt;&gt; SATÉLITE</w:t>
      </w:r>
    </w:p>
    <w:p w14:paraId="70C7481F" w14:textId="77777777" w:rsidR="00C066EA" w:rsidRDefault="00C066EA" w:rsidP="00C066EA">
      <w:r>
        <w:rPr>
          <w:b/>
          <w:bCs/>
        </w:rPr>
        <w:t>VISITA</w:t>
      </w:r>
      <w:r>
        <w:t xml:space="preserve">(planeta,misión,fecha,duración) CP(planeta,misión,fecha) </w:t>
      </w:r>
    </w:p>
    <w:p w14:paraId="2826C8E5" w14:textId="77777777" w:rsidR="00C066EA" w:rsidRDefault="00C066EA" w:rsidP="00C066EA">
      <w:r>
        <w:t>CAj(planeta) &gt;&gt; PLANETA</w:t>
      </w:r>
      <w:r>
        <w:br/>
        <w:t>CAj(misión) &gt;&gt; MISIÓN</w:t>
      </w:r>
    </w:p>
    <w:p w14:paraId="72F5C7F0" w14:textId="77777777" w:rsidR="00C066EA" w:rsidRDefault="00C066EA" w:rsidP="00C066EA"/>
    <w:p w14:paraId="5A043EB8" w14:textId="77777777" w:rsidR="00C066EA" w:rsidRDefault="00C066EA" w:rsidP="00C066EA">
      <w:r>
        <w:rPr>
          <w:rStyle w:val="label2"/>
        </w:rPr>
        <w:t>Card(PLANETA,tiene) =</w:t>
      </w:r>
      <w:r>
        <w:t xml:space="preserve"> (0,N)</w:t>
      </w:r>
    </w:p>
    <w:p w14:paraId="6FE6EE7C" w14:textId="77777777" w:rsidR="00C066EA" w:rsidRDefault="00C066EA" w:rsidP="00C066EA"/>
    <w:p w14:paraId="0957FC7E" w14:textId="77777777" w:rsidR="00C066EA" w:rsidRDefault="00C066EA" w:rsidP="00C066EA">
      <w:r>
        <w:rPr>
          <w:rStyle w:val="label2"/>
        </w:rPr>
        <w:lastRenderedPageBreak/>
        <w:t>Card(SATÉLITE, tiene) =</w:t>
      </w:r>
      <w:r>
        <w:t xml:space="preserve"> (1,1)</w:t>
      </w:r>
    </w:p>
    <w:p w14:paraId="0F7E218D" w14:textId="77777777" w:rsidR="00C066EA" w:rsidRDefault="00C066EA" w:rsidP="00C066EA"/>
    <w:p w14:paraId="74D9E567" w14:textId="77777777" w:rsidR="00C066EA" w:rsidRDefault="00C066EA" w:rsidP="00C066EA">
      <w:r>
        <w:rPr>
          <w:rStyle w:val="label2"/>
        </w:rPr>
        <w:t>Card(MISIÓN, visita) =</w:t>
      </w:r>
      <w:r>
        <w:t xml:space="preserve"> (0,N)</w:t>
      </w:r>
    </w:p>
    <w:p w14:paraId="66428FAF" w14:textId="77777777" w:rsidR="00C066EA" w:rsidRDefault="00C066EA" w:rsidP="00C066EA"/>
    <w:p w14:paraId="228F22BD" w14:textId="77777777" w:rsidR="00C066EA" w:rsidRDefault="00C066EA" w:rsidP="00C066EA">
      <w:r>
        <w:rPr>
          <w:rStyle w:val="label2"/>
        </w:rPr>
        <w:t>Card(PLANETA,visita) =</w:t>
      </w:r>
      <w:r>
        <w:t xml:space="preserve"> (0,N)</w:t>
      </w:r>
    </w:p>
    <w:p w14:paraId="6834714B" w14:textId="77777777" w:rsidR="00C066EA" w:rsidRDefault="00C066EA" w:rsidP="00C066EA"/>
    <w:p w14:paraId="3EEB32C5" w14:textId="77777777" w:rsidR="00C066EA" w:rsidRDefault="00C066EA" w:rsidP="00C066EA">
      <w:r>
        <w:rPr>
          <w:rStyle w:val="label2"/>
        </w:rPr>
        <w:t>Card(MISIÓN, va) =</w:t>
      </w:r>
      <w:r>
        <w:t xml:space="preserve"> (1,1)</w:t>
      </w:r>
    </w:p>
    <w:p w14:paraId="60079851" w14:textId="77777777" w:rsidR="00C066EA" w:rsidRDefault="00C066EA" w:rsidP="00C066EA"/>
    <w:p w14:paraId="1E6B32B8" w14:textId="77777777" w:rsidR="00C066EA" w:rsidRDefault="00C066EA" w:rsidP="00C066EA">
      <w:r>
        <w:rPr>
          <w:rStyle w:val="label2"/>
        </w:rPr>
        <w:t>Card(SATÉLITE, va) =</w:t>
      </w:r>
      <w:r>
        <w:t xml:space="preserve"> (0,1)</w:t>
      </w:r>
    </w:p>
    <w:p w14:paraId="118587C6" w14:textId="77777777" w:rsidR="00C066EA" w:rsidRDefault="00C066EA" w:rsidP="00C066EA"/>
    <w:p w14:paraId="4AB682FB" w14:textId="77777777" w:rsidR="00C066EA" w:rsidRDefault="00C066EA" w:rsidP="00C066EA">
      <w:pPr>
        <w:pStyle w:val="NormalWeb"/>
        <w:spacing w:before="150" w:beforeAutospacing="0"/>
        <w:rPr>
          <w:color w:val="008000"/>
        </w:rPr>
      </w:pPr>
      <w:r>
        <w:rPr>
          <w:color w:val="008000"/>
        </w:rPr>
        <w:t xml:space="preserve">Obtenido = </w:t>
      </w:r>
      <w:r>
        <w:rPr>
          <w:b/>
          <w:bCs/>
          <w:color w:val="008000"/>
        </w:rPr>
        <w:t>3</w:t>
      </w:r>
    </w:p>
    <w:p w14:paraId="56CBBF08" w14:textId="77777777" w:rsidR="00C066EA" w:rsidRDefault="00C066EA" w:rsidP="00C066EA">
      <w:r>
        <w:t xml:space="preserve">19.- (3 puntos) </w:t>
      </w:r>
      <w:r>
        <w:rPr>
          <w:b/>
          <w:bCs/>
        </w:rPr>
        <w:t>PARCELA</w:t>
      </w:r>
      <w:r>
        <w:t>(num,hm) CP(num)</w:t>
      </w:r>
      <w:r>
        <w:br/>
      </w:r>
      <w:r>
        <w:rPr>
          <w:b/>
          <w:bCs/>
        </w:rPr>
        <w:t>RÚSTICA</w:t>
      </w:r>
      <w:r>
        <w:t xml:space="preserve">(num,gestiona) CP(num) </w:t>
      </w:r>
    </w:p>
    <w:p w14:paraId="616C8CAA" w14:textId="77777777" w:rsidR="00C066EA" w:rsidRDefault="00C066EA" w:rsidP="00C066EA">
      <w:r>
        <w:t xml:space="preserve">CAj(num) &gt;&gt; PARCELA </w:t>
      </w:r>
    </w:p>
    <w:p w14:paraId="1C5D5224" w14:textId="77777777" w:rsidR="00C066EA" w:rsidRDefault="00C066EA" w:rsidP="00C066EA">
      <w:r>
        <w:t>CAj(gestiona) &gt;&gt; VECINO VNN(gestiona)</w:t>
      </w:r>
    </w:p>
    <w:p w14:paraId="4324F6A3" w14:textId="77777777" w:rsidR="00C066EA" w:rsidRDefault="00C066EA" w:rsidP="00C066EA">
      <w:r>
        <w:rPr>
          <w:b/>
          <w:bCs/>
        </w:rPr>
        <w:t>VECINO</w:t>
      </w:r>
      <w:r>
        <w:t xml:space="preserve">(dni,nombre) CP(dni) </w:t>
      </w:r>
      <w:r>
        <w:br/>
      </w:r>
      <w:r>
        <w:rPr>
          <w:b/>
          <w:bCs/>
        </w:rPr>
        <w:t>EQUIPO</w:t>
      </w:r>
      <w:r>
        <w:t>(dni1,dni2) CP(dni1,dni2)</w:t>
      </w:r>
    </w:p>
    <w:p w14:paraId="7C169098" w14:textId="77777777" w:rsidR="00C066EA" w:rsidRDefault="00C066EA" w:rsidP="00C066EA">
      <w:r>
        <w:t>CAj(dni1) &gt;&gt; VECINO</w:t>
      </w:r>
    </w:p>
    <w:p w14:paraId="08B61F11" w14:textId="77777777" w:rsidR="00C066EA" w:rsidRDefault="00C066EA" w:rsidP="00C066EA">
      <w:r>
        <w:t>CAj(dni2) &gt;&gt; VECINO</w:t>
      </w:r>
    </w:p>
    <w:p w14:paraId="4DD28ECA" w14:textId="77777777" w:rsidR="00C066EA" w:rsidRDefault="00C066EA" w:rsidP="00C066EA"/>
    <w:p w14:paraId="21BCBD64" w14:textId="77777777" w:rsidR="00C066EA" w:rsidRDefault="00C066EA" w:rsidP="00C066EA">
      <w:r>
        <w:rPr>
          <w:rStyle w:val="label2"/>
        </w:rPr>
        <w:t>Card(RÚSTICA,es) =</w:t>
      </w:r>
      <w:r>
        <w:t xml:space="preserve"> (1,1)</w:t>
      </w:r>
    </w:p>
    <w:p w14:paraId="60BA6F48" w14:textId="77777777" w:rsidR="00C066EA" w:rsidRDefault="00C066EA" w:rsidP="00C066EA"/>
    <w:p w14:paraId="6B4C01B5" w14:textId="77777777" w:rsidR="00C066EA" w:rsidRDefault="00C066EA" w:rsidP="00C066EA">
      <w:r>
        <w:rPr>
          <w:rStyle w:val="label2"/>
        </w:rPr>
        <w:t>Card(PARCELA, es) =</w:t>
      </w:r>
      <w:r>
        <w:t xml:space="preserve"> (0,1)</w:t>
      </w:r>
    </w:p>
    <w:p w14:paraId="5DEA73D0" w14:textId="77777777" w:rsidR="00C066EA" w:rsidRDefault="00C066EA" w:rsidP="00C066EA"/>
    <w:p w14:paraId="0669E488" w14:textId="77777777" w:rsidR="00C066EA" w:rsidRDefault="00C066EA" w:rsidP="00C066EA">
      <w:r>
        <w:rPr>
          <w:rStyle w:val="label2"/>
        </w:rPr>
        <w:t>Card(VECINO, gestiona) =</w:t>
      </w:r>
      <w:r>
        <w:t xml:space="preserve"> (0,N)</w:t>
      </w:r>
    </w:p>
    <w:p w14:paraId="2770F373" w14:textId="77777777" w:rsidR="00C066EA" w:rsidRDefault="00C066EA" w:rsidP="00C066EA"/>
    <w:p w14:paraId="3338458A" w14:textId="77777777" w:rsidR="00C066EA" w:rsidRDefault="00C066EA" w:rsidP="00C066EA">
      <w:r>
        <w:rPr>
          <w:rStyle w:val="label2"/>
        </w:rPr>
        <w:t>Card(RÚSTICA, gestiona) =</w:t>
      </w:r>
      <w:r>
        <w:t xml:space="preserve"> (1,1)</w:t>
      </w:r>
    </w:p>
    <w:p w14:paraId="10D092E8" w14:textId="77777777" w:rsidR="00C066EA" w:rsidRDefault="00C066EA" w:rsidP="00C066EA"/>
    <w:p w14:paraId="2CA0849B" w14:textId="77777777" w:rsidR="00C066EA" w:rsidRDefault="00C066EA" w:rsidP="00C066EA">
      <w:r>
        <w:rPr>
          <w:rStyle w:val="label2"/>
        </w:rPr>
        <w:t>Card(VECINO1, equipo) =</w:t>
      </w:r>
      <w:r>
        <w:t xml:space="preserve"> (0,N)</w:t>
      </w:r>
    </w:p>
    <w:p w14:paraId="250BFC3C" w14:textId="77777777" w:rsidR="00C066EA" w:rsidRDefault="00C066EA" w:rsidP="00C066EA"/>
    <w:p w14:paraId="57D8600A" w14:textId="77777777" w:rsidR="00C066EA" w:rsidRDefault="00C066EA" w:rsidP="00C066EA">
      <w:r>
        <w:rPr>
          <w:rStyle w:val="label2"/>
        </w:rPr>
        <w:t>Card(VECINO2, equipo) =</w:t>
      </w:r>
      <w:r>
        <w:t xml:space="preserve"> (0,N)</w:t>
      </w:r>
    </w:p>
    <w:p w14:paraId="22E93C19" w14:textId="77777777" w:rsidR="00C066EA" w:rsidRDefault="00C066EA" w:rsidP="00C066EA"/>
    <w:p w14:paraId="68B3441A" w14:textId="77777777" w:rsidR="00C066EA" w:rsidRDefault="00C066EA" w:rsidP="00C066EA">
      <w:pPr>
        <w:pStyle w:val="NormalWeb"/>
        <w:spacing w:before="150" w:beforeAutospacing="0"/>
        <w:rPr>
          <w:color w:val="008000"/>
        </w:rPr>
      </w:pPr>
      <w:r>
        <w:rPr>
          <w:color w:val="008000"/>
        </w:rPr>
        <w:lastRenderedPageBreak/>
        <w:t xml:space="preserve">Obtenido = </w:t>
      </w:r>
      <w:r>
        <w:rPr>
          <w:b/>
          <w:bCs/>
          <w:color w:val="008000"/>
        </w:rPr>
        <w:t>3</w:t>
      </w:r>
    </w:p>
    <w:p w14:paraId="40487C0D" w14:textId="77777777" w:rsidR="00C066EA" w:rsidRDefault="00C066EA" w:rsidP="00C066EA">
      <w:r>
        <w:t xml:space="preserve">20.- (3 puntos) </w:t>
      </w:r>
      <w:r>
        <w:rPr>
          <w:b/>
          <w:bCs/>
        </w:rPr>
        <w:t>CIUDAD</w:t>
      </w:r>
      <w:r>
        <w:t>(ciudad) CP(ciudad)</w:t>
      </w:r>
      <w:r>
        <w:br/>
      </w:r>
      <w:r>
        <w:rPr>
          <w:b/>
          <w:bCs/>
        </w:rPr>
        <w:t>EQUIPO</w:t>
      </w:r>
      <w:r>
        <w:t xml:space="preserve">(nombre,ciudad) </w:t>
      </w:r>
    </w:p>
    <w:p w14:paraId="37CBDA10" w14:textId="77777777" w:rsidR="00C066EA" w:rsidRDefault="00C066EA" w:rsidP="00C066EA">
      <w:r>
        <w:t>CP(nombre)</w:t>
      </w:r>
      <w:r>
        <w:br/>
        <w:t xml:space="preserve">CAj(ciudad) &gt;&gt; CIUDAD </w:t>
      </w:r>
      <w:r>
        <w:br/>
        <w:t>VNN(ciudad)</w:t>
      </w:r>
    </w:p>
    <w:p w14:paraId="22795B66" w14:textId="77777777" w:rsidR="00C066EA" w:rsidRDefault="00C066EA" w:rsidP="00C066EA">
      <w:r>
        <w:rPr>
          <w:b/>
          <w:bCs/>
        </w:rPr>
        <w:t>CALENDARIO</w:t>
      </w:r>
      <w:r>
        <w:t>(fecha) CP(fecha)</w:t>
      </w:r>
      <w:r>
        <w:br/>
      </w:r>
      <w:r>
        <w:rPr>
          <w:b/>
          <w:bCs/>
        </w:rPr>
        <w:t>PARTIDO</w:t>
      </w:r>
      <w:r>
        <w:t>(local, visitante, fecha)</w:t>
      </w:r>
    </w:p>
    <w:p w14:paraId="24B42BC0" w14:textId="77777777" w:rsidR="00C066EA" w:rsidRDefault="00C066EA" w:rsidP="00C066EA">
      <w:r>
        <w:t>CP(local, visitante, fecha)</w:t>
      </w:r>
      <w:r>
        <w:br/>
        <w:t>CAj(local) &gt;&gt; EQUIPO</w:t>
      </w:r>
      <w:r>
        <w:br/>
        <w:t>CAj(visitante) &gt;&gt; EQUIPO</w:t>
      </w:r>
      <w:r>
        <w:br/>
        <w:t>CAj(fecha) &gt;&gt; CALENDARIO</w:t>
      </w:r>
    </w:p>
    <w:p w14:paraId="2EFF3A78" w14:textId="77777777" w:rsidR="00C066EA" w:rsidRDefault="00C066EA" w:rsidP="00C066EA"/>
    <w:p w14:paraId="1072DFA5" w14:textId="77777777" w:rsidR="00C066EA" w:rsidRDefault="00C066EA" w:rsidP="00C066EA">
      <w:r>
        <w:rPr>
          <w:rStyle w:val="label2"/>
        </w:rPr>
        <w:t>Card(EQUIPO, de) =</w:t>
      </w:r>
      <w:r>
        <w:t xml:space="preserve"> (1,1)</w:t>
      </w:r>
    </w:p>
    <w:p w14:paraId="21FA6C73" w14:textId="77777777" w:rsidR="00C066EA" w:rsidRDefault="00C066EA" w:rsidP="00C066EA"/>
    <w:p w14:paraId="1F1F3166" w14:textId="77777777" w:rsidR="00C066EA" w:rsidRDefault="00C066EA" w:rsidP="00C066EA">
      <w:r>
        <w:rPr>
          <w:rStyle w:val="label2"/>
        </w:rPr>
        <w:t>Card(CIUDAD, de) =</w:t>
      </w:r>
      <w:r>
        <w:t xml:space="preserve"> (0,N)</w:t>
      </w:r>
    </w:p>
    <w:p w14:paraId="0AB6E3AF" w14:textId="77777777" w:rsidR="00C066EA" w:rsidRDefault="00C066EA" w:rsidP="00C066EA"/>
    <w:p w14:paraId="25496AF2" w14:textId="77777777" w:rsidR="00C066EA" w:rsidRDefault="00C066EA" w:rsidP="00C066EA">
      <w:r>
        <w:rPr>
          <w:rStyle w:val="label2"/>
        </w:rPr>
        <w:t>Card(EQUIPO1, partido) =</w:t>
      </w:r>
      <w:r>
        <w:t xml:space="preserve"> (0,N)</w:t>
      </w:r>
    </w:p>
    <w:p w14:paraId="0C988C80" w14:textId="77777777" w:rsidR="00C066EA" w:rsidRDefault="00C066EA" w:rsidP="00C066EA"/>
    <w:p w14:paraId="5352C205" w14:textId="77777777" w:rsidR="00C066EA" w:rsidRDefault="00C066EA" w:rsidP="00C066EA">
      <w:r>
        <w:rPr>
          <w:rStyle w:val="label2"/>
        </w:rPr>
        <w:t>Card(EQUIPO2, partido) =</w:t>
      </w:r>
      <w:r>
        <w:t xml:space="preserve"> (0,N)</w:t>
      </w:r>
    </w:p>
    <w:p w14:paraId="28EA2A83" w14:textId="77777777" w:rsidR="00C066EA" w:rsidRDefault="00C066EA" w:rsidP="00C066EA"/>
    <w:p w14:paraId="3A6D9E42" w14:textId="77777777" w:rsidR="00C066EA" w:rsidRDefault="00C066EA" w:rsidP="00C066EA">
      <w:r>
        <w:rPr>
          <w:rStyle w:val="label2"/>
        </w:rPr>
        <w:t>Card(PARTIDO, se_juega_el) =</w:t>
      </w:r>
      <w:r>
        <w:t xml:space="preserve"> (1,1)</w:t>
      </w:r>
    </w:p>
    <w:p w14:paraId="1A5D2C6F" w14:textId="77777777" w:rsidR="00C066EA" w:rsidRDefault="00C066EA" w:rsidP="00C066EA"/>
    <w:p w14:paraId="037E6BBB" w14:textId="77777777" w:rsidR="00C066EA" w:rsidRDefault="00C066EA" w:rsidP="00C066EA">
      <w:r>
        <w:rPr>
          <w:rStyle w:val="label2"/>
        </w:rPr>
        <w:t>Card(CALENDARIO, se_juega_el) =</w:t>
      </w:r>
      <w:r>
        <w:t xml:space="preserve"> (0,N)</w:t>
      </w:r>
    </w:p>
    <w:p w14:paraId="23F78A66" w14:textId="77777777" w:rsidR="00C066EA" w:rsidRDefault="00C066EA" w:rsidP="00C066EA"/>
    <w:p w14:paraId="6A853DFF" w14:textId="77777777" w:rsidR="00C066EA" w:rsidRDefault="00C066EA" w:rsidP="00C066EA">
      <w:pPr>
        <w:pStyle w:val="NormalWeb"/>
        <w:spacing w:before="150" w:beforeAutospacing="0"/>
        <w:rPr>
          <w:color w:val="008000"/>
        </w:rPr>
      </w:pPr>
      <w:r>
        <w:rPr>
          <w:color w:val="008000"/>
        </w:rPr>
        <w:t xml:space="preserve">Obtenido = </w:t>
      </w:r>
      <w:r>
        <w:rPr>
          <w:b/>
          <w:bCs/>
          <w:color w:val="008000"/>
        </w:rPr>
        <w:t>3</w:t>
      </w:r>
    </w:p>
    <w:p w14:paraId="14A862C4" w14:textId="77777777" w:rsidR="00C066EA" w:rsidRDefault="00C066EA" w:rsidP="00C066EA">
      <w:r>
        <w:t xml:space="preserve">21.- (3 puntos) </w:t>
      </w:r>
      <w:r>
        <w:rPr>
          <w:b/>
          <w:bCs/>
        </w:rPr>
        <w:t>PLANETA</w:t>
      </w:r>
      <w:r>
        <w:t>(num,tamaño,coordenadas) CP(num)</w:t>
      </w:r>
      <w:r>
        <w:br/>
      </w:r>
      <w:r>
        <w:rPr>
          <w:b/>
          <w:bCs/>
        </w:rPr>
        <w:t>SATÉLITE</w:t>
      </w:r>
      <w:r>
        <w:t xml:space="preserve">(snum,planeta) CP(snum) </w:t>
      </w:r>
    </w:p>
    <w:p w14:paraId="1AE1A7BC" w14:textId="77777777" w:rsidR="00C066EA" w:rsidRDefault="00C066EA" w:rsidP="00C066EA">
      <w:r>
        <w:t>CAj(planeta) &gt;&gt; PLANETA</w:t>
      </w:r>
    </w:p>
    <w:p w14:paraId="5DECA96B" w14:textId="77777777" w:rsidR="00C066EA" w:rsidRDefault="00C066EA" w:rsidP="00C066EA">
      <w:r>
        <w:rPr>
          <w:b/>
          <w:bCs/>
        </w:rPr>
        <w:t>MISIÓN</w:t>
      </w:r>
      <w:r>
        <w:t xml:space="preserve">(cod,objetivo) CP(cod,objetivo) </w:t>
      </w:r>
    </w:p>
    <w:p w14:paraId="5B2C4AB5" w14:textId="77777777" w:rsidR="00C066EA" w:rsidRDefault="00C066EA" w:rsidP="00C066EA">
      <w:r>
        <w:t>CAj(objetivo) &gt;&gt; SATÉLITE</w:t>
      </w:r>
    </w:p>
    <w:p w14:paraId="4D3ADD9E" w14:textId="77777777" w:rsidR="00C066EA" w:rsidRDefault="00C066EA" w:rsidP="00C066EA">
      <w:r>
        <w:rPr>
          <w:b/>
          <w:bCs/>
        </w:rPr>
        <w:t>VISITA</w:t>
      </w:r>
      <w:r>
        <w:t xml:space="preserve">(planeta,misión,objetivo,fecha,duración) </w:t>
      </w:r>
    </w:p>
    <w:p w14:paraId="6654C466" w14:textId="77777777" w:rsidR="00C066EA" w:rsidRDefault="00C066EA" w:rsidP="00C066EA">
      <w:r>
        <w:t>CP(planeta)</w:t>
      </w:r>
      <w:r>
        <w:br/>
        <w:t xml:space="preserve">CAlt(misión,objetivo) </w:t>
      </w:r>
    </w:p>
    <w:p w14:paraId="5CFF5A44" w14:textId="77777777" w:rsidR="00C066EA" w:rsidRDefault="00C066EA" w:rsidP="00C066EA">
      <w:r>
        <w:lastRenderedPageBreak/>
        <w:t>CAj(planeta) &gt;&gt; PLANETA</w:t>
      </w:r>
      <w:r>
        <w:br/>
        <w:t>CAj(misión,objetivo) &gt;&gt; MISIÓN</w:t>
      </w:r>
    </w:p>
    <w:p w14:paraId="4B36BB0B" w14:textId="77777777" w:rsidR="00C066EA" w:rsidRDefault="00C066EA" w:rsidP="00C066EA"/>
    <w:p w14:paraId="0DB274C2" w14:textId="77777777" w:rsidR="00C066EA" w:rsidRDefault="00C066EA" w:rsidP="00C066EA">
      <w:r>
        <w:rPr>
          <w:rStyle w:val="label2"/>
        </w:rPr>
        <w:t>Card(PLANETA,tiene) =</w:t>
      </w:r>
      <w:r>
        <w:t xml:space="preserve"> (0,N)</w:t>
      </w:r>
    </w:p>
    <w:p w14:paraId="1235EF33" w14:textId="77777777" w:rsidR="00C066EA" w:rsidRDefault="00C066EA" w:rsidP="00C066EA"/>
    <w:p w14:paraId="3A263E43" w14:textId="77777777" w:rsidR="00C066EA" w:rsidRDefault="00C066EA" w:rsidP="00C066EA">
      <w:r>
        <w:rPr>
          <w:rStyle w:val="label2"/>
        </w:rPr>
        <w:t>Card(SATÉLITE, tiene) =</w:t>
      </w:r>
      <w:r>
        <w:t xml:space="preserve"> (0,1)</w:t>
      </w:r>
    </w:p>
    <w:p w14:paraId="682F55CC" w14:textId="77777777" w:rsidR="00C066EA" w:rsidRDefault="00C066EA" w:rsidP="00C066EA"/>
    <w:p w14:paraId="7AFB5B8E" w14:textId="77777777" w:rsidR="00C066EA" w:rsidRDefault="00C066EA" w:rsidP="00C066EA">
      <w:r>
        <w:rPr>
          <w:rStyle w:val="label2"/>
        </w:rPr>
        <w:t>Card(MISIÓN, visita) =</w:t>
      </w:r>
      <w:r>
        <w:t xml:space="preserve"> (0,1)</w:t>
      </w:r>
    </w:p>
    <w:p w14:paraId="17F45EBC" w14:textId="77777777" w:rsidR="00C066EA" w:rsidRDefault="00C066EA" w:rsidP="00C066EA"/>
    <w:p w14:paraId="14E3076D" w14:textId="77777777" w:rsidR="00C066EA" w:rsidRDefault="00C066EA" w:rsidP="00C066EA">
      <w:r>
        <w:rPr>
          <w:rStyle w:val="label2"/>
        </w:rPr>
        <w:t>Card(PLANETA,visita) =</w:t>
      </w:r>
      <w:r>
        <w:t xml:space="preserve"> (0,1)</w:t>
      </w:r>
    </w:p>
    <w:p w14:paraId="64A08BC1" w14:textId="77777777" w:rsidR="00C066EA" w:rsidRDefault="00C066EA" w:rsidP="00C066EA"/>
    <w:p w14:paraId="7E1E5CED" w14:textId="77777777" w:rsidR="00C066EA" w:rsidRDefault="00C066EA" w:rsidP="00C066EA">
      <w:r>
        <w:rPr>
          <w:rStyle w:val="label2"/>
        </w:rPr>
        <w:t>Card(MISIÓN, va) =</w:t>
      </w:r>
      <w:r>
        <w:t xml:space="preserve"> (1,1)</w:t>
      </w:r>
    </w:p>
    <w:p w14:paraId="6DDFECED" w14:textId="77777777" w:rsidR="00C066EA" w:rsidRDefault="00C066EA" w:rsidP="00C066EA"/>
    <w:p w14:paraId="4291319D" w14:textId="77777777" w:rsidR="00C066EA" w:rsidRDefault="00C066EA" w:rsidP="00C066EA">
      <w:r>
        <w:rPr>
          <w:rStyle w:val="label2"/>
        </w:rPr>
        <w:t>Card(SATÉLITE, va) =</w:t>
      </w:r>
      <w:r>
        <w:t xml:space="preserve"> (0,N)</w:t>
      </w:r>
    </w:p>
    <w:p w14:paraId="57293511" w14:textId="77777777" w:rsidR="00C066EA" w:rsidRDefault="00C066EA" w:rsidP="00C066EA"/>
    <w:p w14:paraId="62E5AFA1" w14:textId="77777777" w:rsidR="00C066EA" w:rsidRDefault="00C066EA" w:rsidP="00C066EA">
      <w:pPr>
        <w:pStyle w:val="NormalWeb"/>
        <w:spacing w:before="150" w:beforeAutospacing="0"/>
        <w:rPr>
          <w:color w:val="008000"/>
        </w:rPr>
      </w:pPr>
      <w:r>
        <w:rPr>
          <w:color w:val="008000"/>
        </w:rPr>
        <w:t xml:space="preserve">Obtenido = </w:t>
      </w:r>
      <w:r>
        <w:rPr>
          <w:b/>
          <w:bCs/>
          <w:color w:val="008000"/>
        </w:rPr>
        <w:t>3</w:t>
      </w:r>
    </w:p>
    <w:p w14:paraId="208FA741" w14:textId="77777777" w:rsidR="00C066EA" w:rsidRDefault="00C066EA" w:rsidP="00C066EA">
      <w:r>
        <w:t xml:space="preserve">22.- (3 puntos) </w:t>
      </w:r>
      <w:r>
        <w:rPr>
          <w:b/>
          <w:bCs/>
        </w:rPr>
        <w:t>RÚSTICA</w:t>
      </w:r>
      <w:r>
        <w:t xml:space="preserve">(num) CP(num) </w:t>
      </w:r>
      <w:r>
        <w:br/>
      </w:r>
      <w:r>
        <w:rPr>
          <w:b/>
          <w:bCs/>
        </w:rPr>
        <w:t>PARCELA</w:t>
      </w:r>
      <w:r>
        <w:t>(num,hm,cat) CP(num,cat)</w:t>
      </w:r>
    </w:p>
    <w:p w14:paraId="42103471" w14:textId="77777777" w:rsidR="00C066EA" w:rsidRDefault="00C066EA" w:rsidP="00C066EA">
      <w:r>
        <w:t>CAj(cat) &gt;&gt; RÚSTICA</w:t>
      </w:r>
    </w:p>
    <w:p w14:paraId="02B8A600" w14:textId="77777777" w:rsidR="00C066EA" w:rsidRDefault="00C066EA" w:rsidP="00C066EA">
      <w:r>
        <w:rPr>
          <w:b/>
          <w:bCs/>
        </w:rPr>
        <w:t>VECINO</w:t>
      </w:r>
      <w:r>
        <w:t xml:space="preserve">(dni,nombre) CP(dni) </w:t>
      </w:r>
      <w:r>
        <w:br/>
      </w:r>
      <w:r>
        <w:rPr>
          <w:b/>
          <w:bCs/>
        </w:rPr>
        <w:t>EQUIPO</w:t>
      </w:r>
      <w:r>
        <w:t xml:space="preserve">(dni1,dni2,gestiona) </w:t>
      </w:r>
    </w:p>
    <w:p w14:paraId="00C50467" w14:textId="77777777" w:rsidR="00C066EA" w:rsidRDefault="00C066EA" w:rsidP="00C066EA">
      <w:r>
        <w:t>CP(dni1,dni2)</w:t>
      </w:r>
    </w:p>
    <w:p w14:paraId="214691F4" w14:textId="77777777" w:rsidR="00C066EA" w:rsidRDefault="00C066EA" w:rsidP="00C066EA">
      <w:r>
        <w:t>CAj(dni1) &gt;&gt; VECINO</w:t>
      </w:r>
    </w:p>
    <w:p w14:paraId="2B5A0066" w14:textId="77777777" w:rsidR="00C066EA" w:rsidRDefault="00C066EA" w:rsidP="00C066EA">
      <w:r>
        <w:t>CAj(dni2) &gt;&gt; VECINO</w:t>
      </w:r>
      <w:r>
        <w:br/>
        <w:t>CAj(gestiona) &gt;&gt; VECINO VNN(gestiona)</w:t>
      </w:r>
    </w:p>
    <w:p w14:paraId="36CE09AE" w14:textId="77777777" w:rsidR="00C066EA" w:rsidRDefault="00C066EA" w:rsidP="00C066EA"/>
    <w:p w14:paraId="19563862" w14:textId="77777777" w:rsidR="00C066EA" w:rsidRDefault="00C066EA" w:rsidP="00C066EA">
      <w:r>
        <w:rPr>
          <w:rStyle w:val="label2"/>
        </w:rPr>
        <w:t>Card(RÚSTICA,es) =</w:t>
      </w:r>
      <w:r>
        <w:t xml:space="preserve"> (0,N)</w:t>
      </w:r>
    </w:p>
    <w:p w14:paraId="1BBDD36E" w14:textId="77777777" w:rsidR="00C066EA" w:rsidRDefault="00C066EA" w:rsidP="00C066EA"/>
    <w:p w14:paraId="5C64F5E8" w14:textId="77777777" w:rsidR="00C066EA" w:rsidRDefault="00C066EA" w:rsidP="00C066EA">
      <w:r>
        <w:rPr>
          <w:rStyle w:val="label2"/>
        </w:rPr>
        <w:t>Card(PARCELA, es) =</w:t>
      </w:r>
      <w:r>
        <w:t xml:space="preserve"> (1,1)</w:t>
      </w:r>
    </w:p>
    <w:p w14:paraId="283AA20B" w14:textId="77777777" w:rsidR="00C066EA" w:rsidRDefault="00C066EA" w:rsidP="00C066EA"/>
    <w:p w14:paraId="6C6754E3" w14:textId="77777777" w:rsidR="00C066EA" w:rsidRDefault="00C066EA" w:rsidP="00C066EA">
      <w:r>
        <w:rPr>
          <w:rStyle w:val="label2"/>
        </w:rPr>
        <w:t>Card(VECINO, gestiona) =</w:t>
      </w:r>
      <w:r>
        <w:t xml:space="preserve"> (0,N)</w:t>
      </w:r>
    </w:p>
    <w:p w14:paraId="533080F3" w14:textId="77777777" w:rsidR="00C066EA" w:rsidRDefault="00C066EA" w:rsidP="00C066EA"/>
    <w:p w14:paraId="06CFC71E" w14:textId="77777777" w:rsidR="00C066EA" w:rsidRDefault="00C066EA" w:rsidP="00C066EA">
      <w:r>
        <w:rPr>
          <w:rStyle w:val="label2"/>
        </w:rPr>
        <w:lastRenderedPageBreak/>
        <w:t>Card(EQUIPO, gestiona) =</w:t>
      </w:r>
      <w:r>
        <w:t xml:space="preserve"> (1,1)</w:t>
      </w:r>
    </w:p>
    <w:p w14:paraId="6C167F65" w14:textId="77777777" w:rsidR="00C066EA" w:rsidRDefault="00C066EA" w:rsidP="00C066EA"/>
    <w:p w14:paraId="36223A0E" w14:textId="77777777" w:rsidR="00C066EA" w:rsidRDefault="00C066EA" w:rsidP="00C066EA">
      <w:r>
        <w:rPr>
          <w:rStyle w:val="label2"/>
        </w:rPr>
        <w:t>Card(VECINO1, equipo) =</w:t>
      </w:r>
      <w:r>
        <w:t xml:space="preserve"> (0,N)</w:t>
      </w:r>
    </w:p>
    <w:p w14:paraId="5A1A085F" w14:textId="77777777" w:rsidR="00C066EA" w:rsidRDefault="00C066EA" w:rsidP="00C066EA"/>
    <w:p w14:paraId="33C003D2" w14:textId="77777777" w:rsidR="00C066EA" w:rsidRDefault="00C066EA" w:rsidP="00C066EA">
      <w:r>
        <w:rPr>
          <w:rStyle w:val="label2"/>
        </w:rPr>
        <w:t>Card(VECINO2, equipo) =</w:t>
      </w:r>
      <w:r>
        <w:t xml:space="preserve"> (0,N)</w:t>
      </w:r>
    </w:p>
    <w:p w14:paraId="685F6AED" w14:textId="77777777" w:rsidR="00C066EA" w:rsidRDefault="00C066EA" w:rsidP="00C066EA"/>
    <w:p w14:paraId="2F95E58F" w14:textId="77777777" w:rsidR="00C066EA" w:rsidRDefault="00C066EA" w:rsidP="00C066EA">
      <w:pPr>
        <w:pStyle w:val="NormalWeb"/>
        <w:spacing w:before="150" w:beforeAutospacing="0"/>
        <w:rPr>
          <w:color w:val="008000"/>
        </w:rPr>
      </w:pPr>
      <w:r>
        <w:rPr>
          <w:color w:val="008000"/>
        </w:rPr>
        <w:t xml:space="preserve">Obtenido = </w:t>
      </w:r>
      <w:r>
        <w:rPr>
          <w:b/>
          <w:bCs/>
          <w:color w:val="008000"/>
        </w:rPr>
        <w:t>3</w:t>
      </w:r>
    </w:p>
    <w:p w14:paraId="24946229" w14:textId="77777777" w:rsidR="00C066EA" w:rsidRDefault="00C066EA" w:rsidP="00C066EA">
      <w:r>
        <w:t xml:space="preserve">23.- (3 puntos) </w:t>
      </w:r>
      <w:r>
        <w:rPr>
          <w:b/>
          <w:bCs/>
        </w:rPr>
        <w:t>EQUIPO</w:t>
      </w:r>
      <w:r>
        <w:t>(nombre) CP(nombre)</w:t>
      </w:r>
      <w:r>
        <w:br/>
      </w:r>
      <w:r>
        <w:rPr>
          <w:b/>
          <w:bCs/>
        </w:rPr>
        <w:t>CIUDAD</w:t>
      </w:r>
      <w:r>
        <w:t xml:space="preserve">(ciudad,equipo) </w:t>
      </w:r>
    </w:p>
    <w:p w14:paraId="6B86961C" w14:textId="77777777" w:rsidR="00C066EA" w:rsidRDefault="00C066EA" w:rsidP="00C066EA">
      <w:r>
        <w:t>CP(ciudad)</w:t>
      </w:r>
      <w:r>
        <w:br/>
        <w:t>CAlt(equipo)</w:t>
      </w:r>
      <w:r>
        <w:br/>
        <w:t>CAj(equipo) &gt;&gt; EQUIPO</w:t>
      </w:r>
    </w:p>
    <w:p w14:paraId="25399A7F" w14:textId="77777777" w:rsidR="00C066EA" w:rsidRDefault="00C066EA" w:rsidP="00C066EA">
      <w:r>
        <w:rPr>
          <w:b/>
          <w:bCs/>
        </w:rPr>
        <w:t>CALENDARIO</w:t>
      </w:r>
      <w:r>
        <w:t>(fecha) CP(fecha)</w:t>
      </w:r>
      <w:r>
        <w:br/>
      </w:r>
      <w:r>
        <w:rPr>
          <w:b/>
          <w:bCs/>
        </w:rPr>
        <w:t>PARTIDO</w:t>
      </w:r>
      <w:r>
        <w:t>(local, visitante, fecha)</w:t>
      </w:r>
    </w:p>
    <w:p w14:paraId="2DE8CA63" w14:textId="77777777" w:rsidR="00C066EA" w:rsidRDefault="00C066EA" w:rsidP="00C066EA">
      <w:r>
        <w:t>CP(local, visitante)</w:t>
      </w:r>
      <w:r>
        <w:br/>
        <w:t>CAlt(fecha)</w:t>
      </w:r>
      <w:r>
        <w:br/>
        <w:t>CAj(local) &gt;&gt; EQUIPO</w:t>
      </w:r>
      <w:r>
        <w:br/>
        <w:t>CAj(visitante) &gt;&gt; EQUIPO</w:t>
      </w:r>
      <w:r>
        <w:br/>
        <w:t>CAj(fecha) &gt;&gt; CALENDARIO</w:t>
      </w:r>
    </w:p>
    <w:p w14:paraId="56A9000B" w14:textId="77777777" w:rsidR="00C066EA" w:rsidRDefault="00C066EA" w:rsidP="00C066EA"/>
    <w:p w14:paraId="2C739C29" w14:textId="77777777" w:rsidR="00C066EA" w:rsidRDefault="00C066EA" w:rsidP="00C066EA">
      <w:r>
        <w:rPr>
          <w:rStyle w:val="label2"/>
        </w:rPr>
        <w:t>Card(EQUIPO, de) =</w:t>
      </w:r>
      <w:r>
        <w:t xml:space="preserve"> (0,1)</w:t>
      </w:r>
    </w:p>
    <w:p w14:paraId="6A3A9587" w14:textId="77777777" w:rsidR="00C066EA" w:rsidRDefault="00C066EA" w:rsidP="00C066EA"/>
    <w:p w14:paraId="64874491" w14:textId="77777777" w:rsidR="00C066EA" w:rsidRDefault="00C066EA" w:rsidP="00C066EA">
      <w:r>
        <w:rPr>
          <w:rStyle w:val="label2"/>
        </w:rPr>
        <w:t>Card(CIUDAD, de) =</w:t>
      </w:r>
      <w:r>
        <w:t xml:space="preserve"> (1,1)</w:t>
      </w:r>
    </w:p>
    <w:p w14:paraId="345E576D" w14:textId="77777777" w:rsidR="00C066EA" w:rsidRDefault="00C066EA" w:rsidP="00C066EA"/>
    <w:p w14:paraId="224CC7E4" w14:textId="77777777" w:rsidR="00C066EA" w:rsidRDefault="00C066EA" w:rsidP="00C066EA">
      <w:r>
        <w:rPr>
          <w:rStyle w:val="label2"/>
        </w:rPr>
        <w:t>Card(EQUIPO1, partido) =</w:t>
      </w:r>
      <w:r>
        <w:t xml:space="preserve"> (0,N)</w:t>
      </w:r>
    </w:p>
    <w:p w14:paraId="769D40C1" w14:textId="77777777" w:rsidR="00C066EA" w:rsidRDefault="00C066EA" w:rsidP="00C066EA"/>
    <w:p w14:paraId="09CA1E88" w14:textId="77777777" w:rsidR="00C066EA" w:rsidRDefault="00C066EA" w:rsidP="00C066EA">
      <w:r>
        <w:rPr>
          <w:rStyle w:val="label2"/>
        </w:rPr>
        <w:t>Card(EQUIPO2, partido) =</w:t>
      </w:r>
      <w:r>
        <w:t xml:space="preserve"> (0,N)</w:t>
      </w:r>
    </w:p>
    <w:p w14:paraId="2A0208F8" w14:textId="77777777" w:rsidR="00C066EA" w:rsidRDefault="00C066EA" w:rsidP="00C066EA"/>
    <w:p w14:paraId="2B1EE976" w14:textId="77777777" w:rsidR="00C066EA" w:rsidRDefault="00C066EA" w:rsidP="00C066EA">
      <w:r>
        <w:rPr>
          <w:rStyle w:val="label2"/>
        </w:rPr>
        <w:t>Card(PARTIDO, se_juega_el) =</w:t>
      </w:r>
      <w:r>
        <w:t xml:space="preserve"> (1,1)</w:t>
      </w:r>
    </w:p>
    <w:p w14:paraId="5BEF25C3" w14:textId="77777777" w:rsidR="00C066EA" w:rsidRDefault="00C066EA" w:rsidP="00C066EA"/>
    <w:p w14:paraId="00889823" w14:textId="77777777" w:rsidR="00C066EA" w:rsidRDefault="00C066EA" w:rsidP="00C066EA">
      <w:r>
        <w:rPr>
          <w:rStyle w:val="label2"/>
        </w:rPr>
        <w:t>Card(CALENDARIO, se_juega_el) =</w:t>
      </w:r>
      <w:r>
        <w:t xml:space="preserve"> (0,1)</w:t>
      </w:r>
    </w:p>
    <w:p w14:paraId="13413894" w14:textId="77777777" w:rsidR="00C066EA" w:rsidRDefault="00C066EA" w:rsidP="00C066EA"/>
    <w:p w14:paraId="66F42AC2" w14:textId="0816AA36" w:rsidR="004D42DE" w:rsidRPr="004D42DE" w:rsidRDefault="00C066EA" w:rsidP="00CB739C">
      <w:pPr>
        <w:pStyle w:val="NormalWeb"/>
        <w:spacing w:before="150" w:beforeAutospacing="0"/>
      </w:pPr>
      <w:r>
        <w:rPr>
          <w:color w:val="008000"/>
        </w:rPr>
        <w:t xml:space="preserve">Obtenido = </w:t>
      </w:r>
      <w:r>
        <w:rPr>
          <w:b/>
          <w:bCs/>
          <w:color w:val="008000"/>
        </w:rPr>
        <w:t>3</w:t>
      </w:r>
      <w:bookmarkStart w:id="0" w:name="_GoBack"/>
      <w:bookmarkEnd w:id="0"/>
    </w:p>
    <w:sectPr w:rsidR="004D42DE" w:rsidRPr="004D42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2DE"/>
    <w:rsid w:val="00350794"/>
    <w:rsid w:val="004D42DE"/>
    <w:rsid w:val="00C066EA"/>
    <w:rsid w:val="00C70FD6"/>
    <w:rsid w:val="00CB739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5FDE5"/>
  <w15:chartTrackingRefBased/>
  <w15:docId w15:val="{4DA497E2-8F6A-4E15-899E-3969DAD95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link w:val="Ttulo1Car"/>
    <w:uiPriority w:val="9"/>
    <w:qFormat/>
    <w:rsid w:val="004D42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_tradnl"/>
    </w:rPr>
  </w:style>
  <w:style w:type="paragraph" w:styleId="Ttulo2">
    <w:name w:val="heading 2"/>
    <w:basedOn w:val="Normal"/>
    <w:next w:val="Normal"/>
    <w:link w:val="Ttulo2Car"/>
    <w:uiPriority w:val="9"/>
    <w:semiHidden/>
    <w:unhideWhenUsed/>
    <w:qFormat/>
    <w:rsid w:val="004D42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D42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D42DE"/>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D42DE"/>
    <w:rPr>
      <w:rFonts w:ascii="Times New Roman" w:eastAsia="Times New Roman" w:hAnsi="Times New Roman" w:cs="Times New Roman"/>
      <w:b/>
      <w:bCs/>
      <w:kern w:val="36"/>
      <w:sz w:val="48"/>
      <w:szCs w:val="48"/>
      <w:lang w:eastAsia="es-ES_tradnl"/>
    </w:rPr>
  </w:style>
  <w:style w:type="character" w:customStyle="1" w:styleId="Ttulo2Car">
    <w:name w:val="Título 2 Car"/>
    <w:basedOn w:val="Fuentedeprrafopredeter"/>
    <w:link w:val="Ttulo2"/>
    <w:uiPriority w:val="9"/>
    <w:semiHidden/>
    <w:rsid w:val="004D42DE"/>
    <w:rPr>
      <w:rFonts w:asciiTheme="majorHAnsi" w:eastAsiaTheme="majorEastAsia" w:hAnsiTheme="majorHAnsi" w:cstheme="majorBidi"/>
      <w:color w:val="2F5496" w:themeColor="accent1" w:themeShade="BF"/>
      <w:sz w:val="26"/>
      <w:szCs w:val="26"/>
    </w:rPr>
  </w:style>
  <w:style w:type="paragraph" w:styleId="z-Principiodelformulario">
    <w:name w:val="HTML Top of Form"/>
    <w:basedOn w:val="Normal"/>
    <w:next w:val="Normal"/>
    <w:link w:val="z-PrincipiodelformularioCar"/>
    <w:hidden/>
    <w:uiPriority w:val="99"/>
    <w:semiHidden/>
    <w:unhideWhenUsed/>
    <w:rsid w:val="004D42DE"/>
    <w:pPr>
      <w:pBdr>
        <w:bottom w:val="single" w:sz="6" w:space="1" w:color="auto"/>
      </w:pBdr>
      <w:spacing w:after="0" w:line="240" w:lineRule="auto"/>
      <w:jc w:val="center"/>
    </w:pPr>
    <w:rPr>
      <w:rFonts w:ascii="Arial" w:eastAsia="Times New Roman" w:hAnsi="Arial" w:cs="Arial"/>
      <w:vanish/>
      <w:sz w:val="16"/>
      <w:szCs w:val="16"/>
      <w:lang w:eastAsia="es-ES_tradnl"/>
    </w:rPr>
  </w:style>
  <w:style w:type="character" w:customStyle="1" w:styleId="z-PrincipiodelformularioCar">
    <w:name w:val="z-Principio del formulario Car"/>
    <w:basedOn w:val="Fuentedeprrafopredeter"/>
    <w:link w:val="z-Principiodelformulario"/>
    <w:uiPriority w:val="99"/>
    <w:semiHidden/>
    <w:rsid w:val="004D42DE"/>
    <w:rPr>
      <w:rFonts w:ascii="Arial" w:eastAsia="Times New Roman" w:hAnsi="Arial" w:cs="Arial"/>
      <w:vanish/>
      <w:sz w:val="16"/>
      <w:szCs w:val="16"/>
      <w:lang w:eastAsia="es-ES_tradnl"/>
    </w:rPr>
  </w:style>
  <w:style w:type="paragraph" w:styleId="NormalWeb">
    <w:name w:val="Normal (Web)"/>
    <w:basedOn w:val="Normal"/>
    <w:uiPriority w:val="99"/>
    <w:unhideWhenUsed/>
    <w:rsid w:val="004D42DE"/>
    <w:pPr>
      <w:spacing w:before="100" w:beforeAutospacing="1" w:after="100" w:afterAutospacing="1" w:line="240" w:lineRule="auto"/>
    </w:pPr>
    <w:rPr>
      <w:rFonts w:ascii="Times New Roman" w:eastAsia="Times New Roman" w:hAnsi="Times New Roman" w:cs="Times New Roman"/>
      <w:sz w:val="24"/>
      <w:szCs w:val="24"/>
      <w:lang w:eastAsia="es-ES_tradnl"/>
    </w:rPr>
  </w:style>
  <w:style w:type="paragraph" w:styleId="z-Finaldelformulario">
    <w:name w:val="HTML Bottom of Form"/>
    <w:basedOn w:val="Normal"/>
    <w:next w:val="Normal"/>
    <w:link w:val="z-FinaldelformularioCar"/>
    <w:hidden/>
    <w:uiPriority w:val="99"/>
    <w:semiHidden/>
    <w:unhideWhenUsed/>
    <w:rsid w:val="004D42DE"/>
    <w:pPr>
      <w:pBdr>
        <w:top w:val="single" w:sz="6" w:space="1" w:color="auto"/>
      </w:pBdr>
      <w:spacing w:after="0" w:line="240" w:lineRule="auto"/>
      <w:jc w:val="center"/>
    </w:pPr>
    <w:rPr>
      <w:rFonts w:ascii="Arial" w:eastAsia="Times New Roman" w:hAnsi="Arial" w:cs="Arial"/>
      <w:vanish/>
      <w:sz w:val="16"/>
      <w:szCs w:val="16"/>
      <w:lang w:eastAsia="es-ES_tradnl"/>
    </w:rPr>
  </w:style>
  <w:style w:type="character" w:customStyle="1" w:styleId="z-FinaldelformularioCar">
    <w:name w:val="z-Final del formulario Car"/>
    <w:basedOn w:val="Fuentedeprrafopredeter"/>
    <w:link w:val="z-Finaldelformulario"/>
    <w:uiPriority w:val="99"/>
    <w:semiHidden/>
    <w:rsid w:val="004D42DE"/>
    <w:rPr>
      <w:rFonts w:ascii="Arial" w:eastAsia="Times New Roman" w:hAnsi="Arial" w:cs="Arial"/>
      <w:vanish/>
      <w:sz w:val="16"/>
      <w:szCs w:val="16"/>
      <w:lang w:eastAsia="es-ES_tradnl"/>
    </w:rPr>
  </w:style>
  <w:style w:type="character" w:customStyle="1" w:styleId="label2">
    <w:name w:val="label2"/>
    <w:basedOn w:val="Fuentedeprrafopredeter"/>
    <w:rsid w:val="00C066EA"/>
  </w:style>
  <w:style w:type="paragraph" w:styleId="Textodeglobo">
    <w:name w:val="Balloon Text"/>
    <w:basedOn w:val="Normal"/>
    <w:link w:val="TextodegloboCar"/>
    <w:uiPriority w:val="99"/>
    <w:semiHidden/>
    <w:unhideWhenUsed/>
    <w:rsid w:val="00CB739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B73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485756">
      <w:bodyDiv w:val="1"/>
      <w:marLeft w:val="0"/>
      <w:marRight w:val="0"/>
      <w:marTop w:val="0"/>
      <w:marBottom w:val="0"/>
      <w:divBdr>
        <w:top w:val="none" w:sz="0" w:space="0" w:color="auto"/>
        <w:left w:val="none" w:sz="0" w:space="0" w:color="auto"/>
        <w:bottom w:val="none" w:sz="0" w:space="0" w:color="auto"/>
        <w:right w:val="none" w:sz="0" w:space="0" w:color="auto"/>
      </w:divBdr>
      <w:divsChild>
        <w:div w:id="2147039427">
          <w:marLeft w:val="0"/>
          <w:marRight w:val="0"/>
          <w:marTop w:val="0"/>
          <w:marBottom w:val="0"/>
          <w:divBdr>
            <w:top w:val="none" w:sz="0" w:space="0" w:color="auto"/>
            <w:left w:val="none" w:sz="0" w:space="0" w:color="auto"/>
            <w:bottom w:val="none" w:sz="0" w:space="0" w:color="auto"/>
            <w:right w:val="none" w:sz="0" w:space="0" w:color="auto"/>
          </w:divBdr>
          <w:divsChild>
            <w:div w:id="1797026424">
              <w:marLeft w:val="0"/>
              <w:marRight w:val="0"/>
              <w:marTop w:val="0"/>
              <w:marBottom w:val="0"/>
              <w:divBdr>
                <w:top w:val="none" w:sz="0" w:space="0" w:color="auto"/>
                <w:left w:val="none" w:sz="0" w:space="0" w:color="auto"/>
                <w:bottom w:val="none" w:sz="0" w:space="0" w:color="auto"/>
                <w:right w:val="none" w:sz="0" w:space="0" w:color="auto"/>
              </w:divBdr>
            </w:div>
            <w:div w:id="45186992">
              <w:marLeft w:val="0"/>
              <w:marRight w:val="0"/>
              <w:marTop w:val="0"/>
              <w:marBottom w:val="0"/>
              <w:divBdr>
                <w:top w:val="none" w:sz="0" w:space="0" w:color="auto"/>
                <w:left w:val="none" w:sz="0" w:space="0" w:color="auto"/>
                <w:bottom w:val="none" w:sz="0" w:space="0" w:color="auto"/>
                <w:right w:val="none" w:sz="0" w:space="0" w:color="auto"/>
              </w:divBdr>
            </w:div>
            <w:div w:id="539703405">
              <w:marLeft w:val="0"/>
              <w:marRight w:val="0"/>
              <w:marTop w:val="0"/>
              <w:marBottom w:val="0"/>
              <w:divBdr>
                <w:top w:val="none" w:sz="0" w:space="0" w:color="auto"/>
                <w:left w:val="none" w:sz="0" w:space="0" w:color="auto"/>
                <w:bottom w:val="none" w:sz="0" w:space="0" w:color="auto"/>
                <w:right w:val="none" w:sz="0" w:space="0" w:color="auto"/>
              </w:divBdr>
            </w:div>
            <w:div w:id="1021781605">
              <w:marLeft w:val="0"/>
              <w:marRight w:val="0"/>
              <w:marTop w:val="0"/>
              <w:marBottom w:val="0"/>
              <w:divBdr>
                <w:top w:val="none" w:sz="0" w:space="0" w:color="auto"/>
                <w:left w:val="none" w:sz="0" w:space="0" w:color="auto"/>
                <w:bottom w:val="none" w:sz="0" w:space="0" w:color="auto"/>
                <w:right w:val="none" w:sz="0" w:space="0" w:color="auto"/>
              </w:divBdr>
            </w:div>
            <w:div w:id="230426446">
              <w:marLeft w:val="0"/>
              <w:marRight w:val="0"/>
              <w:marTop w:val="0"/>
              <w:marBottom w:val="0"/>
              <w:divBdr>
                <w:top w:val="none" w:sz="0" w:space="0" w:color="auto"/>
                <w:left w:val="none" w:sz="0" w:space="0" w:color="auto"/>
                <w:bottom w:val="none" w:sz="0" w:space="0" w:color="auto"/>
                <w:right w:val="none" w:sz="0" w:space="0" w:color="auto"/>
              </w:divBdr>
            </w:div>
            <w:div w:id="1235163098">
              <w:marLeft w:val="0"/>
              <w:marRight w:val="0"/>
              <w:marTop w:val="0"/>
              <w:marBottom w:val="0"/>
              <w:divBdr>
                <w:top w:val="none" w:sz="0" w:space="0" w:color="auto"/>
                <w:left w:val="none" w:sz="0" w:space="0" w:color="auto"/>
                <w:bottom w:val="none" w:sz="0" w:space="0" w:color="auto"/>
                <w:right w:val="none" w:sz="0" w:space="0" w:color="auto"/>
              </w:divBdr>
            </w:div>
            <w:div w:id="505681131">
              <w:marLeft w:val="0"/>
              <w:marRight w:val="0"/>
              <w:marTop w:val="0"/>
              <w:marBottom w:val="0"/>
              <w:divBdr>
                <w:top w:val="none" w:sz="0" w:space="0" w:color="auto"/>
                <w:left w:val="none" w:sz="0" w:space="0" w:color="auto"/>
                <w:bottom w:val="none" w:sz="0" w:space="0" w:color="auto"/>
                <w:right w:val="none" w:sz="0" w:space="0" w:color="auto"/>
              </w:divBdr>
            </w:div>
            <w:div w:id="246884007">
              <w:marLeft w:val="0"/>
              <w:marRight w:val="0"/>
              <w:marTop w:val="0"/>
              <w:marBottom w:val="0"/>
              <w:divBdr>
                <w:top w:val="none" w:sz="0" w:space="0" w:color="auto"/>
                <w:left w:val="none" w:sz="0" w:space="0" w:color="auto"/>
                <w:bottom w:val="none" w:sz="0" w:space="0" w:color="auto"/>
                <w:right w:val="none" w:sz="0" w:space="0" w:color="auto"/>
              </w:divBdr>
            </w:div>
            <w:div w:id="1530800073">
              <w:marLeft w:val="0"/>
              <w:marRight w:val="0"/>
              <w:marTop w:val="0"/>
              <w:marBottom w:val="0"/>
              <w:divBdr>
                <w:top w:val="none" w:sz="0" w:space="0" w:color="auto"/>
                <w:left w:val="none" w:sz="0" w:space="0" w:color="auto"/>
                <w:bottom w:val="none" w:sz="0" w:space="0" w:color="auto"/>
                <w:right w:val="none" w:sz="0" w:space="0" w:color="auto"/>
              </w:divBdr>
            </w:div>
            <w:div w:id="1439062022">
              <w:marLeft w:val="0"/>
              <w:marRight w:val="0"/>
              <w:marTop w:val="0"/>
              <w:marBottom w:val="0"/>
              <w:divBdr>
                <w:top w:val="none" w:sz="0" w:space="0" w:color="auto"/>
                <w:left w:val="none" w:sz="0" w:space="0" w:color="auto"/>
                <w:bottom w:val="none" w:sz="0" w:space="0" w:color="auto"/>
                <w:right w:val="none" w:sz="0" w:space="0" w:color="auto"/>
              </w:divBdr>
            </w:div>
            <w:div w:id="1920598806">
              <w:marLeft w:val="0"/>
              <w:marRight w:val="0"/>
              <w:marTop w:val="0"/>
              <w:marBottom w:val="0"/>
              <w:divBdr>
                <w:top w:val="none" w:sz="0" w:space="0" w:color="auto"/>
                <w:left w:val="none" w:sz="0" w:space="0" w:color="auto"/>
                <w:bottom w:val="none" w:sz="0" w:space="0" w:color="auto"/>
                <w:right w:val="none" w:sz="0" w:space="0" w:color="auto"/>
              </w:divBdr>
            </w:div>
            <w:div w:id="1835994611">
              <w:marLeft w:val="0"/>
              <w:marRight w:val="0"/>
              <w:marTop w:val="0"/>
              <w:marBottom w:val="0"/>
              <w:divBdr>
                <w:top w:val="none" w:sz="0" w:space="0" w:color="auto"/>
                <w:left w:val="none" w:sz="0" w:space="0" w:color="auto"/>
                <w:bottom w:val="none" w:sz="0" w:space="0" w:color="auto"/>
                <w:right w:val="none" w:sz="0" w:space="0" w:color="auto"/>
              </w:divBdr>
            </w:div>
            <w:div w:id="913510290">
              <w:marLeft w:val="0"/>
              <w:marRight w:val="0"/>
              <w:marTop w:val="0"/>
              <w:marBottom w:val="0"/>
              <w:divBdr>
                <w:top w:val="none" w:sz="0" w:space="0" w:color="auto"/>
                <w:left w:val="none" w:sz="0" w:space="0" w:color="auto"/>
                <w:bottom w:val="none" w:sz="0" w:space="0" w:color="auto"/>
                <w:right w:val="none" w:sz="0" w:space="0" w:color="auto"/>
              </w:divBdr>
            </w:div>
            <w:div w:id="1697852119">
              <w:marLeft w:val="0"/>
              <w:marRight w:val="0"/>
              <w:marTop w:val="0"/>
              <w:marBottom w:val="0"/>
              <w:divBdr>
                <w:top w:val="none" w:sz="0" w:space="0" w:color="auto"/>
                <w:left w:val="none" w:sz="0" w:space="0" w:color="auto"/>
                <w:bottom w:val="none" w:sz="0" w:space="0" w:color="auto"/>
                <w:right w:val="none" w:sz="0" w:space="0" w:color="auto"/>
              </w:divBdr>
            </w:div>
            <w:div w:id="330301945">
              <w:marLeft w:val="0"/>
              <w:marRight w:val="0"/>
              <w:marTop w:val="0"/>
              <w:marBottom w:val="0"/>
              <w:divBdr>
                <w:top w:val="none" w:sz="0" w:space="0" w:color="auto"/>
                <w:left w:val="none" w:sz="0" w:space="0" w:color="auto"/>
                <w:bottom w:val="none" w:sz="0" w:space="0" w:color="auto"/>
                <w:right w:val="none" w:sz="0" w:space="0" w:color="auto"/>
              </w:divBdr>
            </w:div>
            <w:div w:id="990017825">
              <w:marLeft w:val="0"/>
              <w:marRight w:val="0"/>
              <w:marTop w:val="0"/>
              <w:marBottom w:val="0"/>
              <w:divBdr>
                <w:top w:val="none" w:sz="0" w:space="0" w:color="auto"/>
                <w:left w:val="none" w:sz="0" w:space="0" w:color="auto"/>
                <w:bottom w:val="none" w:sz="0" w:space="0" w:color="auto"/>
                <w:right w:val="none" w:sz="0" w:space="0" w:color="auto"/>
              </w:divBdr>
            </w:div>
            <w:div w:id="264074787">
              <w:marLeft w:val="0"/>
              <w:marRight w:val="0"/>
              <w:marTop w:val="0"/>
              <w:marBottom w:val="0"/>
              <w:divBdr>
                <w:top w:val="none" w:sz="0" w:space="0" w:color="auto"/>
                <w:left w:val="none" w:sz="0" w:space="0" w:color="auto"/>
                <w:bottom w:val="none" w:sz="0" w:space="0" w:color="auto"/>
                <w:right w:val="none" w:sz="0" w:space="0" w:color="auto"/>
              </w:divBdr>
            </w:div>
            <w:div w:id="10700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1223">
      <w:bodyDiv w:val="1"/>
      <w:marLeft w:val="0"/>
      <w:marRight w:val="0"/>
      <w:marTop w:val="0"/>
      <w:marBottom w:val="0"/>
      <w:divBdr>
        <w:top w:val="none" w:sz="0" w:space="0" w:color="auto"/>
        <w:left w:val="none" w:sz="0" w:space="0" w:color="auto"/>
        <w:bottom w:val="none" w:sz="0" w:space="0" w:color="auto"/>
        <w:right w:val="none" w:sz="0" w:space="0" w:color="auto"/>
      </w:divBdr>
      <w:divsChild>
        <w:div w:id="829517760">
          <w:marLeft w:val="0"/>
          <w:marRight w:val="0"/>
          <w:marTop w:val="0"/>
          <w:marBottom w:val="0"/>
          <w:divBdr>
            <w:top w:val="none" w:sz="0" w:space="0" w:color="auto"/>
            <w:left w:val="none" w:sz="0" w:space="0" w:color="auto"/>
            <w:bottom w:val="none" w:sz="0" w:space="0" w:color="auto"/>
            <w:right w:val="none" w:sz="0" w:space="0" w:color="auto"/>
          </w:divBdr>
          <w:divsChild>
            <w:div w:id="1304849584">
              <w:marLeft w:val="0"/>
              <w:marRight w:val="0"/>
              <w:marTop w:val="0"/>
              <w:marBottom w:val="0"/>
              <w:divBdr>
                <w:top w:val="none" w:sz="0" w:space="0" w:color="auto"/>
                <w:left w:val="none" w:sz="0" w:space="0" w:color="auto"/>
                <w:bottom w:val="none" w:sz="0" w:space="0" w:color="auto"/>
                <w:right w:val="none" w:sz="0" w:space="0" w:color="auto"/>
              </w:divBdr>
            </w:div>
            <w:div w:id="848761539">
              <w:marLeft w:val="0"/>
              <w:marRight w:val="0"/>
              <w:marTop w:val="0"/>
              <w:marBottom w:val="0"/>
              <w:divBdr>
                <w:top w:val="none" w:sz="0" w:space="0" w:color="auto"/>
                <w:left w:val="none" w:sz="0" w:space="0" w:color="auto"/>
                <w:bottom w:val="none" w:sz="0" w:space="0" w:color="auto"/>
                <w:right w:val="none" w:sz="0" w:space="0" w:color="auto"/>
              </w:divBdr>
            </w:div>
            <w:div w:id="1295789805">
              <w:marLeft w:val="0"/>
              <w:marRight w:val="0"/>
              <w:marTop w:val="0"/>
              <w:marBottom w:val="0"/>
              <w:divBdr>
                <w:top w:val="none" w:sz="0" w:space="0" w:color="auto"/>
                <w:left w:val="none" w:sz="0" w:space="0" w:color="auto"/>
                <w:bottom w:val="none" w:sz="0" w:space="0" w:color="auto"/>
                <w:right w:val="none" w:sz="0" w:space="0" w:color="auto"/>
              </w:divBdr>
            </w:div>
            <w:div w:id="1154177301">
              <w:marLeft w:val="0"/>
              <w:marRight w:val="0"/>
              <w:marTop w:val="0"/>
              <w:marBottom w:val="0"/>
              <w:divBdr>
                <w:top w:val="none" w:sz="0" w:space="0" w:color="auto"/>
                <w:left w:val="none" w:sz="0" w:space="0" w:color="auto"/>
                <w:bottom w:val="none" w:sz="0" w:space="0" w:color="auto"/>
                <w:right w:val="none" w:sz="0" w:space="0" w:color="auto"/>
              </w:divBdr>
            </w:div>
            <w:div w:id="600337101">
              <w:marLeft w:val="0"/>
              <w:marRight w:val="0"/>
              <w:marTop w:val="0"/>
              <w:marBottom w:val="0"/>
              <w:divBdr>
                <w:top w:val="none" w:sz="0" w:space="0" w:color="auto"/>
                <w:left w:val="none" w:sz="0" w:space="0" w:color="auto"/>
                <w:bottom w:val="none" w:sz="0" w:space="0" w:color="auto"/>
                <w:right w:val="none" w:sz="0" w:space="0" w:color="auto"/>
              </w:divBdr>
            </w:div>
            <w:div w:id="1724909252">
              <w:marLeft w:val="0"/>
              <w:marRight w:val="0"/>
              <w:marTop w:val="0"/>
              <w:marBottom w:val="0"/>
              <w:divBdr>
                <w:top w:val="none" w:sz="0" w:space="0" w:color="auto"/>
                <w:left w:val="none" w:sz="0" w:space="0" w:color="auto"/>
                <w:bottom w:val="none" w:sz="0" w:space="0" w:color="auto"/>
                <w:right w:val="none" w:sz="0" w:space="0" w:color="auto"/>
              </w:divBdr>
            </w:div>
            <w:div w:id="660039341">
              <w:marLeft w:val="0"/>
              <w:marRight w:val="0"/>
              <w:marTop w:val="0"/>
              <w:marBottom w:val="0"/>
              <w:divBdr>
                <w:top w:val="none" w:sz="0" w:space="0" w:color="auto"/>
                <w:left w:val="none" w:sz="0" w:space="0" w:color="auto"/>
                <w:bottom w:val="none" w:sz="0" w:space="0" w:color="auto"/>
                <w:right w:val="none" w:sz="0" w:space="0" w:color="auto"/>
              </w:divBdr>
            </w:div>
            <w:div w:id="422148212">
              <w:marLeft w:val="0"/>
              <w:marRight w:val="0"/>
              <w:marTop w:val="0"/>
              <w:marBottom w:val="0"/>
              <w:divBdr>
                <w:top w:val="none" w:sz="0" w:space="0" w:color="auto"/>
                <w:left w:val="none" w:sz="0" w:space="0" w:color="auto"/>
                <w:bottom w:val="none" w:sz="0" w:space="0" w:color="auto"/>
                <w:right w:val="none" w:sz="0" w:space="0" w:color="auto"/>
              </w:divBdr>
            </w:div>
            <w:div w:id="474103325">
              <w:marLeft w:val="0"/>
              <w:marRight w:val="0"/>
              <w:marTop w:val="0"/>
              <w:marBottom w:val="0"/>
              <w:divBdr>
                <w:top w:val="none" w:sz="0" w:space="0" w:color="auto"/>
                <w:left w:val="none" w:sz="0" w:space="0" w:color="auto"/>
                <w:bottom w:val="none" w:sz="0" w:space="0" w:color="auto"/>
                <w:right w:val="none" w:sz="0" w:space="0" w:color="auto"/>
              </w:divBdr>
            </w:div>
            <w:div w:id="1752966386">
              <w:marLeft w:val="0"/>
              <w:marRight w:val="0"/>
              <w:marTop w:val="0"/>
              <w:marBottom w:val="0"/>
              <w:divBdr>
                <w:top w:val="none" w:sz="0" w:space="0" w:color="auto"/>
                <w:left w:val="none" w:sz="0" w:space="0" w:color="auto"/>
                <w:bottom w:val="none" w:sz="0" w:space="0" w:color="auto"/>
                <w:right w:val="none" w:sz="0" w:space="0" w:color="auto"/>
              </w:divBdr>
            </w:div>
            <w:div w:id="1689133823">
              <w:marLeft w:val="0"/>
              <w:marRight w:val="0"/>
              <w:marTop w:val="0"/>
              <w:marBottom w:val="0"/>
              <w:divBdr>
                <w:top w:val="none" w:sz="0" w:space="0" w:color="auto"/>
                <w:left w:val="none" w:sz="0" w:space="0" w:color="auto"/>
                <w:bottom w:val="none" w:sz="0" w:space="0" w:color="auto"/>
                <w:right w:val="none" w:sz="0" w:space="0" w:color="auto"/>
              </w:divBdr>
            </w:div>
            <w:div w:id="398292371">
              <w:marLeft w:val="0"/>
              <w:marRight w:val="0"/>
              <w:marTop w:val="0"/>
              <w:marBottom w:val="0"/>
              <w:divBdr>
                <w:top w:val="none" w:sz="0" w:space="0" w:color="auto"/>
                <w:left w:val="none" w:sz="0" w:space="0" w:color="auto"/>
                <w:bottom w:val="none" w:sz="0" w:space="0" w:color="auto"/>
                <w:right w:val="none" w:sz="0" w:space="0" w:color="auto"/>
              </w:divBdr>
            </w:div>
            <w:div w:id="837697236">
              <w:marLeft w:val="0"/>
              <w:marRight w:val="0"/>
              <w:marTop w:val="0"/>
              <w:marBottom w:val="0"/>
              <w:divBdr>
                <w:top w:val="none" w:sz="0" w:space="0" w:color="auto"/>
                <w:left w:val="none" w:sz="0" w:space="0" w:color="auto"/>
                <w:bottom w:val="none" w:sz="0" w:space="0" w:color="auto"/>
                <w:right w:val="none" w:sz="0" w:space="0" w:color="auto"/>
              </w:divBdr>
            </w:div>
            <w:div w:id="1683627157">
              <w:marLeft w:val="0"/>
              <w:marRight w:val="0"/>
              <w:marTop w:val="0"/>
              <w:marBottom w:val="0"/>
              <w:divBdr>
                <w:top w:val="none" w:sz="0" w:space="0" w:color="auto"/>
                <w:left w:val="none" w:sz="0" w:space="0" w:color="auto"/>
                <w:bottom w:val="none" w:sz="0" w:space="0" w:color="auto"/>
                <w:right w:val="none" w:sz="0" w:space="0" w:color="auto"/>
              </w:divBdr>
            </w:div>
            <w:div w:id="296836494">
              <w:marLeft w:val="0"/>
              <w:marRight w:val="0"/>
              <w:marTop w:val="0"/>
              <w:marBottom w:val="0"/>
              <w:divBdr>
                <w:top w:val="none" w:sz="0" w:space="0" w:color="auto"/>
                <w:left w:val="none" w:sz="0" w:space="0" w:color="auto"/>
                <w:bottom w:val="none" w:sz="0" w:space="0" w:color="auto"/>
                <w:right w:val="none" w:sz="0" w:space="0" w:color="auto"/>
              </w:divBdr>
            </w:div>
            <w:div w:id="568928297">
              <w:marLeft w:val="0"/>
              <w:marRight w:val="0"/>
              <w:marTop w:val="0"/>
              <w:marBottom w:val="0"/>
              <w:divBdr>
                <w:top w:val="none" w:sz="0" w:space="0" w:color="auto"/>
                <w:left w:val="none" w:sz="0" w:space="0" w:color="auto"/>
                <w:bottom w:val="none" w:sz="0" w:space="0" w:color="auto"/>
                <w:right w:val="none" w:sz="0" w:space="0" w:color="auto"/>
              </w:divBdr>
            </w:div>
            <w:div w:id="1065838569">
              <w:marLeft w:val="0"/>
              <w:marRight w:val="0"/>
              <w:marTop w:val="0"/>
              <w:marBottom w:val="0"/>
              <w:divBdr>
                <w:top w:val="none" w:sz="0" w:space="0" w:color="auto"/>
                <w:left w:val="none" w:sz="0" w:space="0" w:color="auto"/>
                <w:bottom w:val="none" w:sz="0" w:space="0" w:color="auto"/>
                <w:right w:val="none" w:sz="0" w:space="0" w:color="auto"/>
              </w:divBdr>
            </w:div>
            <w:div w:id="1827210247">
              <w:marLeft w:val="0"/>
              <w:marRight w:val="0"/>
              <w:marTop w:val="0"/>
              <w:marBottom w:val="0"/>
              <w:divBdr>
                <w:top w:val="none" w:sz="0" w:space="0" w:color="auto"/>
                <w:left w:val="none" w:sz="0" w:space="0" w:color="auto"/>
                <w:bottom w:val="none" w:sz="0" w:space="0" w:color="auto"/>
                <w:right w:val="none" w:sz="0" w:space="0" w:color="auto"/>
              </w:divBdr>
            </w:div>
            <w:div w:id="297537137">
              <w:marLeft w:val="0"/>
              <w:marRight w:val="0"/>
              <w:marTop w:val="0"/>
              <w:marBottom w:val="0"/>
              <w:divBdr>
                <w:top w:val="none" w:sz="0" w:space="0" w:color="auto"/>
                <w:left w:val="none" w:sz="0" w:space="0" w:color="auto"/>
                <w:bottom w:val="none" w:sz="0" w:space="0" w:color="auto"/>
                <w:right w:val="none" w:sz="0" w:space="0" w:color="auto"/>
              </w:divBdr>
            </w:div>
            <w:div w:id="603611743">
              <w:marLeft w:val="0"/>
              <w:marRight w:val="0"/>
              <w:marTop w:val="0"/>
              <w:marBottom w:val="0"/>
              <w:divBdr>
                <w:top w:val="none" w:sz="0" w:space="0" w:color="auto"/>
                <w:left w:val="none" w:sz="0" w:space="0" w:color="auto"/>
                <w:bottom w:val="none" w:sz="0" w:space="0" w:color="auto"/>
                <w:right w:val="none" w:sz="0" w:space="0" w:color="auto"/>
              </w:divBdr>
            </w:div>
            <w:div w:id="2084255361">
              <w:marLeft w:val="0"/>
              <w:marRight w:val="0"/>
              <w:marTop w:val="0"/>
              <w:marBottom w:val="0"/>
              <w:divBdr>
                <w:top w:val="none" w:sz="0" w:space="0" w:color="auto"/>
                <w:left w:val="none" w:sz="0" w:space="0" w:color="auto"/>
                <w:bottom w:val="none" w:sz="0" w:space="0" w:color="auto"/>
                <w:right w:val="none" w:sz="0" w:space="0" w:color="auto"/>
              </w:divBdr>
            </w:div>
            <w:div w:id="329522818">
              <w:marLeft w:val="0"/>
              <w:marRight w:val="0"/>
              <w:marTop w:val="0"/>
              <w:marBottom w:val="0"/>
              <w:divBdr>
                <w:top w:val="none" w:sz="0" w:space="0" w:color="auto"/>
                <w:left w:val="none" w:sz="0" w:space="0" w:color="auto"/>
                <w:bottom w:val="none" w:sz="0" w:space="0" w:color="auto"/>
                <w:right w:val="none" w:sz="0" w:space="0" w:color="auto"/>
              </w:divBdr>
            </w:div>
            <w:div w:id="1701591000">
              <w:marLeft w:val="0"/>
              <w:marRight w:val="0"/>
              <w:marTop w:val="0"/>
              <w:marBottom w:val="0"/>
              <w:divBdr>
                <w:top w:val="none" w:sz="0" w:space="0" w:color="auto"/>
                <w:left w:val="none" w:sz="0" w:space="0" w:color="auto"/>
                <w:bottom w:val="none" w:sz="0" w:space="0" w:color="auto"/>
                <w:right w:val="none" w:sz="0" w:space="0" w:color="auto"/>
              </w:divBdr>
            </w:div>
            <w:div w:id="1914197756">
              <w:marLeft w:val="0"/>
              <w:marRight w:val="0"/>
              <w:marTop w:val="0"/>
              <w:marBottom w:val="0"/>
              <w:divBdr>
                <w:top w:val="none" w:sz="0" w:space="0" w:color="auto"/>
                <w:left w:val="none" w:sz="0" w:space="0" w:color="auto"/>
                <w:bottom w:val="none" w:sz="0" w:space="0" w:color="auto"/>
                <w:right w:val="none" w:sz="0" w:space="0" w:color="auto"/>
              </w:divBdr>
            </w:div>
            <w:div w:id="403724065">
              <w:marLeft w:val="0"/>
              <w:marRight w:val="0"/>
              <w:marTop w:val="0"/>
              <w:marBottom w:val="0"/>
              <w:divBdr>
                <w:top w:val="none" w:sz="0" w:space="0" w:color="auto"/>
                <w:left w:val="none" w:sz="0" w:space="0" w:color="auto"/>
                <w:bottom w:val="none" w:sz="0" w:space="0" w:color="auto"/>
                <w:right w:val="none" w:sz="0" w:space="0" w:color="auto"/>
              </w:divBdr>
            </w:div>
            <w:div w:id="781997400">
              <w:marLeft w:val="0"/>
              <w:marRight w:val="0"/>
              <w:marTop w:val="0"/>
              <w:marBottom w:val="0"/>
              <w:divBdr>
                <w:top w:val="none" w:sz="0" w:space="0" w:color="auto"/>
                <w:left w:val="none" w:sz="0" w:space="0" w:color="auto"/>
                <w:bottom w:val="none" w:sz="0" w:space="0" w:color="auto"/>
                <w:right w:val="none" w:sz="0" w:space="0" w:color="auto"/>
              </w:divBdr>
              <w:divsChild>
                <w:div w:id="107828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7852">
          <w:marLeft w:val="0"/>
          <w:marRight w:val="0"/>
          <w:marTop w:val="0"/>
          <w:marBottom w:val="0"/>
          <w:divBdr>
            <w:top w:val="none" w:sz="0" w:space="0" w:color="auto"/>
            <w:left w:val="none" w:sz="0" w:space="0" w:color="auto"/>
            <w:bottom w:val="none" w:sz="0" w:space="0" w:color="auto"/>
            <w:right w:val="none" w:sz="0" w:space="0" w:color="auto"/>
          </w:divBdr>
        </w:div>
        <w:div w:id="1052656595">
          <w:marLeft w:val="0"/>
          <w:marRight w:val="0"/>
          <w:marTop w:val="0"/>
          <w:marBottom w:val="0"/>
          <w:divBdr>
            <w:top w:val="none" w:sz="0" w:space="0" w:color="auto"/>
            <w:left w:val="none" w:sz="0" w:space="0" w:color="auto"/>
            <w:bottom w:val="none" w:sz="0" w:space="0" w:color="auto"/>
            <w:right w:val="none" w:sz="0" w:space="0" w:color="auto"/>
          </w:divBdr>
        </w:div>
        <w:div w:id="378940639">
          <w:marLeft w:val="0"/>
          <w:marRight w:val="0"/>
          <w:marTop w:val="0"/>
          <w:marBottom w:val="0"/>
          <w:divBdr>
            <w:top w:val="none" w:sz="0" w:space="0" w:color="auto"/>
            <w:left w:val="none" w:sz="0" w:space="0" w:color="auto"/>
            <w:bottom w:val="none" w:sz="0" w:space="0" w:color="auto"/>
            <w:right w:val="none" w:sz="0" w:space="0" w:color="auto"/>
          </w:divBdr>
        </w:div>
        <w:div w:id="1703941324">
          <w:marLeft w:val="0"/>
          <w:marRight w:val="0"/>
          <w:marTop w:val="0"/>
          <w:marBottom w:val="0"/>
          <w:divBdr>
            <w:top w:val="none" w:sz="0" w:space="0" w:color="auto"/>
            <w:left w:val="none" w:sz="0" w:space="0" w:color="auto"/>
            <w:bottom w:val="none" w:sz="0" w:space="0" w:color="auto"/>
            <w:right w:val="none" w:sz="0" w:space="0" w:color="auto"/>
          </w:divBdr>
          <w:divsChild>
            <w:div w:id="1859854561">
              <w:marLeft w:val="0"/>
              <w:marRight w:val="0"/>
              <w:marTop w:val="0"/>
              <w:marBottom w:val="0"/>
              <w:divBdr>
                <w:top w:val="none" w:sz="0" w:space="0" w:color="auto"/>
                <w:left w:val="none" w:sz="0" w:space="0" w:color="auto"/>
                <w:bottom w:val="none" w:sz="0" w:space="0" w:color="auto"/>
                <w:right w:val="none" w:sz="0" w:space="0" w:color="auto"/>
              </w:divBdr>
            </w:div>
          </w:divsChild>
        </w:div>
        <w:div w:id="1399091184">
          <w:marLeft w:val="0"/>
          <w:marRight w:val="0"/>
          <w:marTop w:val="0"/>
          <w:marBottom w:val="0"/>
          <w:divBdr>
            <w:top w:val="none" w:sz="0" w:space="0" w:color="auto"/>
            <w:left w:val="none" w:sz="0" w:space="0" w:color="auto"/>
            <w:bottom w:val="none" w:sz="0" w:space="0" w:color="auto"/>
            <w:right w:val="none" w:sz="0" w:space="0" w:color="auto"/>
          </w:divBdr>
        </w:div>
        <w:div w:id="2144694262">
          <w:marLeft w:val="0"/>
          <w:marRight w:val="0"/>
          <w:marTop w:val="0"/>
          <w:marBottom w:val="0"/>
          <w:divBdr>
            <w:top w:val="none" w:sz="0" w:space="0" w:color="auto"/>
            <w:left w:val="none" w:sz="0" w:space="0" w:color="auto"/>
            <w:bottom w:val="none" w:sz="0" w:space="0" w:color="auto"/>
            <w:right w:val="none" w:sz="0" w:space="0" w:color="auto"/>
          </w:divBdr>
        </w:div>
        <w:div w:id="1338465676">
          <w:marLeft w:val="0"/>
          <w:marRight w:val="0"/>
          <w:marTop w:val="0"/>
          <w:marBottom w:val="0"/>
          <w:divBdr>
            <w:top w:val="none" w:sz="0" w:space="0" w:color="auto"/>
            <w:left w:val="none" w:sz="0" w:space="0" w:color="auto"/>
            <w:bottom w:val="none" w:sz="0" w:space="0" w:color="auto"/>
            <w:right w:val="none" w:sz="0" w:space="0" w:color="auto"/>
          </w:divBdr>
        </w:div>
        <w:div w:id="528839462">
          <w:marLeft w:val="0"/>
          <w:marRight w:val="0"/>
          <w:marTop w:val="0"/>
          <w:marBottom w:val="0"/>
          <w:divBdr>
            <w:top w:val="none" w:sz="0" w:space="0" w:color="auto"/>
            <w:left w:val="none" w:sz="0" w:space="0" w:color="auto"/>
            <w:bottom w:val="none" w:sz="0" w:space="0" w:color="auto"/>
            <w:right w:val="none" w:sz="0" w:space="0" w:color="auto"/>
          </w:divBdr>
          <w:divsChild>
            <w:div w:id="1527140161">
              <w:marLeft w:val="0"/>
              <w:marRight w:val="0"/>
              <w:marTop w:val="0"/>
              <w:marBottom w:val="0"/>
              <w:divBdr>
                <w:top w:val="none" w:sz="0" w:space="0" w:color="auto"/>
                <w:left w:val="none" w:sz="0" w:space="0" w:color="auto"/>
                <w:bottom w:val="none" w:sz="0" w:space="0" w:color="auto"/>
                <w:right w:val="none" w:sz="0" w:space="0" w:color="auto"/>
              </w:divBdr>
            </w:div>
          </w:divsChild>
        </w:div>
        <w:div w:id="821430749">
          <w:marLeft w:val="0"/>
          <w:marRight w:val="0"/>
          <w:marTop w:val="0"/>
          <w:marBottom w:val="0"/>
          <w:divBdr>
            <w:top w:val="none" w:sz="0" w:space="0" w:color="auto"/>
            <w:left w:val="none" w:sz="0" w:space="0" w:color="auto"/>
            <w:bottom w:val="none" w:sz="0" w:space="0" w:color="auto"/>
            <w:right w:val="none" w:sz="0" w:space="0" w:color="auto"/>
          </w:divBdr>
        </w:div>
        <w:div w:id="1856994872">
          <w:marLeft w:val="0"/>
          <w:marRight w:val="0"/>
          <w:marTop w:val="0"/>
          <w:marBottom w:val="0"/>
          <w:divBdr>
            <w:top w:val="none" w:sz="0" w:space="0" w:color="auto"/>
            <w:left w:val="none" w:sz="0" w:space="0" w:color="auto"/>
            <w:bottom w:val="none" w:sz="0" w:space="0" w:color="auto"/>
            <w:right w:val="none" w:sz="0" w:space="0" w:color="auto"/>
          </w:divBdr>
        </w:div>
        <w:div w:id="1794715578">
          <w:marLeft w:val="0"/>
          <w:marRight w:val="0"/>
          <w:marTop w:val="0"/>
          <w:marBottom w:val="0"/>
          <w:divBdr>
            <w:top w:val="none" w:sz="0" w:space="0" w:color="auto"/>
            <w:left w:val="none" w:sz="0" w:space="0" w:color="auto"/>
            <w:bottom w:val="none" w:sz="0" w:space="0" w:color="auto"/>
            <w:right w:val="none" w:sz="0" w:space="0" w:color="auto"/>
          </w:divBdr>
        </w:div>
        <w:div w:id="1781483857">
          <w:marLeft w:val="0"/>
          <w:marRight w:val="0"/>
          <w:marTop w:val="0"/>
          <w:marBottom w:val="0"/>
          <w:divBdr>
            <w:top w:val="none" w:sz="0" w:space="0" w:color="auto"/>
            <w:left w:val="none" w:sz="0" w:space="0" w:color="auto"/>
            <w:bottom w:val="none" w:sz="0" w:space="0" w:color="auto"/>
            <w:right w:val="none" w:sz="0" w:space="0" w:color="auto"/>
          </w:divBdr>
          <w:divsChild>
            <w:div w:id="105586199">
              <w:marLeft w:val="0"/>
              <w:marRight w:val="0"/>
              <w:marTop w:val="0"/>
              <w:marBottom w:val="0"/>
              <w:divBdr>
                <w:top w:val="none" w:sz="0" w:space="0" w:color="auto"/>
                <w:left w:val="none" w:sz="0" w:space="0" w:color="auto"/>
                <w:bottom w:val="none" w:sz="0" w:space="0" w:color="auto"/>
                <w:right w:val="none" w:sz="0" w:space="0" w:color="auto"/>
              </w:divBdr>
            </w:div>
          </w:divsChild>
        </w:div>
        <w:div w:id="1257208023">
          <w:marLeft w:val="0"/>
          <w:marRight w:val="0"/>
          <w:marTop w:val="0"/>
          <w:marBottom w:val="0"/>
          <w:divBdr>
            <w:top w:val="none" w:sz="0" w:space="0" w:color="auto"/>
            <w:left w:val="none" w:sz="0" w:space="0" w:color="auto"/>
            <w:bottom w:val="none" w:sz="0" w:space="0" w:color="auto"/>
            <w:right w:val="none" w:sz="0" w:space="0" w:color="auto"/>
          </w:divBdr>
        </w:div>
        <w:div w:id="2122533711">
          <w:marLeft w:val="0"/>
          <w:marRight w:val="0"/>
          <w:marTop w:val="0"/>
          <w:marBottom w:val="0"/>
          <w:divBdr>
            <w:top w:val="none" w:sz="0" w:space="0" w:color="auto"/>
            <w:left w:val="none" w:sz="0" w:space="0" w:color="auto"/>
            <w:bottom w:val="none" w:sz="0" w:space="0" w:color="auto"/>
            <w:right w:val="none" w:sz="0" w:space="0" w:color="auto"/>
          </w:divBdr>
        </w:div>
        <w:div w:id="1163395639">
          <w:marLeft w:val="0"/>
          <w:marRight w:val="0"/>
          <w:marTop w:val="0"/>
          <w:marBottom w:val="0"/>
          <w:divBdr>
            <w:top w:val="none" w:sz="0" w:space="0" w:color="auto"/>
            <w:left w:val="none" w:sz="0" w:space="0" w:color="auto"/>
            <w:bottom w:val="none" w:sz="0" w:space="0" w:color="auto"/>
            <w:right w:val="none" w:sz="0" w:space="0" w:color="auto"/>
          </w:divBdr>
        </w:div>
        <w:div w:id="2024434519">
          <w:marLeft w:val="0"/>
          <w:marRight w:val="0"/>
          <w:marTop w:val="0"/>
          <w:marBottom w:val="0"/>
          <w:divBdr>
            <w:top w:val="none" w:sz="0" w:space="0" w:color="auto"/>
            <w:left w:val="none" w:sz="0" w:space="0" w:color="auto"/>
            <w:bottom w:val="none" w:sz="0" w:space="0" w:color="auto"/>
            <w:right w:val="none" w:sz="0" w:space="0" w:color="auto"/>
          </w:divBdr>
          <w:divsChild>
            <w:div w:id="285241398">
              <w:marLeft w:val="0"/>
              <w:marRight w:val="0"/>
              <w:marTop w:val="0"/>
              <w:marBottom w:val="0"/>
              <w:divBdr>
                <w:top w:val="none" w:sz="0" w:space="0" w:color="auto"/>
                <w:left w:val="none" w:sz="0" w:space="0" w:color="auto"/>
                <w:bottom w:val="none" w:sz="0" w:space="0" w:color="auto"/>
                <w:right w:val="none" w:sz="0" w:space="0" w:color="auto"/>
              </w:divBdr>
            </w:div>
          </w:divsChild>
        </w:div>
        <w:div w:id="283659624">
          <w:marLeft w:val="0"/>
          <w:marRight w:val="0"/>
          <w:marTop w:val="0"/>
          <w:marBottom w:val="0"/>
          <w:divBdr>
            <w:top w:val="none" w:sz="0" w:space="0" w:color="auto"/>
            <w:left w:val="none" w:sz="0" w:space="0" w:color="auto"/>
            <w:bottom w:val="none" w:sz="0" w:space="0" w:color="auto"/>
            <w:right w:val="none" w:sz="0" w:space="0" w:color="auto"/>
          </w:divBdr>
        </w:div>
        <w:div w:id="498430622">
          <w:marLeft w:val="0"/>
          <w:marRight w:val="0"/>
          <w:marTop w:val="0"/>
          <w:marBottom w:val="0"/>
          <w:divBdr>
            <w:top w:val="none" w:sz="0" w:space="0" w:color="auto"/>
            <w:left w:val="none" w:sz="0" w:space="0" w:color="auto"/>
            <w:bottom w:val="none" w:sz="0" w:space="0" w:color="auto"/>
            <w:right w:val="none" w:sz="0" w:space="0" w:color="auto"/>
          </w:divBdr>
        </w:div>
        <w:div w:id="1330251060">
          <w:marLeft w:val="0"/>
          <w:marRight w:val="0"/>
          <w:marTop w:val="0"/>
          <w:marBottom w:val="0"/>
          <w:divBdr>
            <w:top w:val="none" w:sz="0" w:space="0" w:color="auto"/>
            <w:left w:val="none" w:sz="0" w:space="0" w:color="auto"/>
            <w:bottom w:val="none" w:sz="0" w:space="0" w:color="auto"/>
            <w:right w:val="none" w:sz="0" w:space="0" w:color="auto"/>
          </w:divBdr>
          <w:divsChild>
            <w:div w:id="924344738">
              <w:marLeft w:val="600"/>
              <w:marRight w:val="0"/>
              <w:marTop w:val="0"/>
              <w:marBottom w:val="0"/>
              <w:divBdr>
                <w:top w:val="none" w:sz="0" w:space="0" w:color="auto"/>
                <w:left w:val="none" w:sz="0" w:space="0" w:color="auto"/>
                <w:bottom w:val="none" w:sz="0" w:space="0" w:color="auto"/>
                <w:right w:val="none" w:sz="0" w:space="0" w:color="auto"/>
              </w:divBdr>
            </w:div>
            <w:div w:id="512688130">
              <w:marLeft w:val="600"/>
              <w:marRight w:val="0"/>
              <w:marTop w:val="0"/>
              <w:marBottom w:val="0"/>
              <w:divBdr>
                <w:top w:val="none" w:sz="0" w:space="0" w:color="auto"/>
                <w:left w:val="none" w:sz="0" w:space="0" w:color="auto"/>
                <w:bottom w:val="none" w:sz="0" w:space="0" w:color="auto"/>
                <w:right w:val="none" w:sz="0" w:space="0" w:color="auto"/>
              </w:divBdr>
            </w:div>
            <w:div w:id="1329333440">
              <w:marLeft w:val="600"/>
              <w:marRight w:val="0"/>
              <w:marTop w:val="0"/>
              <w:marBottom w:val="0"/>
              <w:divBdr>
                <w:top w:val="none" w:sz="0" w:space="0" w:color="auto"/>
                <w:left w:val="none" w:sz="0" w:space="0" w:color="auto"/>
                <w:bottom w:val="none" w:sz="0" w:space="0" w:color="auto"/>
                <w:right w:val="none" w:sz="0" w:space="0" w:color="auto"/>
              </w:divBdr>
            </w:div>
          </w:divsChild>
        </w:div>
        <w:div w:id="707684143">
          <w:marLeft w:val="0"/>
          <w:marRight w:val="0"/>
          <w:marTop w:val="0"/>
          <w:marBottom w:val="0"/>
          <w:divBdr>
            <w:top w:val="none" w:sz="0" w:space="0" w:color="auto"/>
            <w:left w:val="none" w:sz="0" w:space="0" w:color="auto"/>
            <w:bottom w:val="none" w:sz="0" w:space="0" w:color="auto"/>
            <w:right w:val="none" w:sz="0" w:space="0" w:color="auto"/>
          </w:divBdr>
          <w:divsChild>
            <w:div w:id="626007937">
              <w:marLeft w:val="0"/>
              <w:marRight w:val="0"/>
              <w:marTop w:val="0"/>
              <w:marBottom w:val="0"/>
              <w:divBdr>
                <w:top w:val="none" w:sz="0" w:space="0" w:color="auto"/>
                <w:left w:val="none" w:sz="0" w:space="0" w:color="auto"/>
                <w:bottom w:val="none" w:sz="0" w:space="0" w:color="auto"/>
                <w:right w:val="none" w:sz="0" w:space="0" w:color="auto"/>
              </w:divBdr>
            </w:div>
          </w:divsChild>
        </w:div>
        <w:div w:id="773011791">
          <w:marLeft w:val="0"/>
          <w:marRight w:val="0"/>
          <w:marTop w:val="0"/>
          <w:marBottom w:val="0"/>
          <w:divBdr>
            <w:top w:val="none" w:sz="0" w:space="0" w:color="auto"/>
            <w:left w:val="none" w:sz="0" w:space="0" w:color="auto"/>
            <w:bottom w:val="none" w:sz="0" w:space="0" w:color="auto"/>
            <w:right w:val="none" w:sz="0" w:space="0" w:color="auto"/>
          </w:divBdr>
        </w:div>
        <w:div w:id="534735861">
          <w:marLeft w:val="0"/>
          <w:marRight w:val="0"/>
          <w:marTop w:val="0"/>
          <w:marBottom w:val="0"/>
          <w:divBdr>
            <w:top w:val="none" w:sz="0" w:space="0" w:color="auto"/>
            <w:left w:val="none" w:sz="0" w:space="0" w:color="auto"/>
            <w:bottom w:val="none" w:sz="0" w:space="0" w:color="auto"/>
            <w:right w:val="none" w:sz="0" w:space="0" w:color="auto"/>
          </w:divBdr>
        </w:div>
        <w:div w:id="1158035835">
          <w:marLeft w:val="0"/>
          <w:marRight w:val="0"/>
          <w:marTop w:val="0"/>
          <w:marBottom w:val="0"/>
          <w:divBdr>
            <w:top w:val="none" w:sz="0" w:space="0" w:color="auto"/>
            <w:left w:val="none" w:sz="0" w:space="0" w:color="auto"/>
            <w:bottom w:val="none" w:sz="0" w:space="0" w:color="auto"/>
            <w:right w:val="none" w:sz="0" w:space="0" w:color="auto"/>
          </w:divBdr>
        </w:div>
        <w:div w:id="1251432585">
          <w:marLeft w:val="0"/>
          <w:marRight w:val="0"/>
          <w:marTop w:val="0"/>
          <w:marBottom w:val="0"/>
          <w:divBdr>
            <w:top w:val="none" w:sz="0" w:space="0" w:color="auto"/>
            <w:left w:val="none" w:sz="0" w:space="0" w:color="auto"/>
            <w:bottom w:val="none" w:sz="0" w:space="0" w:color="auto"/>
            <w:right w:val="none" w:sz="0" w:space="0" w:color="auto"/>
          </w:divBdr>
        </w:div>
        <w:div w:id="742331890">
          <w:marLeft w:val="0"/>
          <w:marRight w:val="0"/>
          <w:marTop w:val="0"/>
          <w:marBottom w:val="0"/>
          <w:divBdr>
            <w:top w:val="none" w:sz="0" w:space="0" w:color="auto"/>
            <w:left w:val="none" w:sz="0" w:space="0" w:color="auto"/>
            <w:bottom w:val="none" w:sz="0" w:space="0" w:color="auto"/>
            <w:right w:val="none" w:sz="0" w:space="0" w:color="auto"/>
          </w:divBdr>
        </w:div>
        <w:div w:id="2109881992">
          <w:marLeft w:val="0"/>
          <w:marRight w:val="0"/>
          <w:marTop w:val="0"/>
          <w:marBottom w:val="0"/>
          <w:divBdr>
            <w:top w:val="none" w:sz="0" w:space="0" w:color="auto"/>
            <w:left w:val="none" w:sz="0" w:space="0" w:color="auto"/>
            <w:bottom w:val="none" w:sz="0" w:space="0" w:color="auto"/>
            <w:right w:val="none" w:sz="0" w:space="0" w:color="auto"/>
          </w:divBdr>
        </w:div>
        <w:div w:id="822739973">
          <w:marLeft w:val="0"/>
          <w:marRight w:val="0"/>
          <w:marTop w:val="0"/>
          <w:marBottom w:val="0"/>
          <w:divBdr>
            <w:top w:val="none" w:sz="0" w:space="0" w:color="auto"/>
            <w:left w:val="none" w:sz="0" w:space="0" w:color="auto"/>
            <w:bottom w:val="none" w:sz="0" w:space="0" w:color="auto"/>
            <w:right w:val="none" w:sz="0" w:space="0" w:color="auto"/>
          </w:divBdr>
          <w:divsChild>
            <w:div w:id="282808731">
              <w:marLeft w:val="600"/>
              <w:marRight w:val="0"/>
              <w:marTop w:val="0"/>
              <w:marBottom w:val="0"/>
              <w:divBdr>
                <w:top w:val="none" w:sz="0" w:space="0" w:color="auto"/>
                <w:left w:val="none" w:sz="0" w:space="0" w:color="auto"/>
                <w:bottom w:val="none" w:sz="0" w:space="0" w:color="auto"/>
                <w:right w:val="none" w:sz="0" w:space="0" w:color="auto"/>
              </w:divBdr>
            </w:div>
            <w:div w:id="887760835">
              <w:marLeft w:val="600"/>
              <w:marRight w:val="0"/>
              <w:marTop w:val="0"/>
              <w:marBottom w:val="0"/>
              <w:divBdr>
                <w:top w:val="none" w:sz="0" w:space="0" w:color="auto"/>
                <w:left w:val="none" w:sz="0" w:space="0" w:color="auto"/>
                <w:bottom w:val="none" w:sz="0" w:space="0" w:color="auto"/>
                <w:right w:val="none" w:sz="0" w:space="0" w:color="auto"/>
              </w:divBdr>
            </w:div>
            <w:div w:id="92284931">
              <w:marLeft w:val="600"/>
              <w:marRight w:val="0"/>
              <w:marTop w:val="0"/>
              <w:marBottom w:val="0"/>
              <w:divBdr>
                <w:top w:val="none" w:sz="0" w:space="0" w:color="auto"/>
                <w:left w:val="none" w:sz="0" w:space="0" w:color="auto"/>
                <w:bottom w:val="none" w:sz="0" w:space="0" w:color="auto"/>
                <w:right w:val="none" w:sz="0" w:space="0" w:color="auto"/>
              </w:divBdr>
            </w:div>
            <w:div w:id="450709487">
              <w:marLeft w:val="600"/>
              <w:marRight w:val="0"/>
              <w:marTop w:val="0"/>
              <w:marBottom w:val="0"/>
              <w:divBdr>
                <w:top w:val="none" w:sz="0" w:space="0" w:color="auto"/>
                <w:left w:val="none" w:sz="0" w:space="0" w:color="auto"/>
                <w:bottom w:val="none" w:sz="0" w:space="0" w:color="auto"/>
                <w:right w:val="none" w:sz="0" w:space="0" w:color="auto"/>
              </w:divBdr>
            </w:div>
          </w:divsChild>
        </w:div>
        <w:div w:id="2090884441">
          <w:marLeft w:val="0"/>
          <w:marRight w:val="0"/>
          <w:marTop w:val="0"/>
          <w:marBottom w:val="0"/>
          <w:divBdr>
            <w:top w:val="none" w:sz="0" w:space="0" w:color="auto"/>
            <w:left w:val="none" w:sz="0" w:space="0" w:color="auto"/>
            <w:bottom w:val="none" w:sz="0" w:space="0" w:color="auto"/>
            <w:right w:val="none" w:sz="0" w:space="0" w:color="auto"/>
          </w:divBdr>
          <w:divsChild>
            <w:div w:id="1307081543">
              <w:marLeft w:val="0"/>
              <w:marRight w:val="0"/>
              <w:marTop w:val="0"/>
              <w:marBottom w:val="0"/>
              <w:divBdr>
                <w:top w:val="none" w:sz="0" w:space="0" w:color="auto"/>
                <w:left w:val="none" w:sz="0" w:space="0" w:color="auto"/>
                <w:bottom w:val="none" w:sz="0" w:space="0" w:color="auto"/>
                <w:right w:val="none" w:sz="0" w:space="0" w:color="auto"/>
              </w:divBdr>
            </w:div>
          </w:divsChild>
        </w:div>
        <w:div w:id="1133715091">
          <w:marLeft w:val="0"/>
          <w:marRight w:val="0"/>
          <w:marTop w:val="0"/>
          <w:marBottom w:val="0"/>
          <w:divBdr>
            <w:top w:val="none" w:sz="0" w:space="0" w:color="auto"/>
            <w:left w:val="none" w:sz="0" w:space="0" w:color="auto"/>
            <w:bottom w:val="none" w:sz="0" w:space="0" w:color="auto"/>
            <w:right w:val="none" w:sz="0" w:space="0" w:color="auto"/>
          </w:divBdr>
        </w:div>
        <w:div w:id="254941124">
          <w:marLeft w:val="0"/>
          <w:marRight w:val="0"/>
          <w:marTop w:val="0"/>
          <w:marBottom w:val="0"/>
          <w:divBdr>
            <w:top w:val="none" w:sz="0" w:space="0" w:color="auto"/>
            <w:left w:val="none" w:sz="0" w:space="0" w:color="auto"/>
            <w:bottom w:val="none" w:sz="0" w:space="0" w:color="auto"/>
            <w:right w:val="none" w:sz="0" w:space="0" w:color="auto"/>
          </w:divBdr>
        </w:div>
        <w:div w:id="963925867">
          <w:marLeft w:val="0"/>
          <w:marRight w:val="0"/>
          <w:marTop w:val="0"/>
          <w:marBottom w:val="0"/>
          <w:divBdr>
            <w:top w:val="none" w:sz="0" w:space="0" w:color="auto"/>
            <w:left w:val="none" w:sz="0" w:space="0" w:color="auto"/>
            <w:bottom w:val="none" w:sz="0" w:space="0" w:color="auto"/>
            <w:right w:val="none" w:sz="0" w:space="0" w:color="auto"/>
          </w:divBdr>
        </w:div>
        <w:div w:id="956984604">
          <w:marLeft w:val="0"/>
          <w:marRight w:val="0"/>
          <w:marTop w:val="0"/>
          <w:marBottom w:val="0"/>
          <w:divBdr>
            <w:top w:val="none" w:sz="0" w:space="0" w:color="auto"/>
            <w:left w:val="none" w:sz="0" w:space="0" w:color="auto"/>
            <w:bottom w:val="none" w:sz="0" w:space="0" w:color="auto"/>
            <w:right w:val="none" w:sz="0" w:space="0" w:color="auto"/>
          </w:divBdr>
        </w:div>
        <w:div w:id="1964576941">
          <w:marLeft w:val="0"/>
          <w:marRight w:val="0"/>
          <w:marTop w:val="0"/>
          <w:marBottom w:val="0"/>
          <w:divBdr>
            <w:top w:val="none" w:sz="0" w:space="0" w:color="auto"/>
            <w:left w:val="none" w:sz="0" w:space="0" w:color="auto"/>
            <w:bottom w:val="none" w:sz="0" w:space="0" w:color="auto"/>
            <w:right w:val="none" w:sz="0" w:space="0" w:color="auto"/>
          </w:divBdr>
        </w:div>
        <w:div w:id="1548028953">
          <w:marLeft w:val="0"/>
          <w:marRight w:val="0"/>
          <w:marTop w:val="0"/>
          <w:marBottom w:val="0"/>
          <w:divBdr>
            <w:top w:val="none" w:sz="0" w:space="0" w:color="auto"/>
            <w:left w:val="none" w:sz="0" w:space="0" w:color="auto"/>
            <w:bottom w:val="none" w:sz="0" w:space="0" w:color="auto"/>
            <w:right w:val="none" w:sz="0" w:space="0" w:color="auto"/>
          </w:divBdr>
        </w:div>
        <w:div w:id="729764984">
          <w:marLeft w:val="0"/>
          <w:marRight w:val="0"/>
          <w:marTop w:val="0"/>
          <w:marBottom w:val="0"/>
          <w:divBdr>
            <w:top w:val="none" w:sz="0" w:space="0" w:color="auto"/>
            <w:left w:val="none" w:sz="0" w:space="0" w:color="auto"/>
            <w:bottom w:val="none" w:sz="0" w:space="0" w:color="auto"/>
            <w:right w:val="none" w:sz="0" w:space="0" w:color="auto"/>
          </w:divBdr>
          <w:divsChild>
            <w:div w:id="686443692">
              <w:marLeft w:val="600"/>
              <w:marRight w:val="0"/>
              <w:marTop w:val="0"/>
              <w:marBottom w:val="0"/>
              <w:divBdr>
                <w:top w:val="none" w:sz="0" w:space="0" w:color="auto"/>
                <w:left w:val="none" w:sz="0" w:space="0" w:color="auto"/>
                <w:bottom w:val="none" w:sz="0" w:space="0" w:color="auto"/>
                <w:right w:val="none" w:sz="0" w:space="0" w:color="auto"/>
              </w:divBdr>
            </w:div>
            <w:div w:id="295575342">
              <w:marLeft w:val="600"/>
              <w:marRight w:val="0"/>
              <w:marTop w:val="0"/>
              <w:marBottom w:val="0"/>
              <w:divBdr>
                <w:top w:val="none" w:sz="0" w:space="0" w:color="auto"/>
                <w:left w:val="none" w:sz="0" w:space="0" w:color="auto"/>
                <w:bottom w:val="none" w:sz="0" w:space="0" w:color="auto"/>
                <w:right w:val="none" w:sz="0" w:space="0" w:color="auto"/>
              </w:divBdr>
            </w:div>
          </w:divsChild>
        </w:div>
        <w:div w:id="276832521">
          <w:marLeft w:val="0"/>
          <w:marRight w:val="0"/>
          <w:marTop w:val="0"/>
          <w:marBottom w:val="0"/>
          <w:divBdr>
            <w:top w:val="none" w:sz="0" w:space="0" w:color="auto"/>
            <w:left w:val="none" w:sz="0" w:space="0" w:color="auto"/>
            <w:bottom w:val="none" w:sz="0" w:space="0" w:color="auto"/>
            <w:right w:val="none" w:sz="0" w:space="0" w:color="auto"/>
          </w:divBdr>
          <w:divsChild>
            <w:div w:id="812799029">
              <w:marLeft w:val="0"/>
              <w:marRight w:val="0"/>
              <w:marTop w:val="0"/>
              <w:marBottom w:val="0"/>
              <w:divBdr>
                <w:top w:val="none" w:sz="0" w:space="0" w:color="auto"/>
                <w:left w:val="none" w:sz="0" w:space="0" w:color="auto"/>
                <w:bottom w:val="none" w:sz="0" w:space="0" w:color="auto"/>
                <w:right w:val="none" w:sz="0" w:space="0" w:color="auto"/>
              </w:divBdr>
            </w:div>
          </w:divsChild>
        </w:div>
        <w:div w:id="2046826208">
          <w:marLeft w:val="0"/>
          <w:marRight w:val="0"/>
          <w:marTop w:val="0"/>
          <w:marBottom w:val="0"/>
          <w:divBdr>
            <w:top w:val="none" w:sz="0" w:space="0" w:color="auto"/>
            <w:left w:val="none" w:sz="0" w:space="0" w:color="auto"/>
            <w:bottom w:val="none" w:sz="0" w:space="0" w:color="auto"/>
            <w:right w:val="none" w:sz="0" w:space="0" w:color="auto"/>
          </w:divBdr>
        </w:div>
        <w:div w:id="434789838">
          <w:marLeft w:val="0"/>
          <w:marRight w:val="0"/>
          <w:marTop w:val="0"/>
          <w:marBottom w:val="0"/>
          <w:divBdr>
            <w:top w:val="none" w:sz="0" w:space="0" w:color="auto"/>
            <w:left w:val="none" w:sz="0" w:space="0" w:color="auto"/>
            <w:bottom w:val="none" w:sz="0" w:space="0" w:color="auto"/>
            <w:right w:val="none" w:sz="0" w:space="0" w:color="auto"/>
          </w:divBdr>
        </w:div>
        <w:div w:id="1509367290">
          <w:marLeft w:val="0"/>
          <w:marRight w:val="0"/>
          <w:marTop w:val="0"/>
          <w:marBottom w:val="0"/>
          <w:divBdr>
            <w:top w:val="none" w:sz="0" w:space="0" w:color="auto"/>
            <w:left w:val="none" w:sz="0" w:space="0" w:color="auto"/>
            <w:bottom w:val="none" w:sz="0" w:space="0" w:color="auto"/>
            <w:right w:val="none" w:sz="0" w:space="0" w:color="auto"/>
          </w:divBdr>
        </w:div>
        <w:div w:id="311910191">
          <w:marLeft w:val="0"/>
          <w:marRight w:val="0"/>
          <w:marTop w:val="0"/>
          <w:marBottom w:val="0"/>
          <w:divBdr>
            <w:top w:val="none" w:sz="0" w:space="0" w:color="auto"/>
            <w:left w:val="none" w:sz="0" w:space="0" w:color="auto"/>
            <w:bottom w:val="none" w:sz="0" w:space="0" w:color="auto"/>
            <w:right w:val="none" w:sz="0" w:space="0" w:color="auto"/>
          </w:divBdr>
        </w:div>
        <w:div w:id="1066805979">
          <w:marLeft w:val="0"/>
          <w:marRight w:val="0"/>
          <w:marTop w:val="0"/>
          <w:marBottom w:val="0"/>
          <w:divBdr>
            <w:top w:val="none" w:sz="0" w:space="0" w:color="auto"/>
            <w:left w:val="none" w:sz="0" w:space="0" w:color="auto"/>
            <w:bottom w:val="none" w:sz="0" w:space="0" w:color="auto"/>
            <w:right w:val="none" w:sz="0" w:space="0" w:color="auto"/>
          </w:divBdr>
        </w:div>
        <w:div w:id="541405521">
          <w:marLeft w:val="0"/>
          <w:marRight w:val="0"/>
          <w:marTop w:val="0"/>
          <w:marBottom w:val="0"/>
          <w:divBdr>
            <w:top w:val="none" w:sz="0" w:space="0" w:color="auto"/>
            <w:left w:val="none" w:sz="0" w:space="0" w:color="auto"/>
            <w:bottom w:val="none" w:sz="0" w:space="0" w:color="auto"/>
            <w:right w:val="none" w:sz="0" w:space="0" w:color="auto"/>
          </w:divBdr>
        </w:div>
        <w:div w:id="830023888">
          <w:marLeft w:val="0"/>
          <w:marRight w:val="0"/>
          <w:marTop w:val="0"/>
          <w:marBottom w:val="0"/>
          <w:divBdr>
            <w:top w:val="none" w:sz="0" w:space="0" w:color="auto"/>
            <w:left w:val="none" w:sz="0" w:space="0" w:color="auto"/>
            <w:bottom w:val="none" w:sz="0" w:space="0" w:color="auto"/>
            <w:right w:val="none" w:sz="0" w:space="0" w:color="auto"/>
          </w:divBdr>
          <w:divsChild>
            <w:div w:id="88279372">
              <w:marLeft w:val="600"/>
              <w:marRight w:val="0"/>
              <w:marTop w:val="0"/>
              <w:marBottom w:val="0"/>
              <w:divBdr>
                <w:top w:val="none" w:sz="0" w:space="0" w:color="auto"/>
                <w:left w:val="none" w:sz="0" w:space="0" w:color="auto"/>
                <w:bottom w:val="none" w:sz="0" w:space="0" w:color="auto"/>
                <w:right w:val="none" w:sz="0" w:space="0" w:color="auto"/>
              </w:divBdr>
            </w:div>
            <w:div w:id="1180631287">
              <w:marLeft w:val="600"/>
              <w:marRight w:val="0"/>
              <w:marTop w:val="0"/>
              <w:marBottom w:val="0"/>
              <w:divBdr>
                <w:top w:val="none" w:sz="0" w:space="0" w:color="auto"/>
                <w:left w:val="none" w:sz="0" w:space="0" w:color="auto"/>
                <w:bottom w:val="none" w:sz="0" w:space="0" w:color="auto"/>
                <w:right w:val="none" w:sz="0" w:space="0" w:color="auto"/>
              </w:divBdr>
            </w:div>
            <w:div w:id="2084374493">
              <w:marLeft w:val="600"/>
              <w:marRight w:val="0"/>
              <w:marTop w:val="0"/>
              <w:marBottom w:val="0"/>
              <w:divBdr>
                <w:top w:val="none" w:sz="0" w:space="0" w:color="auto"/>
                <w:left w:val="none" w:sz="0" w:space="0" w:color="auto"/>
                <w:bottom w:val="none" w:sz="0" w:space="0" w:color="auto"/>
                <w:right w:val="none" w:sz="0" w:space="0" w:color="auto"/>
              </w:divBdr>
            </w:div>
            <w:div w:id="895898164">
              <w:marLeft w:val="600"/>
              <w:marRight w:val="0"/>
              <w:marTop w:val="0"/>
              <w:marBottom w:val="0"/>
              <w:divBdr>
                <w:top w:val="none" w:sz="0" w:space="0" w:color="auto"/>
                <w:left w:val="none" w:sz="0" w:space="0" w:color="auto"/>
                <w:bottom w:val="none" w:sz="0" w:space="0" w:color="auto"/>
                <w:right w:val="none" w:sz="0" w:space="0" w:color="auto"/>
              </w:divBdr>
            </w:div>
          </w:divsChild>
        </w:div>
        <w:div w:id="838807380">
          <w:marLeft w:val="0"/>
          <w:marRight w:val="0"/>
          <w:marTop w:val="0"/>
          <w:marBottom w:val="0"/>
          <w:divBdr>
            <w:top w:val="none" w:sz="0" w:space="0" w:color="auto"/>
            <w:left w:val="none" w:sz="0" w:space="0" w:color="auto"/>
            <w:bottom w:val="none" w:sz="0" w:space="0" w:color="auto"/>
            <w:right w:val="none" w:sz="0" w:space="0" w:color="auto"/>
          </w:divBdr>
          <w:divsChild>
            <w:div w:id="1085147084">
              <w:marLeft w:val="0"/>
              <w:marRight w:val="0"/>
              <w:marTop w:val="0"/>
              <w:marBottom w:val="0"/>
              <w:divBdr>
                <w:top w:val="none" w:sz="0" w:space="0" w:color="auto"/>
                <w:left w:val="none" w:sz="0" w:space="0" w:color="auto"/>
                <w:bottom w:val="none" w:sz="0" w:space="0" w:color="auto"/>
                <w:right w:val="none" w:sz="0" w:space="0" w:color="auto"/>
              </w:divBdr>
            </w:div>
          </w:divsChild>
        </w:div>
        <w:div w:id="1140536965">
          <w:marLeft w:val="0"/>
          <w:marRight w:val="0"/>
          <w:marTop w:val="0"/>
          <w:marBottom w:val="0"/>
          <w:divBdr>
            <w:top w:val="none" w:sz="0" w:space="0" w:color="auto"/>
            <w:left w:val="none" w:sz="0" w:space="0" w:color="auto"/>
            <w:bottom w:val="none" w:sz="0" w:space="0" w:color="auto"/>
            <w:right w:val="none" w:sz="0" w:space="0" w:color="auto"/>
          </w:divBdr>
        </w:div>
        <w:div w:id="657004423">
          <w:marLeft w:val="0"/>
          <w:marRight w:val="0"/>
          <w:marTop w:val="0"/>
          <w:marBottom w:val="0"/>
          <w:divBdr>
            <w:top w:val="none" w:sz="0" w:space="0" w:color="auto"/>
            <w:left w:val="none" w:sz="0" w:space="0" w:color="auto"/>
            <w:bottom w:val="none" w:sz="0" w:space="0" w:color="auto"/>
            <w:right w:val="none" w:sz="0" w:space="0" w:color="auto"/>
          </w:divBdr>
        </w:div>
        <w:div w:id="878207272">
          <w:marLeft w:val="0"/>
          <w:marRight w:val="0"/>
          <w:marTop w:val="0"/>
          <w:marBottom w:val="0"/>
          <w:divBdr>
            <w:top w:val="none" w:sz="0" w:space="0" w:color="auto"/>
            <w:left w:val="none" w:sz="0" w:space="0" w:color="auto"/>
            <w:bottom w:val="none" w:sz="0" w:space="0" w:color="auto"/>
            <w:right w:val="none" w:sz="0" w:space="0" w:color="auto"/>
          </w:divBdr>
        </w:div>
        <w:div w:id="1503465984">
          <w:marLeft w:val="0"/>
          <w:marRight w:val="0"/>
          <w:marTop w:val="0"/>
          <w:marBottom w:val="0"/>
          <w:divBdr>
            <w:top w:val="none" w:sz="0" w:space="0" w:color="auto"/>
            <w:left w:val="none" w:sz="0" w:space="0" w:color="auto"/>
            <w:bottom w:val="none" w:sz="0" w:space="0" w:color="auto"/>
            <w:right w:val="none" w:sz="0" w:space="0" w:color="auto"/>
          </w:divBdr>
        </w:div>
        <w:div w:id="318922682">
          <w:marLeft w:val="0"/>
          <w:marRight w:val="0"/>
          <w:marTop w:val="0"/>
          <w:marBottom w:val="0"/>
          <w:divBdr>
            <w:top w:val="none" w:sz="0" w:space="0" w:color="auto"/>
            <w:left w:val="none" w:sz="0" w:space="0" w:color="auto"/>
            <w:bottom w:val="none" w:sz="0" w:space="0" w:color="auto"/>
            <w:right w:val="none" w:sz="0" w:space="0" w:color="auto"/>
          </w:divBdr>
        </w:div>
        <w:div w:id="264268286">
          <w:marLeft w:val="0"/>
          <w:marRight w:val="0"/>
          <w:marTop w:val="0"/>
          <w:marBottom w:val="0"/>
          <w:divBdr>
            <w:top w:val="none" w:sz="0" w:space="0" w:color="auto"/>
            <w:left w:val="none" w:sz="0" w:space="0" w:color="auto"/>
            <w:bottom w:val="none" w:sz="0" w:space="0" w:color="auto"/>
            <w:right w:val="none" w:sz="0" w:space="0" w:color="auto"/>
          </w:divBdr>
        </w:div>
        <w:div w:id="1304503383">
          <w:marLeft w:val="0"/>
          <w:marRight w:val="0"/>
          <w:marTop w:val="0"/>
          <w:marBottom w:val="0"/>
          <w:divBdr>
            <w:top w:val="none" w:sz="0" w:space="0" w:color="auto"/>
            <w:left w:val="none" w:sz="0" w:space="0" w:color="auto"/>
            <w:bottom w:val="none" w:sz="0" w:space="0" w:color="auto"/>
            <w:right w:val="none" w:sz="0" w:space="0" w:color="auto"/>
          </w:divBdr>
          <w:divsChild>
            <w:div w:id="1521433609">
              <w:marLeft w:val="600"/>
              <w:marRight w:val="0"/>
              <w:marTop w:val="0"/>
              <w:marBottom w:val="0"/>
              <w:divBdr>
                <w:top w:val="none" w:sz="0" w:space="0" w:color="auto"/>
                <w:left w:val="none" w:sz="0" w:space="0" w:color="auto"/>
                <w:bottom w:val="none" w:sz="0" w:space="0" w:color="auto"/>
                <w:right w:val="none" w:sz="0" w:space="0" w:color="auto"/>
              </w:divBdr>
            </w:div>
            <w:div w:id="834764470">
              <w:marLeft w:val="600"/>
              <w:marRight w:val="0"/>
              <w:marTop w:val="0"/>
              <w:marBottom w:val="0"/>
              <w:divBdr>
                <w:top w:val="none" w:sz="0" w:space="0" w:color="auto"/>
                <w:left w:val="none" w:sz="0" w:space="0" w:color="auto"/>
                <w:bottom w:val="none" w:sz="0" w:space="0" w:color="auto"/>
                <w:right w:val="none" w:sz="0" w:space="0" w:color="auto"/>
              </w:divBdr>
            </w:div>
            <w:div w:id="937172756">
              <w:marLeft w:val="600"/>
              <w:marRight w:val="0"/>
              <w:marTop w:val="0"/>
              <w:marBottom w:val="0"/>
              <w:divBdr>
                <w:top w:val="none" w:sz="0" w:space="0" w:color="auto"/>
                <w:left w:val="none" w:sz="0" w:space="0" w:color="auto"/>
                <w:bottom w:val="none" w:sz="0" w:space="0" w:color="auto"/>
                <w:right w:val="none" w:sz="0" w:space="0" w:color="auto"/>
              </w:divBdr>
            </w:div>
            <w:div w:id="1511217844">
              <w:marLeft w:val="600"/>
              <w:marRight w:val="0"/>
              <w:marTop w:val="0"/>
              <w:marBottom w:val="0"/>
              <w:divBdr>
                <w:top w:val="none" w:sz="0" w:space="0" w:color="auto"/>
                <w:left w:val="none" w:sz="0" w:space="0" w:color="auto"/>
                <w:bottom w:val="none" w:sz="0" w:space="0" w:color="auto"/>
                <w:right w:val="none" w:sz="0" w:space="0" w:color="auto"/>
              </w:divBdr>
            </w:div>
          </w:divsChild>
        </w:div>
        <w:div w:id="1404136393">
          <w:marLeft w:val="0"/>
          <w:marRight w:val="0"/>
          <w:marTop w:val="0"/>
          <w:marBottom w:val="0"/>
          <w:divBdr>
            <w:top w:val="none" w:sz="0" w:space="0" w:color="auto"/>
            <w:left w:val="none" w:sz="0" w:space="0" w:color="auto"/>
            <w:bottom w:val="none" w:sz="0" w:space="0" w:color="auto"/>
            <w:right w:val="none" w:sz="0" w:space="0" w:color="auto"/>
          </w:divBdr>
          <w:divsChild>
            <w:div w:id="980773100">
              <w:marLeft w:val="0"/>
              <w:marRight w:val="0"/>
              <w:marTop w:val="0"/>
              <w:marBottom w:val="0"/>
              <w:divBdr>
                <w:top w:val="none" w:sz="0" w:space="0" w:color="auto"/>
                <w:left w:val="none" w:sz="0" w:space="0" w:color="auto"/>
                <w:bottom w:val="none" w:sz="0" w:space="0" w:color="auto"/>
                <w:right w:val="none" w:sz="0" w:space="0" w:color="auto"/>
              </w:divBdr>
            </w:div>
          </w:divsChild>
        </w:div>
        <w:div w:id="952328928">
          <w:marLeft w:val="0"/>
          <w:marRight w:val="0"/>
          <w:marTop w:val="0"/>
          <w:marBottom w:val="0"/>
          <w:divBdr>
            <w:top w:val="none" w:sz="0" w:space="0" w:color="auto"/>
            <w:left w:val="none" w:sz="0" w:space="0" w:color="auto"/>
            <w:bottom w:val="none" w:sz="0" w:space="0" w:color="auto"/>
            <w:right w:val="none" w:sz="0" w:space="0" w:color="auto"/>
          </w:divBdr>
        </w:div>
        <w:div w:id="1512332525">
          <w:marLeft w:val="0"/>
          <w:marRight w:val="0"/>
          <w:marTop w:val="0"/>
          <w:marBottom w:val="0"/>
          <w:divBdr>
            <w:top w:val="none" w:sz="0" w:space="0" w:color="auto"/>
            <w:left w:val="none" w:sz="0" w:space="0" w:color="auto"/>
            <w:bottom w:val="none" w:sz="0" w:space="0" w:color="auto"/>
            <w:right w:val="none" w:sz="0" w:space="0" w:color="auto"/>
          </w:divBdr>
        </w:div>
        <w:div w:id="646514902">
          <w:marLeft w:val="0"/>
          <w:marRight w:val="0"/>
          <w:marTop w:val="0"/>
          <w:marBottom w:val="0"/>
          <w:divBdr>
            <w:top w:val="none" w:sz="0" w:space="0" w:color="auto"/>
            <w:left w:val="none" w:sz="0" w:space="0" w:color="auto"/>
            <w:bottom w:val="none" w:sz="0" w:space="0" w:color="auto"/>
            <w:right w:val="none" w:sz="0" w:space="0" w:color="auto"/>
          </w:divBdr>
        </w:div>
        <w:div w:id="2145073964">
          <w:marLeft w:val="0"/>
          <w:marRight w:val="0"/>
          <w:marTop w:val="0"/>
          <w:marBottom w:val="0"/>
          <w:divBdr>
            <w:top w:val="none" w:sz="0" w:space="0" w:color="auto"/>
            <w:left w:val="none" w:sz="0" w:space="0" w:color="auto"/>
            <w:bottom w:val="none" w:sz="0" w:space="0" w:color="auto"/>
            <w:right w:val="none" w:sz="0" w:space="0" w:color="auto"/>
          </w:divBdr>
        </w:div>
        <w:div w:id="321857840">
          <w:marLeft w:val="0"/>
          <w:marRight w:val="0"/>
          <w:marTop w:val="0"/>
          <w:marBottom w:val="0"/>
          <w:divBdr>
            <w:top w:val="none" w:sz="0" w:space="0" w:color="auto"/>
            <w:left w:val="none" w:sz="0" w:space="0" w:color="auto"/>
            <w:bottom w:val="none" w:sz="0" w:space="0" w:color="auto"/>
            <w:right w:val="none" w:sz="0" w:space="0" w:color="auto"/>
          </w:divBdr>
        </w:div>
        <w:div w:id="723724208">
          <w:marLeft w:val="0"/>
          <w:marRight w:val="0"/>
          <w:marTop w:val="0"/>
          <w:marBottom w:val="0"/>
          <w:divBdr>
            <w:top w:val="none" w:sz="0" w:space="0" w:color="auto"/>
            <w:left w:val="none" w:sz="0" w:space="0" w:color="auto"/>
            <w:bottom w:val="none" w:sz="0" w:space="0" w:color="auto"/>
            <w:right w:val="none" w:sz="0" w:space="0" w:color="auto"/>
          </w:divBdr>
        </w:div>
        <w:div w:id="520900677">
          <w:marLeft w:val="0"/>
          <w:marRight w:val="0"/>
          <w:marTop w:val="0"/>
          <w:marBottom w:val="0"/>
          <w:divBdr>
            <w:top w:val="none" w:sz="0" w:space="0" w:color="auto"/>
            <w:left w:val="none" w:sz="0" w:space="0" w:color="auto"/>
            <w:bottom w:val="none" w:sz="0" w:space="0" w:color="auto"/>
            <w:right w:val="none" w:sz="0" w:space="0" w:color="auto"/>
          </w:divBdr>
          <w:divsChild>
            <w:div w:id="618145235">
              <w:marLeft w:val="600"/>
              <w:marRight w:val="0"/>
              <w:marTop w:val="0"/>
              <w:marBottom w:val="0"/>
              <w:divBdr>
                <w:top w:val="none" w:sz="0" w:space="0" w:color="auto"/>
                <w:left w:val="none" w:sz="0" w:space="0" w:color="auto"/>
                <w:bottom w:val="none" w:sz="0" w:space="0" w:color="auto"/>
                <w:right w:val="none" w:sz="0" w:space="0" w:color="auto"/>
              </w:divBdr>
            </w:div>
            <w:div w:id="707414439">
              <w:marLeft w:val="600"/>
              <w:marRight w:val="0"/>
              <w:marTop w:val="0"/>
              <w:marBottom w:val="0"/>
              <w:divBdr>
                <w:top w:val="none" w:sz="0" w:space="0" w:color="auto"/>
                <w:left w:val="none" w:sz="0" w:space="0" w:color="auto"/>
                <w:bottom w:val="none" w:sz="0" w:space="0" w:color="auto"/>
                <w:right w:val="none" w:sz="0" w:space="0" w:color="auto"/>
              </w:divBdr>
            </w:div>
          </w:divsChild>
        </w:div>
        <w:div w:id="627662833">
          <w:marLeft w:val="0"/>
          <w:marRight w:val="0"/>
          <w:marTop w:val="0"/>
          <w:marBottom w:val="0"/>
          <w:divBdr>
            <w:top w:val="none" w:sz="0" w:space="0" w:color="auto"/>
            <w:left w:val="none" w:sz="0" w:space="0" w:color="auto"/>
            <w:bottom w:val="none" w:sz="0" w:space="0" w:color="auto"/>
            <w:right w:val="none" w:sz="0" w:space="0" w:color="auto"/>
          </w:divBdr>
          <w:divsChild>
            <w:div w:id="44792228">
              <w:marLeft w:val="0"/>
              <w:marRight w:val="0"/>
              <w:marTop w:val="0"/>
              <w:marBottom w:val="0"/>
              <w:divBdr>
                <w:top w:val="none" w:sz="0" w:space="0" w:color="auto"/>
                <w:left w:val="none" w:sz="0" w:space="0" w:color="auto"/>
                <w:bottom w:val="none" w:sz="0" w:space="0" w:color="auto"/>
                <w:right w:val="none" w:sz="0" w:space="0" w:color="auto"/>
              </w:divBdr>
            </w:div>
          </w:divsChild>
        </w:div>
        <w:div w:id="1212613210">
          <w:marLeft w:val="0"/>
          <w:marRight w:val="0"/>
          <w:marTop w:val="0"/>
          <w:marBottom w:val="0"/>
          <w:divBdr>
            <w:top w:val="none" w:sz="0" w:space="0" w:color="auto"/>
            <w:left w:val="none" w:sz="0" w:space="0" w:color="auto"/>
            <w:bottom w:val="none" w:sz="0" w:space="0" w:color="auto"/>
            <w:right w:val="none" w:sz="0" w:space="0" w:color="auto"/>
          </w:divBdr>
        </w:div>
        <w:div w:id="821511082">
          <w:marLeft w:val="0"/>
          <w:marRight w:val="0"/>
          <w:marTop w:val="0"/>
          <w:marBottom w:val="0"/>
          <w:divBdr>
            <w:top w:val="none" w:sz="0" w:space="0" w:color="auto"/>
            <w:left w:val="none" w:sz="0" w:space="0" w:color="auto"/>
            <w:bottom w:val="none" w:sz="0" w:space="0" w:color="auto"/>
            <w:right w:val="none" w:sz="0" w:space="0" w:color="auto"/>
          </w:divBdr>
        </w:div>
        <w:div w:id="1912499717">
          <w:marLeft w:val="0"/>
          <w:marRight w:val="0"/>
          <w:marTop w:val="0"/>
          <w:marBottom w:val="0"/>
          <w:divBdr>
            <w:top w:val="none" w:sz="0" w:space="0" w:color="auto"/>
            <w:left w:val="none" w:sz="0" w:space="0" w:color="auto"/>
            <w:bottom w:val="none" w:sz="0" w:space="0" w:color="auto"/>
            <w:right w:val="none" w:sz="0" w:space="0" w:color="auto"/>
          </w:divBdr>
        </w:div>
        <w:div w:id="1804883951">
          <w:marLeft w:val="0"/>
          <w:marRight w:val="0"/>
          <w:marTop w:val="0"/>
          <w:marBottom w:val="0"/>
          <w:divBdr>
            <w:top w:val="none" w:sz="0" w:space="0" w:color="auto"/>
            <w:left w:val="none" w:sz="0" w:space="0" w:color="auto"/>
            <w:bottom w:val="none" w:sz="0" w:space="0" w:color="auto"/>
            <w:right w:val="none" w:sz="0" w:space="0" w:color="auto"/>
          </w:divBdr>
        </w:div>
        <w:div w:id="496503096">
          <w:marLeft w:val="0"/>
          <w:marRight w:val="0"/>
          <w:marTop w:val="0"/>
          <w:marBottom w:val="0"/>
          <w:divBdr>
            <w:top w:val="none" w:sz="0" w:space="0" w:color="auto"/>
            <w:left w:val="none" w:sz="0" w:space="0" w:color="auto"/>
            <w:bottom w:val="none" w:sz="0" w:space="0" w:color="auto"/>
            <w:right w:val="none" w:sz="0" w:space="0" w:color="auto"/>
          </w:divBdr>
        </w:div>
      </w:divsChild>
    </w:div>
    <w:div w:id="894586759">
      <w:bodyDiv w:val="1"/>
      <w:marLeft w:val="0"/>
      <w:marRight w:val="0"/>
      <w:marTop w:val="0"/>
      <w:marBottom w:val="0"/>
      <w:divBdr>
        <w:top w:val="none" w:sz="0" w:space="0" w:color="auto"/>
        <w:left w:val="none" w:sz="0" w:space="0" w:color="auto"/>
        <w:bottom w:val="none" w:sz="0" w:space="0" w:color="auto"/>
        <w:right w:val="none" w:sz="0" w:space="0" w:color="auto"/>
      </w:divBdr>
      <w:divsChild>
        <w:div w:id="993803263">
          <w:marLeft w:val="0"/>
          <w:marRight w:val="0"/>
          <w:marTop w:val="0"/>
          <w:marBottom w:val="0"/>
          <w:divBdr>
            <w:top w:val="none" w:sz="0" w:space="0" w:color="auto"/>
            <w:left w:val="none" w:sz="0" w:space="0" w:color="auto"/>
            <w:bottom w:val="none" w:sz="0" w:space="0" w:color="auto"/>
            <w:right w:val="none" w:sz="0" w:space="0" w:color="auto"/>
          </w:divBdr>
          <w:divsChild>
            <w:div w:id="372735918">
              <w:marLeft w:val="0"/>
              <w:marRight w:val="0"/>
              <w:marTop w:val="0"/>
              <w:marBottom w:val="0"/>
              <w:divBdr>
                <w:top w:val="none" w:sz="0" w:space="0" w:color="auto"/>
                <w:left w:val="none" w:sz="0" w:space="0" w:color="auto"/>
                <w:bottom w:val="none" w:sz="0" w:space="0" w:color="auto"/>
                <w:right w:val="none" w:sz="0" w:space="0" w:color="auto"/>
              </w:divBdr>
            </w:div>
            <w:div w:id="1939409056">
              <w:marLeft w:val="0"/>
              <w:marRight w:val="0"/>
              <w:marTop w:val="0"/>
              <w:marBottom w:val="0"/>
              <w:divBdr>
                <w:top w:val="none" w:sz="0" w:space="0" w:color="auto"/>
                <w:left w:val="none" w:sz="0" w:space="0" w:color="auto"/>
                <w:bottom w:val="none" w:sz="0" w:space="0" w:color="auto"/>
                <w:right w:val="none" w:sz="0" w:space="0" w:color="auto"/>
              </w:divBdr>
            </w:div>
            <w:div w:id="1971474016">
              <w:marLeft w:val="0"/>
              <w:marRight w:val="0"/>
              <w:marTop w:val="0"/>
              <w:marBottom w:val="0"/>
              <w:divBdr>
                <w:top w:val="none" w:sz="0" w:space="0" w:color="auto"/>
                <w:left w:val="none" w:sz="0" w:space="0" w:color="auto"/>
                <w:bottom w:val="none" w:sz="0" w:space="0" w:color="auto"/>
                <w:right w:val="none" w:sz="0" w:space="0" w:color="auto"/>
              </w:divBdr>
            </w:div>
            <w:div w:id="1737973276">
              <w:marLeft w:val="0"/>
              <w:marRight w:val="0"/>
              <w:marTop w:val="0"/>
              <w:marBottom w:val="0"/>
              <w:divBdr>
                <w:top w:val="none" w:sz="0" w:space="0" w:color="auto"/>
                <w:left w:val="none" w:sz="0" w:space="0" w:color="auto"/>
                <w:bottom w:val="none" w:sz="0" w:space="0" w:color="auto"/>
                <w:right w:val="none" w:sz="0" w:space="0" w:color="auto"/>
              </w:divBdr>
            </w:div>
            <w:div w:id="87314528">
              <w:marLeft w:val="0"/>
              <w:marRight w:val="0"/>
              <w:marTop w:val="0"/>
              <w:marBottom w:val="0"/>
              <w:divBdr>
                <w:top w:val="none" w:sz="0" w:space="0" w:color="auto"/>
                <w:left w:val="none" w:sz="0" w:space="0" w:color="auto"/>
                <w:bottom w:val="none" w:sz="0" w:space="0" w:color="auto"/>
                <w:right w:val="none" w:sz="0" w:space="0" w:color="auto"/>
              </w:divBdr>
            </w:div>
            <w:div w:id="531000762">
              <w:marLeft w:val="0"/>
              <w:marRight w:val="0"/>
              <w:marTop w:val="0"/>
              <w:marBottom w:val="0"/>
              <w:divBdr>
                <w:top w:val="none" w:sz="0" w:space="0" w:color="auto"/>
                <w:left w:val="none" w:sz="0" w:space="0" w:color="auto"/>
                <w:bottom w:val="none" w:sz="0" w:space="0" w:color="auto"/>
                <w:right w:val="none" w:sz="0" w:space="0" w:color="auto"/>
              </w:divBdr>
            </w:div>
            <w:div w:id="419832740">
              <w:marLeft w:val="0"/>
              <w:marRight w:val="0"/>
              <w:marTop w:val="0"/>
              <w:marBottom w:val="0"/>
              <w:divBdr>
                <w:top w:val="none" w:sz="0" w:space="0" w:color="auto"/>
                <w:left w:val="none" w:sz="0" w:space="0" w:color="auto"/>
                <w:bottom w:val="none" w:sz="0" w:space="0" w:color="auto"/>
                <w:right w:val="none" w:sz="0" w:space="0" w:color="auto"/>
              </w:divBdr>
            </w:div>
            <w:div w:id="1839037139">
              <w:marLeft w:val="0"/>
              <w:marRight w:val="0"/>
              <w:marTop w:val="0"/>
              <w:marBottom w:val="0"/>
              <w:divBdr>
                <w:top w:val="none" w:sz="0" w:space="0" w:color="auto"/>
                <w:left w:val="none" w:sz="0" w:space="0" w:color="auto"/>
                <w:bottom w:val="none" w:sz="0" w:space="0" w:color="auto"/>
                <w:right w:val="none" w:sz="0" w:space="0" w:color="auto"/>
              </w:divBdr>
            </w:div>
            <w:div w:id="315885045">
              <w:marLeft w:val="0"/>
              <w:marRight w:val="0"/>
              <w:marTop w:val="0"/>
              <w:marBottom w:val="0"/>
              <w:divBdr>
                <w:top w:val="none" w:sz="0" w:space="0" w:color="auto"/>
                <w:left w:val="none" w:sz="0" w:space="0" w:color="auto"/>
                <w:bottom w:val="none" w:sz="0" w:space="0" w:color="auto"/>
                <w:right w:val="none" w:sz="0" w:space="0" w:color="auto"/>
              </w:divBdr>
            </w:div>
            <w:div w:id="36518196">
              <w:marLeft w:val="0"/>
              <w:marRight w:val="0"/>
              <w:marTop w:val="0"/>
              <w:marBottom w:val="0"/>
              <w:divBdr>
                <w:top w:val="none" w:sz="0" w:space="0" w:color="auto"/>
                <w:left w:val="none" w:sz="0" w:space="0" w:color="auto"/>
                <w:bottom w:val="none" w:sz="0" w:space="0" w:color="auto"/>
                <w:right w:val="none" w:sz="0" w:space="0" w:color="auto"/>
              </w:divBdr>
            </w:div>
            <w:div w:id="284360874">
              <w:marLeft w:val="0"/>
              <w:marRight w:val="0"/>
              <w:marTop w:val="0"/>
              <w:marBottom w:val="0"/>
              <w:divBdr>
                <w:top w:val="none" w:sz="0" w:space="0" w:color="auto"/>
                <w:left w:val="none" w:sz="0" w:space="0" w:color="auto"/>
                <w:bottom w:val="none" w:sz="0" w:space="0" w:color="auto"/>
                <w:right w:val="none" w:sz="0" w:space="0" w:color="auto"/>
              </w:divBdr>
            </w:div>
            <w:div w:id="171531209">
              <w:marLeft w:val="0"/>
              <w:marRight w:val="0"/>
              <w:marTop w:val="0"/>
              <w:marBottom w:val="0"/>
              <w:divBdr>
                <w:top w:val="none" w:sz="0" w:space="0" w:color="auto"/>
                <w:left w:val="none" w:sz="0" w:space="0" w:color="auto"/>
                <w:bottom w:val="none" w:sz="0" w:space="0" w:color="auto"/>
                <w:right w:val="none" w:sz="0" w:space="0" w:color="auto"/>
              </w:divBdr>
            </w:div>
            <w:div w:id="1167402749">
              <w:marLeft w:val="0"/>
              <w:marRight w:val="0"/>
              <w:marTop w:val="0"/>
              <w:marBottom w:val="0"/>
              <w:divBdr>
                <w:top w:val="none" w:sz="0" w:space="0" w:color="auto"/>
                <w:left w:val="none" w:sz="0" w:space="0" w:color="auto"/>
                <w:bottom w:val="none" w:sz="0" w:space="0" w:color="auto"/>
                <w:right w:val="none" w:sz="0" w:space="0" w:color="auto"/>
              </w:divBdr>
            </w:div>
            <w:div w:id="1387491605">
              <w:marLeft w:val="0"/>
              <w:marRight w:val="0"/>
              <w:marTop w:val="0"/>
              <w:marBottom w:val="0"/>
              <w:divBdr>
                <w:top w:val="none" w:sz="0" w:space="0" w:color="auto"/>
                <w:left w:val="none" w:sz="0" w:space="0" w:color="auto"/>
                <w:bottom w:val="none" w:sz="0" w:space="0" w:color="auto"/>
                <w:right w:val="none" w:sz="0" w:space="0" w:color="auto"/>
              </w:divBdr>
            </w:div>
            <w:div w:id="1586298922">
              <w:marLeft w:val="0"/>
              <w:marRight w:val="0"/>
              <w:marTop w:val="0"/>
              <w:marBottom w:val="0"/>
              <w:divBdr>
                <w:top w:val="none" w:sz="0" w:space="0" w:color="auto"/>
                <w:left w:val="none" w:sz="0" w:space="0" w:color="auto"/>
                <w:bottom w:val="none" w:sz="0" w:space="0" w:color="auto"/>
                <w:right w:val="none" w:sz="0" w:space="0" w:color="auto"/>
              </w:divBdr>
            </w:div>
            <w:div w:id="1198154470">
              <w:marLeft w:val="0"/>
              <w:marRight w:val="0"/>
              <w:marTop w:val="0"/>
              <w:marBottom w:val="0"/>
              <w:divBdr>
                <w:top w:val="none" w:sz="0" w:space="0" w:color="auto"/>
                <w:left w:val="none" w:sz="0" w:space="0" w:color="auto"/>
                <w:bottom w:val="none" w:sz="0" w:space="0" w:color="auto"/>
                <w:right w:val="none" w:sz="0" w:space="0" w:color="auto"/>
              </w:divBdr>
            </w:div>
            <w:div w:id="716010710">
              <w:marLeft w:val="0"/>
              <w:marRight w:val="0"/>
              <w:marTop w:val="0"/>
              <w:marBottom w:val="0"/>
              <w:divBdr>
                <w:top w:val="none" w:sz="0" w:space="0" w:color="auto"/>
                <w:left w:val="none" w:sz="0" w:space="0" w:color="auto"/>
                <w:bottom w:val="none" w:sz="0" w:space="0" w:color="auto"/>
                <w:right w:val="none" w:sz="0" w:space="0" w:color="auto"/>
              </w:divBdr>
            </w:div>
            <w:div w:id="1804427035">
              <w:marLeft w:val="0"/>
              <w:marRight w:val="0"/>
              <w:marTop w:val="0"/>
              <w:marBottom w:val="0"/>
              <w:divBdr>
                <w:top w:val="none" w:sz="0" w:space="0" w:color="auto"/>
                <w:left w:val="none" w:sz="0" w:space="0" w:color="auto"/>
                <w:bottom w:val="none" w:sz="0" w:space="0" w:color="auto"/>
                <w:right w:val="none" w:sz="0" w:space="0" w:color="auto"/>
              </w:divBdr>
            </w:div>
            <w:div w:id="1100443989">
              <w:marLeft w:val="0"/>
              <w:marRight w:val="0"/>
              <w:marTop w:val="0"/>
              <w:marBottom w:val="0"/>
              <w:divBdr>
                <w:top w:val="none" w:sz="0" w:space="0" w:color="auto"/>
                <w:left w:val="none" w:sz="0" w:space="0" w:color="auto"/>
                <w:bottom w:val="none" w:sz="0" w:space="0" w:color="auto"/>
                <w:right w:val="none" w:sz="0" w:space="0" w:color="auto"/>
              </w:divBdr>
            </w:div>
            <w:div w:id="2074497864">
              <w:marLeft w:val="0"/>
              <w:marRight w:val="0"/>
              <w:marTop w:val="0"/>
              <w:marBottom w:val="0"/>
              <w:divBdr>
                <w:top w:val="none" w:sz="0" w:space="0" w:color="auto"/>
                <w:left w:val="none" w:sz="0" w:space="0" w:color="auto"/>
                <w:bottom w:val="none" w:sz="0" w:space="0" w:color="auto"/>
                <w:right w:val="none" w:sz="0" w:space="0" w:color="auto"/>
              </w:divBdr>
            </w:div>
            <w:div w:id="612176257">
              <w:marLeft w:val="0"/>
              <w:marRight w:val="0"/>
              <w:marTop w:val="0"/>
              <w:marBottom w:val="0"/>
              <w:divBdr>
                <w:top w:val="none" w:sz="0" w:space="0" w:color="auto"/>
                <w:left w:val="none" w:sz="0" w:space="0" w:color="auto"/>
                <w:bottom w:val="none" w:sz="0" w:space="0" w:color="auto"/>
                <w:right w:val="none" w:sz="0" w:space="0" w:color="auto"/>
              </w:divBdr>
            </w:div>
            <w:div w:id="47146819">
              <w:marLeft w:val="0"/>
              <w:marRight w:val="0"/>
              <w:marTop w:val="0"/>
              <w:marBottom w:val="0"/>
              <w:divBdr>
                <w:top w:val="none" w:sz="0" w:space="0" w:color="auto"/>
                <w:left w:val="none" w:sz="0" w:space="0" w:color="auto"/>
                <w:bottom w:val="none" w:sz="0" w:space="0" w:color="auto"/>
                <w:right w:val="none" w:sz="0" w:space="0" w:color="auto"/>
              </w:divBdr>
            </w:div>
            <w:div w:id="181163725">
              <w:marLeft w:val="0"/>
              <w:marRight w:val="0"/>
              <w:marTop w:val="0"/>
              <w:marBottom w:val="0"/>
              <w:divBdr>
                <w:top w:val="none" w:sz="0" w:space="0" w:color="auto"/>
                <w:left w:val="none" w:sz="0" w:space="0" w:color="auto"/>
                <w:bottom w:val="none" w:sz="0" w:space="0" w:color="auto"/>
                <w:right w:val="none" w:sz="0" w:space="0" w:color="auto"/>
              </w:divBdr>
            </w:div>
            <w:div w:id="122971103">
              <w:marLeft w:val="0"/>
              <w:marRight w:val="0"/>
              <w:marTop w:val="0"/>
              <w:marBottom w:val="0"/>
              <w:divBdr>
                <w:top w:val="none" w:sz="0" w:space="0" w:color="auto"/>
                <w:left w:val="none" w:sz="0" w:space="0" w:color="auto"/>
                <w:bottom w:val="none" w:sz="0" w:space="0" w:color="auto"/>
                <w:right w:val="none" w:sz="0" w:space="0" w:color="auto"/>
              </w:divBdr>
            </w:div>
            <w:div w:id="154884124">
              <w:marLeft w:val="0"/>
              <w:marRight w:val="0"/>
              <w:marTop w:val="0"/>
              <w:marBottom w:val="0"/>
              <w:divBdr>
                <w:top w:val="none" w:sz="0" w:space="0" w:color="auto"/>
                <w:left w:val="none" w:sz="0" w:space="0" w:color="auto"/>
                <w:bottom w:val="none" w:sz="0" w:space="0" w:color="auto"/>
                <w:right w:val="none" w:sz="0" w:space="0" w:color="auto"/>
              </w:divBdr>
            </w:div>
            <w:div w:id="1190030831">
              <w:marLeft w:val="0"/>
              <w:marRight w:val="0"/>
              <w:marTop w:val="0"/>
              <w:marBottom w:val="0"/>
              <w:divBdr>
                <w:top w:val="none" w:sz="0" w:space="0" w:color="auto"/>
                <w:left w:val="none" w:sz="0" w:space="0" w:color="auto"/>
                <w:bottom w:val="none" w:sz="0" w:space="0" w:color="auto"/>
                <w:right w:val="none" w:sz="0" w:space="0" w:color="auto"/>
              </w:divBdr>
            </w:div>
            <w:div w:id="628434002">
              <w:marLeft w:val="0"/>
              <w:marRight w:val="0"/>
              <w:marTop w:val="0"/>
              <w:marBottom w:val="0"/>
              <w:divBdr>
                <w:top w:val="none" w:sz="0" w:space="0" w:color="auto"/>
                <w:left w:val="none" w:sz="0" w:space="0" w:color="auto"/>
                <w:bottom w:val="none" w:sz="0" w:space="0" w:color="auto"/>
                <w:right w:val="none" w:sz="0" w:space="0" w:color="auto"/>
              </w:divBdr>
            </w:div>
            <w:div w:id="41826607">
              <w:marLeft w:val="0"/>
              <w:marRight w:val="0"/>
              <w:marTop w:val="0"/>
              <w:marBottom w:val="0"/>
              <w:divBdr>
                <w:top w:val="none" w:sz="0" w:space="0" w:color="auto"/>
                <w:left w:val="none" w:sz="0" w:space="0" w:color="auto"/>
                <w:bottom w:val="none" w:sz="0" w:space="0" w:color="auto"/>
                <w:right w:val="none" w:sz="0" w:space="0" w:color="auto"/>
              </w:divBdr>
            </w:div>
            <w:div w:id="1655721817">
              <w:marLeft w:val="0"/>
              <w:marRight w:val="0"/>
              <w:marTop w:val="0"/>
              <w:marBottom w:val="0"/>
              <w:divBdr>
                <w:top w:val="none" w:sz="0" w:space="0" w:color="auto"/>
                <w:left w:val="none" w:sz="0" w:space="0" w:color="auto"/>
                <w:bottom w:val="none" w:sz="0" w:space="0" w:color="auto"/>
                <w:right w:val="none" w:sz="0" w:space="0" w:color="auto"/>
              </w:divBdr>
            </w:div>
            <w:div w:id="562252981">
              <w:marLeft w:val="0"/>
              <w:marRight w:val="0"/>
              <w:marTop w:val="0"/>
              <w:marBottom w:val="0"/>
              <w:divBdr>
                <w:top w:val="none" w:sz="0" w:space="0" w:color="auto"/>
                <w:left w:val="none" w:sz="0" w:space="0" w:color="auto"/>
                <w:bottom w:val="none" w:sz="0" w:space="0" w:color="auto"/>
                <w:right w:val="none" w:sz="0" w:space="0" w:color="auto"/>
              </w:divBdr>
            </w:div>
            <w:div w:id="1206403172">
              <w:marLeft w:val="0"/>
              <w:marRight w:val="0"/>
              <w:marTop w:val="0"/>
              <w:marBottom w:val="0"/>
              <w:divBdr>
                <w:top w:val="none" w:sz="0" w:space="0" w:color="auto"/>
                <w:left w:val="none" w:sz="0" w:space="0" w:color="auto"/>
                <w:bottom w:val="none" w:sz="0" w:space="0" w:color="auto"/>
                <w:right w:val="none" w:sz="0" w:space="0" w:color="auto"/>
              </w:divBdr>
            </w:div>
            <w:div w:id="1186988109">
              <w:marLeft w:val="0"/>
              <w:marRight w:val="0"/>
              <w:marTop w:val="0"/>
              <w:marBottom w:val="0"/>
              <w:divBdr>
                <w:top w:val="none" w:sz="0" w:space="0" w:color="auto"/>
                <w:left w:val="none" w:sz="0" w:space="0" w:color="auto"/>
                <w:bottom w:val="none" w:sz="0" w:space="0" w:color="auto"/>
                <w:right w:val="none" w:sz="0" w:space="0" w:color="auto"/>
              </w:divBdr>
            </w:div>
            <w:div w:id="426732825">
              <w:marLeft w:val="0"/>
              <w:marRight w:val="0"/>
              <w:marTop w:val="0"/>
              <w:marBottom w:val="0"/>
              <w:divBdr>
                <w:top w:val="none" w:sz="0" w:space="0" w:color="auto"/>
                <w:left w:val="none" w:sz="0" w:space="0" w:color="auto"/>
                <w:bottom w:val="none" w:sz="0" w:space="0" w:color="auto"/>
                <w:right w:val="none" w:sz="0" w:space="0" w:color="auto"/>
              </w:divBdr>
            </w:div>
            <w:div w:id="1892110781">
              <w:marLeft w:val="0"/>
              <w:marRight w:val="0"/>
              <w:marTop w:val="0"/>
              <w:marBottom w:val="0"/>
              <w:divBdr>
                <w:top w:val="none" w:sz="0" w:space="0" w:color="auto"/>
                <w:left w:val="none" w:sz="0" w:space="0" w:color="auto"/>
                <w:bottom w:val="none" w:sz="0" w:space="0" w:color="auto"/>
                <w:right w:val="none" w:sz="0" w:space="0" w:color="auto"/>
              </w:divBdr>
            </w:div>
            <w:div w:id="1883519443">
              <w:marLeft w:val="0"/>
              <w:marRight w:val="0"/>
              <w:marTop w:val="0"/>
              <w:marBottom w:val="0"/>
              <w:divBdr>
                <w:top w:val="none" w:sz="0" w:space="0" w:color="auto"/>
                <w:left w:val="none" w:sz="0" w:space="0" w:color="auto"/>
                <w:bottom w:val="none" w:sz="0" w:space="0" w:color="auto"/>
                <w:right w:val="none" w:sz="0" w:space="0" w:color="auto"/>
              </w:divBdr>
            </w:div>
            <w:div w:id="1875342603">
              <w:marLeft w:val="0"/>
              <w:marRight w:val="0"/>
              <w:marTop w:val="0"/>
              <w:marBottom w:val="0"/>
              <w:divBdr>
                <w:top w:val="none" w:sz="0" w:space="0" w:color="auto"/>
                <w:left w:val="none" w:sz="0" w:space="0" w:color="auto"/>
                <w:bottom w:val="none" w:sz="0" w:space="0" w:color="auto"/>
                <w:right w:val="none" w:sz="0" w:space="0" w:color="auto"/>
              </w:divBdr>
            </w:div>
            <w:div w:id="1489781839">
              <w:marLeft w:val="0"/>
              <w:marRight w:val="0"/>
              <w:marTop w:val="0"/>
              <w:marBottom w:val="0"/>
              <w:divBdr>
                <w:top w:val="none" w:sz="0" w:space="0" w:color="auto"/>
                <w:left w:val="none" w:sz="0" w:space="0" w:color="auto"/>
                <w:bottom w:val="none" w:sz="0" w:space="0" w:color="auto"/>
                <w:right w:val="none" w:sz="0" w:space="0" w:color="auto"/>
              </w:divBdr>
            </w:div>
            <w:div w:id="964771166">
              <w:marLeft w:val="0"/>
              <w:marRight w:val="0"/>
              <w:marTop w:val="0"/>
              <w:marBottom w:val="0"/>
              <w:divBdr>
                <w:top w:val="none" w:sz="0" w:space="0" w:color="auto"/>
                <w:left w:val="none" w:sz="0" w:space="0" w:color="auto"/>
                <w:bottom w:val="none" w:sz="0" w:space="0" w:color="auto"/>
                <w:right w:val="none" w:sz="0" w:space="0" w:color="auto"/>
              </w:divBdr>
            </w:div>
            <w:div w:id="1371298612">
              <w:marLeft w:val="0"/>
              <w:marRight w:val="0"/>
              <w:marTop w:val="0"/>
              <w:marBottom w:val="0"/>
              <w:divBdr>
                <w:top w:val="none" w:sz="0" w:space="0" w:color="auto"/>
                <w:left w:val="none" w:sz="0" w:space="0" w:color="auto"/>
                <w:bottom w:val="none" w:sz="0" w:space="0" w:color="auto"/>
                <w:right w:val="none" w:sz="0" w:space="0" w:color="auto"/>
              </w:divBdr>
            </w:div>
            <w:div w:id="11792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4597">
      <w:bodyDiv w:val="1"/>
      <w:marLeft w:val="0"/>
      <w:marRight w:val="0"/>
      <w:marTop w:val="0"/>
      <w:marBottom w:val="0"/>
      <w:divBdr>
        <w:top w:val="none" w:sz="0" w:space="0" w:color="auto"/>
        <w:left w:val="none" w:sz="0" w:space="0" w:color="auto"/>
        <w:bottom w:val="none" w:sz="0" w:space="0" w:color="auto"/>
        <w:right w:val="none" w:sz="0" w:space="0" w:color="auto"/>
      </w:divBdr>
      <w:divsChild>
        <w:div w:id="948967647">
          <w:marLeft w:val="0"/>
          <w:marRight w:val="0"/>
          <w:marTop w:val="0"/>
          <w:marBottom w:val="0"/>
          <w:divBdr>
            <w:top w:val="none" w:sz="0" w:space="0" w:color="auto"/>
            <w:left w:val="none" w:sz="0" w:space="0" w:color="auto"/>
            <w:bottom w:val="none" w:sz="0" w:space="0" w:color="auto"/>
            <w:right w:val="none" w:sz="0" w:space="0" w:color="auto"/>
          </w:divBdr>
          <w:divsChild>
            <w:div w:id="1072309403">
              <w:marLeft w:val="0"/>
              <w:marRight w:val="0"/>
              <w:marTop w:val="0"/>
              <w:marBottom w:val="0"/>
              <w:divBdr>
                <w:top w:val="none" w:sz="0" w:space="0" w:color="auto"/>
                <w:left w:val="none" w:sz="0" w:space="0" w:color="auto"/>
                <w:bottom w:val="none" w:sz="0" w:space="0" w:color="auto"/>
                <w:right w:val="none" w:sz="0" w:space="0" w:color="auto"/>
              </w:divBdr>
            </w:div>
            <w:div w:id="1687487957">
              <w:marLeft w:val="0"/>
              <w:marRight w:val="0"/>
              <w:marTop w:val="0"/>
              <w:marBottom w:val="0"/>
              <w:divBdr>
                <w:top w:val="none" w:sz="0" w:space="0" w:color="auto"/>
                <w:left w:val="none" w:sz="0" w:space="0" w:color="auto"/>
                <w:bottom w:val="none" w:sz="0" w:space="0" w:color="auto"/>
                <w:right w:val="none" w:sz="0" w:space="0" w:color="auto"/>
              </w:divBdr>
            </w:div>
            <w:div w:id="1229608753">
              <w:marLeft w:val="0"/>
              <w:marRight w:val="0"/>
              <w:marTop w:val="0"/>
              <w:marBottom w:val="0"/>
              <w:divBdr>
                <w:top w:val="none" w:sz="0" w:space="0" w:color="auto"/>
                <w:left w:val="none" w:sz="0" w:space="0" w:color="auto"/>
                <w:bottom w:val="none" w:sz="0" w:space="0" w:color="auto"/>
                <w:right w:val="none" w:sz="0" w:space="0" w:color="auto"/>
              </w:divBdr>
            </w:div>
            <w:div w:id="322205501">
              <w:marLeft w:val="0"/>
              <w:marRight w:val="0"/>
              <w:marTop w:val="0"/>
              <w:marBottom w:val="0"/>
              <w:divBdr>
                <w:top w:val="none" w:sz="0" w:space="0" w:color="auto"/>
                <w:left w:val="none" w:sz="0" w:space="0" w:color="auto"/>
                <w:bottom w:val="none" w:sz="0" w:space="0" w:color="auto"/>
                <w:right w:val="none" w:sz="0" w:space="0" w:color="auto"/>
              </w:divBdr>
            </w:div>
            <w:div w:id="367031642">
              <w:marLeft w:val="0"/>
              <w:marRight w:val="0"/>
              <w:marTop w:val="0"/>
              <w:marBottom w:val="0"/>
              <w:divBdr>
                <w:top w:val="none" w:sz="0" w:space="0" w:color="auto"/>
                <w:left w:val="none" w:sz="0" w:space="0" w:color="auto"/>
                <w:bottom w:val="none" w:sz="0" w:space="0" w:color="auto"/>
                <w:right w:val="none" w:sz="0" w:space="0" w:color="auto"/>
              </w:divBdr>
            </w:div>
            <w:div w:id="860969317">
              <w:marLeft w:val="0"/>
              <w:marRight w:val="0"/>
              <w:marTop w:val="0"/>
              <w:marBottom w:val="0"/>
              <w:divBdr>
                <w:top w:val="none" w:sz="0" w:space="0" w:color="auto"/>
                <w:left w:val="none" w:sz="0" w:space="0" w:color="auto"/>
                <w:bottom w:val="none" w:sz="0" w:space="0" w:color="auto"/>
                <w:right w:val="none" w:sz="0" w:space="0" w:color="auto"/>
              </w:divBdr>
            </w:div>
            <w:div w:id="714813899">
              <w:marLeft w:val="0"/>
              <w:marRight w:val="0"/>
              <w:marTop w:val="0"/>
              <w:marBottom w:val="0"/>
              <w:divBdr>
                <w:top w:val="none" w:sz="0" w:space="0" w:color="auto"/>
                <w:left w:val="none" w:sz="0" w:space="0" w:color="auto"/>
                <w:bottom w:val="none" w:sz="0" w:space="0" w:color="auto"/>
                <w:right w:val="none" w:sz="0" w:space="0" w:color="auto"/>
              </w:divBdr>
            </w:div>
            <w:div w:id="1369329256">
              <w:marLeft w:val="0"/>
              <w:marRight w:val="0"/>
              <w:marTop w:val="0"/>
              <w:marBottom w:val="0"/>
              <w:divBdr>
                <w:top w:val="none" w:sz="0" w:space="0" w:color="auto"/>
                <w:left w:val="none" w:sz="0" w:space="0" w:color="auto"/>
                <w:bottom w:val="none" w:sz="0" w:space="0" w:color="auto"/>
                <w:right w:val="none" w:sz="0" w:space="0" w:color="auto"/>
              </w:divBdr>
            </w:div>
            <w:div w:id="95565474">
              <w:marLeft w:val="0"/>
              <w:marRight w:val="0"/>
              <w:marTop w:val="0"/>
              <w:marBottom w:val="0"/>
              <w:divBdr>
                <w:top w:val="none" w:sz="0" w:space="0" w:color="auto"/>
                <w:left w:val="none" w:sz="0" w:space="0" w:color="auto"/>
                <w:bottom w:val="none" w:sz="0" w:space="0" w:color="auto"/>
                <w:right w:val="none" w:sz="0" w:space="0" w:color="auto"/>
              </w:divBdr>
            </w:div>
            <w:div w:id="1924753108">
              <w:marLeft w:val="0"/>
              <w:marRight w:val="0"/>
              <w:marTop w:val="0"/>
              <w:marBottom w:val="0"/>
              <w:divBdr>
                <w:top w:val="none" w:sz="0" w:space="0" w:color="auto"/>
                <w:left w:val="none" w:sz="0" w:space="0" w:color="auto"/>
                <w:bottom w:val="none" w:sz="0" w:space="0" w:color="auto"/>
                <w:right w:val="none" w:sz="0" w:space="0" w:color="auto"/>
              </w:divBdr>
            </w:div>
            <w:div w:id="1956475258">
              <w:marLeft w:val="0"/>
              <w:marRight w:val="0"/>
              <w:marTop w:val="0"/>
              <w:marBottom w:val="0"/>
              <w:divBdr>
                <w:top w:val="none" w:sz="0" w:space="0" w:color="auto"/>
                <w:left w:val="none" w:sz="0" w:space="0" w:color="auto"/>
                <w:bottom w:val="none" w:sz="0" w:space="0" w:color="auto"/>
                <w:right w:val="none" w:sz="0" w:space="0" w:color="auto"/>
              </w:divBdr>
            </w:div>
            <w:div w:id="2137796275">
              <w:marLeft w:val="0"/>
              <w:marRight w:val="0"/>
              <w:marTop w:val="0"/>
              <w:marBottom w:val="0"/>
              <w:divBdr>
                <w:top w:val="none" w:sz="0" w:space="0" w:color="auto"/>
                <w:left w:val="none" w:sz="0" w:space="0" w:color="auto"/>
                <w:bottom w:val="none" w:sz="0" w:space="0" w:color="auto"/>
                <w:right w:val="none" w:sz="0" w:space="0" w:color="auto"/>
              </w:divBdr>
            </w:div>
            <w:div w:id="225725881">
              <w:marLeft w:val="0"/>
              <w:marRight w:val="0"/>
              <w:marTop w:val="0"/>
              <w:marBottom w:val="0"/>
              <w:divBdr>
                <w:top w:val="none" w:sz="0" w:space="0" w:color="auto"/>
                <w:left w:val="none" w:sz="0" w:space="0" w:color="auto"/>
                <w:bottom w:val="none" w:sz="0" w:space="0" w:color="auto"/>
                <w:right w:val="none" w:sz="0" w:space="0" w:color="auto"/>
              </w:divBdr>
            </w:div>
            <w:div w:id="1630160797">
              <w:marLeft w:val="0"/>
              <w:marRight w:val="0"/>
              <w:marTop w:val="0"/>
              <w:marBottom w:val="0"/>
              <w:divBdr>
                <w:top w:val="none" w:sz="0" w:space="0" w:color="auto"/>
                <w:left w:val="none" w:sz="0" w:space="0" w:color="auto"/>
                <w:bottom w:val="none" w:sz="0" w:space="0" w:color="auto"/>
                <w:right w:val="none" w:sz="0" w:space="0" w:color="auto"/>
              </w:divBdr>
            </w:div>
            <w:div w:id="1867018574">
              <w:marLeft w:val="0"/>
              <w:marRight w:val="0"/>
              <w:marTop w:val="0"/>
              <w:marBottom w:val="0"/>
              <w:divBdr>
                <w:top w:val="none" w:sz="0" w:space="0" w:color="auto"/>
                <w:left w:val="none" w:sz="0" w:space="0" w:color="auto"/>
                <w:bottom w:val="none" w:sz="0" w:space="0" w:color="auto"/>
                <w:right w:val="none" w:sz="0" w:space="0" w:color="auto"/>
              </w:divBdr>
            </w:div>
            <w:div w:id="1826891271">
              <w:marLeft w:val="0"/>
              <w:marRight w:val="0"/>
              <w:marTop w:val="0"/>
              <w:marBottom w:val="0"/>
              <w:divBdr>
                <w:top w:val="none" w:sz="0" w:space="0" w:color="auto"/>
                <w:left w:val="none" w:sz="0" w:space="0" w:color="auto"/>
                <w:bottom w:val="none" w:sz="0" w:space="0" w:color="auto"/>
                <w:right w:val="none" w:sz="0" w:space="0" w:color="auto"/>
              </w:divBdr>
            </w:div>
            <w:div w:id="2125611323">
              <w:marLeft w:val="0"/>
              <w:marRight w:val="0"/>
              <w:marTop w:val="0"/>
              <w:marBottom w:val="0"/>
              <w:divBdr>
                <w:top w:val="none" w:sz="0" w:space="0" w:color="auto"/>
                <w:left w:val="none" w:sz="0" w:space="0" w:color="auto"/>
                <w:bottom w:val="none" w:sz="0" w:space="0" w:color="auto"/>
                <w:right w:val="none" w:sz="0" w:space="0" w:color="auto"/>
              </w:divBdr>
            </w:div>
            <w:div w:id="834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5331">
      <w:bodyDiv w:val="1"/>
      <w:marLeft w:val="0"/>
      <w:marRight w:val="0"/>
      <w:marTop w:val="0"/>
      <w:marBottom w:val="0"/>
      <w:divBdr>
        <w:top w:val="none" w:sz="0" w:space="0" w:color="auto"/>
        <w:left w:val="none" w:sz="0" w:space="0" w:color="auto"/>
        <w:bottom w:val="none" w:sz="0" w:space="0" w:color="auto"/>
        <w:right w:val="none" w:sz="0" w:space="0" w:color="auto"/>
      </w:divBdr>
    </w:div>
    <w:div w:id="1356030997">
      <w:bodyDiv w:val="1"/>
      <w:marLeft w:val="0"/>
      <w:marRight w:val="0"/>
      <w:marTop w:val="0"/>
      <w:marBottom w:val="0"/>
      <w:divBdr>
        <w:top w:val="none" w:sz="0" w:space="0" w:color="auto"/>
        <w:left w:val="none" w:sz="0" w:space="0" w:color="auto"/>
        <w:bottom w:val="none" w:sz="0" w:space="0" w:color="auto"/>
        <w:right w:val="none" w:sz="0" w:space="0" w:color="auto"/>
      </w:divBdr>
      <w:divsChild>
        <w:div w:id="1033769610">
          <w:marLeft w:val="0"/>
          <w:marRight w:val="0"/>
          <w:marTop w:val="0"/>
          <w:marBottom w:val="0"/>
          <w:divBdr>
            <w:top w:val="none" w:sz="0" w:space="0" w:color="auto"/>
            <w:left w:val="none" w:sz="0" w:space="0" w:color="auto"/>
            <w:bottom w:val="none" w:sz="0" w:space="0" w:color="auto"/>
            <w:right w:val="none" w:sz="0" w:space="0" w:color="auto"/>
          </w:divBdr>
          <w:divsChild>
            <w:div w:id="501312183">
              <w:marLeft w:val="0"/>
              <w:marRight w:val="0"/>
              <w:marTop w:val="0"/>
              <w:marBottom w:val="0"/>
              <w:divBdr>
                <w:top w:val="none" w:sz="0" w:space="0" w:color="auto"/>
                <w:left w:val="none" w:sz="0" w:space="0" w:color="auto"/>
                <w:bottom w:val="none" w:sz="0" w:space="0" w:color="auto"/>
                <w:right w:val="none" w:sz="0" w:space="0" w:color="auto"/>
              </w:divBdr>
            </w:div>
            <w:div w:id="662047857">
              <w:marLeft w:val="0"/>
              <w:marRight w:val="0"/>
              <w:marTop w:val="0"/>
              <w:marBottom w:val="0"/>
              <w:divBdr>
                <w:top w:val="none" w:sz="0" w:space="0" w:color="auto"/>
                <w:left w:val="none" w:sz="0" w:space="0" w:color="auto"/>
                <w:bottom w:val="none" w:sz="0" w:space="0" w:color="auto"/>
                <w:right w:val="none" w:sz="0" w:space="0" w:color="auto"/>
              </w:divBdr>
            </w:div>
            <w:div w:id="1377310823">
              <w:marLeft w:val="0"/>
              <w:marRight w:val="0"/>
              <w:marTop w:val="0"/>
              <w:marBottom w:val="0"/>
              <w:divBdr>
                <w:top w:val="none" w:sz="0" w:space="0" w:color="auto"/>
                <w:left w:val="none" w:sz="0" w:space="0" w:color="auto"/>
                <w:bottom w:val="none" w:sz="0" w:space="0" w:color="auto"/>
                <w:right w:val="none" w:sz="0" w:space="0" w:color="auto"/>
              </w:divBdr>
            </w:div>
            <w:div w:id="608437894">
              <w:marLeft w:val="0"/>
              <w:marRight w:val="0"/>
              <w:marTop w:val="0"/>
              <w:marBottom w:val="0"/>
              <w:divBdr>
                <w:top w:val="none" w:sz="0" w:space="0" w:color="auto"/>
                <w:left w:val="none" w:sz="0" w:space="0" w:color="auto"/>
                <w:bottom w:val="none" w:sz="0" w:space="0" w:color="auto"/>
                <w:right w:val="none" w:sz="0" w:space="0" w:color="auto"/>
              </w:divBdr>
            </w:div>
            <w:div w:id="1099104295">
              <w:marLeft w:val="0"/>
              <w:marRight w:val="0"/>
              <w:marTop w:val="0"/>
              <w:marBottom w:val="0"/>
              <w:divBdr>
                <w:top w:val="none" w:sz="0" w:space="0" w:color="auto"/>
                <w:left w:val="none" w:sz="0" w:space="0" w:color="auto"/>
                <w:bottom w:val="none" w:sz="0" w:space="0" w:color="auto"/>
                <w:right w:val="none" w:sz="0" w:space="0" w:color="auto"/>
              </w:divBdr>
            </w:div>
            <w:div w:id="1431311798">
              <w:marLeft w:val="0"/>
              <w:marRight w:val="0"/>
              <w:marTop w:val="0"/>
              <w:marBottom w:val="0"/>
              <w:divBdr>
                <w:top w:val="none" w:sz="0" w:space="0" w:color="auto"/>
                <w:left w:val="none" w:sz="0" w:space="0" w:color="auto"/>
                <w:bottom w:val="none" w:sz="0" w:space="0" w:color="auto"/>
                <w:right w:val="none" w:sz="0" w:space="0" w:color="auto"/>
              </w:divBdr>
            </w:div>
            <w:div w:id="66195689">
              <w:marLeft w:val="0"/>
              <w:marRight w:val="0"/>
              <w:marTop w:val="0"/>
              <w:marBottom w:val="0"/>
              <w:divBdr>
                <w:top w:val="none" w:sz="0" w:space="0" w:color="auto"/>
                <w:left w:val="none" w:sz="0" w:space="0" w:color="auto"/>
                <w:bottom w:val="none" w:sz="0" w:space="0" w:color="auto"/>
                <w:right w:val="none" w:sz="0" w:space="0" w:color="auto"/>
              </w:divBdr>
            </w:div>
            <w:div w:id="1001853685">
              <w:marLeft w:val="0"/>
              <w:marRight w:val="0"/>
              <w:marTop w:val="0"/>
              <w:marBottom w:val="0"/>
              <w:divBdr>
                <w:top w:val="none" w:sz="0" w:space="0" w:color="auto"/>
                <w:left w:val="none" w:sz="0" w:space="0" w:color="auto"/>
                <w:bottom w:val="none" w:sz="0" w:space="0" w:color="auto"/>
                <w:right w:val="none" w:sz="0" w:space="0" w:color="auto"/>
              </w:divBdr>
            </w:div>
            <w:div w:id="1498573679">
              <w:marLeft w:val="0"/>
              <w:marRight w:val="0"/>
              <w:marTop w:val="0"/>
              <w:marBottom w:val="0"/>
              <w:divBdr>
                <w:top w:val="none" w:sz="0" w:space="0" w:color="auto"/>
                <w:left w:val="none" w:sz="0" w:space="0" w:color="auto"/>
                <w:bottom w:val="none" w:sz="0" w:space="0" w:color="auto"/>
                <w:right w:val="none" w:sz="0" w:space="0" w:color="auto"/>
              </w:divBdr>
            </w:div>
            <w:div w:id="687297595">
              <w:marLeft w:val="0"/>
              <w:marRight w:val="0"/>
              <w:marTop w:val="0"/>
              <w:marBottom w:val="0"/>
              <w:divBdr>
                <w:top w:val="none" w:sz="0" w:space="0" w:color="auto"/>
                <w:left w:val="none" w:sz="0" w:space="0" w:color="auto"/>
                <w:bottom w:val="none" w:sz="0" w:space="0" w:color="auto"/>
                <w:right w:val="none" w:sz="0" w:space="0" w:color="auto"/>
              </w:divBdr>
            </w:div>
            <w:div w:id="2107145874">
              <w:marLeft w:val="0"/>
              <w:marRight w:val="0"/>
              <w:marTop w:val="0"/>
              <w:marBottom w:val="0"/>
              <w:divBdr>
                <w:top w:val="none" w:sz="0" w:space="0" w:color="auto"/>
                <w:left w:val="none" w:sz="0" w:space="0" w:color="auto"/>
                <w:bottom w:val="none" w:sz="0" w:space="0" w:color="auto"/>
                <w:right w:val="none" w:sz="0" w:space="0" w:color="auto"/>
              </w:divBdr>
            </w:div>
            <w:div w:id="1506700688">
              <w:marLeft w:val="0"/>
              <w:marRight w:val="0"/>
              <w:marTop w:val="0"/>
              <w:marBottom w:val="0"/>
              <w:divBdr>
                <w:top w:val="none" w:sz="0" w:space="0" w:color="auto"/>
                <w:left w:val="none" w:sz="0" w:space="0" w:color="auto"/>
                <w:bottom w:val="none" w:sz="0" w:space="0" w:color="auto"/>
                <w:right w:val="none" w:sz="0" w:space="0" w:color="auto"/>
              </w:divBdr>
            </w:div>
            <w:div w:id="1191799970">
              <w:marLeft w:val="0"/>
              <w:marRight w:val="0"/>
              <w:marTop w:val="0"/>
              <w:marBottom w:val="0"/>
              <w:divBdr>
                <w:top w:val="none" w:sz="0" w:space="0" w:color="auto"/>
                <w:left w:val="none" w:sz="0" w:space="0" w:color="auto"/>
                <w:bottom w:val="none" w:sz="0" w:space="0" w:color="auto"/>
                <w:right w:val="none" w:sz="0" w:space="0" w:color="auto"/>
              </w:divBdr>
            </w:div>
            <w:div w:id="1008486288">
              <w:marLeft w:val="0"/>
              <w:marRight w:val="0"/>
              <w:marTop w:val="0"/>
              <w:marBottom w:val="0"/>
              <w:divBdr>
                <w:top w:val="none" w:sz="0" w:space="0" w:color="auto"/>
                <w:left w:val="none" w:sz="0" w:space="0" w:color="auto"/>
                <w:bottom w:val="none" w:sz="0" w:space="0" w:color="auto"/>
                <w:right w:val="none" w:sz="0" w:space="0" w:color="auto"/>
              </w:divBdr>
            </w:div>
            <w:div w:id="247689740">
              <w:marLeft w:val="0"/>
              <w:marRight w:val="0"/>
              <w:marTop w:val="0"/>
              <w:marBottom w:val="0"/>
              <w:divBdr>
                <w:top w:val="none" w:sz="0" w:space="0" w:color="auto"/>
                <w:left w:val="none" w:sz="0" w:space="0" w:color="auto"/>
                <w:bottom w:val="none" w:sz="0" w:space="0" w:color="auto"/>
                <w:right w:val="none" w:sz="0" w:space="0" w:color="auto"/>
              </w:divBdr>
            </w:div>
            <w:div w:id="1831287718">
              <w:marLeft w:val="0"/>
              <w:marRight w:val="0"/>
              <w:marTop w:val="0"/>
              <w:marBottom w:val="0"/>
              <w:divBdr>
                <w:top w:val="none" w:sz="0" w:space="0" w:color="auto"/>
                <w:left w:val="none" w:sz="0" w:space="0" w:color="auto"/>
                <w:bottom w:val="none" w:sz="0" w:space="0" w:color="auto"/>
                <w:right w:val="none" w:sz="0" w:space="0" w:color="auto"/>
              </w:divBdr>
            </w:div>
            <w:div w:id="1678267960">
              <w:marLeft w:val="0"/>
              <w:marRight w:val="0"/>
              <w:marTop w:val="0"/>
              <w:marBottom w:val="0"/>
              <w:divBdr>
                <w:top w:val="none" w:sz="0" w:space="0" w:color="auto"/>
                <w:left w:val="none" w:sz="0" w:space="0" w:color="auto"/>
                <w:bottom w:val="none" w:sz="0" w:space="0" w:color="auto"/>
                <w:right w:val="none" w:sz="0" w:space="0" w:color="auto"/>
              </w:divBdr>
            </w:div>
            <w:div w:id="1446998370">
              <w:marLeft w:val="0"/>
              <w:marRight w:val="0"/>
              <w:marTop w:val="0"/>
              <w:marBottom w:val="0"/>
              <w:divBdr>
                <w:top w:val="none" w:sz="0" w:space="0" w:color="auto"/>
                <w:left w:val="none" w:sz="0" w:space="0" w:color="auto"/>
                <w:bottom w:val="none" w:sz="0" w:space="0" w:color="auto"/>
                <w:right w:val="none" w:sz="0" w:space="0" w:color="auto"/>
              </w:divBdr>
            </w:div>
            <w:div w:id="1989166788">
              <w:marLeft w:val="0"/>
              <w:marRight w:val="0"/>
              <w:marTop w:val="0"/>
              <w:marBottom w:val="0"/>
              <w:divBdr>
                <w:top w:val="none" w:sz="0" w:space="0" w:color="auto"/>
                <w:left w:val="none" w:sz="0" w:space="0" w:color="auto"/>
                <w:bottom w:val="none" w:sz="0" w:space="0" w:color="auto"/>
                <w:right w:val="none" w:sz="0" w:space="0" w:color="auto"/>
              </w:divBdr>
            </w:div>
            <w:div w:id="1575049304">
              <w:marLeft w:val="0"/>
              <w:marRight w:val="0"/>
              <w:marTop w:val="0"/>
              <w:marBottom w:val="0"/>
              <w:divBdr>
                <w:top w:val="none" w:sz="0" w:space="0" w:color="auto"/>
                <w:left w:val="none" w:sz="0" w:space="0" w:color="auto"/>
                <w:bottom w:val="none" w:sz="0" w:space="0" w:color="auto"/>
                <w:right w:val="none" w:sz="0" w:space="0" w:color="auto"/>
              </w:divBdr>
            </w:div>
            <w:div w:id="1531068074">
              <w:marLeft w:val="0"/>
              <w:marRight w:val="0"/>
              <w:marTop w:val="0"/>
              <w:marBottom w:val="0"/>
              <w:divBdr>
                <w:top w:val="none" w:sz="0" w:space="0" w:color="auto"/>
                <w:left w:val="none" w:sz="0" w:space="0" w:color="auto"/>
                <w:bottom w:val="none" w:sz="0" w:space="0" w:color="auto"/>
                <w:right w:val="none" w:sz="0" w:space="0" w:color="auto"/>
              </w:divBdr>
            </w:div>
            <w:div w:id="368528576">
              <w:marLeft w:val="0"/>
              <w:marRight w:val="0"/>
              <w:marTop w:val="0"/>
              <w:marBottom w:val="0"/>
              <w:divBdr>
                <w:top w:val="none" w:sz="0" w:space="0" w:color="auto"/>
                <w:left w:val="none" w:sz="0" w:space="0" w:color="auto"/>
                <w:bottom w:val="none" w:sz="0" w:space="0" w:color="auto"/>
                <w:right w:val="none" w:sz="0" w:space="0" w:color="auto"/>
              </w:divBdr>
            </w:div>
            <w:div w:id="115951118">
              <w:marLeft w:val="0"/>
              <w:marRight w:val="0"/>
              <w:marTop w:val="0"/>
              <w:marBottom w:val="0"/>
              <w:divBdr>
                <w:top w:val="none" w:sz="0" w:space="0" w:color="auto"/>
                <w:left w:val="none" w:sz="0" w:space="0" w:color="auto"/>
                <w:bottom w:val="none" w:sz="0" w:space="0" w:color="auto"/>
                <w:right w:val="none" w:sz="0" w:space="0" w:color="auto"/>
              </w:divBdr>
            </w:div>
            <w:div w:id="35457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61963">
      <w:bodyDiv w:val="1"/>
      <w:marLeft w:val="0"/>
      <w:marRight w:val="0"/>
      <w:marTop w:val="0"/>
      <w:marBottom w:val="0"/>
      <w:divBdr>
        <w:top w:val="none" w:sz="0" w:space="0" w:color="auto"/>
        <w:left w:val="none" w:sz="0" w:space="0" w:color="auto"/>
        <w:bottom w:val="none" w:sz="0" w:space="0" w:color="auto"/>
        <w:right w:val="none" w:sz="0" w:space="0" w:color="auto"/>
      </w:divBdr>
      <w:divsChild>
        <w:div w:id="1701122515">
          <w:marLeft w:val="0"/>
          <w:marRight w:val="0"/>
          <w:marTop w:val="0"/>
          <w:marBottom w:val="0"/>
          <w:divBdr>
            <w:top w:val="none" w:sz="0" w:space="0" w:color="auto"/>
            <w:left w:val="none" w:sz="0" w:space="0" w:color="auto"/>
            <w:bottom w:val="none" w:sz="0" w:space="0" w:color="auto"/>
            <w:right w:val="none" w:sz="0" w:space="0" w:color="auto"/>
          </w:divBdr>
          <w:divsChild>
            <w:div w:id="332756250">
              <w:marLeft w:val="0"/>
              <w:marRight w:val="0"/>
              <w:marTop w:val="0"/>
              <w:marBottom w:val="0"/>
              <w:divBdr>
                <w:top w:val="none" w:sz="0" w:space="0" w:color="auto"/>
                <w:left w:val="none" w:sz="0" w:space="0" w:color="auto"/>
                <w:bottom w:val="none" w:sz="0" w:space="0" w:color="auto"/>
                <w:right w:val="none" w:sz="0" w:space="0" w:color="auto"/>
              </w:divBdr>
            </w:div>
            <w:div w:id="16351206">
              <w:marLeft w:val="0"/>
              <w:marRight w:val="0"/>
              <w:marTop w:val="0"/>
              <w:marBottom w:val="0"/>
              <w:divBdr>
                <w:top w:val="none" w:sz="0" w:space="0" w:color="auto"/>
                <w:left w:val="none" w:sz="0" w:space="0" w:color="auto"/>
                <w:bottom w:val="none" w:sz="0" w:space="0" w:color="auto"/>
                <w:right w:val="none" w:sz="0" w:space="0" w:color="auto"/>
              </w:divBdr>
            </w:div>
            <w:div w:id="1127042904">
              <w:marLeft w:val="0"/>
              <w:marRight w:val="0"/>
              <w:marTop w:val="0"/>
              <w:marBottom w:val="0"/>
              <w:divBdr>
                <w:top w:val="none" w:sz="0" w:space="0" w:color="auto"/>
                <w:left w:val="none" w:sz="0" w:space="0" w:color="auto"/>
                <w:bottom w:val="none" w:sz="0" w:space="0" w:color="auto"/>
                <w:right w:val="none" w:sz="0" w:space="0" w:color="auto"/>
              </w:divBdr>
            </w:div>
            <w:div w:id="148835419">
              <w:marLeft w:val="0"/>
              <w:marRight w:val="0"/>
              <w:marTop w:val="0"/>
              <w:marBottom w:val="0"/>
              <w:divBdr>
                <w:top w:val="none" w:sz="0" w:space="0" w:color="auto"/>
                <w:left w:val="none" w:sz="0" w:space="0" w:color="auto"/>
                <w:bottom w:val="none" w:sz="0" w:space="0" w:color="auto"/>
                <w:right w:val="none" w:sz="0" w:space="0" w:color="auto"/>
              </w:divBdr>
            </w:div>
            <w:div w:id="476580238">
              <w:marLeft w:val="0"/>
              <w:marRight w:val="0"/>
              <w:marTop w:val="0"/>
              <w:marBottom w:val="0"/>
              <w:divBdr>
                <w:top w:val="none" w:sz="0" w:space="0" w:color="auto"/>
                <w:left w:val="none" w:sz="0" w:space="0" w:color="auto"/>
                <w:bottom w:val="none" w:sz="0" w:space="0" w:color="auto"/>
                <w:right w:val="none" w:sz="0" w:space="0" w:color="auto"/>
              </w:divBdr>
            </w:div>
            <w:div w:id="79720968">
              <w:marLeft w:val="0"/>
              <w:marRight w:val="0"/>
              <w:marTop w:val="0"/>
              <w:marBottom w:val="0"/>
              <w:divBdr>
                <w:top w:val="none" w:sz="0" w:space="0" w:color="auto"/>
                <w:left w:val="none" w:sz="0" w:space="0" w:color="auto"/>
                <w:bottom w:val="none" w:sz="0" w:space="0" w:color="auto"/>
                <w:right w:val="none" w:sz="0" w:space="0" w:color="auto"/>
              </w:divBdr>
            </w:div>
            <w:div w:id="1123421949">
              <w:marLeft w:val="0"/>
              <w:marRight w:val="0"/>
              <w:marTop w:val="0"/>
              <w:marBottom w:val="0"/>
              <w:divBdr>
                <w:top w:val="none" w:sz="0" w:space="0" w:color="auto"/>
                <w:left w:val="none" w:sz="0" w:space="0" w:color="auto"/>
                <w:bottom w:val="none" w:sz="0" w:space="0" w:color="auto"/>
                <w:right w:val="none" w:sz="0" w:space="0" w:color="auto"/>
              </w:divBdr>
            </w:div>
            <w:div w:id="499734630">
              <w:marLeft w:val="0"/>
              <w:marRight w:val="0"/>
              <w:marTop w:val="0"/>
              <w:marBottom w:val="0"/>
              <w:divBdr>
                <w:top w:val="none" w:sz="0" w:space="0" w:color="auto"/>
                <w:left w:val="none" w:sz="0" w:space="0" w:color="auto"/>
                <w:bottom w:val="none" w:sz="0" w:space="0" w:color="auto"/>
                <w:right w:val="none" w:sz="0" w:space="0" w:color="auto"/>
              </w:divBdr>
            </w:div>
            <w:div w:id="1792094909">
              <w:marLeft w:val="0"/>
              <w:marRight w:val="0"/>
              <w:marTop w:val="0"/>
              <w:marBottom w:val="0"/>
              <w:divBdr>
                <w:top w:val="none" w:sz="0" w:space="0" w:color="auto"/>
                <w:left w:val="none" w:sz="0" w:space="0" w:color="auto"/>
                <w:bottom w:val="none" w:sz="0" w:space="0" w:color="auto"/>
                <w:right w:val="none" w:sz="0" w:space="0" w:color="auto"/>
              </w:divBdr>
            </w:div>
            <w:div w:id="295376729">
              <w:marLeft w:val="0"/>
              <w:marRight w:val="0"/>
              <w:marTop w:val="0"/>
              <w:marBottom w:val="0"/>
              <w:divBdr>
                <w:top w:val="none" w:sz="0" w:space="0" w:color="auto"/>
                <w:left w:val="none" w:sz="0" w:space="0" w:color="auto"/>
                <w:bottom w:val="none" w:sz="0" w:space="0" w:color="auto"/>
                <w:right w:val="none" w:sz="0" w:space="0" w:color="auto"/>
              </w:divBdr>
            </w:div>
            <w:div w:id="894925031">
              <w:marLeft w:val="0"/>
              <w:marRight w:val="0"/>
              <w:marTop w:val="0"/>
              <w:marBottom w:val="0"/>
              <w:divBdr>
                <w:top w:val="none" w:sz="0" w:space="0" w:color="auto"/>
                <w:left w:val="none" w:sz="0" w:space="0" w:color="auto"/>
                <w:bottom w:val="none" w:sz="0" w:space="0" w:color="auto"/>
                <w:right w:val="none" w:sz="0" w:space="0" w:color="auto"/>
              </w:divBdr>
            </w:div>
            <w:div w:id="1450658687">
              <w:marLeft w:val="0"/>
              <w:marRight w:val="0"/>
              <w:marTop w:val="0"/>
              <w:marBottom w:val="0"/>
              <w:divBdr>
                <w:top w:val="none" w:sz="0" w:space="0" w:color="auto"/>
                <w:left w:val="none" w:sz="0" w:space="0" w:color="auto"/>
                <w:bottom w:val="none" w:sz="0" w:space="0" w:color="auto"/>
                <w:right w:val="none" w:sz="0" w:space="0" w:color="auto"/>
              </w:divBdr>
            </w:div>
            <w:div w:id="1855340235">
              <w:marLeft w:val="0"/>
              <w:marRight w:val="0"/>
              <w:marTop w:val="0"/>
              <w:marBottom w:val="0"/>
              <w:divBdr>
                <w:top w:val="none" w:sz="0" w:space="0" w:color="auto"/>
                <w:left w:val="none" w:sz="0" w:space="0" w:color="auto"/>
                <w:bottom w:val="none" w:sz="0" w:space="0" w:color="auto"/>
                <w:right w:val="none" w:sz="0" w:space="0" w:color="auto"/>
              </w:divBdr>
            </w:div>
            <w:div w:id="2119451284">
              <w:marLeft w:val="0"/>
              <w:marRight w:val="0"/>
              <w:marTop w:val="0"/>
              <w:marBottom w:val="0"/>
              <w:divBdr>
                <w:top w:val="none" w:sz="0" w:space="0" w:color="auto"/>
                <w:left w:val="none" w:sz="0" w:space="0" w:color="auto"/>
                <w:bottom w:val="none" w:sz="0" w:space="0" w:color="auto"/>
                <w:right w:val="none" w:sz="0" w:space="0" w:color="auto"/>
              </w:divBdr>
            </w:div>
            <w:div w:id="847255392">
              <w:marLeft w:val="0"/>
              <w:marRight w:val="0"/>
              <w:marTop w:val="0"/>
              <w:marBottom w:val="0"/>
              <w:divBdr>
                <w:top w:val="none" w:sz="0" w:space="0" w:color="auto"/>
                <w:left w:val="none" w:sz="0" w:space="0" w:color="auto"/>
                <w:bottom w:val="none" w:sz="0" w:space="0" w:color="auto"/>
                <w:right w:val="none" w:sz="0" w:space="0" w:color="auto"/>
              </w:divBdr>
            </w:div>
            <w:div w:id="1159539699">
              <w:marLeft w:val="0"/>
              <w:marRight w:val="0"/>
              <w:marTop w:val="0"/>
              <w:marBottom w:val="0"/>
              <w:divBdr>
                <w:top w:val="none" w:sz="0" w:space="0" w:color="auto"/>
                <w:left w:val="none" w:sz="0" w:space="0" w:color="auto"/>
                <w:bottom w:val="none" w:sz="0" w:space="0" w:color="auto"/>
                <w:right w:val="none" w:sz="0" w:space="0" w:color="auto"/>
              </w:divBdr>
            </w:div>
            <w:div w:id="506597096">
              <w:marLeft w:val="0"/>
              <w:marRight w:val="0"/>
              <w:marTop w:val="0"/>
              <w:marBottom w:val="0"/>
              <w:divBdr>
                <w:top w:val="none" w:sz="0" w:space="0" w:color="auto"/>
                <w:left w:val="none" w:sz="0" w:space="0" w:color="auto"/>
                <w:bottom w:val="none" w:sz="0" w:space="0" w:color="auto"/>
                <w:right w:val="none" w:sz="0" w:space="0" w:color="auto"/>
              </w:divBdr>
            </w:div>
            <w:div w:id="1466267124">
              <w:marLeft w:val="0"/>
              <w:marRight w:val="0"/>
              <w:marTop w:val="0"/>
              <w:marBottom w:val="0"/>
              <w:divBdr>
                <w:top w:val="none" w:sz="0" w:space="0" w:color="auto"/>
                <w:left w:val="none" w:sz="0" w:space="0" w:color="auto"/>
                <w:bottom w:val="none" w:sz="0" w:space="0" w:color="auto"/>
                <w:right w:val="none" w:sz="0" w:space="0" w:color="auto"/>
              </w:divBdr>
            </w:div>
            <w:div w:id="1120883655">
              <w:marLeft w:val="0"/>
              <w:marRight w:val="0"/>
              <w:marTop w:val="0"/>
              <w:marBottom w:val="0"/>
              <w:divBdr>
                <w:top w:val="none" w:sz="0" w:space="0" w:color="auto"/>
                <w:left w:val="none" w:sz="0" w:space="0" w:color="auto"/>
                <w:bottom w:val="none" w:sz="0" w:space="0" w:color="auto"/>
                <w:right w:val="none" w:sz="0" w:space="0" w:color="auto"/>
              </w:divBdr>
            </w:div>
            <w:div w:id="624117867">
              <w:marLeft w:val="0"/>
              <w:marRight w:val="0"/>
              <w:marTop w:val="0"/>
              <w:marBottom w:val="0"/>
              <w:divBdr>
                <w:top w:val="none" w:sz="0" w:space="0" w:color="auto"/>
                <w:left w:val="none" w:sz="0" w:space="0" w:color="auto"/>
                <w:bottom w:val="none" w:sz="0" w:space="0" w:color="auto"/>
                <w:right w:val="none" w:sz="0" w:space="0" w:color="auto"/>
              </w:divBdr>
            </w:div>
            <w:div w:id="1270817907">
              <w:marLeft w:val="0"/>
              <w:marRight w:val="0"/>
              <w:marTop w:val="0"/>
              <w:marBottom w:val="0"/>
              <w:divBdr>
                <w:top w:val="none" w:sz="0" w:space="0" w:color="auto"/>
                <w:left w:val="none" w:sz="0" w:space="0" w:color="auto"/>
                <w:bottom w:val="none" w:sz="0" w:space="0" w:color="auto"/>
                <w:right w:val="none" w:sz="0" w:space="0" w:color="auto"/>
              </w:divBdr>
            </w:div>
            <w:div w:id="1935432993">
              <w:marLeft w:val="0"/>
              <w:marRight w:val="0"/>
              <w:marTop w:val="0"/>
              <w:marBottom w:val="0"/>
              <w:divBdr>
                <w:top w:val="none" w:sz="0" w:space="0" w:color="auto"/>
                <w:left w:val="none" w:sz="0" w:space="0" w:color="auto"/>
                <w:bottom w:val="none" w:sz="0" w:space="0" w:color="auto"/>
                <w:right w:val="none" w:sz="0" w:space="0" w:color="auto"/>
              </w:divBdr>
            </w:div>
            <w:div w:id="1720133618">
              <w:marLeft w:val="0"/>
              <w:marRight w:val="0"/>
              <w:marTop w:val="0"/>
              <w:marBottom w:val="0"/>
              <w:divBdr>
                <w:top w:val="none" w:sz="0" w:space="0" w:color="auto"/>
                <w:left w:val="none" w:sz="0" w:space="0" w:color="auto"/>
                <w:bottom w:val="none" w:sz="0" w:space="0" w:color="auto"/>
                <w:right w:val="none" w:sz="0" w:space="0" w:color="auto"/>
              </w:divBdr>
            </w:div>
            <w:div w:id="1918200004">
              <w:marLeft w:val="0"/>
              <w:marRight w:val="0"/>
              <w:marTop w:val="0"/>
              <w:marBottom w:val="0"/>
              <w:divBdr>
                <w:top w:val="none" w:sz="0" w:space="0" w:color="auto"/>
                <w:left w:val="none" w:sz="0" w:space="0" w:color="auto"/>
                <w:bottom w:val="none" w:sz="0" w:space="0" w:color="auto"/>
                <w:right w:val="none" w:sz="0" w:space="0" w:color="auto"/>
              </w:divBdr>
            </w:div>
            <w:div w:id="1199856219">
              <w:marLeft w:val="0"/>
              <w:marRight w:val="0"/>
              <w:marTop w:val="0"/>
              <w:marBottom w:val="0"/>
              <w:divBdr>
                <w:top w:val="none" w:sz="0" w:space="0" w:color="auto"/>
                <w:left w:val="none" w:sz="0" w:space="0" w:color="auto"/>
                <w:bottom w:val="none" w:sz="0" w:space="0" w:color="auto"/>
                <w:right w:val="none" w:sz="0" w:space="0" w:color="auto"/>
              </w:divBdr>
            </w:div>
            <w:div w:id="2010672056">
              <w:marLeft w:val="0"/>
              <w:marRight w:val="0"/>
              <w:marTop w:val="0"/>
              <w:marBottom w:val="0"/>
              <w:divBdr>
                <w:top w:val="none" w:sz="0" w:space="0" w:color="auto"/>
                <w:left w:val="none" w:sz="0" w:space="0" w:color="auto"/>
                <w:bottom w:val="none" w:sz="0" w:space="0" w:color="auto"/>
                <w:right w:val="none" w:sz="0" w:space="0" w:color="auto"/>
              </w:divBdr>
            </w:div>
            <w:div w:id="157578140">
              <w:marLeft w:val="0"/>
              <w:marRight w:val="0"/>
              <w:marTop w:val="0"/>
              <w:marBottom w:val="0"/>
              <w:divBdr>
                <w:top w:val="none" w:sz="0" w:space="0" w:color="auto"/>
                <w:left w:val="none" w:sz="0" w:space="0" w:color="auto"/>
                <w:bottom w:val="none" w:sz="0" w:space="0" w:color="auto"/>
                <w:right w:val="none" w:sz="0" w:space="0" w:color="auto"/>
              </w:divBdr>
            </w:div>
            <w:div w:id="1625039722">
              <w:marLeft w:val="0"/>
              <w:marRight w:val="0"/>
              <w:marTop w:val="0"/>
              <w:marBottom w:val="0"/>
              <w:divBdr>
                <w:top w:val="none" w:sz="0" w:space="0" w:color="auto"/>
                <w:left w:val="none" w:sz="0" w:space="0" w:color="auto"/>
                <w:bottom w:val="none" w:sz="0" w:space="0" w:color="auto"/>
                <w:right w:val="none" w:sz="0" w:space="0" w:color="auto"/>
              </w:divBdr>
            </w:div>
            <w:div w:id="563369246">
              <w:marLeft w:val="0"/>
              <w:marRight w:val="0"/>
              <w:marTop w:val="0"/>
              <w:marBottom w:val="0"/>
              <w:divBdr>
                <w:top w:val="none" w:sz="0" w:space="0" w:color="auto"/>
                <w:left w:val="none" w:sz="0" w:space="0" w:color="auto"/>
                <w:bottom w:val="none" w:sz="0" w:space="0" w:color="auto"/>
                <w:right w:val="none" w:sz="0" w:space="0" w:color="auto"/>
              </w:divBdr>
            </w:div>
            <w:div w:id="18701944">
              <w:marLeft w:val="0"/>
              <w:marRight w:val="0"/>
              <w:marTop w:val="0"/>
              <w:marBottom w:val="0"/>
              <w:divBdr>
                <w:top w:val="none" w:sz="0" w:space="0" w:color="auto"/>
                <w:left w:val="none" w:sz="0" w:space="0" w:color="auto"/>
                <w:bottom w:val="none" w:sz="0" w:space="0" w:color="auto"/>
                <w:right w:val="none" w:sz="0" w:space="0" w:color="auto"/>
              </w:divBdr>
            </w:div>
            <w:div w:id="851803944">
              <w:marLeft w:val="0"/>
              <w:marRight w:val="0"/>
              <w:marTop w:val="0"/>
              <w:marBottom w:val="0"/>
              <w:divBdr>
                <w:top w:val="none" w:sz="0" w:space="0" w:color="auto"/>
                <w:left w:val="none" w:sz="0" w:space="0" w:color="auto"/>
                <w:bottom w:val="none" w:sz="0" w:space="0" w:color="auto"/>
                <w:right w:val="none" w:sz="0" w:space="0" w:color="auto"/>
              </w:divBdr>
            </w:div>
            <w:div w:id="1489395434">
              <w:marLeft w:val="0"/>
              <w:marRight w:val="0"/>
              <w:marTop w:val="0"/>
              <w:marBottom w:val="0"/>
              <w:divBdr>
                <w:top w:val="none" w:sz="0" w:space="0" w:color="auto"/>
                <w:left w:val="none" w:sz="0" w:space="0" w:color="auto"/>
                <w:bottom w:val="none" w:sz="0" w:space="0" w:color="auto"/>
                <w:right w:val="none" w:sz="0" w:space="0" w:color="auto"/>
              </w:divBdr>
            </w:div>
            <w:div w:id="1324048811">
              <w:marLeft w:val="0"/>
              <w:marRight w:val="0"/>
              <w:marTop w:val="0"/>
              <w:marBottom w:val="0"/>
              <w:divBdr>
                <w:top w:val="none" w:sz="0" w:space="0" w:color="auto"/>
                <w:left w:val="none" w:sz="0" w:space="0" w:color="auto"/>
                <w:bottom w:val="none" w:sz="0" w:space="0" w:color="auto"/>
                <w:right w:val="none" w:sz="0" w:space="0" w:color="auto"/>
              </w:divBdr>
            </w:div>
            <w:div w:id="2088530944">
              <w:marLeft w:val="0"/>
              <w:marRight w:val="0"/>
              <w:marTop w:val="0"/>
              <w:marBottom w:val="0"/>
              <w:divBdr>
                <w:top w:val="none" w:sz="0" w:space="0" w:color="auto"/>
                <w:left w:val="none" w:sz="0" w:space="0" w:color="auto"/>
                <w:bottom w:val="none" w:sz="0" w:space="0" w:color="auto"/>
                <w:right w:val="none" w:sz="0" w:space="0" w:color="auto"/>
              </w:divBdr>
            </w:div>
            <w:div w:id="1523663182">
              <w:marLeft w:val="0"/>
              <w:marRight w:val="0"/>
              <w:marTop w:val="0"/>
              <w:marBottom w:val="0"/>
              <w:divBdr>
                <w:top w:val="none" w:sz="0" w:space="0" w:color="auto"/>
                <w:left w:val="none" w:sz="0" w:space="0" w:color="auto"/>
                <w:bottom w:val="none" w:sz="0" w:space="0" w:color="auto"/>
                <w:right w:val="none" w:sz="0" w:space="0" w:color="auto"/>
              </w:divBdr>
            </w:div>
            <w:div w:id="2036996821">
              <w:marLeft w:val="0"/>
              <w:marRight w:val="0"/>
              <w:marTop w:val="0"/>
              <w:marBottom w:val="0"/>
              <w:divBdr>
                <w:top w:val="none" w:sz="0" w:space="0" w:color="auto"/>
                <w:left w:val="none" w:sz="0" w:space="0" w:color="auto"/>
                <w:bottom w:val="none" w:sz="0" w:space="0" w:color="auto"/>
                <w:right w:val="none" w:sz="0" w:space="0" w:color="auto"/>
              </w:divBdr>
            </w:div>
            <w:div w:id="2060548169">
              <w:marLeft w:val="0"/>
              <w:marRight w:val="0"/>
              <w:marTop w:val="0"/>
              <w:marBottom w:val="0"/>
              <w:divBdr>
                <w:top w:val="none" w:sz="0" w:space="0" w:color="auto"/>
                <w:left w:val="none" w:sz="0" w:space="0" w:color="auto"/>
                <w:bottom w:val="none" w:sz="0" w:space="0" w:color="auto"/>
                <w:right w:val="none" w:sz="0" w:space="0" w:color="auto"/>
              </w:divBdr>
            </w:div>
            <w:div w:id="565456390">
              <w:marLeft w:val="0"/>
              <w:marRight w:val="0"/>
              <w:marTop w:val="0"/>
              <w:marBottom w:val="0"/>
              <w:divBdr>
                <w:top w:val="none" w:sz="0" w:space="0" w:color="auto"/>
                <w:left w:val="none" w:sz="0" w:space="0" w:color="auto"/>
                <w:bottom w:val="none" w:sz="0" w:space="0" w:color="auto"/>
                <w:right w:val="none" w:sz="0" w:space="0" w:color="auto"/>
              </w:divBdr>
            </w:div>
            <w:div w:id="1153721294">
              <w:marLeft w:val="0"/>
              <w:marRight w:val="0"/>
              <w:marTop w:val="0"/>
              <w:marBottom w:val="0"/>
              <w:divBdr>
                <w:top w:val="none" w:sz="0" w:space="0" w:color="auto"/>
                <w:left w:val="none" w:sz="0" w:space="0" w:color="auto"/>
                <w:bottom w:val="none" w:sz="0" w:space="0" w:color="auto"/>
                <w:right w:val="none" w:sz="0" w:space="0" w:color="auto"/>
              </w:divBdr>
            </w:div>
            <w:div w:id="232130549">
              <w:marLeft w:val="0"/>
              <w:marRight w:val="0"/>
              <w:marTop w:val="0"/>
              <w:marBottom w:val="0"/>
              <w:divBdr>
                <w:top w:val="none" w:sz="0" w:space="0" w:color="auto"/>
                <w:left w:val="none" w:sz="0" w:space="0" w:color="auto"/>
                <w:bottom w:val="none" w:sz="0" w:space="0" w:color="auto"/>
                <w:right w:val="none" w:sz="0" w:space="0" w:color="auto"/>
              </w:divBdr>
            </w:div>
            <w:div w:id="1303459605">
              <w:marLeft w:val="0"/>
              <w:marRight w:val="0"/>
              <w:marTop w:val="0"/>
              <w:marBottom w:val="0"/>
              <w:divBdr>
                <w:top w:val="none" w:sz="0" w:space="0" w:color="auto"/>
                <w:left w:val="none" w:sz="0" w:space="0" w:color="auto"/>
                <w:bottom w:val="none" w:sz="0" w:space="0" w:color="auto"/>
                <w:right w:val="none" w:sz="0" w:space="0" w:color="auto"/>
              </w:divBdr>
            </w:div>
            <w:div w:id="118451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8311">
      <w:bodyDiv w:val="1"/>
      <w:marLeft w:val="0"/>
      <w:marRight w:val="0"/>
      <w:marTop w:val="0"/>
      <w:marBottom w:val="0"/>
      <w:divBdr>
        <w:top w:val="none" w:sz="0" w:space="0" w:color="auto"/>
        <w:left w:val="none" w:sz="0" w:space="0" w:color="auto"/>
        <w:bottom w:val="none" w:sz="0" w:space="0" w:color="auto"/>
        <w:right w:val="none" w:sz="0" w:space="0" w:color="auto"/>
      </w:divBdr>
      <w:divsChild>
        <w:div w:id="1642538256">
          <w:marLeft w:val="0"/>
          <w:marRight w:val="0"/>
          <w:marTop w:val="0"/>
          <w:marBottom w:val="0"/>
          <w:divBdr>
            <w:top w:val="none" w:sz="0" w:space="0" w:color="auto"/>
            <w:left w:val="none" w:sz="0" w:space="0" w:color="auto"/>
            <w:bottom w:val="none" w:sz="0" w:space="0" w:color="auto"/>
            <w:right w:val="none" w:sz="0" w:space="0" w:color="auto"/>
          </w:divBdr>
          <w:divsChild>
            <w:div w:id="880944039">
              <w:marLeft w:val="0"/>
              <w:marRight w:val="0"/>
              <w:marTop w:val="0"/>
              <w:marBottom w:val="0"/>
              <w:divBdr>
                <w:top w:val="none" w:sz="0" w:space="0" w:color="auto"/>
                <w:left w:val="none" w:sz="0" w:space="0" w:color="auto"/>
                <w:bottom w:val="none" w:sz="0" w:space="0" w:color="auto"/>
                <w:right w:val="none" w:sz="0" w:space="0" w:color="auto"/>
              </w:divBdr>
            </w:div>
            <w:div w:id="1219517247">
              <w:marLeft w:val="0"/>
              <w:marRight w:val="0"/>
              <w:marTop w:val="0"/>
              <w:marBottom w:val="0"/>
              <w:divBdr>
                <w:top w:val="none" w:sz="0" w:space="0" w:color="auto"/>
                <w:left w:val="none" w:sz="0" w:space="0" w:color="auto"/>
                <w:bottom w:val="none" w:sz="0" w:space="0" w:color="auto"/>
                <w:right w:val="none" w:sz="0" w:space="0" w:color="auto"/>
              </w:divBdr>
            </w:div>
            <w:div w:id="816528747">
              <w:marLeft w:val="0"/>
              <w:marRight w:val="0"/>
              <w:marTop w:val="0"/>
              <w:marBottom w:val="0"/>
              <w:divBdr>
                <w:top w:val="none" w:sz="0" w:space="0" w:color="auto"/>
                <w:left w:val="none" w:sz="0" w:space="0" w:color="auto"/>
                <w:bottom w:val="none" w:sz="0" w:space="0" w:color="auto"/>
                <w:right w:val="none" w:sz="0" w:space="0" w:color="auto"/>
              </w:divBdr>
            </w:div>
            <w:div w:id="1181122174">
              <w:marLeft w:val="0"/>
              <w:marRight w:val="0"/>
              <w:marTop w:val="0"/>
              <w:marBottom w:val="0"/>
              <w:divBdr>
                <w:top w:val="none" w:sz="0" w:space="0" w:color="auto"/>
                <w:left w:val="none" w:sz="0" w:space="0" w:color="auto"/>
                <w:bottom w:val="none" w:sz="0" w:space="0" w:color="auto"/>
                <w:right w:val="none" w:sz="0" w:space="0" w:color="auto"/>
              </w:divBdr>
            </w:div>
            <w:div w:id="1460879982">
              <w:marLeft w:val="0"/>
              <w:marRight w:val="0"/>
              <w:marTop w:val="0"/>
              <w:marBottom w:val="0"/>
              <w:divBdr>
                <w:top w:val="none" w:sz="0" w:space="0" w:color="auto"/>
                <w:left w:val="none" w:sz="0" w:space="0" w:color="auto"/>
                <w:bottom w:val="none" w:sz="0" w:space="0" w:color="auto"/>
                <w:right w:val="none" w:sz="0" w:space="0" w:color="auto"/>
              </w:divBdr>
            </w:div>
            <w:div w:id="277370068">
              <w:marLeft w:val="0"/>
              <w:marRight w:val="0"/>
              <w:marTop w:val="0"/>
              <w:marBottom w:val="0"/>
              <w:divBdr>
                <w:top w:val="none" w:sz="0" w:space="0" w:color="auto"/>
                <w:left w:val="none" w:sz="0" w:space="0" w:color="auto"/>
                <w:bottom w:val="none" w:sz="0" w:space="0" w:color="auto"/>
                <w:right w:val="none" w:sz="0" w:space="0" w:color="auto"/>
              </w:divBdr>
            </w:div>
            <w:div w:id="1619992859">
              <w:marLeft w:val="0"/>
              <w:marRight w:val="0"/>
              <w:marTop w:val="0"/>
              <w:marBottom w:val="0"/>
              <w:divBdr>
                <w:top w:val="none" w:sz="0" w:space="0" w:color="auto"/>
                <w:left w:val="none" w:sz="0" w:space="0" w:color="auto"/>
                <w:bottom w:val="none" w:sz="0" w:space="0" w:color="auto"/>
                <w:right w:val="none" w:sz="0" w:space="0" w:color="auto"/>
              </w:divBdr>
            </w:div>
            <w:div w:id="702905401">
              <w:marLeft w:val="0"/>
              <w:marRight w:val="0"/>
              <w:marTop w:val="0"/>
              <w:marBottom w:val="0"/>
              <w:divBdr>
                <w:top w:val="none" w:sz="0" w:space="0" w:color="auto"/>
                <w:left w:val="none" w:sz="0" w:space="0" w:color="auto"/>
                <w:bottom w:val="none" w:sz="0" w:space="0" w:color="auto"/>
                <w:right w:val="none" w:sz="0" w:space="0" w:color="auto"/>
              </w:divBdr>
            </w:div>
            <w:div w:id="1408379479">
              <w:marLeft w:val="0"/>
              <w:marRight w:val="0"/>
              <w:marTop w:val="0"/>
              <w:marBottom w:val="0"/>
              <w:divBdr>
                <w:top w:val="none" w:sz="0" w:space="0" w:color="auto"/>
                <w:left w:val="none" w:sz="0" w:space="0" w:color="auto"/>
                <w:bottom w:val="none" w:sz="0" w:space="0" w:color="auto"/>
                <w:right w:val="none" w:sz="0" w:space="0" w:color="auto"/>
              </w:divBdr>
            </w:div>
            <w:div w:id="1523321945">
              <w:marLeft w:val="0"/>
              <w:marRight w:val="0"/>
              <w:marTop w:val="0"/>
              <w:marBottom w:val="0"/>
              <w:divBdr>
                <w:top w:val="none" w:sz="0" w:space="0" w:color="auto"/>
                <w:left w:val="none" w:sz="0" w:space="0" w:color="auto"/>
                <w:bottom w:val="none" w:sz="0" w:space="0" w:color="auto"/>
                <w:right w:val="none" w:sz="0" w:space="0" w:color="auto"/>
              </w:divBdr>
            </w:div>
            <w:div w:id="1186672519">
              <w:marLeft w:val="0"/>
              <w:marRight w:val="0"/>
              <w:marTop w:val="0"/>
              <w:marBottom w:val="0"/>
              <w:divBdr>
                <w:top w:val="none" w:sz="0" w:space="0" w:color="auto"/>
                <w:left w:val="none" w:sz="0" w:space="0" w:color="auto"/>
                <w:bottom w:val="none" w:sz="0" w:space="0" w:color="auto"/>
                <w:right w:val="none" w:sz="0" w:space="0" w:color="auto"/>
              </w:divBdr>
            </w:div>
            <w:div w:id="1372999474">
              <w:marLeft w:val="0"/>
              <w:marRight w:val="0"/>
              <w:marTop w:val="0"/>
              <w:marBottom w:val="0"/>
              <w:divBdr>
                <w:top w:val="none" w:sz="0" w:space="0" w:color="auto"/>
                <w:left w:val="none" w:sz="0" w:space="0" w:color="auto"/>
                <w:bottom w:val="none" w:sz="0" w:space="0" w:color="auto"/>
                <w:right w:val="none" w:sz="0" w:space="0" w:color="auto"/>
              </w:divBdr>
            </w:div>
            <w:div w:id="1543327803">
              <w:marLeft w:val="0"/>
              <w:marRight w:val="0"/>
              <w:marTop w:val="0"/>
              <w:marBottom w:val="0"/>
              <w:divBdr>
                <w:top w:val="none" w:sz="0" w:space="0" w:color="auto"/>
                <w:left w:val="none" w:sz="0" w:space="0" w:color="auto"/>
                <w:bottom w:val="none" w:sz="0" w:space="0" w:color="auto"/>
                <w:right w:val="none" w:sz="0" w:space="0" w:color="auto"/>
              </w:divBdr>
            </w:div>
            <w:div w:id="2000690364">
              <w:marLeft w:val="0"/>
              <w:marRight w:val="0"/>
              <w:marTop w:val="0"/>
              <w:marBottom w:val="0"/>
              <w:divBdr>
                <w:top w:val="none" w:sz="0" w:space="0" w:color="auto"/>
                <w:left w:val="none" w:sz="0" w:space="0" w:color="auto"/>
                <w:bottom w:val="none" w:sz="0" w:space="0" w:color="auto"/>
                <w:right w:val="none" w:sz="0" w:space="0" w:color="auto"/>
              </w:divBdr>
            </w:div>
            <w:div w:id="1656101835">
              <w:marLeft w:val="0"/>
              <w:marRight w:val="0"/>
              <w:marTop w:val="0"/>
              <w:marBottom w:val="0"/>
              <w:divBdr>
                <w:top w:val="none" w:sz="0" w:space="0" w:color="auto"/>
                <w:left w:val="none" w:sz="0" w:space="0" w:color="auto"/>
                <w:bottom w:val="none" w:sz="0" w:space="0" w:color="auto"/>
                <w:right w:val="none" w:sz="0" w:space="0" w:color="auto"/>
              </w:divBdr>
            </w:div>
            <w:div w:id="1380865021">
              <w:marLeft w:val="0"/>
              <w:marRight w:val="0"/>
              <w:marTop w:val="0"/>
              <w:marBottom w:val="0"/>
              <w:divBdr>
                <w:top w:val="none" w:sz="0" w:space="0" w:color="auto"/>
                <w:left w:val="none" w:sz="0" w:space="0" w:color="auto"/>
                <w:bottom w:val="none" w:sz="0" w:space="0" w:color="auto"/>
                <w:right w:val="none" w:sz="0" w:space="0" w:color="auto"/>
              </w:divBdr>
            </w:div>
            <w:div w:id="953832012">
              <w:marLeft w:val="0"/>
              <w:marRight w:val="0"/>
              <w:marTop w:val="0"/>
              <w:marBottom w:val="0"/>
              <w:divBdr>
                <w:top w:val="none" w:sz="0" w:space="0" w:color="auto"/>
                <w:left w:val="none" w:sz="0" w:space="0" w:color="auto"/>
                <w:bottom w:val="none" w:sz="0" w:space="0" w:color="auto"/>
                <w:right w:val="none" w:sz="0" w:space="0" w:color="auto"/>
              </w:divBdr>
            </w:div>
            <w:div w:id="1049455294">
              <w:marLeft w:val="0"/>
              <w:marRight w:val="0"/>
              <w:marTop w:val="0"/>
              <w:marBottom w:val="0"/>
              <w:divBdr>
                <w:top w:val="none" w:sz="0" w:space="0" w:color="auto"/>
                <w:left w:val="none" w:sz="0" w:space="0" w:color="auto"/>
                <w:bottom w:val="none" w:sz="0" w:space="0" w:color="auto"/>
                <w:right w:val="none" w:sz="0" w:space="0" w:color="auto"/>
              </w:divBdr>
            </w:div>
            <w:div w:id="800225380">
              <w:marLeft w:val="0"/>
              <w:marRight w:val="0"/>
              <w:marTop w:val="0"/>
              <w:marBottom w:val="0"/>
              <w:divBdr>
                <w:top w:val="none" w:sz="0" w:space="0" w:color="auto"/>
                <w:left w:val="none" w:sz="0" w:space="0" w:color="auto"/>
                <w:bottom w:val="none" w:sz="0" w:space="0" w:color="auto"/>
                <w:right w:val="none" w:sz="0" w:space="0" w:color="auto"/>
              </w:divBdr>
            </w:div>
            <w:div w:id="939264045">
              <w:marLeft w:val="0"/>
              <w:marRight w:val="0"/>
              <w:marTop w:val="0"/>
              <w:marBottom w:val="0"/>
              <w:divBdr>
                <w:top w:val="none" w:sz="0" w:space="0" w:color="auto"/>
                <w:left w:val="none" w:sz="0" w:space="0" w:color="auto"/>
                <w:bottom w:val="none" w:sz="0" w:space="0" w:color="auto"/>
                <w:right w:val="none" w:sz="0" w:space="0" w:color="auto"/>
              </w:divBdr>
            </w:div>
            <w:div w:id="871914845">
              <w:marLeft w:val="0"/>
              <w:marRight w:val="0"/>
              <w:marTop w:val="0"/>
              <w:marBottom w:val="0"/>
              <w:divBdr>
                <w:top w:val="none" w:sz="0" w:space="0" w:color="auto"/>
                <w:left w:val="none" w:sz="0" w:space="0" w:color="auto"/>
                <w:bottom w:val="none" w:sz="0" w:space="0" w:color="auto"/>
                <w:right w:val="none" w:sz="0" w:space="0" w:color="auto"/>
              </w:divBdr>
            </w:div>
            <w:div w:id="1686443014">
              <w:marLeft w:val="0"/>
              <w:marRight w:val="0"/>
              <w:marTop w:val="0"/>
              <w:marBottom w:val="0"/>
              <w:divBdr>
                <w:top w:val="none" w:sz="0" w:space="0" w:color="auto"/>
                <w:left w:val="none" w:sz="0" w:space="0" w:color="auto"/>
                <w:bottom w:val="none" w:sz="0" w:space="0" w:color="auto"/>
                <w:right w:val="none" w:sz="0" w:space="0" w:color="auto"/>
              </w:divBdr>
            </w:div>
            <w:div w:id="1034580147">
              <w:marLeft w:val="0"/>
              <w:marRight w:val="0"/>
              <w:marTop w:val="0"/>
              <w:marBottom w:val="0"/>
              <w:divBdr>
                <w:top w:val="none" w:sz="0" w:space="0" w:color="auto"/>
                <w:left w:val="none" w:sz="0" w:space="0" w:color="auto"/>
                <w:bottom w:val="none" w:sz="0" w:space="0" w:color="auto"/>
                <w:right w:val="none" w:sz="0" w:space="0" w:color="auto"/>
              </w:divBdr>
            </w:div>
            <w:div w:id="955798095">
              <w:marLeft w:val="0"/>
              <w:marRight w:val="0"/>
              <w:marTop w:val="0"/>
              <w:marBottom w:val="0"/>
              <w:divBdr>
                <w:top w:val="none" w:sz="0" w:space="0" w:color="auto"/>
                <w:left w:val="none" w:sz="0" w:space="0" w:color="auto"/>
                <w:bottom w:val="none" w:sz="0" w:space="0" w:color="auto"/>
                <w:right w:val="none" w:sz="0" w:space="0" w:color="auto"/>
              </w:divBdr>
            </w:div>
            <w:div w:id="1223908411">
              <w:marLeft w:val="0"/>
              <w:marRight w:val="0"/>
              <w:marTop w:val="0"/>
              <w:marBottom w:val="0"/>
              <w:divBdr>
                <w:top w:val="none" w:sz="0" w:space="0" w:color="auto"/>
                <w:left w:val="none" w:sz="0" w:space="0" w:color="auto"/>
                <w:bottom w:val="none" w:sz="0" w:space="0" w:color="auto"/>
                <w:right w:val="none" w:sz="0" w:space="0" w:color="auto"/>
              </w:divBdr>
            </w:div>
            <w:div w:id="1578398798">
              <w:marLeft w:val="0"/>
              <w:marRight w:val="0"/>
              <w:marTop w:val="0"/>
              <w:marBottom w:val="0"/>
              <w:divBdr>
                <w:top w:val="none" w:sz="0" w:space="0" w:color="auto"/>
                <w:left w:val="none" w:sz="0" w:space="0" w:color="auto"/>
                <w:bottom w:val="none" w:sz="0" w:space="0" w:color="auto"/>
                <w:right w:val="none" w:sz="0" w:space="0" w:color="auto"/>
              </w:divBdr>
            </w:div>
            <w:div w:id="1966737835">
              <w:marLeft w:val="0"/>
              <w:marRight w:val="0"/>
              <w:marTop w:val="0"/>
              <w:marBottom w:val="0"/>
              <w:divBdr>
                <w:top w:val="none" w:sz="0" w:space="0" w:color="auto"/>
                <w:left w:val="none" w:sz="0" w:space="0" w:color="auto"/>
                <w:bottom w:val="none" w:sz="0" w:space="0" w:color="auto"/>
                <w:right w:val="none" w:sz="0" w:space="0" w:color="auto"/>
              </w:divBdr>
            </w:div>
            <w:div w:id="1925990540">
              <w:marLeft w:val="0"/>
              <w:marRight w:val="0"/>
              <w:marTop w:val="0"/>
              <w:marBottom w:val="0"/>
              <w:divBdr>
                <w:top w:val="none" w:sz="0" w:space="0" w:color="auto"/>
                <w:left w:val="none" w:sz="0" w:space="0" w:color="auto"/>
                <w:bottom w:val="none" w:sz="0" w:space="0" w:color="auto"/>
                <w:right w:val="none" w:sz="0" w:space="0" w:color="auto"/>
              </w:divBdr>
            </w:div>
            <w:div w:id="844898721">
              <w:marLeft w:val="0"/>
              <w:marRight w:val="0"/>
              <w:marTop w:val="0"/>
              <w:marBottom w:val="0"/>
              <w:divBdr>
                <w:top w:val="none" w:sz="0" w:space="0" w:color="auto"/>
                <w:left w:val="none" w:sz="0" w:space="0" w:color="auto"/>
                <w:bottom w:val="none" w:sz="0" w:space="0" w:color="auto"/>
                <w:right w:val="none" w:sz="0" w:space="0" w:color="auto"/>
              </w:divBdr>
            </w:div>
            <w:div w:id="639115250">
              <w:marLeft w:val="0"/>
              <w:marRight w:val="0"/>
              <w:marTop w:val="0"/>
              <w:marBottom w:val="0"/>
              <w:divBdr>
                <w:top w:val="none" w:sz="0" w:space="0" w:color="auto"/>
                <w:left w:val="none" w:sz="0" w:space="0" w:color="auto"/>
                <w:bottom w:val="none" w:sz="0" w:space="0" w:color="auto"/>
                <w:right w:val="none" w:sz="0" w:space="0" w:color="auto"/>
              </w:divBdr>
            </w:div>
            <w:div w:id="669673125">
              <w:marLeft w:val="0"/>
              <w:marRight w:val="0"/>
              <w:marTop w:val="0"/>
              <w:marBottom w:val="0"/>
              <w:divBdr>
                <w:top w:val="none" w:sz="0" w:space="0" w:color="auto"/>
                <w:left w:val="none" w:sz="0" w:space="0" w:color="auto"/>
                <w:bottom w:val="none" w:sz="0" w:space="0" w:color="auto"/>
                <w:right w:val="none" w:sz="0" w:space="0" w:color="auto"/>
              </w:divBdr>
            </w:div>
            <w:div w:id="2124573672">
              <w:marLeft w:val="0"/>
              <w:marRight w:val="0"/>
              <w:marTop w:val="0"/>
              <w:marBottom w:val="0"/>
              <w:divBdr>
                <w:top w:val="none" w:sz="0" w:space="0" w:color="auto"/>
                <w:left w:val="none" w:sz="0" w:space="0" w:color="auto"/>
                <w:bottom w:val="none" w:sz="0" w:space="0" w:color="auto"/>
                <w:right w:val="none" w:sz="0" w:space="0" w:color="auto"/>
              </w:divBdr>
            </w:div>
            <w:div w:id="1470710483">
              <w:marLeft w:val="0"/>
              <w:marRight w:val="0"/>
              <w:marTop w:val="0"/>
              <w:marBottom w:val="0"/>
              <w:divBdr>
                <w:top w:val="none" w:sz="0" w:space="0" w:color="auto"/>
                <w:left w:val="none" w:sz="0" w:space="0" w:color="auto"/>
                <w:bottom w:val="none" w:sz="0" w:space="0" w:color="auto"/>
                <w:right w:val="none" w:sz="0" w:space="0" w:color="auto"/>
              </w:divBdr>
            </w:div>
            <w:div w:id="66023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2.xml"/><Relationship Id="rId299" Type="http://schemas.openxmlformats.org/officeDocument/2006/relationships/control" Target="activeX/activeX294.xml"/><Relationship Id="rId303" Type="http://schemas.openxmlformats.org/officeDocument/2006/relationships/control" Target="activeX/activeX298.xml"/><Relationship Id="rId21" Type="http://schemas.openxmlformats.org/officeDocument/2006/relationships/control" Target="activeX/activeX16.xml"/><Relationship Id="rId42" Type="http://schemas.openxmlformats.org/officeDocument/2006/relationships/control" Target="activeX/activeX37.xml"/><Relationship Id="rId63" Type="http://schemas.openxmlformats.org/officeDocument/2006/relationships/control" Target="activeX/activeX58.xml"/><Relationship Id="rId84" Type="http://schemas.openxmlformats.org/officeDocument/2006/relationships/control" Target="activeX/activeX79.xml"/><Relationship Id="rId138" Type="http://schemas.openxmlformats.org/officeDocument/2006/relationships/control" Target="activeX/activeX133.xml"/><Relationship Id="rId159" Type="http://schemas.openxmlformats.org/officeDocument/2006/relationships/control" Target="activeX/activeX154.xml"/><Relationship Id="rId324" Type="http://schemas.openxmlformats.org/officeDocument/2006/relationships/control" Target="activeX/activeX319.xml"/><Relationship Id="rId345" Type="http://schemas.openxmlformats.org/officeDocument/2006/relationships/control" Target="activeX/activeX340.xml"/><Relationship Id="rId170" Type="http://schemas.openxmlformats.org/officeDocument/2006/relationships/control" Target="activeX/activeX165.xml"/><Relationship Id="rId191" Type="http://schemas.openxmlformats.org/officeDocument/2006/relationships/control" Target="activeX/activeX186.xml"/><Relationship Id="rId205" Type="http://schemas.openxmlformats.org/officeDocument/2006/relationships/control" Target="activeX/activeX200.xml"/><Relationship Id="rId226" Type="http://schemas.openxmlformats.org/officeDocument/2006/relationships/control" Target="activeX/activeX221.xml"/><Relationship Id="rId247" Type="http://schemas.openxmlformats.org/officeDocument/2006/relationships/control" Target="activeX/activeX242.xml"/><Relationship Id="rId107" Type="http://schemas.openxmlformats.org/officeDocument/2006/relationships/control" Target="activeX/activeX102.xml"/><Relationship Id="rId268" Type="http://schemas.openxmlformats.org/officeDocument/2006/relationships/control" Target="activeX/activeX263.xml"/><Relationship Id="rId289" Type="http://schemas.openxmlformats.org/officeDocument/2006/relationships/control" Target="activeX/activeX284.xml"/><Relationship Id="rId11" Type="http://schemas.openxmlformats.org/officeDocument/2006/relationships/control" Target="activeX/activeX6.xml"/><Relationship Id="rId32" Type="http://schemas.openxmlformats.org/officeDocument/2006/relationships/control" Target="activeX/activeX27.xml"/><Relationship Id="rId53" Type="http://schemas.openxmlformats.org/officeDocument/2006/relationships/control" Target="activeX/activeX48.xml"/><Relationship Id="rId74" Type="http://schemas.openxmlformats.org/officeDocument/2006/relationships/control" Target="activeX/activeX69.xml"/><Relationship Id="rId128" Type="http://schemas.openxmlformats.org/officeDocument/2006/relationships/control" Target="activeX/activeX123.xml"/><Relationship Id="rId149" Type="http://schemas.openxmlformats.org/officeDocument/2006/relationships/control" Target="activeX/activeX144.xml"/><Relationship Id="rId314" Type="http://schemas.openxmlformats.org/officeDocument/2006/relationships/control" Target="activeX/activeX309.xml"/><Relationship Id="rId335" Type="http://schemas.openxmlformats.org/officeDocument/2006/relationships/control" Target="activeX/activeX330.xml"/><Relationship Id="rId356" Type="http://schemas.openxmlformats.org/officeDocument/2006/relationships/fontTable" Target="fontTable.xml"/><Relationship Id="rId5" Type="http://schemas.openxmlformats.org/officeDocument/2006/relationships/control" Target="activeX/activeX1.xml"/><Relationship Id="rId95" Type="http://schemas.openxmlformats.org/officeDocument/2006/relationships/control" Target="activeX/activeX90.xml"/><Relationship Id="rId160" Type="http://schemas.openxmlformats.org/officeDocument/2006/relationships/control" Target="activeX/activeX155.xml"/><Relationship Id="rId181" Type="http://schemas.openxmlformats.org/officeDocument/2006/relationships/control" Target="activeX/activeX176.xml"/><Relationship Id="rId216" Type="http://schemas.openxmlformats.org/officeDocument/2006/relationships/control" Target="activeX/activeX211.xml"/><Relationship Id="rId237" Type="http://schemas.openxmlformats.org/officeDocument/2006/relationships/control" Target="activeX/activeX232.xml"/><Relationship Id="rId258" Type="http://schemas.openxmlformats.org/officeDocument/2006/relationships/control" Target="activeX/activeX253.xml"/><Relationship Id="rId279" Type="http://schemas.openxmlformats.org/officeDocument/2006/relationships/control" Target="activeX/activeX274.xml"/><Relationship Id="rId22" Type="http://schemas.openxmlformats.org/officeDocument/2006/relationships/control" Target="activeX/activeX17.xml"/><Relationship Id="rId43" Type="http://schemas.openxmlformats.org/officeDocument/2006/relationships/control" Target="activeX/activeX38.xml"/><Relationship Id="rId64" Type="http://schemas.openxmlformats.org/officeDocument/2006/relationships/control" Target="activeX/activeX59.xml"/><Relationship Id="rId118" Type="http://schemas.openxmlformats.org/officeDocument/2006/relationships/control" Target="activeX/activeX113.xml"/><Relationship Id="rId139" Type="http://schemas.openxmlformats.org/officeDocument/2006/relationships/control" Target="activeX/activeX134.xml"/><Relationship Id="rId290" Type="http://schemas.openxmlformats.org/officeDocument/2006/relationships/control" Target="activeX/activeX285.xml"/><Relationship Id="rId304" Type="http://schemas.openxmlformats.org/officeDocument/2006/relationships/control" Target="activeX/activeX299.xml"/><Relationship Id="rId325" Type="http://schemas.openxmlformats.org/officeDocument/2006/relationships/control" Target="activeX/activeX320.xml"/><Relationship Id="rId346" Type="http://schemas.openxmlformats.org/officeDocument/2006/relationships/control" Target="activeX/activeX341.xml"/><Relationship Id="rId85" Type="http://schemas.openxmlformats.org/officeDocument/2006/relationships/control" Target="activeX/activeX80.xml"/><Relationship Id="rId150" Type="http://schemas.openxmlformats.org/officeDocument/2006/relationships/control" Target="activeX/activeX145.xml"/><Relationship Id="rId171" Type="http://schemas.openxmlformats.org/officeDocument/2006/relationships/control" Target="activeX/activeX166.xml"/><Relationship Id="rId192" Type="http://schemas.openxmlformats.org/officeDocument/2006/relationships/control" Target="activeX/activeX187.xml"/><Relationship Id="rId206" Type="http://schemas.openxmlformats.org/officeDocument/2006/relationships/control" Target="activeX/activeX201.xml"/><Relationship Id="rId227" Type="http://schemas.openxmlformats.org/officeDocument/2006/relationships/control" Target="activeX/activeX222.xml"/><Relationship Id="rId248" Type="http://schemas.openxmlformats.org/officeDocument/2006/relationships/control" Target="activeX/activeX243.xml"/><Relationship Id="rId269" Type="http://schemas.openxmlformats.org/officeDocument/2006/relationships/control" Target="activeX/activeX264.xml"/><Relationship Id="rId12" Type="http://schemas.openxmlformats.org/officeDocument/2006/relationships/control" Target="activeX/activeX7.xml"/><Relationship Id="rId33" Type="http://schemas.openxmlformats.org/officeDocument/2006/relationships/control" Target="activeX/activeX28.xml"/><Relationship Id="rId108" Type="http://schemas.openxmlformats.org/officeDocument/2006/relationships/control" Target="activeX/activeX103.xml"/><Relationship Id="rId129" Type="http://schemas.openxmlformats.org/officeDocument/2006/relationships/control" Target="activeX/activeX124.xml"/><Relationship Id="rId280" Type="http://schemas.openxmlformats.org/officeDocument/2006/relationships/control" Target="activeX/activeX275.xml"/><Relationship Id="rId315" Type="http://schemas.openxmlformats.org/officeDocument/2006/relationships/control" Target="activeX/activeX310.xml"/><Relationship Id="rId336" Type="http://schemas.openxmlformats.org/officeDocument/2006/relationships/control" Target="activeX/activeX331.xml"/><Relationship Id="rId357" Type="http://schemas.openxmlformats.org/officeDocument/2006/relationships/theme" Target="theme/theme1.xml"/><Relationship Id="rId54" Type="http://schemas.openxmlformats.org/officeDocument/2006/relationships/control" Target="activeX/activeX49.xml"/><Relationship Id="rId75" Type="http://schemas.openxmlformats.org/officeDocument/2006/relationships/control" Target="activeX/activeX70.xml"/><Relationship Id="rId96" Type="http://schemas.openxmlformats.org/officeDocument/2006/relationships/control" Target="activeX/activeX91.xml"/><Relationship Id="rId140" Type="http://schemas.openxmlformats.org/officeDocument/2006/relationships/control" Target="activeX/activeX135.xml"/><Relationship Id="rId161" Type="http://schemas.openxmlformats.org/officeDocument/2006/relationships/control" Target="activeX/activeX156.xml"/><Relationship Id="rId182" Type="http://schemas.openxmlformats.org/officeDocument/2006/relationships/control" Target="activeX/activeX177.xml"/><Relationship Id="rId217" Type="http://schemas.openxmlformats.org/officeDocument/2006/relationships/control" Target="activeX/activeX212.xml"/><Relationship Id="rId6" Type="http://schemas.openxmlformats.org/officeDocument/2006/relationships/control" Target="activeX/activeX2.xml"/><Relationship Id="rId238" Type="http://schemas.openxmlformats.org/officeDocument/2006/relationships/control" Target="activeX/activeX233.xml"/><Relationship Id="rId259" Type="http://schemas.openxmlformats.org/officeDocument/2006/relationships/control" Target="activeX/activeX254.xml"/><Relationship Id="rId23" Type="http://schemas.openxmlformats.org/officeDocument/2006/relationships/control" Target="activeX/activeX18.xml"/><Relationship Id="rId119" Type="http://schemas.openxmlformats.org/officeDocument/2006/relationships/control" Target="activeX/activeX114.xml"/><Relationship Id="rId270" Type="http://schemas.openxmlformats.org/officeDocument/2006/relationships/control" Target="activeX/activeX265.xml"/><Relationship Id="rId291" Type="http://schemas.openxmlformats.org/officeDocument/2006/relationships/control" Target="activeX/activeX286.xml"/><Relationship Id="rId305" Type="http://schemas.openxmlformats.org/officeDocument/2006/relationships/control" Target="activeX/activeX300.xml"/><Relationship Id="rId326" Type="http://schemas.openxmlformats.org/officeDocument/2006/relationships/control" Target="activeX/activeX321.xml"/><Relationship Id="rId347" Type="http://schemas.openxmlformats.org/officeDocument/2006/relationships/control" Target="activeX/activeX342.xml"/><Relationship Id="rId44" Type="http://schemas.openxmlformats.org/officeDocument/2006/relationships/control" Target="activeX/activeX39.xml"/><Relationship Id="rId65" Type="http://schemas.openxmlformats.org/officeDocument/2006/relationships/control" Target="activeX/activeX60.xml"/><Relationship Id="rId86" Type="http://schemas.openxmlformats.org/officeDocument/2006/relationships/control" Target="activeX/activeX81.xml"/><Relationship Id="rId130" Type="http://schemas.openxmlformats.org/officeDocument/2006/relationships/control" Target="activeX/activeX125.xml"/><Relationship Id="rId151" Type="http://schemas.openxmlformats.org/officeDocument/2006/relationships/control" Target="activeX/activeX146.xml"/><Relationship Id="rId172" Type="http://schemas.openxmlformats.org/officeDocument/2006/relationships/control" Target="activeX/activeX167.xml"/><Relationship Id="rId193" Type="http://schemas.openxmlformats.org/officeDocument/2006/relationships/control" Target="activeX/activeX188.xml"/><Relationship Id="rId207" Type="http://schemas.openxmlformats.org/officeDocument/2006/relationships/control" Target="activeX/activeX202.xml"/><Relationship Id="rId228" Type="http://schemas.openxmlformats.org/officeDocument/2006/relationships/control" Target="activeX/activeX223.xml"/><Relationship Id="rId249" Type="http://schemas.openxmlformats.org/officeDocument/2006/relationships/control" Target="activeX/activeX244.xml"/><Relationship Id="rId13" Type="http://schemas.openxmlformats.org/officeDocument/2006/relationships/control" Target="activeX/activeX8.xml"/><Relationship Id="rId109" Type="http://schemas.openxmlformats.org/officeDocument/2006/relationships/control" Target="activeX/activeX104.xml"/><Relationship Id="rId260" Type="http://schemas.openxmlformats.org/officeDocument/2006/relationships/control" Target="activeX/activeX255.xml"/><Relationship Id="rId281" Type="http://schemas.openxmlformats.org/officeDocument/2006/relationships/control" Target="activeX/activeX276.xml"/><Relationship Id="rId316" Type="http://schemas.openxmlformats.org/officeDocument/2006/relationships/control" Target="activeX/activeX311.xml"/><Relationship Id="rId337" Type="http://schemas.openxmlformats.org/officeDocument/2006/relationships/control" Target="activeX/activeX332.xml"/><Relationship Id="rId34" Type="http://schemas.openxmlformats.org/officeDocument/2006/relationships/control" Target="activeX/activeX29.xml"/><Relationship Id="rId55" Type="http://schemas.openxmlformats.org/officeDocument/2006/relationships/control" Target="activeX/activeX50.xml"/><Relationship Id="rId76" Type="http://schemas.openxmlformats.org/officeDocument/2006/relationships/control" Target="activeX/activeX71.xml"/><Relationship Id="rId97" Type="http://schemas.openxmlformats.org/officeDocument/2006/relationships/control" Target="activeX/activeX92.xml"/><Relationship Id="rId120" Type="http://schemas.openxmlformats.org/officeDocument/2006/relationships/control" Target="activeX/activeX115.xml"/><Relationship Id="rId141" Type="http://schemas.openxmlformats.org/officeDocument/2006/relationships/control" Target="activeX/activeX136.xml"/><Relationship Id="rId7" Type="http://schemas.openxmlformats.org/officeDocument/2006/relationships/image" Target="media/image2.wmf"/><Relationship Id="rId162" Type="http://schemas.openxmlformats.org/officeDocument/2006/relationships/control" Target="activeX/activeX157.xml"/><Relationship Id="rId183" Type="http://schemas.openxmlformats.org/officeDocument/2006/relationships/control" Target="activeX/activeX178.xml"/><Relationship Id="rId218" Type="http://schemas.openxmlformats.org/officeDocument/2006/relationships/control" Target="activeX/activeX213.xml"/><Relationship Id="rId239" Type="http://schemas.openxmlformats.org/officeDocument/2006/relationships/control" Target="activeX/activeX234.xml"/><Relationship Id="rId250" Type="http://schemas.openxmlformats.org/officeDocument/2006/relationships/control" Target="activeX/activeX245.xml"/><Relationship Id="rId271" Type="http://schemas.openxmlformats.org/officeDocument/2006/relationships/control" Target="activeX/activeX266.xml"/><Relationship Id="rId292" Type="http://schemas.openxmlformats.org/officeDocument/2006/relationships/control" Target="activeX/activeX287.xml"/><Relationship Id="rId306" Type="http://schemas.openxmlformats.org/officeDocument/2006/relationships/control" Target="activeX/activeX301.xml"/><Relationship Id="rId24" Type="http://schemas.openxmlformats.org/officeDocument/2006/relationships/control" Target="activeX/activeX19.xml"/><Relationship Id="rId45" Type="http://schemas.openxmlformats.org/officeDocument/2006/relationships/control" Target="activeX/activeX40.xml"/><Relationship Id="rId66" Type="http://schemas.openxmlformats.org/officeDocument/2006/relationships/control" Target="activeX/activeX61.xml"/><Relationship Id="rId87" Type="http://schemas.openxmlformats.org/officeDocument/2006/relationships/control" Target="activeX/activeX82.xml"/><Relationship Id="rId110" Type="http://schemas.openxmlformats.org/officeDocument/2006/relationships/control" Target="activeX/activeX105.xml"/><Relationship Id="rId131" Type="http://schemas.openxmlformats.org/officeDocument/2006/relationships/control" Target="activeX/activeX126.xml"/><Relationship Id="rId327" Type="http://schemas.openxmlformats.org/officeDocument/2006/relationships/control" Target="activeX/activeX322.xml"/><Relationship Id="rId348" Type="http://schemas.openxmlformats.org/officeDocument/2006/relationships/control" Target="activeX/activeX343.xml"/><Relationship Id="rId152" Type="http://schemas.openxmlformats.org/officeDocument/2006/relationships/control" Target="activeX/activeX147.xml"/><Relationship Id="rId173" Type="http://schemas.openxmlformats.org/officeDocument/2006/relationships/control" Target="activeX/activeX168.xml"/><Relationship Id="rId194" Type="http://schemas.openxmlformats.org/officeDocument/2006/relationships/control" Target="activeX/activeX189.xml"/><Relationship Id="rId208" Type="http://schemas.openxmlformats.org/officeDocument/2006/relationships/control" Target="activeX/activeX203.xml"/><Relationship Id="rId229" Type="http://schemas.openxmlformats.org/officeDocument/2006/relationships/control" Target="activeX/activeX224.xml"/><Relationship Id="rId240" Type="http://schemas.openxmlformats.org/officeDocument/2006/relationships/control" Target="activeX/activeX235.xml"/><Relationship Id="rId261" Type="http://schemas.openxmlformats.org/officeDocument/2006/relationships/control" Target="activeX/activeX256.xml"/><Relationship Id="rId14" Type="http://schemas.openxmlformats.org/officeDocument/2006/relationships/control" Target="activeX/activeX9.xml"/><Relationship Id="rId35" Type="http://schemas.openxmlformats.org/officeDocument/2006/relationships/control" Target="activeX/activeX30.xml"/><Relationship Id="rId56" Type="http://schemas.openxmlformats.org/officeDocument/2006/relationships/control" Target="activeX/activeX51.xml"/><Relationship Id="rId77" Type="http://schemas.openxmlformats.org/officeDocument/2006/relationships/control" Target="activeX/activeX72.xml"/><Relationship Id="rId100" Type="http://schemas.openxmlformats.org/officeDocument/2006/relationships/control" Target="activeX/activeX95.xml"/><Relationship Id="rId282" Type="http://schemas.openxmlformats.org/officeDocument/2006/relationships/control" Target="activeX/activeX277.xml"/><Relationship Id="rId317" Type="http://schemas.openxmlformats.org/officeDocument/2006/relationships/control" Target="activeX/activeX312.xml"/><Relationship Id="rId338" Type="http://schemas.openxmlformats.org/officeDocument/2006/relationships/control" Target="activeX/activeX333.xml"/><Relationship Id="rId8" Type="http://schemas.openxmlformats.org/officeDocument/2006/relationships/control" Target="activeX/activeX3.xml"/><Relationship Id="rId98" Type="http://schemas.openxmlformats.org/officeDocument/2006/relationships/control" Target="activeX/activeX93.xml"/><Relationship Id="rId121" Type="http://schemas.openxmlformats.org/officeDocument/2006/relationships/control" Target="activeX/activeX116.xml"/><Relationship Id="rId142" Type="http://schemas.openxmlformats.org/officeDocument/2006/relationships/control" Target="activeX/activeX137.xml"/><Relationship Id="rId163" Type="http://schemas.openxmlformats.org/officeDocument/2006/relationships/control" Target="activeX/activeX158.xml"/><Relationship Id="rId184" Type="http://schemas.openxmlformats.org/officeDocument/2006/relationships/control" Target="activeX/activeX179.xml"/><Relationship Id="rId219" Type="http://schemas.openxmlformats.org/officeDocument/2006/relationships/control" Target="activeX/activeX214.xml"/><Relationship Id="rId230" Type="http://schemas.openxmlformats.org/officeDocument/2006/relationships/control" Target="activeX/activeX225.xml"/><Relationship Id="rId251" Type="http://schemas.openxmlformats.org/officeDocument/2006/relationships/control" Target="activeX/activeX246.xml"/><Relationship Id="rId25" Type="http://schemas.openxmlformats.org/officeDocument/2006/relationships/control" Target="activeX/activeX20.xml"/><Relationship Id="rId46" Type="http://schemas.openxmlformats.org/officeDocument/2006/relationships/control" Target="activeX/activeX41.xml"/><Relationship Id="rId67" Type="http://schemas.openxmlformats.org/officeDocument/2006/relationships/control" Target="activeX/activeX62.xml"/><Relationship Id="rId272" Type="http://schemas.openxmlformats.org/officeDocument/2006/relationships/control" Target="activeX/activeX267.xml"/><Relationship Id="rId293" Type="http://schemas.openxmlformats.org/officeDocument/2006/relationships/control" Target="activeX/activeX288.xml"/><Relationship Id="rId307" Type="http://schemas.openxmlformats.org/officeDocument/2006/relationships/control" Target="activeX/activeX302.xml"/><Relationship Id="rId328" Type="http://schemas.openxmlformats.org/officeDocument/2006/relationships/control" Target="activeX/activeX323.xml"/><Relationship Id="rId349" Type="http://schemas.openxmlformats.org/officeDocument/2006/relationships/control" Target="activeX/activeX344.xml"/><Relationship Id="rId88" Type="http://schemas.openxmlformats.org/officeDocument/2006/relationships/control" Target="activeX/activeX83.xml"/><Relationship Id="rId111" Type="http://schemas.openxmlformats.org/officeDocument/2006/relationships/control" Target="activeX/activeX106.xml"/><Relationship Id="rId132" Type="http://schemas.openxmlformats.org/officeDocument/2006/relationships/control" Target="activeX/activeX127.xml"/><Relationship Id="rId153" Type="http://schemas.openxmlformats.org/officeDocument/2006/relationships/control" Target="activeX/activeX148.xml"/><Relationship Id="rId174" Type="http://schemas.openxmlformats.org/officeDocument/2006/relationships/control" Target="activeX/activeX169.xml"/><Relationship Id="rId195" Type="http://schemas.openxmlformats.org/officeDocument/2006/relationships/control" Target="activeX/activeX190.xml"/><Relationship Id="rId209" Type="http://schemas.openxmlformats.org/officeDocument/2006/relationships/control" Target="activeX/activeX204.xml"/><Relationship Id="rId190" Type="http://schemas.openxmlformats.org/officeDocument/2006/relationships/control" Target="activeX/activeX185.xml"/><Relationship Id="rId204" Type="http://schemas.openxmlformats.org/officeDocument/2006/relationships/control" Target="activeX/activeX199.xml"/><Relationship Id="rId220" Type="http://schemas.openxmlformats.org/officeDocument/2006/relationships/control" Target="activeX/activeX215.xml"/><Relationship Id="rId225" Type="http://schemas.openxmlformats.org/officeDocument/2006/relationships/control" Target="activeX/activeX220.xml"/><Relationship Id="rId241" Type="http://schemas.openxmlformats.org/officeDocument/2006/relationships/control" Target="activeX/activeX236.xml"/><Relationship Id="rId246" Type="http://schemas.openxmlformats.org/officeDocument/2006/relationships/control" Target="activeX/activeX241.xml"/><Relationship Id="rId267" Type="http://schemas.openxmlformats.org/officeDocument/2006/relationships/control" Target="activeX/activeX262.xml"/><Relationship Id="rId288" Type="http://schemas.openxmlformats.org/officeDocument/2006/relationships/control" Target="activeX/activeX283.xml"/><Relationship Id="rId15" Type="http://schemas.openxmlformats.org/officeDocument/2006/relationships/control" Target="activeX/activeX10.xml"/><Relationship Id="rId36" Type="http://schemas.openxmlformats.org/officeDocument/2006/relationships/control" Target="activeX/activeX31.xml"/><Relationship Id="rId57" Type="http://schemas.openxmlformats.org/officeDocument/2006/relationships/control" Target="activeX/activeX52.xml"/><Relationship Id="rId106" Type="http://schemas.openxmlformats.org/officeDocument/2006/relationships/control" Target="activeX/activeX101.xml"/><Relationship Id="rId127" Type="http://schemas.openxmlformats.org/officeDocument/2006/relationships/control" Target="activeX/activeX122.xml"/><Relationship Id="rId262" Type="http://schemas.openxmlformats.org/officeDocument/2006/relationships/control" Target="activeX/activeX257.xml"/><Relationship Id="rId283" Type="http://schemas.openxmlformats.org/officeDocument/2006/relationships/control" Target="activeX/activeX278.xml"/><Relationship Id="rId313" Type="http://schemas.openxmlformats.org/officeDocument/2006/relationships/control" Target="activeX/activeX308.xml"/><Relationship Id="rId318" Type="http://schemas.openxmlformats.org/officeDocument/2006/relationships/control" Target="activeX/activeX313.xml"/><Relationship Id="rId339" Type="http://schemas.openxmlformats.org/officeDocument/2006/relationships/control" Target="activeX/activeX334.xml"/><Relationship Id="rId10" Type="http://schemas.openxmlformats.org/officeDocument/2006/relationships/control" Target="activeX/activeX5.xml"/><Relationship Id="rId31" Type="http://schemas.openxmlformats.org/officeDocument/2006/relationships/control" Target="activeX/activeX26.xml"/><Relationship Id="rId52" Type="http://schemas.openxmlformats.org/officeDocument/2006/relationships/control" Target="activeX/activeX47.xml"/><Relationship Id="rId73" Type="http://schemas.openxmlformats.org/officeDocument/2006/relationships/control" Target="activeX/activeX68.xml"/><Relationship Id="rId78" Type="http://schemas.openxmlformats.org/officeDocument/2006/relationships/control" Target="activeX/activeX73.xml"/><Relationship Id="rId94" Type="http://schemas.openxmlformats.org/officeDocument/2006/relationships/control" Target="activeX/activeX89.xml"/><Relationship Id="rId99" Type="http://schemas.openxmlformats.org/officeDocument/2006/relationships/control" Target="activeX/activeX94.xml"/><Relationship Id="rId101" Type="http://schemas.openxmlformats.org/officeDocument/2006/relationships/control" Target="activeX/activeX96.xml"/><Relationship Id="rId122" Type="http://schemas.openxmlformats.org/officeDocument/2006/relationships/control" Target="activeX/activeX117.xml"/><Relationship Id="rId143" Type="http://schemas.openxmlformats.org/officeDocument/2006/relationships/control" Target="activeX/activeX138.xml"/><Relationship Id="rId148" Type="http://schemas.openxmlformats.org/officeDocument/2006/relationships/control" Target="activeX/activeX143.xml"/><Relationship Id="rId164" Type="http://schemas.openxmlformats.org/officeDocument/2006/relationships/control" Target="activeX/activeX159.xml"/><Relationship Id="rId169" Type="http://schemas.openxmlformats.org/officeDocument/2006/relationships/control" Target="activeX/activeX164.xml"/><Relationship Id="rId185" Type="http://schemas.openxmlformats.org/officeDocument/2006/relationships/control" Target="activeX/activeX180.xml"/><Relationship Id="rId334" Type="http://schemas.openxmlformats.org/officeDocument/2006/relationships/control" Target="activeX/activeX329.xml"/><Relationship Id="rId350" Type="http://schemas.openxmlformats.org/officeDocument/2006/relationships/control" Target="activeX/activeX345.xml"/><Relationship Id="rId355" Type="http://schemas.openxmlformats.org/officeDocument/2006/relationships/control" Target="activeX/activeX350.xml"/><Relationship Id="rId4" Type="http://schemas.openxmlformats.org/officeDocument/2006/relationships/image" Target="media/image1.wmf"/><Relationship Id="rId9" Type="http://schemas.openxmlformats.org/officeDocument/2006/relationships/control" Target="activeX/activeX4.xml"/><Relationship Id="rId180" Type="http://schemas.openxmlformats.org/officeDocument/2006/relationships/control" Target="activeX/activeX175.xml"/><Relationship Id="rId210" Type="http://schemas.openxmlformats.org/officeDocument/2006/relationships/control" Target="activeX/activeX205.xml"/><Relationship Id="rId215" Type="http://schemas.openxmlformats.org/officeDocument/2006/relationships/control" Target="activeX/activeX210.xml"/><Relationship Id="rId236" Type="http://schemas.openxmlformats.org/officeDocument/2006/relationships/control" Target="activeX/activeX231.xml"/><Relationship Id="rId257" Type="http://schemas.openxmlformats.org/officeDocument/2006/relationships/control" Target="activeX/activeX252.xml"/><Relationship Id="rId278" Type="http://schemas.openxmlformats.org/officeDocument/2006/relationships/control" Target="activeX/activeX273.xml"/><Relationship Id="rId26" Type="http://schemas.openxmlformats.org/officeDocument/2006/relationships/control" Target="activeX/activeX21.xml"/><Relationship Id="rId231" Type="http://schemas.openxmlformats.org/officeDocument/2006/relationships/control" Target="activeX/activeX226.xml"/><Relationship Id="rId252" Type="http://schemas.openxmlformats.org/officeDocument/2006/relationships/control" Target="activeX/activeX247.xml"/><Relationship Id="rId273" Type="http://schemas.openxmlformats.org/officeDocument/2006/relationships/control" Target="activeX/activeX268.xml"/><Relationship Id="rId294" Type="http://schemas.openxmlformats.org/officeDocument/2006/relationships/control" Target="activeX/activeX289.xml"/><Relationship Id="rId308" Type="http://schemas.openxmlformats.org/officeDocument/2006/relationships/control" Target="activeX/activeX303.xml"/><Relationship Id="rId329" Type="http://schemas.openxmlformats.org/officeDocument/2006/relationships/control" Target="activeX/activeX324.xml"/><Relationship Id="rId47" Type="http://schemas.openxmlformats.org/officeDocument/2006/relationships/control" Target="activeX/activeX42.xml"/><Relationship Id="rId68" Type="http://schemas.openxmlformats.org/officeDocument/2006/relationships/control" Target="activeX/activeX63.xml"/><Relationship Id="rId89" Type="http://schemas.openxmlformats.org/officeDocument/2006/relationships/control" Target="activeX/activeX84.xml"/><Relationship Id="rId112" Type="http://schemas.openxmlformats.org/officeDocument/2006/relationships/control" Target="activeX/activeX107.xml"/><Relationship Id="rId133" Type="http://schemas.openxmlformats.org/officeDocument/2006/relationships/control" Target="activeX/activeX128.xml"/><Relationship Id="rId154" Type="http://schemas.openxmlformats.org/officeDocument/2006/relationships/control" Target="activeX/activeX149.xml"/><Relationship Id="rId175" Type="http://schemas.openxmlformats.org/officeDocument/2006/relationships/control" Target="activeX/activeX170.xml"/><Relationship Id="rId340" Type="http://schemas.openxmlformats.org/officeDocument/2006/relationships/control" Target="activeX/activeX335.xml"/><Relationship Id="rId196" Type="http://schemas.openxmlformats.org/officeDocument/2006/relationships/control" Target="activeX/activeX191.xml"/><Relationship Id="rId200" Type="http://schemas.openxmlformats.org/officeDocument/2006/relationships/control" Target="activeX/activeX195.xml"/><Relationship Id="rId16" Type="http://schemas.openxmlformats.org/officeDocument/2006/relationships/control" Target="activeX/activeX11.xml"/><Relationship Id="rId221" Type="http://schemas.openxmlformats.org/officeDocument/2006/relationships/control" Target="activeX/activeX216.xml"/><Relationship Id="rId242" Type="http://schemas.openxmlformats.org/officeDocument/2006/relationships/control" Target="activeX/activeX237.xml"/><Relationship Id="rId263" Type="http://schemas.openxmlformats.org/officeDocument/2006/relationships/control" Target="activeX/activeX258.xml"/><Relationship Id="rId284" Type="http://schemas.openxmlformats.org/officeDocument/2006/relationships/control" Target="activeX/activeX279.xml"/><Relationship Id="rId319" Type="http://schemas.openxmlformats.org/officeDocument/2006/relationships/control" Target="activeX/activeX314.xml"/><Relationship Id="rId37" Type="http://schemas.openxmlformats.org/officeDocument/2006/relationships/control" Target="activeX/activeX32.xml"/><Relationship Id="rId58" Type="http://schemas.openxmlformats.org/officeDocument/2006/relationships/control" Target="activeX/activeX53.xml"/><Relationship Id="rId79" Type="http://schemas.openxmlformats.org/officeDocument/2006/relationships/control" Target="activeX/activeX74.xml"/><Relationship Id="rId102" Type="http://schemas.openxmlformats.org/officeDocument/2006/relationships/control" Target="activeX/activeX97.xml"/><Relationship Id="rId123" Type="http://schemas.openxmlformats.org/officeDocument/2006/relationships/control" Target="activeX/activeX118.xml"/><Relationship Id="rId144" Type="http://schemas.openxmlformats.org/officeDocument/2006/relationships/control" Target="activeX/activeX139.xml"/><Relationship Id="rId330" Type="http://schemas.openxmlformats.org/officeDocument/2006/relationships/control" Target="activeX/activeX325.xml"/><Relationship Id="rId90" Type="http://schemas.openxmlformats.org/officeDocument/2006/relationships/control" Target="activeX/activeX85.xml"/><Relationship Id="rId165" Type="http://schemas.openxmlformats.org/officeDocument/2006/relationships/control" Target="activeX/activeX160.xml"/><Relationship Id="rId186" Type="http://schemas.openxmlformats.org/officeDocument/2006/relationships/control" Target="activeX/activeX181.xml"/><Relationship Id="rId351" Type="http://schemas.openxmlformats.org/officeDocument/2006/relationships/control" Target="activeX/activeX346.xml"/><Relationship Id="rId211" Type="http://schemas.openxmlformats.org/officeDocument/2006/relationships/control" Target="activeX/activeX206.xml"/><Relationship Id="rId232" Type="http://schemas.openxmlformats.org/officeDocument/2006/relationships/control" Target="activeX/activeX227.xml"/><Relationship Id="rId253" Type="http://schemas.openxmlformats.org/officeDocument/2006/relationships/control" Target="activeX/activeX248.xml"/><Relationship Id="rId274" Type="http://schemas.openxmlformats.org/officeDocument/2006/relationships/control" Target="activeX/activeX269.xml"/><Relationship Id="rId295" Type="http://schemas.openxmlformats.org/officeDocument/2006/relationships/control" Target="activeX/activeX290.xml"/><Relationship Id="rId309" Type="http://schemas.openxmlformats.org/officeDocument/2006/relationships/control" Target="activeX/activeX304.xml"/><Relationship Id="rId27" Type="http://schemas.openxmlformats.org/officeDocument/2006/relationships/control" Target="activeX/activeX22.xml"/><Relationship Id="rId48" Type="http://schemas.openxmlformats.org/officeDocument/2006/relationships/control" Target="activeX/activeX43.xml"/><Relationship Id="rId69" Type="http://schemas.openxmlformats.org/officeDocument/2006/relationships/control" Target="activeX/activeX64.xml"/><Relationship Id="rId113" Type="http://schemas.openxmlformats.org/officeDocument/2006/relationships/control" Target="activeX/activeX108.xml"/><Relationship Id="rId134" Type="http://schemas.openxmlformats.org/officeDocument/2006/relationships/control" Target="activeX/activeX129.xml"/><Relationship Id="rId320" Type="http://schemas.openxmlformats.org/officeDocument/2006/relationships/control" Target="activeX/activeX315.xml"/><Relationship Id="rId80" Type="http://schemas.openxmlformats.org/officeDocument/2006/relationships/control" Target="activeX/activeX75.xml"/><Relationship Id="rId155" Type="http://schemas.openxmlformats.org/officeDocument/2006/relationships/control" Target="activeX/activeX150.xml"/><Relationship Id="rId176" Type="http://schemas.openxmlformats.org/officeDocument/2006/relationships/control" Target="activeX/activeX171.xml"/><Relationship Id="rId197" Type="http://schemas.openxmlformats.org/officeDocument/2006/relationships/control" Target="activeX/activeX192.xml"/><Relationship Id="rId341" Type="http://schemas.openxmlformats.org/officeDocument/2006/relationships/control" Target="activeX/activeX336.xml"/><Relationship Id="rId201" Type="http://schemas.openxmlformats.org/officeDocument/2006/relationships/control" Target="activeX/activeX196.xml"/><Relationship Id="rId222" Type="http://schemas.openxmlformats.org/officeDocument/2006/relationships/control" Target="activeX/activeX217.xml"/><Relationship Id="rId243" Type="http://schemas.openxmlformats.org/officeDocument/2006/relationships/control" Target="activeX/activeX238.xml"/><Relationship Id="rId264" Type="http://schemas.openxmlformats.org/officeDocument/2006/relationships/control" Target="activeX/activeX259.xml"/><Relationship Id="rId285" Type="http://schemas.openxmlformats.org/officeDocument/2006/relationships/control" Target="activeX/activeX280.xml"/><Relationship Id="rId17" Type="http://schemas.openxmlformats.org/officeDocument/2006/relationships/control" Target="activeX/activeX12.xml"/><Relationship Id="rId38" Type="http://schemas.openxmlformats.org/officeDocument/2006/relationships/control" Target="activeX/activeX33.xml"/><Relationship Id="rId59" Type="http://schemas.openxmlformats.org/officeDocument/2006/relationships/control" Target="activeX/activeX54.xml"/><Relationship Id="rId103" Type="http://schemas.openxmlformats.org/officeDocument/2006/relationships/control" Target="activeX/activeX98.xml"/><Relationship Id="rId124" Type="http://schemas.openxmlformats.org/officeDocument/2006/relationships/control" Target="activeX/activeX119.xml"/><Relationship Id="rId310" Type="http://schemas.openxmlformats.org/officeDocument/2006/relationships/control" Target="activeX/activeX305.xml"/><Relationship Id="rId70" Type="http://schemas.openxmlformats.org/officeDocument/2006/relationships/control" Target="activeX/activeX65.xml"/><Relationship Id="rId91" Type="http://schemas.openxmlformats.org/officeDocument/2006/relationships/control" Target="activeX/activeX86.xml"/><Relationship Id="rId145" Type="http://schemas.openxmlformats.org/officeDocument/2006/relationships/control" Target="activeX/activeX140.xml"/><Relationship Id="rId166" Type="http://schemas.openxmlformats.org/officeDocument/2006/relationships/control" Target="activeX/activeX161.xml"/><Relationship Id="rId187" Type="http://schemas.openxmlformats.org/officeDocument/2006/relationships/control" Target="activeX/activeX182.xml"/><Relationship Id="rId331" Type="http://schemas.openxmlformats.org/officeDocument/2006/relationships/control" Target="activeX/activeX326.xml"/><Relationship Id="rId352" Type="http://schemas.openxmlformats.org/officeDocument/2006/relationships/control" Target="activeX/activeX347.xml"/><Relationship Id="rId1" Type="http://schemas.openxmlformats.org/officeDocument/2006/relationships/styles" Target="styles.xml"/><Relationship Id="rId212" Type="http://schemas.openxmlformats.org/officeDocument/2006/relationships/control" Target="activeX/activeX207.xml"/><Relationship Id="rId233" Type="http://schemas.openxmlformats.org/officeDocument/2006/relationships/control" Target="activeX/activeX228.xml"/><Relationship Id="rId254" Type="http://schemas.openxmlformats.org/officeDocument/2006/relationships/control" Target="activeX/activeX249.xml"/><Relationship Id="rId28" Type="http://schemas.openxmlformats.org/officeDocument/2006/relationships/control" Target="activeX/activeX23.xml"/><Relationship Id="rId49" Type="http://schemas.openxmlformats.org/officeDocument/2006/relationships/control" Target="activeX/activeX44.xml"/><Relationship Id="rId114" Type="http://schemas.openxmlformats.org/officeDocument/2006/relationships/control" Target="activeX/activeX109.xml"/><Relationship Id="rId275" Type="http://schemas.openxmlformats.org/officeDocument/2006/relationships/control" Target="activeX/activeX270.xml"/><Relationship Id="rId296" Type="http://schemas.openxmlformats.org/officeDocument/2006/relationships/control" Target="activeX/activeX291.xml"/><Relationship Id="rId300" Type="http://schemas.openxmlformats.org/officeDocument/2006/relationships/control" Target="activeX/activeX295.xml"/><Relationship Id="rId60" Type="http://schemas.openxmlformats.org/officeDocument/2006/relationships/control" Target="activeX/activeX55.xml"/><Relationship Id="rId81" Type="http://schemas.openxmlformats.org/officeDocument/2006/relationships/control" Target="activeX/activeX76.xml"/><Relationship Id="rId135" Type="http://schemas.openxmlformats.org/officeDocument/2006/relationships/control" Target="activeX/activeX130.xml"/><Relationship Id="rId156" Type="http://schemas.openxmlformats.org/officeDocument/2006/relationships/control" Target="activeX/activeX151.xml"/><Relationship Id="rId177" Type="http://schemas.openxmlformats.org/officeDocument/2006/relationships/control" Target="activeX/activeX172.xml"/><Relationship Id="rId198" Type="http://schemas.openxmlformats.org/officeDocument/2006/relationships/control" Target="activeX/activeX193.xml"/><Relationship Id="rId321" Type="http://schemas.openxmlformats.org/officeDocument/2006/relationships/control" Target="activeX/activeX316.xml"/><Relationship Id="rId342" Type="http://schemas.openxmlformats.org/officeDocument/2006/relationships/control" Target="activeX/activeX337.xml"/><Relationship Id="rId202" Type="http://schemas.openxmlformats.org/officeDocument/2006/relationships/control" Target="activeX/activeX197.xml"/><Relationship Id="rId223" Type="http://schemas.openxmlformats.org/officeDocument/2006/relationships/control" Target="activeX/activeX218.xml"/><Relationship Id="rId244" Type="http://schemas.openxmlformats.org/officeDocument/2006/relationships/control" Target="activeX/activeX239.xml"/><Relationship Id="rId18" Type="http://schemas.openxmlformats.org/officeDocument/2006/relationships/control" Target="activeX/activeX13.xml"/><Relationship Id="rId39" Type="http://schemas.openxmlformats.org/officeDocument/2006/relationships/control" Target="activeX/activeX34.xml"/><Relationship Id="rId265" Type="http://schemas.openxmlformats.org/officeDocument/2006/relationships/control" Target="activeX/activeX260.xml"/><Relationship Id="rId286" Type="http://schemas.openxmlformats.org/officeDocument/2006/relationships/control" Target="activeX/activeX281.xml"/><Relationship Id="rId50" Type="http://schemas.openxmlformats.org/officeDocument/2006/relationships/control" Target="activeX/activeX45.xml"/><Relationship Id="rId104" Type="http://schemas.openxmlformats.org/officeDocument/2006/relationships/control" Target="activeX/activeX99.xml"/><Relationship Id="rId125" Type="http://schemas.openxmlformats.org/officeDocument/2006/relationships/control" Target="activeX/activeX120.xml"/><Relationship Id="rId146" Type="http://schemas.openxmlformats.org/officeDocument/2006/relationships/control" Target="activeX/activeX141.xml"/><Relationship Id="rId167" Type="http://schemas.openxmlformats.org/officeDocument/2006/relationships/control" Target="activeX/activeX162.xml"/><Relationship Id="rId188" Type="http://schemas.openxmlformats.org/officeDocument/2006/relationships/control" Target="activeX/activeX183.xml"/><Relationship Id="rId311" Type="http://schemas.openxmlformats.org/officeDocument/2006/relationships/control" Target="activeX/activeX306.xml"/><Relationship Id="rId332" Type="http://schemas.openxmlformats.org/officeDocument/2006/relationships/control" Target="activeX/activeX327.xml"/><Relationship Id="rId353" Type="http://schemas.openxmlformats.org/officeDocument/2006/relationships/control" Target="activeX/activeX348.xml"/><Relationship Id="rId71" Type="http://schemas.openxmlformats.org/officeDocument/2006/relationships/control" Target="activeX/activeX66.xml"/><Relationship Id="rId92" Type="http://schemas.openxmlformats.org/officeDocument/2006/relationships/control" Target="activeX/activeX87.xml"/><Relationship Id="rId213" Type="http://schemas.openxmlformats.org/officeDocument/2006/relationships/control" Target="activeX/activeX208.xml"/><Relationship Id="rId234" Type="http://schemas.openxmlformats.org/officeDocument/2006/relationships/control" Target="activeX/activeX229.xml"/><Relationship Id="rId2" Type="http://schemas.openxmlformats.org/officeDocument/2006/relationships/settings" Target="settings.xml"/><Relationship Id="rId29" Type="http://schemas.openxmlformats.org/officeDocument/2006/relationships/control" Target="activeX/activeX24.xml"/><Relationship Id="rId255" Type="http://schemas.openxmlformats.org/officeDocument/2006/relationships/control" Target="activeX/activeX250.xml"/><Relationship Id="rId276" Type="http://schemas.openxmlformats.org/officeDocument/2006/relationships/control" Target="activeX/activeX271.xml"/><Relationship Id="rId297" Type="http://schemas.openxmlformats.org/officeDocument/2006/relationships/control" Target="activeX/activeX292.xml"/><Relationship Id="rId40" Type="http://schemas.openxmlformats.org/officeDocument/2006/relationships/control" Target="activeX/activeX35.xml"/><Relationship Id="rId115" Type="http://schemas.openxmlformats.org/officeDocument/2006/relationships/control" Target="activeX/activeX110.xml"/><Relationship Id="rId136" Type="http://schemas.openxmlformats.org/officeDocument/2006/relationships/control" Target="activeX/activeX131.xml"/><Relationship Id="rId157" Type="http://schemas.openxmlformats.org/officeDocument/2006/relationships/control" Target="activeX/activeX152.xml"/><Relationship Id="rId178" Type="http://schemas.openxmlformats.org/officeDocument/2006/relationships/control" Target="activeX/activeX173.xml"/><Relationship Id="rId301" Type="http://schemas.openxmlformats.org/officeDocument/2006/relationships/control" Target="activeX/activeX296.xml"/><Relationship Id="rId322" Type="http://schemas.openxmlformats.org/officeDocument/2006/relationships/control" Target="activeX/activeX317.xml"/><Relationship Id="rId343" Type="http://schemas.openxmlformats.org/officeDocument/2006/relationships/control" Target="activeX/activeX338.xml"/><Relationship Id="rId61" Type="http://schemas.openxmlformats.org/officeDocument/2006/relationships/control" Target="activeX/activeX56.xml"/><Relationship Id="rId82" Type="http://schemas.openxmlformats.org/officeDocument/2006/relationships/control" Target="activeX/activeX77.xml"/><Relationship Id="rId199" Type="http://schemas.openxmlformats.org/officeDocument/2006/relationships/control" Target="activeX/activeX194.xml"/><Relationship Id="rId203" Type="http://schemas.openxmlformats.org/officeDocument/2006/relationships/control" Target="activeX/activeX198.xml"/><Relationship Id="rId19" Type="http://schemas.openxmlformats.org/officeDocument/2006/relationships/control" Target="activeX/activeX14.xml"/><Relationship Id="rId224" Type="http://schemas.openxmlformats.org/officeDocument/2006/relationships/control" Target="activeX/activeX219.xml"/><Relationship Id="rId245" Type="http://schemas.openxmlformats.org/officeDocument/2006/relationships/control" Target="activeX/activeX240.xml"/><Relationship Id="rId266" Type="http://schemas.openxmlformats.org/officeDocument/2006/relationships/control" Target="activeX/activeX261.xml"/><Relationship Id="rId287" Type="http://schemas.openxmlformats.org/officeDocument/2006/relationships/control" Target="activeX/activeX282.xml"/><Relationship Id="rId30" Type="http://schemas.openxmlformats.org/officeDocument/2006/relationships/control" Target="activeX/activeX25.xml"/><Relationship Id="rId105" Type="http://schemas.openxmlformats.org/officeDocument/2006/relationships/control" Target="activeX/activeX100.xml"/><Relationship Id="rId126" Type="http://schemas.openxmlformats.org/officeDocument/2006/relationships/control" Target="activeX/activeX121.xml"/><Relationship Id="rId147" Type="http://schemas.openxmlformats.org/officeDocument/2006/relationships/control" Target="activeX/activeX142.xml"/><Relationship Id="rId168" Type="http://schemas.openxmlformats.org/officeDocument/2006/relationships/control" Target="activeX/activeX163.xml"/><Relationship Id="rId312" Type="http://schemas.openxmlformats.org/officeDocument/2006/relationships/control" Target="activeX/activeX307.xml"/><Relationship Id="rId333" Type="http://schemas.openxmlformats.org/officeDocument/2006/relationships/control" Target="activeX/activeX328.xml"/><Relationship Id="rId354" Type="http://schemas.openxmlformats.org/officeDocument/2006/relationships/control" Target="activeX/activeX349.xml"/><Relationship Id="rId51" Type="http://schemas.openxmlformats.org/officeDocument/2006/relationships/control" Target="activeX/activeX46.xml"/><Relationship Id="rId72" Type="http://schemas.openxmlformats.org/officeDocument/2006/relationships/control" Target="activeX/activeX67.xml"/><Relationship Id="rId93" Type="http://schemas.openxmlformats.org/officeDocument/2006/relationships/control" Target="activeX/activeX88.xml"/><Relationship Id="rId189" Type="http://schemas.openxmlformats.org/officeDocument/2006/relationships/control" Target="activeX/activeX184.xml"/><Relationship Id="rId3" Type="http://schemas.openxmlformats.org/officeDocument/2006/relationships/webSettings" Target="webSettings.xml"/><Relationship Id="rId214" Type="http://schemas.openxmlformats.org/officeDocument/2006/relationships/control" Target="activeX/activeX209.xml"/><Relationship Id="rId235" Type="http://schemas.openxmlformats.org/officeDocument/2006/relationships/control" Target="activeX/activeX230.xml"/><Relationship Id="rId256" Type="http://schemas.openxmlformats.org/officeDocument/2006/relationships/control" Target="activeX/activeX251.xml"/><Relationship Id="rId277" Type="http://schemas.openxmlformats.org/officeDocument/2006/relationships/control" Target="activeX/activeX272.xml"/><Relationship Id="rId298" Type="http://schemas.openxmlformats.org/officeDocument/2006/relationships/control" Target="activeX/activeX293.xml"/><Relationship Id="rId116" Type="http://schemas.openxmlformats.org/officeDocument/2006/relationships/control" Target="activeX/activeX111.xml"/><Relationship Id="rId137" Type="http://schemas.openxmlformats.org/officeDocument/2006/relationships/control" Target="activeX/activeX132.xml"/><Relationship Id="rId158" Type="http://schemas.openxmlformats.org/officeDocument/2006/relationships/control" Target="activeX/activeX153.xml"/><Relationship Id="rId302" Type="http://schemas.openxmlformats.org/officeDocument/2006/relationships/control" Target="activeX/activeX297.xml"/><Relationship Id="rId323" Type="http://schemas.openxmlformats.org/officeDocument/2006/relationships/control" Target="activeX/activeX318.xml"/><Relationship Id="rId344" Type="http://schemas.openxmlformats.org/officeDocument/2006/relationships/control" Target="activeX/activeX339.xml"/><Relationship Id="rId20" Type="http://schemas.openxmlformats.org/officeDocument/2006/relationships/control" Target="activeX/activeX15.xml"/><Relationship Id="rId41" Type="http://schemas.openxmlformats.org/officeDocument/2006/relationships/control" Target="activeX/activeX36.xml"/><Relationship Id="rId62" Type="http://schemas.openxmlformats.org/officeDocument/2006/relationships/control" Target="activeX/activeX57.xml"/><Relationship Id="rId83" Type="http://schemas.openxmlformats.org/officeDocument/2006/relationships/control" Target="activeX/activeX78.xml"/><Relationship Id="rId179" Type="http://schemas.openxmlformats.org/officeDocument/2006/relationships/control" Target="activeX/activeX17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60.xml><?xml version="1.0" encoding="utf-8"?>
<ax:ocx xmlns:ax="http://schemas.microsoft.com/office/2006/activeX" xmlns:r="http://schemas.openxmlformats.org/officeDocument/2006/relationships" ax:classid="{5512D116-5CC6-11CF-8D67-00AA00BDCE1D}" ax:persistence="persistStream" r:id="rId1"/>
</file>

<file path=word/activeX/activeX161.xml><?xml version="1.0" encoding="utf-8"?>
<ax:ocx xmlns:ax="http://schemas.microsoft.com/office/2006/activeX" xmlns:r="http://schemas.openxmlformats.org/officeDocument/2006/relationships" ax:classid="{5512D116-5CC6-11CF-8D67-00AA00BDCE1D}" ax:persistence="persistStream" r:id="rId1"/>
</file>

<file path=word/activeX/activeX162.xml><?xml version="1.0" encoding="utf-8"?>
<ax:ocx xmlns:ax="http://schemas.microsoft.com/office/2006/activeX" xmlns:r="http://schemas.openxmlformats.org/officeDocument/2006/relationships" ax:classid="{5512D116-5CC6-11CF-8D67-00AA00BDCE1D}" ax:persistence="persistStream" r:id="rId1"/>
</file>

<file path=word/activeX/activeX163.xml><?xml version="1.0" encoding="utf-8"?>
<ax:ocx xmlns:ax="http://schemas.microsoft.com/office/2006/activeX" xmlns:r="http://schemas.openxmlformats.org/officeDocument/2006/relationships" ax:classid="{5512D116-5CC6-11CF-8D67-00AA00BDCE1D}" ax:persistence="persistStream" r:id="rId1"/>
</file>

<file path=word/activeX/activeX164.xml><?xml version="1.0" encoding="utf-8"?>
<ax:ocx xmlns:ax="http://schemas.microsoft.com/office/2006/activeX" xmlns:r="http://schemas.openxmlformats.org/officeDocument/2006/relationships" ax:classid="{5512D116-5CC6-11CF-8D67-00AA00BDCE1D}" ax:persistence="persistStream" r:id="rId1"/>
</file>

<file path=word/activeX/activeX165.xml><?xml version="1.0" encoding="utf-8"?>
<ax:ocx xmlns:ax="http://schemas.microsoft.com/office/2006/activeX" xmlns:r="http://schemas.openxmlformats.org/officeDocument/2006/relationships" ax:classid="{5512D116-5CC6-11CF-8D67-00AA00BDCE1D}" ax:persistence="persistStream" r:id="rId1"/>
</file>

<file path=word/activeX/activeX166.xml><?xml version="1.0" encoding="utf-8"?>
<ax:ocx xmlns:ax="http://schemas.microsoft.com/office/2006/activeX" xmlns:r="http://schemas.openxmlformats.org/officeDocument/2006/relationships" ax:classid="{5512D116-5CC6-11CF-8D67-00AA00BDCE1D}" ax:persistence="persistStream" r:id="rId1"/>
</file>

<file path=word/activeX/activeX167.xml><?xml version="1.0" encoding="utf-8"?>
<ax:ocx xmlns:ax="http://schemas.microsoft.com/office/2006/activeX" xmlns:r="http://schemas.openxmlformats.org/officeDocument/2006/relationships" ax:classid="{5512D116-5CC6-11CF-8D67-00AA00BDCE1D}" ax:persistence="persistStream" r:id="rId1"/>
</file>

<file path=word/activeX/activeX168.xml><?xml version="1.0" encoding="utf-8"?>
<ax:ocx xmlns:ax="http://schemas.microsoft.com/office/2006/activeX" xmlns:r="http://schemas.openxmlformats.org/officeDocument/2006/relationships" ax:classid="{5512D116-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70.xml><?xml version="1.0" encoding="utf-8"?>
<ax:ocx xmlns:ax="http://schemas.microsoft.com/office/2006/activeX" xmlns:r="http://schemas.openxmlformats.org/officeDocument/2006/relationships" ax:classid="{5512D116-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6-5CC6-11CF-8D67-00AA00BDCE1D}" ax:persistence="persistStream" r:id="rId1"/>
</file>

<file path=word/activeX/activeX173.xml><?xml version="1.0" encoding="utf-8"?>
<ax:ocx xmlns:ax="http://schemas.microsoft.com/office/2006/activeX" xmlns:r="http://schemas.openxmlformats.org/officeDocument/2006/relationships" ax:classid="{5512D116-5CC6-11CF-8D67-00AA00BDCE1D}" ax:persistence="persistStream" r:id="rId1"/>
</file>

<file path=word/activeX/activeX174.xml><?xml version="1.0" encoding="utf-8"?>
<ax:ocx xmlns:ax="http://schemas.microsoft.com/office/2006/activeX" xmlns:r="http://schemas.openxmlformats.org/officeDocument/2006/relationships" ax:classid="{5512D116-5CC6-11CF-8D67-00AA00BDCE1D}" ax:persistence="persistStream" r:id="rId1"/>
</file>

<file path=word/activeX/activeX175.xml><?xml version="1.0" encoding="utf-8"?>
<ax:ocx xmlns:ax="http://schemas.microsoft.com/office/2006/activeX" xmlns:r="http://schemas.openxmlformats.org/officeDocument/2006/relationships" ax:classid="{5512D116-5CC6-11CF-8D67-00AA00BDCE1D}" ax:persistence="persistStream" r:id="rId1"/>
</file>

<file path=word/activeX/activeX176.xml><?xml version="1.0" encoding="utf-8"?>
<ax:ocx xmlns:ax="http://schemas.microsoft.com/office/2006/activeX" xmlns:r="http://schemas.openxmlformats.org/officeDocument/2006/relationships" ax:classid="{5512D116-5CC6-11CF-8D67-00AA00BDCE1D}" ax:persistence="persistStream" r:id="rId1"/>
</file>

<file path=word/activeX/activeX177.xml><?xml version="1.0" encoding="utf-8"?>
<ax:ocx xmlns:ax="http://schemas.microsoft.com/office/2006/activeX" xmlns:r="http://schemas.openxmlformats.org/officeDocument/2006/relationships" ax:classid="{5512D116-5CC6-11CF-8D67-00AA00BDCE1D}" ax:persistence="persistStream" r:id="rId1"/>
</file>

<file path=word/activeX/activeX178.xml><?xml version="1.0" encoding="utf-8"?>
<ax:ocx xmlns:ax="http://schemas.microsoft.com/office/2006/activeX" xmlns:r="http://schemas.openxmlformats.org/officeDocument/2006/relationships" ax:classid="{5512D116-5CC6-11CF-8D67-00AA00BDCE1D}" ax:persistence="persistStream" r:id="rId1"/>
</file>

<file path=word/activeX/activeX179.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80.xml><?xml version="1.0" encoding="utf-8"?>
<ax:ocx xmlns:ax="http://schemas.microsoft.com/office/2006/activeX" xmlns:r="http://schemas.openxmlformats.org/officeDocument/2006/relationships" ax:classid="{5512D116-5CC6-11CF-8D67-00AA00BDCE1D}" ax:persistence="persistStream" r:id="rId1"/>
</file>

<file path=word/activeX/activeX181.xml><?xml version="1.0" encoding="utf-8"?>
<ax:ocx xmlns:ax="http://schemas.microsoft.com/office/2006/activeX" xmlns:r="http://schemas.openxmlformats.org/officeDocument/2006/relationships" ax:classid="{5512D116-5CC6-11CF-8D67-00AA00BDCE1D}" ax:persistence="persistStream" r:id="rId1"/>
</file>

<file path=word/activeX/activeX182.xml><?xml version="1.0" encoding="utf-8"?>
<ax:ocx xmlns:ax="http://schemas.microsoft.com/office/2006/activeX" xmlns:r="http://schemas.openxmlformats.org/officeDocument/2006/relationships" ax:classid="{5512D116-5CC6-11CF-8D67-00AA00BDCE1D}" ax:persistence="persistStream" r:id="rId1"/>
</file>

<file path=word/activeX/activeX183.xml><?xml version="1.0" encoding="utf-8"?>
<ax:ocx xmlns:ax="http://schemas.microsoft.com/office/2006/activeX" xmlns:r="http://schemas.openxmlformats.org/officeDocument/2006/relationships" ax:classid="{5512D116-5CC6-11CF-8D67-00AA00BDCE1D}" ax:persistence="persistStream" r:id="rId1"/>
</file>

<file path=word/activeX/activeX184.xml><?xml version="1.0" encoding="utf-8"?>
<ax:ocx xmlns:ax="http://schemas.microsoft.com/office/2006/activeX" xmlns:r="http://schemas.openxmlformats.org/officeDocument/2006/relationships" ax:classid="{5512D116-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6-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6-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6-5CC6-11CF-8D67-00AA00BDCE1D}" ax:persistence="persistStream" r:id="rId1"/>
</file>

<file path=word/activeX/activeX193.xml><?xml version="1.0" encoding="utf-8"?>
<ax:ocx xmlns:ax="http://schemas.microsoft.com/office/2006/activeX" xmlns:r="http://schemas.openxmlformats.org/officeDocument/2006/relationships" ax:classid="{5512D116-5CC6-11CF-8D67-00AA00BDCE1D}" ax:persistence="persistStream" r:id="rId1"/>
</file>

<file path=word/activeX/activeX194.xml><?xml version="1.0" encoding="utf-8"?>
<ax:ocx xmlns:ax="http://schemas.microsoft.com/office/2006/activeX" xmlns:r="http://schemas.openxmlformats.org/officeDocument/2006/relationships" ax:classid="{5512D116-5CC6-11CF-8D67-00AA00BDCE1D}" ax:persistence="persistStream" r:id="rId1"/>
</file>

<file path=word/activeX/activeX195.xml><?xml version="1.0" encoding="utf-8"?>
<ax:ocx xmlns:ax="http://schemas.microsoft.com/office/2006/activeX" xmlns:r="http://schemas.openxmlformats.org/officeDocument/2006/relationships" ax:classid="{5512D116-5CC6-11CF-8D67-00AA00BDCE1D}" ax:persistence="persistStream" r:id="rId1"/>
</file>

<file path=word/activeX/activeX196.xml><?xml version="1.0" encoding="utf-8"?>
<ax:ocx xmlns:ax="http://schemas.microsoft.com/office/2006/activeX" xmlns:r="http://schemas.openxmlformats.org/officeDocument/2006/relationships" ax:classid="{5512D116-5CC6-11CF-8D67-00AA00BDCE1D}" ax:persistence="persistStream" r:id="rId1"/>
</file>

<file path=word/activeX/activeX197.xml><?xml version="1.0" encoding="utf-8"?>
<ax:ocx xmlns:ax="http://schemas.microsoft.com/office/2006/activeX" xmlns:r="http://schemas.openxmlformats.org/officeDocument/2006/relationships" ax:classid="{5512D116-5CC6-11CF-8D67-00AA00BDCE1D}" ax:persistence="persistStream" r:id="rId1"/>
</file>

<file path=word/activeX/activeX198.xml><?xml version="1.0" encoding="utf-8"?>
<ax:ocx xmlns:ax="http://schemas.microsoft.com/office/2006/activeX" xmlns:r="http://schemas.openxmlformats.org/officeDocument/2006/relationships" ax:classid="{5512D116-5CC6-11CF-8D67-00AA00BDCE1D}" ax:persistence="persistStream" r:id="rId1"/>
</file>

<file path=word/activeX/activeX19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00.xml><?xml version="1.0" encoding="utf-8"?>
<ax:ocx xmlns:ax="http://schemas.microsoft.com/office/2006/activeX" xmlns:r="http://schemas.openxmlformats.org/officeDocument/2006/relationships" ax:classid="{5512D116-5CC6-11CF-8D67-00AA00BDCE1D}" ax:persistence="persistStream" r:id="rId1"/>
</file>

<file path=word/activeX/activeX201.xml><?xml version="1.0" encoding="utf-8"?>
<ax:ocx xmlns:ax="http://schemas.microsoft.com/office/2006/activeX" xmlns:r="http://schemas.openxmlformats.org/officeDocument/2006/relationships" ax:classid="{5512D116-5CC6-11CF-8D67-00AA00BDCE1D}" ax:persistence="persistStream" r:id="rId1"/>
</file>

<file path=word/activeX/activeX202.xml><?xml version="1.0" encoding="utf-8"?>
<ax:ocx xmlns:ax="http://schemas.microsoft.com/office/2006/activeX" xmlns:r="http://schemas.openxmlformats.org/officeDocument/2006/relationships" ax:classid="{5512D116-5CC6-11CF-8D67-00AA00BDCE1D}" ax:persistence="persistStream" r:id="rId1"/>
</file>

<file path=word/activeX/activeX203.xml><?xml version="1.0" encoding="utf-8"?>
<ax:ocx xmlns:ax="http://schemas.microsoft.com/office/2006/activeX" xmlns:r="http://schemas.openxmlformats.org/officeDocument/2006/relationships" ax:classid="{5512D116-5CC6-11CF-8D67-00AA00BDCE1D}" ax:persistence="persistStream" r:id="rId1"/>
</file>

<file path=word/activeX/activeX204.xml><?xml version="1.0" encoding="utf-8"?>
<ax:ocx xmlns:ax="http://schemas.microsoft.com/office/2006/activeX" xmlns:r="http://schemas.openxmlformats.org/officeDocument/2006/relationships" ax:classid="{5512D116-5CC6-11CF-8D67-00AA00BDCE1D}" ax:persistence="persistStream" r:id="rId1"/>
</file>

<file path=word/activeX/activeX205.xml><?xml version="1.0" encoding="utf-8"?>
<ax:ocx xmlns:ax="http://schemas.microsoft.com/office/2006/activeX" xmlns:r="http://schemas.openxmlformats.org/officeDocument/2006/relationships" ax:classid="{5512D116-5CC6-11CF-8D67-00AA00BDCE1D}" ax:persistence="persistStream" r:id="rId1"/>
</file>

<file path=word/activeX/activeX206.xml><?xml version="1.0" encoding="utf-8"?>
<ax:ocx xmlns:ax="http://schemas.microsoft.com/office/2006/activeX" xmlns:r="http://schemas.openxmlformats.org/officeDocument/2006/relationships" ax:classid="{5512D116-5CC6-11CF-8D67-00AA00BDCE1D}" ax:persistence="persistStream" r:id="rId1"/>
</file>

<file path=word/activeX/activeX207.xml><?xml version="1.0" encoding="utf-8"?>
<ax:ocx xmlns:ax="http://schemas.microsoft.com/office/2006/activeX" xmlns:r="http://schemas.openxmlformats.org/officeDocument/2006/relationships" ax:classid="{5512D116-5CC6-11CF-8D67-00AA00BDCE1D}" ax:persistence="persistStream" r:id="rId1"/>
</file>

<file path=word/activeX/activeX208.xml><?xml version="1.0" encoding="utf-8"?>
<ax:ocx xmlns:ax="http://schemas.microsoft.com/office/2006/activeX" xmlns:r="http://schemas.openxmlformats.org/officeDocument/2006/relationships" ax:classid="{5512D116-5CC6-11CF-8D67-00AA00BDCE1D}" ax:persistence="persistStream" r:id="rId1"/>
</file>

<file path=word/activeX/activeX209.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10.xml><?xml version="1.0" encoding="utf-8"?>
<ax:ocx xmlns:ax="http://schemas.microsoft.com/office/2006/activeX" xmlns:r="http://schemas.openxmlformats.org/officeDocument/2006/relationships" ax:classid="{5512D116-5CC6-11CF-8D67-00AA00BDCE1D}" ax:persistence="persistStream" r:id="rId1"/>
</file>

<file path=word/activeX/activeX211.xml><?xml version="1.0" encoding="utf-8"?>
<ax:ocx xmlns:ax="http://schemas.microsoft.com/office/2006/activeX" xmlns:r="http://schemas.openxmlformats.org/officeDocument/2006/relationships" ax:classid="{5512D116-5CC6-11CF-8D67-00AA00BDCE1D}" ax:persistence="persistStream" r:id="rId1"/>
</file>

<file path=word/activeX/activeX212.xml><?xml version="1.0" encoding="utf-8"?>
<ax:ocx xmlns:ax="http://schemas.microsoft.com/office/2006/activeX" xmlns:r="http://schemas.openxmlformats.org/officeDocument/2006/relationships" ax:classid="{5512D116-5CC6-11CF-8D67-00AA00BDCE1D}" ax:persistence="persistStream" r:id="rId1"/>
</file>

<file path=word/activeX/activeX213.xml><?xml version="1.0" encoding="utf-8"?>
<ax:ocx xmlns:ax="http://schemas.microsoft.com/office/2006/activeX" xmlns:r="http://schemas.openxmlformats.org/officeDocument/2006/relationships" ax:classid="{5512D116-5CC6-11CF-8D67-00AA00BDCE1D}" ax:persistence="persistStream" r:id="rId1"/>
</file>

<file path=word/activeX/activeX214.xml><?xml version="1.0" encoding="utf-8"?>
<ax:ocx xmlns:ax="http://schemas.microsoft.com/office/2006/activeX" xmlns:r="http://schemas.openxmlformats.org/officeDocument/2006/relationships" ax:classid="{5512D116-5CC6-11CF-8D67-00AA00BDCE1D}" ax:persistence="persistStream" r:id="rId1"/>
</file>

<file path=word/activeX/activeX215.xml><?xml version="1.0" encoding="utf-8"?>
<ax:ocx xmlns:ax="http://schemas.microsoft.com/office/2006/activeX" xmlns:r="http://schemas.openxmlformats.org/officeDocument/2006/relationships" ax:classid="{5512D116-5CC6-11CF-8D67-00AA00BDCE1D}" ax:persistence="persistStream" r:id="rId1"/>
</file>

<file path=word/activeX/activeX216.xml><?xml version="1.0" encoding="utf-8"?>
<ax:ocx xmlns:ax="http://schemas.microsoft.com/office/2006/activeX" xmlns:r="http://schemas.openxmlformats.org/officeDocument/2006/relationships" ax:classid="{5512D116-5CC6-11CF-8D67-00AA00BDCE1D}" ax:persistence="persistStream" r:id="rId1"/>
</file>

<file path=word/activeX/activeX217.xml><?xml version="1.0" encoding="utf-8"?>
<ax:ocx xmlns:ax="http://schemas.microsoft.com/office/2006/activeX" xmlns:r="http://schemas.openxmlformats.org/officeDocument/2006/relationships" ax:classid="{5512D116-5CC6-11CF-8D67-00AA00BDCE1D}" ax:persistence="persistStream" r:id="rId1"/>
</file>

<file path=word/activeX/activeX218.xml><?xml version="1.0" encoding="utf-8"?>
<ax:ocx xmlns:ax="http://schemas.microsoft.com/office/2006/activeX" xmlns:r="http://schemas.openxmlformats.org/officeDocument/2006/relationships" ax:classid="{5512D116-5CC6-11CF-8D67-00AA00BDCE1D}" ax:persistence="persistStream" r:id="rId1"/>
</file>

<file path=word/activeX/activeX219.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20.xml><?xml version="1.0" encoding="utf-8"?>
<ax:ocx xmlns:ax="http://schemas.microsoft.com/office/2006/activeX" xmlns:r="http://schemas.openxmlformats.org/officeDocument/2006/relationships" ax:classid="{5512D116-5CC6-11CF-8D67-00AA00BDCE1D}" ax:persistence="persistStream" r:id="rId1"/>
</file>

<file path=word/activeX/activeX221.xml><?xml version="1.0" encoding="utf-8"?>
<ax:ocx xmlns:ax="http://schemas.microsoft.com/office/2006/activeX" xmlns:r="http://schemas.openxmlformats.org/officeDocument/2006/relationships" ax:classid="{5512D116-5CC6-11CF-8D67-00AA00BDCE1D}" ax:persistence="persistStream" r:id="rId1"/>
</file>

<file path=word/activeX/activeX222.xml><?xml version="1.0" encoding="utf-8"?>
<ax:ocx xmlns:ax="http://schemas.microsoft.com/office/2006/activeX" xmlns:r="http://schemas.openxmlformats.org/officeDocument/2006/relationships" ax:classid="{5512D116-5CC6-11CF-8D67-00AA00BDCE1D}" ax:persistence="persistStream" r:id="rId1"/>
</file>

<file path=word/activeX/activeX223.xml><?xml version="1.0" encoding="utf-8"?>
<ax:ocx xmlns:ax="http://schemas.microsoft.com/office/2006/activeX" xmlns:r="http://schemas.openxmlformats.org/officeDocument/2006/relationships" ax:classid="{5512D116-5CC6-11CF-8D67-00AA00BDCE1D}" ax:persistence="persistStream" r:id="rId1"/>
</file>

<file path=word/activeX/activeX224.xml><?xml version="1.0" encoding="utf-8"?>
<ax:ocx xmlns:ax="http://schemas.microsoft.com/office/2006/activeX" xmlns:r="http://schemas.openxmlformats.org/officeDocument/2006/relationships" ax:classid="{5512D116-5CC6-11CF-8D67-00AA00BDCE1D}" ax:persistence="persistStream" r:id="rId1"/>
</file>

<file path=word/activeX/activeX225.xml><?xml version="1.0" encoding="utf-8"?>
<ax:ocx xmlns:ax="http://schemas.microsoft.com/office/2006/activeX" xmlns:r="http://schemas.openxmlformats.org/officeDocument/2006/relationships" ax:classid="{5512D116-5CC6-11CF-8D67-00AA00BDCE1D}" ax:persistence="persistStream" r:id="rId1"/>
</file>

<file path=word/activeX/activeX226.xml><?xml version="1.0" encoding="utf-8"?>
<ax:ocx xmlns:ax="http://schemas.microsoft.com/office/2006/activeX" xmlns:r="http://schemas.openxmlformats.org/officeDocument/2006/relationships" ax:classid="{5512D116-5CC6-11CF-8D67-00AA00BDCE1D}" ax:persistence="persistStream" r:id="rId1"/>
</file>

<file path=word/activeX/activeX227.xml><?xml version="1.0" encoding="utf-8"?>
<ax:ocx xmlns:ax="http://schemas.microsoft.com/office/2006/activeX" xmlns:r="http://schemas.openxmlformats.org/officeDocument/2006/relationships" ax:classid="{5512D116-5CC6-11CF-8D67-00AA00BDCE1D}" ax:persistence="persistStream" r:id="rId1"/>
</file>

<file path=word/activeX/activeX228.xml><?xml version="1.0" encoding="utf-8"?>
<ax:ocx xmlns:ax="http://schemas.microsoft.com/office/2006/activeX" xmlns:r="http://schemas.openxmlformats.org/officeDocument/2006/relationships" ax:classid="{5512D116-5CC6-11CF-8D67-00AA00BDCE1D}" ax:persistence="persistStream" r:id="rId1"/>
</file>

<file path=word/activeX/activeX229.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30.xml><?xml version="1.0" encoding="utf-8"?>
<ax:ocx xmlns:ax="http://schemas.microsoft.com/office/2006/activeX" xmlns:r="http://schemas.openxmlformats.org/officeDocument/2006/relationships" ax:classid="{5512D116-5CC6-11CF-8D67-00AA00BDCE1D}" ax:persistence="persistStream" r:id="rId1"/>
</file>

<file path=word/activeX/activeX231.xml><?xml version="1.0" encoding="utf-8"?>
<ax:ocx xmlns:ax="http://schemas.microsoft.com/office/2006/activeX" xmlns:r="http://schemas.openxmlformats.org/officeDocument/2006/relationships" ax:classid="{5512D116-5CC6-11CF-8D67-00AA00BDCE1D}" ax:persistence="persistStream" r:id="rId1"/>
</file>

<file path=word/activeX/activeX232.xml><?xml version="1.0" encoding="utf-8"?>
<ax:ocx xmlns:ax="http://schemas.microsoft.com/office/2006/activeX" xmlns:r="http://schemas.openxmlformats.org/officeDocument/2006/relationships" ax:classid="{5512D116-5CC6-11CF-8D67-00AA00BDCE1D}" ax:persistence="persistStream" r:id="rId1"/>
</file>

<file path=word/activeX/activeX233.xml><?xml version="1.0" encoding="utf-8"?>
<ax:ocx xmlns:ax="http://schemas.microsoft.com/office/2006/activeX" xmlns:r="http://schemas.openxmlformats.org/officeDocument/2006/relationships" ax:classid="{5512D116-5CC6-11CF-8D67-00AA00BDCE1D}" ax:persistence="persistStream" r:id="rId1"/>
</file>

<file path=word/activeX/activeX234.xml><?xml version="1.0" encoding="utf-8"?>
<ax:ocx xmlns:ax="http://schemas.microsoft.com/office/2006/activeX" xmlns:r="http://schemas.openxmlformats.org/officeDocument/2006/relationships" ax:classid="{5512D116-5CC6-11CF-8D67-00AA00BDCE1D}" ax:persistence="persistStream" r:id="rId1"/>
</file>

<file path=word/activeX/activeX235.xml><?xml version="1.0" encoding="utf-8"?>
<ax:ocx xmlns:ax="http://schemas.microsoft.com/office/2006/activeX" xmlns:r="http://schemas.openxmlformats.org/officeDocument/2006/relationships" ax:classid="{5512D116-5CC6-11CF-8D67-00AA00BDCE1D}" ax:persistence="persistStream" r:id="rId1"/>
</file>

<file path=word/activeX/activeX236.xml><?xml version="1.0" encoding="utf-8"?>
<ax:ocx xmlns:ax="http://schemas.microsoft.com/office/2006/activeX" xmlns:r="http://schemas.openxmlformats.org/officeDocument/2006/relationships" ax:classid="{5512D116-5CC6-11CF-8D67-00AA00BDCE1D}" ax:persistence="persistStream" r:id="rId1"/>
</file>

<file path=word/activeX/activeX237.xml><?xml version="1.0" encoding="utf-8"?>
<ax:ocx xmlns:ax="http://schemas.microsoft.com/office/2006/activeX" xmlns:r="http://schemas.openxmlformats.org/officeDocument/2006/relationships" ax:classid="{5512D116-5CC6-11CF-8D67-00AA00BDCE1D}" ax:persistence="persistStream" r:id="rId1"/>
</file>

<file path=word/activeX/activeX238.xml><?xml version="1.0" encoding="utf-8"?>
<ax:ocx xmlns:ax="http://schemas.microsoft.com/office/2006/activeX" xmlns:r="http://schemas.openxmlformats.org/officeDocument/2006/relationships" ax:classid="{5512D116-5CC6-11CF-8D67-00AA00BDCE1D}" ax:persistence="persistStream" r:id="rId1"/>
</file>

<file path=word/activeX/activeX239.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40.xml><?xml version="1.0" encoding="utf-8"?>
<ax:ocx xmlns:ax="http://schemas.microsoft.com/office/2006/activeX" xmlns:r="http://schemas.openxmlformats.org/officeDocument/2006/relationships" ax:classid="{5512D116-5CC6-11CF-8D67-00AA00BDCE1D}" ax:persistence="persistStream" r:id="rId1"/>
</file>

<file path=word/activeX/activeX241.xml><?xml version="1.0" encoding="utf-8"?>
<ax:ocx xmlns:ax="http://schemas.microsoft.com/office/2006/activeX" xmlns:r="http://schemas.openxmlformats.org/officeDocument/2006/relationships" ax:classid="{5512D116-5CC6-11CF-8D67-00AA00BDCE1D}" ax:persistence="persistStream" r:id="rId1"/>
</file>

<file path=word/activeX/activeX242.xml><?xml version="1.0" encoding="utf-8"?>
<ax:ocx xmlns:ax="http://schemas.microsoft.com/office/2006/activeX" xmlns:r="http://schemas.openxmlformats.org/officeDocument/2006/relationships" ax:classid="{5512D116-5CC6-11CF-8D67-00AA00BDCE1D}" ax:persistence="persistStream" r:id="rId1"/>
</file>

<file path=word/activeX/activeX243.xml><?xml version="1.0" encoding="utf-8"?>
<ax:ocx xmlns:ax="http://schemas.microsoft.com/office/2006/activeX" xmlns:r="http://schemas.openxmlformats.org/officeDocument/2006/relationships" ax:classid="{5512D116-5CC6-11CF-8D67-00AA00BDCE1D}" ax:persistence="persistStream" r:id="rId1"/>
</file>

<file path=word/activeX/activeX244.xml><?xml version="1.0" encoding="utf-8"?>
<ax:ocx xmlns:ax="http://schemas.microsoft.com/office/2006/activeX" xmlns:r="http://schemas.openxmlformats.org/officeDocument/2006/relationships" ax:classid="{5512D116-5CC6-11CF-8D67-00AA00BDCE1D}" ax:persistence="persistStream" r:id="rId1"/>
</file>

<file path=word/activeX/activeX245.xml><?xml version="1.0" encoding="utf-8"?>
<ax:ocx xmlns:ax="http://schemas.microsoft.com/office/2006/activeX" xmlns:r="http://schemas.openxmlformats.org/officeDocument/2006/relationships" ax:classid="{5512D116-5CC6-11CF-8D67-00AA00BDCE1D}" ax:persistence="persistStream" r:id="rId1"/>
</file>

<file path=word/activeX/activeX246.xml><?xml version="1.0" encoding="utf-8"?>
<ax:ocx xmlns:ax="http://schemas.microsoft.com/office/2006/activeX" xmlns:r="http://schemas.openxmlformats.org/officeDocument/2006/relationships" ax:classid="{5512D116-5CC6-11CF-8D67-00AA00BDCE1D}" ax:persistence="persistStream" r:id="rId1"/>
</file>

<file path=word/activeX/activeX247.xml><?xml version="1.0" encoding="utf-8"?>
<ax:ocx xmlns:ax="http://schemas.microsoft.com/office/2006/activeX" xmlns:r="http://schemas.openxmlformats.org/officeDocument/2006/relationships" ax:classid="{5512D116-5CC6-11CF-8D67-00AA00BDCE1D}" ax:persistence="persistStream" r:id="rId1"/>
</file>

<file path=word/activeX/activeX248.xml><?xml version="1.0" encoding="utf-8"?>
<ax:ocx xmlns:ax="http://schemas.microsoft.com/office/2006/activeX" xmlns:r="http://schemas.openxmlformats.org/officeDocument/2006/relationships" ax:classid="{5512D116-5CC6-11CF-8D67-00AA00BDCE1D}" ax:persistence="persistStream" r:id="rId1"/>
</file>

<file path=word/activeX/activeX249.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50.xml><?xml version="1.0" encoding="utf-8"?>
<ax:ocx xmlns:ax="http://schemas.microsoft.com/office/2006/activeX" xmlns:r="http://schemas.openxmlformats.org/officeDocument/2006/relationships" ax:classid="{5512D116-5CC6-11CF-8D67-00AA00BDCE1D}" ax:persistence="persistStream" r:id="rId1"/>
</file>

<file path=word/activeX/activeX251.xml><?xml version="1.0" encoding="utf-8"?>
<ax:ocx xmlns:ax="http://schemas.microsoft.com/office/2006/activeX" xmlns:r="http://schemas.openxmlformats.org/officeDocument/2006/relationships" ax:classid="{5512D116-5CC6-11CF-8D67-00AA00BDCE1D}" ax:persistence="persistStream" r:id="rId1"/>
</file>

<file path=word/activeX/activeX252.xml><?xml version="1.0" encoding="utf-8"?>
<ax:ocx xmlns:ax="http://schemas.microsoft.com/office/2006/activeX" xmlns:r="http://schemas.openxmlformats.org/officeDocument/2006/relationships" ax:classid="{5512D116-5CC6-11CF-8D67-00AA00BDCE1D}" ax:persistence="persistStream" r:id="rId1"/>
</file>

<file path=word/activeX/activeX253.xml><?xml version="1.0" encoding="utf-8"?>
<ax:ocx xmlns:ax="http://schemas.microsoft.com/office/2006/activeX" xmlns:r="http://schemas.openxmlformats.org/officeDocument/2006/relationships" ax:classid="{5512D116-5CC6-11CF-8D67-00AA00BDCE1D}" ax:persistence="persistStream" r:id="rId1"/>
</file>

<file path=word/activeX/activeX254.xml><?xml version="1.0" encoding="utf-8"?>
<ax:ocx xmlns:ax="http://schemas.microsoft.com/office/2006/activeX" xmlns:r="http://schemas.openxmlformats.org/officeDocument/2006/relationships" ax:classid="{5512D116-5CC6-11CF-8D67-00AA00BDCE1D}" ax:persistence="persistStream" r:id="rId1"/>
</file>

<file path=word/activeX/activeX255.xml><?xml version="1.0" encoding="utf-8"?>
<ax:ocx xmlns:ax="http://schemas.microsoft.com/office/2006/activeX" xmlns:r="http://schemas.openxmlformats.org/officeDocument/2006/relationships" ax:classid="{5512D116-5CC6-11CF-8D67-00AA00BDCE1D}" ax:persistence="persistStream" r:id="rId1"/>
</file>

<file path=word/activeX/activeX256.xml><?xml version="1.0" encoding="utf-8"?>
<ax:ocx xmlns:ax="http://schemas.microsoft.com/office/2006/activeX" xmlns:r="http://schemas.openxmlformats.org/officeDocument/2006/relationships" ax:classid="{5512D116-5CC6-11CF-8D67-00AA00BDCE1D}" ax:persistence="persistStream" r:id="rId1"/>
</file>

<file path=word/activeX/activeX257.xml><?xml version="1.0" encoding="utf-8"?>
<ax:ocx xmlns:ax="http://schemas.microsoft.com/office/2006/activeX" xmlns:r="http://schemas.openxmlformats.org/officeDocument/2006/relationships" ax:classid="{5512D116-5CC6-11CF-8D67-00AA00BDCE1D}" ax:persistence="persistStream" r:id="rId1"/>
</file>

<file path=word/activeX/activeX258.xml><?xml version="1.0" encoding="utf-8"?>
<ax:ocx xmlns:ax="http://schemas.microsoft.com/office/2006/activeX" xmlns:r="http://schemas.openxmlformats.org/officeDocument/2006/relationships" ax:classid="{5512D116-5CC6-11CF-8D67-00AA00BDCE1D}" ax:persistence="persistStream" r:id="rId1"/>
</file>

<file path=word/activeX/activeX259.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60.xml><?xml version="1.0" encoding="utf-8"?>
<ax:ocx xmlns:ax="http://schemas.microsoft.com/office/2006/activeX" xmlns:r="http://schemas.openxmlformats.org/officeDocument/2006/relationships" ax:classid="{5512D116-5CC6-11CF-8D67-00AA00BDCE1D}" ax:persistence="persistStream" r:id="rId1"/>
</file>

<file path=word/activeX/activeX261.xml><?xml version="1.0" encoding="utf-8"?>
<ax:ocx xmlns:ax="http://schemas.microsoft.com/office/2006/activeX" xmlns:r="http://schemas.openxmlformats.org/officeDocument/2006/relationships" ax:classid="{5512D116-5CC6-11CF-8D67-00AA00BDCE1D}" ax:persistence="persistStream" r:id="rId1"/>
</file>

<file path=word/activeX/activeX262.xml><?xml version="1.0" encoding="utf-8"?>
<ax:ocx xmlns:ax="http://schemas.microsoft.com/office/2006/activeX" xmlns:r="http://schemas.openxmlformats.org/officeDocument/2006/relationships" ax:classid="{5512D116-5CC6-11CF-8D67-00AA00BDCE1D}" ax:persistence="persistStream" r:id="rId1"/>
</file>

<file path=word/activeX/activeX263.xml><?xml version="1.0" encoding="utf-8"?>
<ax:ocx xmlns:ax="http://schemas.microsoft.com/office/2006/activeX" xmlns:r="http://schemas.openxmlformats.org/officeDocument/2006/relationships" ax:classid="{5512D116-5CC6-11CF-8D67-00AA00BDCE1D}" ax:persistence="persistStream" r:id="rId1"/>
</file>

<file path=word/activeX/activeX264.xml><?xml version="1.0" encoding="utf-8"?>
<ax:ocx xmlns:ax="http://schemas.microsoft.com/office/2006/activeX" xmlns:r="http://schemas.openxmlformats.org/officeDocument/2006/relationships" ax:classid="{5512D116-5CC6-11CF-8D67-00AA00BDCE1D}" ax:persistence="persistStream" r:id="rId1"/>
</file>

<file path=word/activeX/activeX265.xml><?xml version="1.0" encoding="utf-8"?>
<ax:ocx xmlns:ax="http://schemas.microsoft.com/office/2006/activeX" xmlns:r="http://schemas.openxmlformats.org/officeDocument/2006/relationships" ax:classid="{5512D116-5CC6-11CF-8D67-00AA00BDCE1D}" ax:persistence="persistStream" r:id="rId1"/>
</file>

<file path=word/activeX/activeX266.xml><?xml version="1.0" encoding="utf-8"?>
<ax:ocx xmlns:ax="http://schemas.microsoft.com/office/2006/activeX" xmlns:r="http://schemas.openxmlformats.org/officeDocument/2006/relationships" ax:classid="{5512D116-5CC6-11CF-8D67-00AA00BDCE1D}" ax:persistence="persistStream" r:id="rId1"/>
</file>

<file path=word/activeX/activeX267.xml><?xml version="1.0" encoding="utf-8"?>
<ax:ocx xmlns:ax="http://schemas.microsoft.com/office/2006/activeX" xmlns:r="http://schemas.openxmlformats.org/officeDocument/2006/relationships" ax:classid="{5512D116-5CC6-11CF-8D67-00AA00BDCE1D}" ax:persistence="persistStream" r:id="rId1"/>
</file>

<file path=word/activeX/activeX268.xml><?xml version="1.0" encoding="utf-8"?>
<ax:ocx xmlns:ax="http://schemas.microsoft.com/office/2006/activeX" xmlns:r="http://schemas.openxmlformats.org/officeDocument/2006/relationships" ax:classid="{5512D116-5CC6-11CF-8D67-00AA00BDCE1D}" ax:persistence="persistStream" r:id="rId1"/>
</file>

<file path=word/activeX/activeX269.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70.xml><?xml version="1.0" encoding="utf-8"?>
<ax:ocx xmlns:ax="http://schemas.microsoft.com/office/2006/activeX" xmlns:r="http://schemas.openxmlformats.org/officeDocument/2006/relationships" ax:classid="{5512D116-5CC6-11CF-8D67-00AA00BDCE1D}" ax:persistence="persistStream" r:id="rId1"/>
</file>

<file path=word/activeX/activeX271.xml><?xml version="1.0" encoding="utf-8"?>
<ax:ocx xmlns:ax="http://schemas.microsoft.com/office/2006/activeX" xmlns:r="http://schemas.openxmlformats.org/officeDocument/2006/relationships" ax:classid="{5512D116-5CC6-11CF-8D67-00AA00BDCE1D}" ax:persistence="persistStream" r:id="rId1"/>
</file>

<file path=word/activeX/activeX272.xml><?xml version="1.0" encoding="utf-8"?>
<ax:ocx xmlns:ax="http://schemas.microsoft.com/office/2006/activeX" xmlns:r="http://schemas.openxmlformats.org/officeDocument/2006/relationships" ax:classid="{5512D116-5CC6-11CF-8D67-00AA00BDCE1D}" ax:persistence="persistStream" r:id="rId1"/>
</file>

<file path=word/activeX/activeX273.xml><?xml version="1.0" encoding="utf-8"?>
<ax:ocx xmlns:ax="http://schemas.microsoft.com/office/2006/activeX" xmlns:r="http://schemas.openxmlformats.org/officeDocument/2006/relationships" ax:classid="{5512D116-5CC6-11CF-8D67-00AA00BDCE1D}" ax:persistence="persistStream" r:id="rId1"/>
</file>

<file path=word/activeX/activeX274.xml><?xml version="1.0" encoding="utf-8"?>
<ax:ocx xmlns:ax="http://schemas.microsoft.com/office/2006/activeX" xmlns:r="http://schemas.openxmlformats.org/officeDocument/2006/relationships" ax:classid="{5512D116-5CC6-11CF-8D67-00AA00BDCE1D}" ax:persistence="persistStream" r:id="rId1"/>
</file>

<file path=word/activeX/activeX275.xml><?xml version="1.0" encoding="utf-8"?>
<ax:ocx xmlns:ax="http://schemas.microsoft.com/office/2006/activeX" xmlns:r="http://schemas.openxmlformats.org/officeDocument/2006/relationships" ax:classid="{5512D116-5CC6-11CF-8D67-00AA00BDCE1D}" ax:persistence="persistStream" r:id="rId1"/>
</file>

<file path=word/activeX/activeX276.xml><?xml version="1.0" encoding="utf-8"?>
<ax:ocx xmlns:ax="http://schemas.microsoft.com/office/2006/activeX" xmlns:r="http://schemas.openxmlformats.org/officeDocument/2006/relationships" ax:classid="{5512D116-5CC6-11CF-8D67-00AA00BDCE1D}" ax:persistence="persistStream" r:id="rId1"/>
</file>

<file path=word/activeX/activeX277.xml><?xml version="1.0" encoding="utf-8"?>
<ax:ocx xmlns:ax="http://schemas.microsoft.com/office/2006/activeX" xmlns:r="http://schemas.openxmlformats.org/officeDocument/2006/relationships" ax:classid="{5512D116-5CC6-11CF-8D67-00AA00BDCE1D}" ax:persistence="persistStream" r:id="rId1"/>
</file>

<file path=word/activeX/activeX278.xml><?xml version="1.0" encoding="utf-8"?>
<ax:ocx xmlns:ax="http://schemas.microsoft.com/office/2006/activeX" xmlns:r="http://schemas.openxmlformats.org/officeDocument/2006/relationships" ax:classid="{5512D116-5CC6-11CF-8D67-00AA00BDCE1D}" ax:persistence="persistStream" r:id="rId1"/>
</file>

<file path=word/activeX/activeX279.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80.xml><?xml version="1.0" encoding="utf-8"?>
<ax:ocx xmlns:ax="http://schemas.microsoft.com/office/2006/activeX" xmlns:r="http://schemas.openxmlformats.org/officeDocument/2006/relationships" ax:classid="{5512D116-5CC6-11CF-8D67-00AA00BDCE1D}" ax:persistence="persistStream" r:id="rId1"/>
</file>

<file path=word/activeX/activeX281.xml><?xml version="1.0" encoding="utf-8"?>
<ax:ocx xmlns:ax="http://schemas.microsoft.com/office/2006/activeX" xmlns:r="http://schemas.openxmlformats.org/officeDocument/2006/relationships" ax:classid="{5512D116-5CC6-11CF-8D67-00AA00BDCE1D}" ax:persistence="persistStream" r:id="rId1"/>
</file>

<file path=word/activeX/activeX282.xml><?xml version="1.0" encoding="utf-8"?>
<ax:ocx xmlns:ax="http://schemas.microsoft.com/office/2006/activeX" xmlns:r="http://schemas.openxmlformats.org/officeDocument/2006/relationships" ax:classid="{5512D116-5CC6-11CF-8D67-00AA00BDCE1D}" ax:persistence="persistStream" r:id="rId1"/>
</file>

<file path=word/activeX/activeX283.xml><?xml version="1.0" encoding="utf-8"?>
<ax:ocx xmlns:ax="http://schemas.microsoft.com/office/2006/activeX" xmlns:r="http://schemas.openxmlformats.org/officeDocument/2006/relationships" ax:classid="{5512D116-5CC6-11CF-8D67-00AA00BDCE1D}" ax:persistence="persistStream" r:id="rId1"/>
</file>

<file path=word/activeX/activeX284.xml><?xml version="1.0" encoding="utf-8"?>
<ax:ocx xmlns:ax="http://schemas.microsoft.com/office/2006/activeX" xmlns:r="http://schemas.openxmlformats.org/officeDocument/2006/relationships" ax:classid="{5512D116-5CC6-11CF-8D67-00AA00BDCE1D}" ax:persistence="persistStream" r:id="rId1"/>
</file>

<file path=word/activeX/activeX285.xml><?xml version="1.0" encoding="utf-8"?>
<ax:ocx xmlns:ax="http://schemas.microsoft.com/office/2006/activeX" xmlns:r="http://schemas.openxmlformats.org/officeDocument/2006/relationships" ax:classid="{5512D116-5CC6-11CF-8D67-00AA00BDCE1D}" ax:persistence="persistStream" r:id="rId1"/>
</file>

<file path=word/activeX/activeX286.xml><?xml version="1.0" encoding="utf-8"?>
<ax:ocx xmlns:ax="http://schemas.microsoft.com/office/2006/activeX" xmlns:r="http://schemas.openxmlformats.org/officeDocument/2006/relationships" ax:classid="{5512D116-5CC6-11CF-8D67-00AA00BDCE1D}" ax:persistence="persistStream" r:id="rId1"/>
</file>

<file path=word/activeX/activeX287.xml><?xml version="1.0" encoding="utf-8"?>
<ax:ocx xmlns:ax="http://schemas.microsoft.com/office/2006/activeX" xmlns:r="http://schemas.openxmlformats.org/officeDocument/2006/relationships" ax:classid="{5512D116-5CC6-11CF-8D67-00AA00BDCE1D}" ax:persistence="persistStream" r:id="rId1"/>
</file>

<file path=word/activeX/activeX288.xml><?xml version="1.0" encoding="utf-8"?>
<ax:ocx xmlns:ax="http://schemas.microsoft.com/office/2006/activeX" xmlns:r="http://schemas.openxmlformats.org/officeDocument/2006/relationships" ax:classid="{5512D116-5CC6-11CF-8D67-00AA00BDCE1D}" ax:persistence="persistStream" r:id="rId1"/>
</file>

<file path=word/activeX/activeX289.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290.xml><?xml version="1.0" encoding="utf-8"?>
<ax:ocx xmlns:ax="http://schemas.microsoft.com/office/2006/activeX" xmlns:r="http://schemas.openxmlformats.org/officeDocument/2006/relationships" ax:classid="{5512D116-5CC6-11CF-8D67-00AA00BDCE1D}" ax:persistence="persistStream" r:id="rId1"/>
</file>

<file path=word/activeX/activeX291.xml><?xml version="1.0" encoding="utf-8"?>
<ax:ocx xmlns:ax="http://schemas.microsoft.com/office/2006/activeX" xmlns:r="http://schemas.openxmlformats.org/officeDocument/2006/relationships" ax:classid="{5512D116-5CC6-11CF-8D67-00AA00BDCE1D}" ax:persistence="persistStream" r:id="rId1"/>
</file>

<file path=word/activeX/activeX292.xml><?xml version="1.0" encoding="utf-8"?>
<ax:ocx xmlns:ax="http://schemas.microsoft.com/office/2006/activeX" xmlns:r="http://schemas.openxmlformats.org/officeDocument/2006/relationships" ax:classid="{5512D116-5CC6-11CF-8D67-00AA00BDCE1D}" ax:persistence="persistStream" r:id="rId1"/>
</file>

<file path=word/activeX/activeX293.xml><?xml version="1.0" encoding="utf-8"?>
<ax:ocx xmlns:ax="http://schemas.microsoft.com/office/2006/activeX" xmlns:r="http://schemas.openxmlformats.org/officeDocument/2006/relationships" ax:classid="{5512D116-5CC6-11CF-8D67-00AA00BDCE1D}" ax:persistence="persistStream" r:id="rId1"/>
</file>

<file path=word/activeX/activeX294.xml><?xml version="1.0" encoding="utf-8"?>
<ax:ocx xmlns:ax="http://schemas.microsoft.com/office/2006/activeX" xmlns:r="http://schemas.openxmlformats.org/officeDocument/2006/relationships" ax:classid="{5512D116-5CC6-11CF-8D67-00AA00BDCE1D}" ax:persistence="persistStream" r:id="rId1"/>
</file>

<file path=word/activeX/activeX295.xml><?xml version="1.0" encoding="utf-8"?>
<ax:ocx xmlns:ax="http://schemas.microsoft.com/office/2006/activeX" xmlns:r="http://schemas.openxmlformats.org/officeDocument/2006/relationships" ax:classid="{5512D116-5CC6-11CF-8D67-00AA00BDCE1D}" ax:persistence="persistStream" r:id="rId1"/>
</file>

<file path=word/activeX/activeX296.xml><?xml version="1.0" encoding="utf-8"?>
<ax:ocx xmlns:ax="http://schemas.microsoft.com/office/2006/activeX" xmlns:r="http://schemas.openxmlformats.org/officeDocument/2006/relationships" ax:classid="{5512D116-5CC6-11CF-8D67-00AA00BDCE1D}" ax:persistence="persistStream" r:id="rId1"/>
</file>

<file path=word/activeX/activeX297.xml><?xml version="1.0" encoding="utf-8"?>
<ax:ocx xmlns:ax="http://schemas.microsoft.com/office/2006/activeX" xmlns:r="http://schemas.openxmlformats.org/officeDocument/2006/relationships" ax:classid="{5512D116-5CC6-11CF-8D67-00AA00BDCE1D}" ax:persistence="persistStream" r:id="rId1"/>
</file>

<file path=word/activeX/activeX298.xml><?xml version="1.0" encoding="utf-8"?>
<ax:ocx xmlns:ax="http://schemas.microsoft.com/office/2006/activeX" xmlns:r="http://schemas.openxmlformats.org/officeDocument/2006/relationships" ax:classid="{5512D116-5CC6-11CF-8D67-00AA00BDCE1D}" ax:persistence="persistStream" r:id="rId1"/>
</file>

<file path=word/activeX/activeX29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00.xml><?xml version="1.0" encoding="utf-8"?>
<ax:ocx xmlns:ax="http://schemas.microsoft.com/office/2006/activeX" xmlns:r="http://schemas.openxmlformats.org/officeDocument/2006/relationships" ax:classid="{5512D116-5CC6-11CF-8D67-00AA00BDCE1D}" ax:persistence="persistStream" r:id="rId1"/>
</file>

<file path=word/activeX/activeX301.xml><?xml version="1.0" encoding="utf-8"?>
<ax:ocx xmlns:ax="http://schemas.microsoft.com/office/2006/activeX" xmlns:r="http://schemas.openxmlformats.org/officeDocument/2006/relationships" ax:classid="{5512D116-5CC6-11CF-8D67-00AA00BDCE1D}" ax:persistence="persistStream" r:id="rId1"/>
</file>

<file path=word/activeX/activeX302.xml><?xml version="1.0" encoding="utf-8"?>
<ax:ocx xmlns:ax="http://schemas.microsoft.com/office/2006/activeX" xmlns:r="http://schemas.openxmlformats.org/officeDocument/2006/relationships" ax:classid="{5512D116-5CC6-11CF-8D67-00AA00BDCE1D}" ax:persistence="persistStream" r:id="rId1"/>
</file>

<file path=word/activeX/activeX303.xml><?xml version="1.0" encoding="utf-8"?>
<ax:ocx xmlns:ax="http://schemas.microsoft.com/office/2006/activeX" xmlns:r="http://schemas.openxmlformats.org/officeDocument/2006/relationships" ax:classid="{5512D116-5CC6-11CF-8D67-00AA00BDCE1D}" ax:persistence="persistStream" r:id="rId1"/>
</file>

<file path=word/activeX/activeX304.xml><?xml version="1.0" encoding="utf-8"?>
<ax:ocx xmlns:ax="http://schemas.microsoft.com/office/2006/activeX" xmlns:r="http://schemas.openxmlformats.org/officeDocument/2006/relationships" ax:classid="{5512D116-5CC6-11CF-8D67-00AA00BDCE1D}" ax:persistence="persistStream" r:id="rId1"/>
</file>

<file path=word/activeX/activeX305.xml><?xml version="1.0" encoding="utf-8"?>
<ax:ocx xmlns:ax="http://schemas.microsoft.com/office/2006/activeX" xmlns:r="http://schemas.openxmlformats.org/officeDocument/2006/relationships" ax:classid="{5512D116-5CC6-11CF-8D67-00AA00BDCE1D}" ax:persistence="persistStream" r:id="rId1"/>
</file>

<file path=word/activeX/activeX306.xml><?xml version="1.0" encoding="utf-8"?>
<ax:ocx xmlns:ax="http://schemas.microsoft.com/office/2006/activeX" xmlns:r="http://schemas.openxmlformats.org/officeDocument/2006/relationships" ax:classid="{5512D116-5CC6-11CF-8D67-00AA00BDCE1D}" ax:persistence="persistStream" r:id="rId1"/>
</file>

<file path=word/activeX/activeX307.xml><?xml version="1.0" encoding="utf-8"?>
<ax:ocx xmlns:ax="http://schemas.microsoft.com/office/2006/activeX" xmlns:r="http://schemas.openxmlformats.org/officeDocument/2006/relationships" ax:classid="{5512D116-5CC6-11CF-8D67-00AA00BDCE1D}" ax:persistence="persistStream" r:id="rId1"/>
</file>

<file path=word/activeX/activeX308.xml><?xml version="1.0" encoding="utf-8"?>
<ax:ocx xmlns:ax="http://schemas.microsoft.com/office/2006/activeX" xmlns:r="http://schemas.openxmlformats.org/officeDocument/2006/relationships" ax:classid="{5512D116-5CC6-11CF-8D67-00AA00BDCE1D}" ax:persistence="persistStream" r:id="rId1"/>
</file>

<file path=word/activeX/activeX309.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10.xml><?xml version="1.0" encoding="utf-8"?>
<ax:ocx xmlns:ax="http://schemas.microsoft.com/office/2006/activeX" xmlns:r="http://schemas.openxmlformats.org/officeDocument/2006/relationships" ax:classid="{5512D116-5CC6-11CF-8D67-00AA00BDCE1D}" ax:persistence="persistStream" r:id="rId1"/>
</file>

<file path=word/activeX/activeX311.xml><?xml version="1.0" encoding="utf-8"?>
<ax:ocx xmlns:ax="http://schemas.microsoft.com/office/2006/activeX" xmlns:r="http://schemas.openxmlformats.org/officeDocument/2006/relationships" ax:classid="{5512D116-5CC6-11CF-8D67-00AA00BDCE1D}" ax:persistence="persistStream" r:id="rId1"/>
</file>

<file path=word/activeX/activeX312.xml><?xml version="1.0" encoding="utf-8"?>
<ax:ocx xmlns:ax="http://schemas.microsoft.com/office/2006/activeX" xmlns:r="http://schemas.openxmlformats.org/officeDocument/2006/relationships" ax:classid="{5512D116-5CC6-11CF-8D67-00AA00BDCE1D}" ax:persistence="persistStream" r:id="rId1"/>
</file>

<file path=word/activeX/activeX313.xml><?xml version="1.0" encoding="utf-8"?>
<ax:ocx xmlns:ax="http://schemas.microsoft.com/office/2006/activeX" xmlns:r="http://schemas.openxmlformats.org/officeDocument/2006/relationships" ax:classid="{5512D116-5CC6-11CF-8D67-00AA00BDCE1D}" ax:persistence="persistStream" r:id="rId1"/>
</file>

<file path=word/activeX/activeX314.xml><?xml version="1.0" encoding="utf-8"?>
<ax:ocx xmlns:ax="http://schemas.microsoft.com/office/2006/activeX" xmlns:r="http://schemas.openxmlformats.org/officeDocument/2006/relationships" ax:classid="{5512D116-5CC6-11CF-8D67-00AA00BDCE1D}" ax:persistence="persistStream" r:id="rId1"/>
</file>

<file path=word/activeX/activeX315.xml><?xml version="1.0" encoding="utf-8"?>
<ax:ocx xmlns:ax="http://schemas.microsoft.com/office/2006/activeX" xmlns:r="http://schemas.openxmlformats.org/officeDocument/2006/relationships" ax:classid="{5512D116-5CC6-11CF-8D67-00AA00BDCE1D}" ax:persistence="persistStream" r:id="rId1"/>
</file>

<file path=word/activeX/activeX316.xml><?xml version="1.0" encoding="utf-8"?>
<ax:ocx xmlns:ax="http://schemas.microsoft.com/office/2006/activeX" xmlns:r="http://schemas.openxmlformats.org/officeDocument/2006/relationships" ax:classid="{5512D116-5CC6-11CF-8D67-00AA00BDCE1D}" ax:persistence="persistStream" r:id="rId1"/>
</file>

<file path=word/activeX/activeX317.xml><?xml version="1.0" encoding="utf-8"?>
<ax:ocx xmlns:ax="http://schemas.microsoft.com/office/2006/activeX" xmlns:r="http://schemas.openxmlformats.org/officeDocument/2006/relationships" ax:classid="{5512D116-5CC6-11CF-8D67-00AA00BDCE1D}" ax:persistence="persistStream" r:id="rId1"/>
</file>

<file path=word/activeX/activeX318.xml><?xml version="1.0" encoding="utf-8"?>
<ax:ocx xmlns:ax="http://schemas.microsoft.com/office/2006/activeX" xmlns:r="http://schemas.openxmlformats.org/officeDocument/2006/relationships" ax:classid="{5512D116-5CC6-11CF-8D67-00AA00BDCE1D}" ax:persistence="persistStream" r:id="rId1"/>
</file>

<file path=word/activeX/activeX319.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20.xml><?xml version="1.0" encoding="utf-8"?>
<ax:ocx xmlns:ax="http://schemas.microsoft.com/office/2006/activeX" xmlns:r="http://schemas.openxmlformats.org/officeDocument/2006/relationships" ax:classid="{5512D116-5CC6-11CF-8D67-00AA00BDCE1D}" ax:persistence="persistStream" r:id="rId1"/>
</file>

<file path=word/activeX/activeX321.xml><?xml version="1.0" encoding="utf-8"?>
<ax:ocx xmlns:ax="http://schemas.microsoft.com/office/2006/activeX" xmlns:r="http://schemas.openxmlformats.org/officeDocument/2006/relationships" ax:classid="{5512D116-5CC6-11CF-8D67-00AA00BDCE1D}" ax:persistence="persistStream" r:id="rId1"/>
</file>

<file path=word/activeX/activeX322.xml><?xml version="1.0" encoding="utf-8"?>
<ax:ocx xmlns:ax="http://schemas.microsoft.com/office/2006/activeX" xmlns:r="http://schemas.openxmlformats.org/officeDocument/2006/relationships" ax:classid="{5512D116-5CC6-11CF-8D67-00AA00BDCE1D}" ax:persistence="persistStream" r:id="rId1"/>
</file>

<file path=word/activeX/activeX323.xml><?xml version="1.0" encoding="utf-8"?>
<ax:ocx xmlns:ax="http://schemas.microsoft.com/office/2006/activeX" xmlns:r="http://schemas.openxmlformats.org/officeDocument/2006/relationships" ax:classid="{5512D116-5CC6-11CF-8D67-00AA00BDCE1D}" ax:persistence="persistStream" r:id="rId1"/>
</file>

<file path=word/activeX/activeX324.xml><?xml version="1.0" encoding="utf-8"?>
<ax:ocx xmlns:ax="http://schemas.microsoft.com/office/2006/activeX" xmlns:r="http://schemas.openxmlformats.org/officeDocument/2006/relationships" ax:classid="{5512D116-5CC6-11CF-8D67-00AA00BDCE1D}" ax:persistence="persistStream" r:id="rId1"/>
</file>

<file path=word/activeX/activeX325.xml><?xml version="1.0" encoding="utf-8"?>
<ax:ocx xmlns:ax="http://schemas.microsoft.com/office/2006/activeX" xmlns:r="http://schemas.openxmlformats.org/officeDocument/2006/relationships" ax:classid="{5512D116-5CC6-11CF-8D67-00AA00BDCE1D}" ax:persistence="persistStream" r:id="rId1"/>
</file>

<file path=word/activeX/activeX326.xml><?xml version="1.0" encoding="utf-8"?>
<ax:ocx xmlns:ax="http://schemas.microsoft.com/office/2006/activeX" xmlns:r="http://schemas.openxmlformats.org/officeDocument/2006/relationships" ax:classid="{5512D116-5CC6-11CF-8D67-00AA00BDCE1D}" ax:persistence="persistStream" r:id="rId1"/>
</file>

<file path=word/activeX/activeX327.xml><?xml version="1.0" encoding="utf-8"?>
<ax:ocx xmlns:ax="http://schemas.microsoft.com/office/2006/activeX" xmlns:r="http://schemas.openxmlformats.org/officeDocument/2006/relationships" ax:classid="{5512D116-5CC6-11CF-8D67-00AA00BDCE1D}" ax:persistence="persistStream" r:id="rId1"/>
</file>

<file path=word/activeX/activeX328.xml><?xml version="1.0" encoding="utf-8"?>
<ax:ocx xmlns:ax="http://schemas.microsoft.com/office/2006/activeX" xmlns:r="http://schemas.openxmlformats.org/officeDocument/2006/relationships" ax:classid="{5512D116-5CC6-11CF-8D67-00AA00BDCE1D}" ax:persistence="persistStream" r:id="rId1"/>
</file>

<file path=word/activeX/activeX329.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30.xml><?xml version="1.0" encoding="utf-8"?>
<ax:ocx xmlns:ax="http://schemas.microsoft.com/office/2006/activeX" xmlns:r="http://schemas.openxmlformats.org/officeDocument/2006/relationships" ax:classid="{5512D116-5CC6-11CF-8D67-00AA00BDCE1D}" ax:persistence="persistStream" r:id="rId1"/>
</file>

<file path=word/activeX/activeX331.xml><?xml version="1.0" encoding="utf-8"?>
<ax:ocx xmlns:ax="http://schemas.microsoft.com/office/2006/activeX" xmlns:r="http://schemas.openxmlformats.org/officeDocument/2006/relationships" ax:classid="{5512D116-5CC6-11CF-8D67-00AA00BDCE1D}" ax:persistence="persistStream" r:id="rId1"/>
</file>

<file path=word/activeX/activeX332.xml><?xml version="1.0" encoding="utf-8"?>
<ax:ocx xmlns:ax="http://schemas.microsoft.com/office/2006/activeX" xmlns:r="http://schemas.openxmlformats.org/officeDocument/2006/relationships" ax:classid="{5512D116-5CC6-11CF-8D67-00AA00BDCE1D}" ax:persistence="persistStream" r:id="rId1"/>
</file>

<file path=word/activeX/activeX333.xml><?xml version="1.0" encoding="utf-8"?>
<ax:ocx xmlns:ax="http://schemas.microsoft.com/office/2006/activeX" xmlns:r="http://schemas.openxmlformats.org/officeDocument/2006/relationships" ax:classid="{5512D116-5CC6-11CF-8D67-00AA00BDCE1D}" ax:persistence="persistStream" r:id="rId1"/>
</file>

<file path=word/activeX/activeX334.xml><?xml version="1.0" encoding="utf-8"?>
<ax:ocx xmlns:ax="http://schemas.microsoft.com/office/2006/activeX" xmlns:r="http://schemas.openxmlformats.org/officeDocument/2006/relationships" ax:classid="{5512D116-5CC6-11CF-8D67-00AA00BDCE1D}" ax:persistence="persistStream" r:id="rId1"/>
</file>

<file path=word/activeX/activeX335.xml><?xml version="1.0" encoding="utf-8"?>
<ax:ocx xmlns:ax="http://schemas.microsoft.com/office/2006/activeX" xmlns:r="http://schemas.openxmlformats.org/officeDocument/2006/relationships" ax:classid="{5512D116-5CC6-11CF-8D67-00AA00BDCE1D}" ax:persistence="persistStream" r:id="rId1"/>
</file>

<file path=word/activeX/activeX336.xml><?xml version="1.0" encoding="utf-8"?>
<ax:ocx xmlns:ax="http://schemas.microsoft.com/office/2006/activeX" xmlns:r="http://schemas.openxmlformats.org/officeDocument/2006/relationships" ax:classid="{5512D116-5CC6-11CF-8D67-00AA00BDCE1D}" ax:persistence="persistStream" r:id="rId1"/>
</file>

<file path=word/activeX/activeX337.xml><?xml version="1.0" encoding="utf-8"?>
<ax:ocx xmlns:ax="http://schemas.microsoft.com/office/2006/activeX" xmlns:r="http://schemas.openxmlformats.org/officeDocument/2006/relationships" ax:classid="{5512D116-5CC6-11CF-8D67-00AA00BDCE1D}" ax:persistence="persistStream" r:id="rId1"/>
</file>

<file path=word/activeX/activeX338.xml><?xml version="1.0" encoding="utf-8"?>
<ax:ocx xmlns:ax="http://schemas.microsoft.com/office/2006/activeX" xmlns:r="http://schemas.openxmlformats.org/officeDocument/2006/relationships" ax:classid="{5512D116-5CC6-11CF-8D67-00AA00BDCE1D}" ax:persistence="persistStream" r:id="rId1"/>
</file>

<file path=word/activeX/activeX339.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40.xml><?xml version="1.0" encoding="utf-8"?>
<ax:ocx xmlns:ax="http://schemas.microsoft.com/office/2006/activeX" xmlns:r="http://schemas.openxmlformats.org/officeDocument/2006/relationships" ax:classid="{5512D116-5CC6-11CF-8D67-00AA00BDCE1D}" ax:persistence="persistStream" r:id="rId1"/>
</file>

<file path=word/activeX/activeX341.xml><?xml version="1.0" encoding="utf-8"?>
<ax:ocx xmlns:ax="http://schemas.microsoft.com/office/2006/activeX" xmlns:r="http://schemas.openxmlformats.org/officeDocument/2006/relationships" ax:classid="{5512D116-5CC6-11CF-8D67-00AA00BDCE1D}" ax:persistence="persistStream" r:id="rId1"/>
</file>

<file path=word/activeX/activeX342.xml><?xml version="1.0" encoding="utf-8"?>
<ax:ocx xmlns:ax="http://schemas.microsoft.com/office/2006/activeX" xmlns:r="http://schemas.openxmlformats.org/officeDocument/2006/relationships" ax:classid="{5512D116-5CC6-11CF-8D67-00AA00BDCE1D}" ax:persistence="persistStream" r:id="rId1"/>
</file>

<file path=word/activeX/activeX343.xml><?xml version="1.0" encoding="utf-8"?>
<ax:ocx xmlns:ax="http://schemas.microsoft.com/office/2006/activeX" xmlns:r="http://schemas.openxmlformats.org/officeDocument/2006/relationships" ax:classid="{5512D116-5CC6-11CF-8D67-00AA00BDCE1D}" ax:persistence="persistStream" r:id="rId1"/>
</file>

<file path=word/activeX/activeX344.xml><?xml version="1.0" encoding="utf-8"?>
<ax:ocx xmlns:ax="http://schemas.microsoft.com/office/2006/activeX" xmlns:r="http://schemas.openxmlformats.org/officeDocument/2006/relationships" ax:classid="{5512D116-5CC6-11CF-8D67-00AA00BDCE1D}" ax:persistence="persistStream" r:id="rId1"/>
</file>

<file path=word/activeX/activeX345.xml><?xml version="1.0" encoding="utf-8"?>
<ax:ocx xmlns:ax="http://schemas.microsoft.com/office/2006/activeX" xmlns:r="http://schemas.openxmlformats.org/officeDocument/2006/relationships" ax:classid="{5512D116-5CC6-11CF-8D67-00AA00BDCE1D}" ax:persistence="persistStream" r:id="rId1"/>
</file>

<file path=word/activeX/activeX346.xml><?xml version="1.0" encoding="utf-8"?>
<ax:ocx xmlns:ax="http://schemas.microsoft.com/office/2006/activeX" xmlns:r="http://schemas.openxmlformats.org/officeDocument/2006/relationships" ax:classid="{5512D116-5CC6-11CF-8D67-00AA00BDCE1D}" ax:persistence="persistStream" r:id="rId1"/>
</file>

<file path=word/activeX/activeX347.xml><?xml version="1.0" encoding="utf-8"?>
<ax:ocx xmlns:ax="http://schemas.microsoft.com/office/2006/activeX" xmlns:r="http://schemas.openxmlformats.org/officeDocument/2006/relationships" ax:classid="{5512D116-5CC6-11CF-8D67-00AA00BDCE1D}" ax:persistence="persistStream" r:id="rId1"/>
</file>

<file path=word/activeX/activeX348.xml><?xml version="1.0" encoding="utf-8"?>
<ax:ocx xmlns:ax="http://schemas.microsoft.com/office/2006/activeX" xmlns:r="http://schemas.openxmlformats.org/officeDocument/2006/relationships" ax:classid="{5512D116-5CC6-11CF-8D67-00AA00BDCE1D}" ax:persistence="persistStream" r:id="rId1"/>
</file>

<file path=word/activeX/activeX349.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50.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29</Pages>
  <Words>6918</Words>
  <Characters>38051</Characters>
  <Application>Microsoft Office Word</Application>
  <DocSecurity>0</DocSecurity>
  <Lines>317</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Calypso Ryoji</dc:creator>
  <cp:keywords/>
  <dc:description/>
  <cp:lastModifiedBy>Calypso Ryoji</cp:lastModifiedBy>
  <cp:revision>2</cp:revision>
  <cp:lastPrinted>2017-03-11T12:41:00Z</cp:lastPrinted>
  <dcterms:created xsi:type="dcterms:W3CDTF">2017-03-11T12:13:00Z</dcterms:created>
  <dcterms:modified xsi:type="dcterms:W3CDTF">2017-03-11T12:42:00Z</dcterms:modified>
</cp:coreProperties>
</file>