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75D569" w14:textId="4DA3C1B3" w:rsidR="00BF6663" w:rsidRDefault="005F6036" w:rsidP="005F6036">
      <w:pPr>
        <w:jc w:val="center"/>
        <w:rPr>
          <w:rFonts w:ascii="Times New Roman" w:hAnsi="Times New Roman" w:cs="Times New Roman"/>
          <w:sz w:val="40"/>
          <w:szCs w:val="40"/>
        </w:rPr>
      </w:pPr>
      <w:r w:rsidRPr="005F6036">
        <w:rPr>
          <w:rFonts w:ascii="Times New Roman" w:hAnsi="Times New Roman" w:cs="Times New Roman"/>
          <w:sz w:val="40"/>
          <w:szCs w:val="40"/>
        </w:rPr>
        <w:t>Database Systems Laboratory Work</w:t>
      </w:r>
    </w:p>
    <w:p w14:paraId="09728456" w14:textId="77777777" w:rsidR="005F6036" w:rsidRDefault="005F6036">
      <w:pPr>
        <w:rPr>
          <w:rFonts w:ascii="Times New Roman" w:hAnsi="Times New Roman" w:cs="Times New Roman"/>
          <w:sz w:val="40"/>
          <w:szCs w:val="40"/>
        </w:rPr>
      </w:pPr>
    </w:p>
    <w:p w14:paraId="3040FB99" w14:textId="05751CBB" w:rsidR="005F6036" w:rsidRDefault="005F6036" w:rsidP="005F6036">
      <w:pPr>
        <w:jc w:val="right"/>
        <w:rPr>
          <w:rFonts w:ascii="Times New Roman" w:hAnsi="Times New Roman" w:cs="Times New Roman"/>
          <w:sz w:val="28"/>
          <w:szCs w:val="28"/>
        </w:rPr>
      </w:pPr>
      <w:r>
        <w:rPr>
          <w:rFonts w:ascii="Times New Roman" w:hAnsi="Times New Roman" w:cs="Times New Roman"/>
          <w:sz w:val="28"/>
          <w:szCs w:val="28"/>
        </w:rPr>
        <w:t>Magrupov Almas</w:t>
      </w:r>
    </w:p>
    <w:p w14:paraId="24BAF8D0" w14:textId="247AC19A" w:rsidR="005F6036" w:rsidRDefault="005F6036" w:rsidP="005F6036">
      <w:pPr>
        <w:jc w:val="right"/>
        <w:rPr>
          <w:rFonts w:ascii="Times New Roman" w:hAnsi="Times New Roman" w:cs="Times New Roman"/>
          <w:sz w:val="28"/>
          <w:szCs w:val="28"/>
        </w:rPr>
      </w:pPr>
      <w:r>
        <w:rPr>
          <w:rFonts w:ascii="Times New Roman" w:hAnsi="Times New Roman" w:cs="Times New Roman"/>
          <w:sz w:val="28"/>
          <w:szCs w:val="28"/>
        </w:rPr>
        <w:t>ID:B031867</w:t>
      </w:r>
    </w:p>
    <w:p w14:paraId="0DDA8E80" w14:textId="77777777" w:rsidR="005F6036" w:rsidRDefault="005F6036">
      <w:pPr>
        <w:rPr>
          <w:rFonts w:ascii="Times New Roman" w:hAnsi="Times New Roman" w:cs="Times New Roman"/>
          <w:sz w:val="28"/>
          <w:szCs w:val="28"/>
          <w:lang w:val="ru-RU"/>
        </w:rPr>
      </w:pPr>
    </w:p>
    <w:p w14:paraId="19A9264E" w14:textId="77777777" w:rsidR="00C63A28" w:rsidRDefault="00C63A28">
      <w:pPr>
        <w:rPr>
          <w:rFonts w:ascii="Times New Roman" w:hAnsi="Times New Roman" w:cs="Times New Roman"/>
          <w:sz w:val="28"/>
          <w:szCs w:val="28"/>
          <w:lang w:val="ru-RU"/>
        </w:rPr>
      </w:pPr>
    </w:p>
    <w:p w14:paraId="734EC1F4" w14:textId="77777777" w:rsidR="00C63A28" w:rsidRDefault="00C63A28">
      <w:pPr>
        <w:rPr>
          <w:rFonts w:ascii="Times New Roman" w:hAnsi="Times New Roman" w:cs="Times New Roman"/>
          <w:sz w:val="28"/>
          <w:szCs w:val="28"/>
          <w:lang w:val="ru-RU"/>
        </w:rPr>
      </w:pPr>
    </w:p>
    <w:p w14:paraId="0487C1B8" w14:textId="77777777" w:rsidR="00C63A28" w:rsidRDefault="00C63A28">
      <w:pPr>
        <w:rPr>
          <w:rFonts w:ascii="Times New Roman" w:hAnsi="Times New Roman" w:cs="Times New Roman"/>
          <w:sz w:val="28"/>
          <w:szCs w:val="28"/>
          <w:lang w:val="ru-RU"/>
        </w:rPr>
      </w:pPr>
    </w:p>
    <w:p w14:paraId="39D8F679" w14:textId="77777777" w:rsidR="00C63A28" w:rsidRDefault="00C63A28">
      <w:pPr>
        <w:rPr>
          <w:rFonts w:ascii="Times New Roman" w:hAnsi="Times New Roman" w:cs="Times New Roman"/>
          <w:sz w:val="28"/>
          <w:szCs w:val="28"/>
          <w:lang w:val="ru-RU"/>
        </w:rPr>
      </w:pPr>
    </w:p>
    <w:p w14:paraId="2DBA85EB" w14:textId="77777777" w:rsidR="00C63A28" w:rsidRDefault="00C63A28">
      <w:pPr>
        <w:rPr>
          <w:rFonts w:ascii="Times New Roman" w:hAnsi="Times New Roman" w:cs="Times New Roman"/>
          <w:sz w:val="28"/>
          <w:szCs w:val="28"/>
          <w:lang w:val="ru-RU"/>
        </w:rPr>
      </w:pPr>
    </w:p>
    <w:p w14:paraId="71B505D1" w14:textId="77777777" w:rsidR="00C63A28" w:rsidRDefault="00C63A28">
      <w:pPr>
        <w:rPr>
          <w:rFonts w:ascii="Times New Roman" w:hAnsi="Times New Roman" w:cs="Times New Roman"/>
          <w:sz w:val="28"/>
          <w:szCs w:val="28"/>
          <w:lang w:val="ru-RU"/>
        </w:rPr>
      </w:pPr>
    </w:p>
    <w:p w14:paraId="3343B0AB" w14:textId="77777777" w:rsidR="00C63A28" w:rsidRDefault="00C63A28">
      <w:pPr>
        <w:rPr>
          <w:rFonts w:ascii="Times New Roman" w:hAnsi="Times New Roman" w:cs="Times New Roman"/>
          <w:sz w:val="28"/>
          <w:szCs w:val="28"/>
          <w:lang w:val="ru-RU"/>
        </w:rPr>
      </w:pPr>
    </w:p>
    <w:p w14:paraId="345F94C2" w14:textId="77777777" w:rsidR="00C63A28" w:rsidRDefault="00C63A28">
      <w:pPr>
        <w:rPr>
          <w:rFonts w:ascii="Times New Roman" w:hAnsi="Times New Roman" w:cs="Times New Roman"/>
          <w:sz w:val="28"/>
          <w:szCs w:val="28"/>
          <w:lang w:val="ru-RU"/>
        </w:rPr>
      </w:pPr>
    </w:p>
    <w:p w14:paraId="4E9F3A1B" w14:textId="77777777" w:rsidR="00C63A28" w:rsidRDefault="00C63A28">
      <w:pPr>
        <w:rPr>
          <w:rFonts w:ascii="Times New Roman" w:hAnsi="Times New Roman" w:cs="Times New Roman"/>
          <w:sz w:val="28"/>
          <w:szCs w:val="28"/>
          <w:lang w:val="ru-RU"/>
        </w:rPr>
      </w:pPr>
    </w:p>
    <w:p w14:paraId="004B966C" w14:textId="77777777" w:rsidR="00C63A28" w:rsidRDefault="00C63A28">
      <w:pPr>
        <w:rPr>
          <w:rFonts w:ascii="Times New Roman" w:hAnsi="Times New Roman" w:cs="Times New Roman"/>
          <w:sz w:val="28"/>
          <w:szCs w:val="28"/>
          <w:lang w:val="ru-RU"/>
        </w:rPr>
      </w:pPr>
    </w:p>
    <w:p w14:paraId="304EE30B" w14:textId="77777777" w:rsidR="00C63A28" w:rsidRDefault="00C63A28">
      <w:pPr>
        <w:rPr>
          <w:rFonts w:ascii="Times New Roman" w:hAnsi="Times New Roman" w:cs="Times New Roman"/>
          <w:sz w:val="28"/>
          <w:szCs w:val="28"/>
          <w:lang w:val="ru-RU"/>
        </w:rPr>
      </w:pPr>
    </w:p>
    <w:p w14:paraId="1D28D48F" w14:textId="77777777" w:rsidR="00C63A28" w:rsidRDefault="00C63A28">
      <w:pPr>
        <w:rPr>
          <w:rFonts w:ascii="Times New Roman" w:hAnsi="Times New Roman" w:cs="Times New Roman"/>
          <w:sz w:val="28"/>
          <w:szCs w:val="28"/>
          <w:lang w:val="ru-RU"/>
        </w:rPr>
      </w:pPr>
    </w:p>
    <w:p w14:paraId="3C54DFC5" w14:textId="77777777" w:rsidR="00C63A28" w:rsidRDefault="00C63A28">
      <w:pPr>
        <w:rPr>
          <w:rFonts w:ascii="Times New Roman" w:hAnsi="Times New Roman" w:cs="Times New Roman"/>
          <w:sz w:val="28"/>
          <w:szCs w:val="28"/>
          <w:lang w:val="ru-RU"/>
        </w:rPr>
      </w:pPr>
    </w:p>
    <w:p w14:paraId="2D22F2F8" w14:textId="77777777" w:rsidR="00C63A28" w:rsidRDefault="00C63A28">
      <w:pPr>
        <w:rPr>
          <w:rFonts w:ascii="Times New Roman" w:hAnsi="Times New Roman" w:cs="Times New Roman"/>
          <w:sz w:val="28"/>
          <w:szCs w:val="28"/>
          <w:lang w:val="ru-RU"/>
        </w:rPr>
      </w:pPr>
    </w:p>
    <w:p w14:paraId="33A87E58" w14:textId="77777777" w:rsidR="00C63A28" w:rsidRDefault="00C63A28">
      <w:pPr>
        <w:rPr>
          <w:rFonts w:ascii="Times New Roman" w:hAnsi="Times New Roman" w:cs="Times New Roman"/>
          <w:sz w:val="28"/>
          <w:szCs w:val="28"/>
          <w:lang w:val="ru-RU"/>
        </w:rPr>
      </w:pPr>
    </w:p>
    <w:p w14:paraId="438DB4CF" w14:textId="77777777" w:rsidR="00C63A28" w:rsidRDefault="00C63A28">
      <w:pPr>
        <w:rPr>
          <w:rFonts w:ascii="Times New Roman" w:hAnsi="Times New Roman" w:cs="Times New Roman"/>
          <w:sz w:val="28"/>
          <w:szCs w:val="28"/>
          <w:lang w:val="ru-RU"/>
        </w:rPr>
      </w:pPr>
    </w:p>
    <w:p w14:paraId="6F3EFF52" w14:textId="77777777" w:rsidR="00C63A28" w:rsidRDefault="00C63A28">
      <w:pPr>
        <w:rPr>
          <w:rFonts w:ascii="Times New Roman" w:hAnsi="Times New Roman" w:cs="Times New Roman"/>
          <w:sz w:val="28"/>
          <w:szCs w:val="28"/>
          <w:lang w:val="ru-RU"/>
        </w:rPr>
      </w:pPr>
    </w:p>
    <w:p w14:paraId="509296C7" w14:textId="77777777" w:rsidR="00C63A28" w:rsidRDefault="00C63A28">
      <w:pPr>
        <w:rPr>
          <w:rFonts w:ascii="Times New Roman" w:hAnsi="Times New Roman" w:cs="Times New Roman"/>
          <w:sz w:val="28"/>
          <w:szCs w:val="28"/>
          <w:lang w:val="ru-RU"/>
        </w:rPr>
      </w:pPr>
    </w:p>
    <w:p w14:paraId="35D341CF" w14:textId="77777777" w:rsidR="00C63A28" w:rsidRDefault="00C63A28">
      <w:pPr>
        <w:rPr>
          <w:rFonts w:ascii="Times New Roman" w:hAnsi="Times New Roman" w:cs="Times New Roman"/>
          <w:sz w:val="28"/>
          <w:szCs w:val="28"/>
          <w:lang w:val="ru-RU"/>
        </w:rPr>
      </w:pPr>
    </w:p>
    <w:p w14:paraId="33165E49" w14:textId="77777777" w:rsidR="00C63A28" w:rsidRDefault="00C63A28">
      <w:pPr>
        <w:rPr>
          <w:rFonts w:ascii="Times New Roman" w:hAnsi="Times New Roman" w:cs="Times New Roman"/>
          <w:sz w:val="28"/>
          <w:szCs w:val="28"/>
          <w:lang w:val="ru-RU"/>
        </w:rPr>
      </w:pPr>
    </w:p>
    <w:p w14:paraId="39219417" w14:textId="77777777" w:rsidR="00C63A28" w:rsidRDefault="00C63A28">
      <w:pPr>
        <w:rPr>
          <w:rFonts w:ascii="Times New Roman" w:hAnsi="Times New Roman" w:cs="Times New Roman"/>
          <w:sz w:val="28"/>
          <w:szCs w:val="28"/>
          <w:lang w:val="ru-RU"/>
        </w:rPr>
      </w:pPr>
    </w:p>
    <w:p w14:paraId="6D285CFD" w14:textId="77777777" w:rsidR="00C63A28" w:rsidRDefault="00C63A28">
      <w:pPr>
        <w:rPr>
          <w:rFonts w:ascii="Times New Roman" w:hAnsi="Times New Roman" w:cs="Times New Roman"/>
          <w:sz w:val="28"/>
          <w:szCs w:val="28"/>
          <w:lang w:val="ru-RU"/>
        </w:rPr>
      </w:pPr>
    </w:p>
    <w:p w14:paraId="2DC0811D" w14:textId="77777777" w:rsidR="00C63A28" w:rsidRDefault="00C63A28">
      <w:pPr>
        <w:rPr>
          <w:rFonts w:ascii="Times New Roman" w:hAnsi="Times New Roman" w:cs="Times New Roman"/>
          <w:sz w:val="28"/>
          <w:szCs w:val="28"/>
          <w:lang w:val="ru-RU"/>
        </w:rPr>
      </w:pPr>
    </w:p>
    <w:p w14:paraId="46FAD520" w14:textId="6E57F4AF" w:rsidR="00C63A28" w:rsidRDefault="00C63A28">
      <w:pPr>
        <w:rPr>
          <w:rFonts w:ascii="Times New Roman" w:hAnsi="Times New Roman" w:cs="Times New Roman"/>
          <w:sz w:val="28"/>
          <w:szCs w:val="28"/>
        </w:rPr>
      </w:pPr>
      <w:r>
        <w:rPr>
          <w:rFonts w:ascii="Times New Roman" w:hAnsi="Times New Roman" w:cs="Times New Roman"/>
          <w:sz w:val="28"/>
          <w:szCs w:val="28"/>
        </w:rPr>
        <w:t>Task 1</w:t>
      </w:r>
      <w:r w:rsidR="009A72AD">
        <w:rPr>
          <w:rFonts w:ascii="Times New Roman" w:hAnsi="Times New Roman" w:cs="Times New Roman"/>
          <w:sz w:val="28"/>
          <w:szCs w:val="28"/>
        </w:rPr>
        <w:t>.1</w:t>
      </w:r>
    </w:p>
    <w:p w14:paraId="1F6E3C68" w14:textId="77777777" w:rsidR="00C63A28" w:rsidRPr="00C63A28" w:rsidRDefault="00C63A28">
      <w:pPr>
        <w:rPr>
          <w:rFonts w:ascii="Times New Roman" w:hAnsi="Times New Roman" w:cs="Times New Roman"/>
          <w:sz w:val="28"/>
          <w:szCs w:val="28"/>
        </w:rPr>
      </w:pPr>
    </w:p>
    <w:p w14:paraId="1F77408B" w14:textId="0137B23F" w:rsidR="00C63A28" w:rsidRPr="00C63A28" w:rsidRDefault="00C63A28" w:rsidP="00C63A28">
      <w:pPr>
        <w:rPr>
          <w:rFonts w:ascii="Times New Roman" w:hAnsi="Times New Roman" w:cs="Times New Roman"/>
          <w:sz w:val="28"/>
          <w:szCs w:val="28"/>
        </w:rPr>
      </w:pPr>
      <w:r w:rsidRPr="00C63A28">
        <w:rPr>
          <w:rFonts w:ascii="Times New Roman" w:hAnsi="Times New Roman" w:cs="Times New Roman"/>
          <w:b/>
          <w:bCs/>
          <w:sz w:val="28"/>
          <w:szCs w:val="28"/>
        </w:rPr>
        <w:t>1. Superkeys:</w:t>
      </w:r>
    </w:p>
    <w:p w14:paraId="3CF3D84F" w14:textId="77777777" w:rsidR="00C63A28" w:rsidRPr="00C63A28" w:rsidRDefault="00C63A28" w:rsidP="00C63A28">
      <w:pPr>
        <w:ind w:left="720"/>
        <w:rPr>
          <w:rFonts w:ascii="Times New Roman" w:hAnsi="Times New Roman" w:cs="Times New Roman"/>
          <w:sz w:val="28"/>
          <w:szCs w:val="28"/>
        </w:rPr>
      </w:pPr>
      <w:r w:rsidRPr="00C63A28">
        <w:rPr>
          <w:rFonts w:ascii="Times New Roman" w:hAnsi="Times New Roman" w:cs="Times New Roman"/>
          <w:sz w:val="28"/>
          <w:szCs w:val="28"/>
        </w:rPr>
        <w:t>{EmpID}, {SSN}, {Email}, {Phone}, {EmpID, Name}, {SSN, Phone}</w:t>
      </w:r>
    </w:p>
    <w:p w14:paraId="71BE10EF" w14:textId="77777777" w:rsidR="00C63A28" w:rsidRPr="00C63A28" w:rsidRDefault="00C63A28" w:rsidP="00C63A28">
      <w:pPr>
        <w:rPr>
          <w:rFonts w:ascii="Times New Roman" w:hAnsi="Times New Roman" w:cs="Times New Roman"/>
          <w:sz w:val="28"/>
          <w:szCs w:val="28"/>
        </w:rPr>
      </w:pPr>
      <w:r w:rsidRPr="00C63A28">
        <w:rPr>
          <w:rFonts w:ascii="Times New Roman" w:hAnsi="Times New Roman" w:cs="Times New Roman"/>
          <w:b/>
          <w:bCs/>
          <w:sz w:val="28"/>
          <w:szCs w:val="28"/>
        </w:rPr>
        <w:t>2. Candidate keys:</w:t>
      </w:r>
    </w:p>
    <w:p w14:paraId="239C908B" w14:textId="77777777" w:rsidR="00C63A28" w:rsidRPr="00C63A28" w:rsidRDefault="00C63A28" w:rsidP="00C63A28">
      <w:pPr>
        <w:ind w:left="720"/>
        <w:rPr>
          <w:rFonts w:ascii="Times New Roman" w:hAnsi="Times New Roman" w:cs="Times New Roman"/>
          <w:sz w:val="28"/>
          <w:szCs w:val="28"/>
        </w:rPr>
      </w:pPr>
      <w:r w:rsidRPr="00C63A28">
        <w:rPr>
          <w:rFonts w:ascii="Times New Roman" w:hAnsi="Times New Roman" w:cs="Times New Roman"/>
          <w:sz w:val="28"/>
          <w:szCs w:val="28"/>
        </w:rPr>
        <w:t>{EmpID}, {SSN}, {Email}, {Phone}</w:t>
      </w:r>
    </w:p>
    <w:p w14:paraId="4861F7BE" w14:textId="77777777" w:rsidR="00C63A28" w:rsidRPr="00C63A28" w:rsidRDefault="00C63A28" w:rsidP="00C63A28">
      <w:pPr>
        <w:rPr>
          <w:rFonts w:ascii="Times New Roman" w:hAnsi="Times New Roman" w:cs="Times New Roman"/>
          <w:sz w:val="28"/>
          <w:szCs w:val="28"/>
        </w:rPr>
      </w:pPr>
      <w:r w:rsidRPr="00C63A28">
        <w:rPr>
          <w:rFonts w:ascii="Times New Roman" w:hAnsi="Times New Roman" w:cs="Times New Roman"/>
          <w:b/>
          <w:bCs/>
          <w:sz w:val="28"/>
          <w:szCs w:val="28"/>
        </w:rPr>
        <w:t>3. Primary key:</w:t>
      </w:r>
    </w:p>
    <w:p w14:paraId="716A064B" w14:textId="33644419" w:rsidR="00C63A28" w:rsidRPr="00C63A28" w:rsidRDefault="00C63A28" w:rsidP="00C63A28">
      <w:pPr>
        <w:ind w:left="720"/>
        <w:rPr>
          <w:rFonts w:ascii="Times New Roman" w:hAnsi="Times New Roman" w:cs="Times New Roman"/>
          <w:sz w:val="28"/>
          <w:szCs w:val="28"/>
        </w:rPr>
      </w:pPr>
      <w:r w:rsidRPr="00C63A28">
        <w:rPr>
          <w:rFonts w:ascii="Times New Roman" w:hAnsi="Times New Roman" w:cs="Times New Roman"/>
          <w:b/>
          <w:bCs/>
          <w:sz w:val="28"/>
          <w:szCs w:val="28"/>
        </w:rPr>
        <w:t>EmpID</w:t>
      </w:r>
      <w:r w:rsidRPr="00C63A28">
        <w:rPr>
          <w:rFonts w:ascii="Times New Roman" w:hAnsi="Times New Roman" w:cs="Times New Roman"/>
          <w:sz w:val="28"/>
          <w:szCs w:val="28"/>
        </w:rPr>
        <w:t xml:space="preserve"> (best choice since it’s numeric)</w:t>
      </w:r>
    </w:p>
    <w:p w14:paraId="0B805606" w14:textId="77777777" w:rsidR="00C63A28" w:rsidRPr="00C63A28" w:rsidRDefault="00C63A28" w:rsidP="00C63A28">
      <w:pPr>
        <w:rPr>
          <w:rFonts w:ascii="Times New Roman" w:hAnsi="Times New Roman" w:cs="Times New Roman"/>
          <w:sz w:val="28"/>
          <w:szCs w:val="28"/>
        </w:rPr>
      </w:pPr>
      <w:r w:rsidRPr="00C63A28">
        <w:rPr>
          <w:rFonts w:ascii="Times New Roman" w:hAnsi="Times New Roman" w:cs="Times New Roman"/>
          <w:b/>
          <w:bCs/>
          <w:sz w:val="28"/>
          <w:szCs w:val="28"/>
        </w:rPr>
        <w:t>4. Phone numbers:</w:t>
      </w:r>
    </w:p>
    <w:p w14:paraId="5570D183" w14:textId="779413A3" w:rsidR="00C63A28" w:rsidRPr="00C63A28" w:rsidRDefault="00C63A28" w:rsidP="00C63A28">
      <w:pPr>
        <w:ind w:left="720"/>
        <w:rPr>
          <w:rFonts w:ascii="Times New Roman" w:hAnsi="Times New Roman" w:cs="Times New Roman"/>
          <w:sz w:val="28"/>
          <w:szCs w:val="28"/>
        </w:rPr>
      </w:pPr>
      <w:r w:rsidRPr="00C63A28">
        <w:rPr>
          <w:rFonts w:ascii="Times New Roman" w:hAnsi="Times New Roman" w:cs="Times New Roman"/>
          <w:sz w:val="28"/>
          <w:szCs w:val="28"/>
        </w:rPr>
        <w:t>In real life, two employees</w:t>
      </w:r>
      <w:r w:rsidR="009A72AD">
        <w:rPr>
          <w:rFonts w:ascii="Times New Roman" w:hAnsi="Times New Roman" w:cs="Times New Roman"/>
          <w:sz w:val="28"/>
          <w:szCs w:val="28"/>
        </w:rPr>
        <w:t xml:space="preserve"> can</w:t>
      </w:r>
      <w:r w:rsidRPr="00C63A28">
        <w:rPr>
          <w:rFonts w:ascii="Times New Roman" w:hAnsi="Times New Roman" w:cs="Times New Roman"/>
          <w:sz w:val="28"/>
          <w:szCs w:val="28"/>
        </w:rPr>
        <w:t xml:space="preserve"> share the same phone number (e.g., office phones), so </w:t>
      </w:r>
      <w:r w:rsidR="009A72AD">
        <w:rPr>
          <w:rFonts w:ascii="Times New Roman" w:hAnsi="Times New Roman" w:cs="Times New Roman"/>
          <w:sz w:val="28"/>
          <w:szCs w:val="28"/>
        </w:rPr>
        <w:t xml:space="preserve">the </w:t>
      </w:r>
      <w:r w:rsidRPr="00C63A28">
        <w:rPr>
          <w:rFonts w:ascii="Times New Roman" w:hAnsi="Times New Roman" w:cs="Times New Roman"/>
          <w:sz w:val="28"/>
          <w:szCs w:val="28"/>
        </w:rPr>
        <w:t>phone is not a reliable identifier, even though it appears unique in the sample data.</w:t>
      </w:r>
    </w:p>
    <w:p w14:paraId="65C1A32F" w14:textId="77777777" w:rsidR="00C63A28" w:rsidRPr="00C63A28" w:rsidRDefault="00C63A28">
      <w:pPr>
        <w:rPr>
          <w:rFonts w:ascii="Times New Roman" w:hAnsi="Times New Roman" w:cs="Times New Roman"/>
          <w:sz w:val="28"/>
          <w:szCs w:val="28"/>
        </w:rPr>
      </w:pPr>
    </w:p>
    <w:p w14:paraId="20D3E667" w14:textId="77777777" w:rsidR="009A72AD" w:rsidRPr="009A72AD" w:rsidRDefault="009A72AD" w:rsidP="009A72AD">
      <w:pPr>
        <w:rPr>
          <w:rFonts w:ascii="Times New Roman" w:hAnsi="Times New Roman" w:cs="Times New Roman"/>
          <w:b/>
          <w:bCs/>
          <w:sz w:val="28"/>
          <w:szCs w:val="28"/>
        </w:rPr>
      </w:pPr>
      <w:r w:rsidRPr="009A72AD">
        <w:rPr>
          <w:rFonts w:ascii="Times New Roman" w:hAnsi="Times New Roman" w:cs="Times New Roman"/>
          <w:b/>
          <w:bCs/>
          <w:sz w:val="28"/>
          <w:szCs w:val="28"/>
        </w:rPr>
        <w:t>1) Minimum Attributes for the Primary Key</w:t>
      </w:r>
    </w:p>
    <w:p w14:paraId="7C3ABBC1" w14:textId="77777777" w:rsidR="009A72AD" w:rsidRPr="009A72AD" w:rsidRDefault="009A72AD" w:rsidP="009A72AD">
      <w:pPr>
        <w:rPr>
          <w:rFonts w:ascii="Times New Roman" w:hAnsi="Times New Roman" w:cs="Times New Roman"/>
          <w:sz w:val="28"/>
          <w:szCs w:val="28"/>
        </w:rPr>
      </w:pPr>
      <w:r w:rsidRPr="009A72AD">
        <w:rPr>
          <w:rFonts w:ascii="Times New Roman" w:hAnsi="Times New Roman" w:cs="Times New Roman"/>
          <w:sz w:val="28"/>
          <w:szCs w:val="28"/>
        </w:rPr>
        <w:t>The minimal and optimal primary key for this table is the single attribute EmpID. No combination of other attributes is necessary, as EmpID alone is sufficient to guarantee that every row is unique.</w:t>
      </w:r>
    </w:p>
    <w:p w14:paraId="7441E01C" w14:textId="77777777" w:rsidR="009A72AD" w:rsidRPr="009A72AD" w:rsidRDefault="009A72AD" w:rsidP="009A72AD">
      <w:pPr>
        <w:rPr>
          <w:rFonts w:ascii="Times New Roman" w:hAnsi="Times New Roman" w:cs="Times New Roman"/>
          <w:b/>
          <w:bCs/>
          <w:sz w:val="28"/>
          <w:szCs w:val="28"/>
        </w:rPr>
      </w:pPr>
      <w:r w:rsidRPr="009A72AD">
        <w:rPr>
          <w:rFonts w:ascii="Times New Roman" w:hAnsi="Times New Roman" w:cs="Times New Roman"/>
          <w:b/>
          <w:bCs/>
          <w:sz w:val="28"/>
          <w:szCs w:val="28"/>
        </w:rPr>
        <w:t>2) Justification for the Chosen Primary Key (EmpID)</w:t>
      </w:r>
    </w:p>
    <w:p w14:paraId="1E3F7BE6" w14:textId="77777777" w:rsidR="009A72AD" w:rsidRPr="009A72AD" w:rsidRDefault="009A72AD" w:rsidP="009A72AD">
      <w:pPr>
        <w:rPr>
          <w:rFonts w:ascii="Times New Roman" w:hAnsi="Times New Roman" w:cs="Times New Roman"/>
          <w:sz w:val="28"/>
          <w:szCs w:val="28"/>
        </w:rPr>
      </w:pPr>
      <w:r w:rsidRPr="009A72AD">
        <w:rPr>
          <w:rFonts w:ascii="Times New Roman" w:hAnsi="Times New Roman" w:cs="Times New Roman"/>
          <w:sz w:val="28"/>
          <w:szCs w:val="28"/>
        </w:rPr>
        <w:t>The EmpID attribute is the most appropriate choice for the primary key for several key reasons:</w:t>
      </w:r>
    </w:p>
    <w:p w14:paraId="0480E56C" w14:textId="77777777" w:rsidR="009A72AD" w:rsidRPr="009A72AD" w:rsidRDefault="009A72AD" w:rsidP="009A72AD">
      <w:pPr>
        <w:numPr>
          <w:ilvl w:val="0"/>
          <w:numId w:val="5"/>
        </w:numPr>
        <w:rPr>
          <w:rFonts w:ascii="Times New Roman" w:hAnsi="Times New Roman" w:cs="Times New Roman"/>
          <w:sz w:val="28"/>
          <w:szCs w:val="28"/>
        </w:rPr>
      </w:pPr>
      <w:r w:rsidRPr="009A72AD">
        <w:rPr>
          <w:rFonts w:ascii="Times New Roman" w:hAnsi="Times New Roman" w:cs="Times New Roman"/>
          <w:b/>
          <w:bCs/>
          <w:sz w:val="28"/>
          <w:szCs w:val="28"/>
        </w:rPr>
        <w:t>Uniqueness:</w:t>
      </w:r>
      <w:r w:rsidRPr="009A72AD">
        <w:rPr>
          <w:rFonts w:ascii="Times New Roman" w:hAnsi="Times New Roman" w:cs="Times New Roman"/>
          <w:sz w:val="28"/>
          <w:szCs w:val="28"/>
        </w:rPr>
        <w:t> Each employee is assigned a distinct EmpID, ensuring no two rows in the table can have the same value. This satisfies the core requirement of a primary key.</w:t>
      </w:r>
    </w:p>
    <w:p w14:paraId="5FEE22EB" w14:textId="77777777" w:rsidR="009A72AD" w:rsidRPr="009A72AD" w:rsidRDefault="009A72AD" w:rsidP="009A72AD">
      <w:pPr>
        <w:numPr>
          <w:ilvl w:val="0"/>
          <w:numId w:val="5"/>
        </w:numPr>
        <w:rPr>
          <w:rFonts w:ascii="Times New Roman" w:hAnsi="Times New Roman" w:cs="Times New Roman"/>
          <w:sz w:val="28"/>
          <w:szCs w:val="28"/>
        </w:rPr>
      </w:pPr>
      <w:r w:rsidRPr="009A72AD">
        <w:rPr>
          <w:rFonts w:ascii="Times New Roman" w:hAnsi="Times New Roman" w:cs="Times New Roman"/>
          <w:b/>
          <w:bCs/>
          <w:sz w:val="28"/>
          <w:szCs w:val="28"/>
        </w:rPr>
        <w:t>Non-Null:</w:t>
      </w:r>
      <w:r w:rsidRPr="009A72AD">
        <w:rPr>
          <w:rFonts w:ascii="Times New Roman" w:hAnsi="Times New Roman" w:cs="Times New Roman"/>
          <w:sz w:val="28"/>
          <w:szCs w:val="28"/>
        </w:rPr>
        <w:t> As a mandatory organizational identifier, EmpID is guaranteed to be present for every employee record; it cannot be null.</w:t>
      </w:r>
    </w:p>
    <w:p w14:paraId="4DBE8489" w14:textId="77777777" w:rsidR="009A72AD" w:rsidRPr="009A72AD" w:rsidRDefault="009A72AD" w:rsidP="009A72AD">
      <w:pPr>
        <w:numPr>
          <w:ilvl w:val="0"/>
          <w:numId w:val="5"/>
        </w:numPr>
        <w:rPr>
          <w:rFonts w:ascii="Times New Roman" w:hAnsi="Times New Roman" w:cs="Times New Roman"/>
          <w:sz w:val="28"/>
          <w:szCs w:val="28"/>
        </w:rPr>
      </w:pPr>
      <w:r w:rsidRPr="009A72AD">
        <w:rPr>
          <w:rFonts w:ascii="Times New Roman" w:hAnsi="Times New Roman" w:cs="Times New Roman"/>
          <w:b/>
          <w:bCs/>
          <w:sz w:val="28"/>
          <w:szCs w:val="28"/>
        </w:rPr>
        <w:t>Stability:</w:t>
      </w:r>
      <w:r w:rsidRPr="009A72AD">
        <w:rPr>
          <w:rFonts w:ascii="Times New Roman" w:hAnsi="Times New Roman" w:cs="Times New Roman"/>
          <w:sz w:val="28"/>
          <w:szCs w:val="28"/>
        </w:rPr>
        <w:t> Unlike personal information (e.g., name, phone number, or email), an employee's ID number is unlikely to change during their tenure. This stability prevents the need for complex updates to foreign key references in related tables.</w:t>
      </w:r>
    </w:p>
    <w:p w14:paraId="20EF5C94" w14:textId="77777777" w:rsidR="009A72AD" w:rsidRPr="009A72AD" w:rsidRDefault="009A72AD" w:rsidP="009A72AD">
      <w:pPr>
        <w:numPr>
          <w:ilvl w:val="0"/>
          <w:numId w:val="5"/>
        </w:numPr>
        <w:rPr>
          <w:rFonts w:ascii="Times New Roman" w:hAnsi="Times New Roman" w:cs="Times New Roman"/>
          <w:sz w:val="28"/>
          <w:szCs w:val="28"/>
        </w:rPr>
      </w:pPr>
      <w:r w:rsidRPr="009A72AD">
        <w:rPr>
          <w:rFonts w:ascii="Times New Roman" w:hAnsi="Times New Roman" w:cs="Times New Roman"/>
          <w:b/>
          <w:bCs/>
          <w:sz w:val="28"/>
          <w:szCs w:val="28"/>
        </w:rPr>
        <w:t>Efficiency:</w:t>
      </w:r>
      <w:r w:rsidRPr="009A72AD">
        <w:rPr>
          <w:rFonts w:ascii="Times New Roman" w:hAnsi="Times New Roman" w:cs="Times New Roman"/>
          <w:sz w:val="28"/>
          <w:szCs w:val="28"/>
        </w:rPr>
        <w:t> EmpID is typically a compact numeric field, which makes it highly efficient for database operations like indexing, sorting, and joining tables.</w:t>
      </w:r>
    </w:p>
    <w:p w14:paraId="19BF6752" w14:textId="77777777" w:rsidR="009A72AD" w:rsidRPr="009A72AD" w:rsidRDefault="009A72AD" w:rsidP="009A72AD">
      <w:pPr>
        <w:numPr>
          <w:ilvl w:val="0"/>
          <w:numId w:val="5"/>
        </w:numPr>
        <w:rPr>
          <w:rFonts w:ascii="Times New Roman" w:hAnsi="Times New Roman" w:cs="Times New Roman"/>
          <w:sz w:val="28"/>
          <w:szCs w:val="28"/>
        </w:rPr>
      </w:pPr>
      <w:r w:rsidRPr="009A72AD">
        <w:rPr>
          <w:rFonts w:ascii="Times New Roman" w:hAnsi="Times New Roman" w:cs="Times New Roman"/>
          <w:b/>
          <w:bCs/>
          <w:sz w:val="28"/>
          <w:szCs w:val="28"/>
        </w:rPr>
        <w:t>Minimality:</w:t>
      </w:r>
      <w:r w:rsidRPr="009A72AD">
        <w:rPr>
          <w:rFonts w:ascii="Times New Roman" w:hAnsi="Times New Roman" w:cs="Times New Roman"/>
          <w:sz w:val="28"/>
          <w:szCs w:val="28"/>
        </w:rPr>
        <w:t> The key consists of only one attribute. It is impossible to remove any attribute and still maintain uniqueness, confirming that it is a minimal set.</w:t>
      </w:r>
    </w:p>
    <w:p w14:paraId="5EEB6830" w14:textId="77777777" w:rsidR="009A72AD" w:rsidRPr="009A72AD" w:rsidRDefault="009A72AD" w:rsidP="009A72AD">
      <w:pPr>
        <w:rPr>
          <w:rFonts w:ascii="Times New Roman" w:hAnsi="Times New Roman" w:cs="Times New Roman"/>
          <w:b/>
          <w:bCs/>
          <w:sz w:val="28"/>
          <w:szCs w:val="28"/>
        </w:rPr>
      </w:pPr>
      <w:r w:rsidRPr="009A72AD">
        <w:rPr>
          <w:rFonts w:ascii="Times New Roman" w:hAnsi="Times New Roman" w:cs="Times New Roman"/>
          <w:b/>
          <w:bCs/>
          <w:sz w:val="28"/>
          <w:szCs w:val="28"/>
        </w:rPr>
        <w:t>3) Existence of Other Candidate Keys</w:t>
      </w:r>
    </w:p>
    <w:p w14:paraId="0808EA82" w14:textId="77777777" w:rsidR="009A72AD" w:rsidRPr="009A72AD" w:rsidRDefault="009A72AD" w:rsidP="009A72AD">
      <w:pPr>
        <w:rPr>
          <w:rFonts w:ascii="Times New Roman" w:hAnsi="Times New Roman" w:cs="Times New Roman"/>
          <w:sz w:val="28"/>
          <w:szCs w:val="28"/>
        </w:rPr>
      </w:pPr>
      <w:r w:rsidRPr="009A72AD">
        <w:rPr>
          <w:rFonts w:ascii="Times New Roman" w:hAnsi="Times New Roman" w:cs="Times New Roman"/>
          <w:sz w:val="28"/>
          <w:szCs w:val="28"/>
        </w:rPr>
        <w:t>Based on the sample data provided, other attributes also possess the uniqueness required to be considered candidate keys:</w:t>
      </w:r>
    </w:p>
    <w:p w14:paraId="5919345F" w14:textId="77777777" w:rsidR="009A72AD" w:rsidRPr="009A72AD" w:rsidRDefault="009A72AD" w:rsidP="009A72AD">
      <w:pPr>
        <w:numPr>
          <w:ilvl w:val="0"/>
          <w:numId w:val="6"/>
        </w:numPr>
        <w:rPr>
          <w:rFonts w:ascii="Times New Roman" w:hAnsi="Times New Roman" w:cs="Times New Roman"/>
          <w:sz w:val="28"/>
          <w:szCs w:val="28"/>
        </w:rPr>
      </w:pPr>
      <w:r w:rsidRPr="009A72AD">
        <w:rPr>
          <w:rFonts w:ascii="Times New Roman" w:hAnsi="Times New Roman" w:cs="Times New Roman"/>
          <w:b/>
          <w:bCs/>
          <w:sz w:val="28"/>
          <w:szCs w:val="28"/>
        </w:rPr>
        <w:t>SSN:</w:t>
      </w:r>
      <w:r w:rsidRPr="009A72AD">
        <w:rPr>
          <w:rFonts w:ascii="Times New Roman" w:hAnsi="Times New Roman" w:cs="Times New Roman"/>
          <w:sz w:val="28"/>
          <w:szCs w:val="28"/>
        </w:rPr>
        <w:t> The Social Security Number is designed to be unique for each individual.</w:t>
      </w:r>
    </w:p>
    <w:p w14:paraId="36FB14BA" w14:textId="77777777" w:rsidR="009A72AD" w:rsidRPr="009A72AD" w:rsidRDefault="009A72AD" w:rsidP="009A72AD">
      <w:pPr>
        <w:numPr>
          <w:ilvl w:val="0"/>
          <w:numId w:val="6"/>
        </w:numPr>
        <w:rPr>
          <w:rFonts w:ascii="Times New Roman" w:hAnsi="Times New Roman" w:cs="Times New Roman"/>
          <w:sz w:val="28"/>
          <w:szCs w:val="28"/>
        </w:rPr>
      </w:pPr>
      <w:r w:rsidRPr="009A72AD">
        <w:rPr>
          <w:rFonts w:ascii="Times New Roman" w:hAnsi="Times New Roman" w:cs="Times New Roman"/>
          <w:b/>
          <w:bCs/>
          <w:sz w:val="28"/>
          <w:szCs w:val="28"/>
        </w:rPr>
        <w:t>Email:</w:t>
      </w:r>
      <w:r w:rsidRPr="009A72AD">
        <w:rPr>
          <w:rFonts w:ascii="Times New Roman" w:hAnsi="Times New Roman" w:cs="Times New Roman"/>
          <w:sz w:val="28"/>
          <w:szCs w:val="28"/>
        </w:rPr>
        <w:t> The data suggests each email address in the table is unique.</w:t>
      </w:r>
    </w:p>
    <w:p w14:paraId="5956F2D8" w14:textId="77777777" w:rsidR="009A72AD" w:rsidRPr="009A72AD" w:rsidRDefault="009A72AD" w:rsidP="009A72AD">
      <w:pPr>
        <w:numPr>
          <w:ilvl w:val="0"/>
          <w:numId w:val="6"/>
        </w:numPr>
        <w:rPr>
          <w:rFonts w:ascii="Times New Roman" w:hAnsi="Times New Roman" w:cs="Times New Roman"/>
          <w:sz w:val="28"/>
          <w:szCs w:val="28"/>
        </w:rPr>
      </w:pPr>
      <w:r w:rsidRPr="009A72AD">
        <w:rPr>
          <w:rFonts w:ascii="Times New Roman" w:hAnsi="Times New Roman" w:cs="Times New Roman"/>
          <w:b/>
          <w:bCs/>
          <w:sz w:val="28"/>
          <w:szCs w:val="28"/>
        </w:rPr>
        <w:t>Phone:</w:t>
      </w:r>
      <w:r w:rsidRPr="009A72AD">
        <w:rPr>
          <w:rFonts w:ascii="Times New Roman" w:hAnsi="Times New Roman" w:cs="Times New Roman"/>
          <w:sz w:val="28"/>
          <w:szCs w:val="28"/>
        </w:rPr>
        <w:t> The provided phone numbers also appear to be unique in this specific dataset.</w:t>
      </w:r>
    </w:p>
    <w:p w14:paraId="77AF290C" w14:textId="63063C43" w:rsidR="009A72AD" w:rsidRPr="009A72AD" w:rsidRDefault="009A72AD" w:rsidP="009A72AD">
      <w:pPr>
        <w:rPr>
          <w:rFonts w:ascii="Times New Roman" w:hAnsi="Times New Roman" w:cs="Times New Roman"/>
          <w:sz w:val="28"/>
          <w:szCs w:val="28"/>
        </w:rPr>
      </w:pPr>
      <w:r w:rsidRPr="009A72AD">
        <w:rPr>
          <w:rFonts w:ascii="Times New Roman" w:hAnsi="Times New Roman" w:cs="Times New Roman"/>
          <w:b/>
          <w:bCs/>
          <w:sz w:val="28"/>
          <w:szCs w:val="28"/>
        </w:rPr>
        <w:t xml:space="preserve">Important </w:t>
      </w:r>
      <w:r>
        <w:rPr>
          <w:rFonts w:ascii="Times New Roman" w:hAnsi="Times New Roman" w:cs="Times New Roman"/>
          <w:b/>
          <w:bCs/>
          <w:sz w:val="28"/>
          <w:szCs w:val="28"/>
        </w:rPr>
        <w:t>Considerations</w:t>
      </w:r>
      <w:r w:rsidRPr="009A72AD">
        <w:rPr>
          <w:rFonts w:ascii="Times New Roman" w:hAnsi="Times New Roman" w:cs="Times New Roman"/>
          <w:b/>
          <w:bCs/>
          <w:sz w:val="28"/>
          <w:szCs w:val="28"/>
        </w:rPr>
        <w:t xml:space="preserve"> on Reliability:</w:t>
      </w:r>
      <w:r w:rsidRPr="009A72AD">
        <w:rPr>
          <w:rFonts w:ascii="Times New Roman" w:hAnsi="Times New Roman" w:cs="Times New Roman"/>
          <w:sz w:val="28"/>
          <w:szCs w:val="28"/>
        </w:rPr>
        <w:br/>
        <w:t>While SSN, Email, and Phone are technically candidate keys based on uniqueness, they are generally poor practical choices for a primary key compared to a surrogate key like EmpID:</w:t>
      </w:r>
    </w:p>
    <w:p w14:paraId="15C6B6BC" w14:textId="77777777" w:rsidR="009A72AD" w:rsidRPr="009A72AD" w:rsidRDefault="009A72AD" w:rsidP="009A72AD">
      <w:pPr>
        <w:numPr>
          <w:ilvl w:val="0"/>
          <w:numId w:val="8"/>
        </w:numPr>
        <w:rPr>
          <w:rFonts w:ascii="Times New Roman" w:hAnsi="Times New Roman" w:cs="Times New Roman"/>
          <w:sz w:val="28"/>
          <w:szCs w:val="28"/>
        </w:rPr>
      </w:pPr>
      <w:r w:rsidRPr="009A72AD">
        <w:rPr>
          <w:rFonts w:ascii="Times New Roman" w:hAnsi="Times New Roman" w:cs="Times New Roman"/>
          <w:b/>
          <w:bCs/>
          <w:sz w:val="28"/>
          <w:szCs w:val="28"/>
        </w:rPr>
        <w:t>SSN</w:t>
      </w:r>
      <w:r w:rsidRPr="009A72AD">
        <w:rPr>
          <w:rFonts w:ascii="Times New Roman" w:hAnsi="Times New Roman" w:cs="Times New Roman"/>
          <w:sz w:val="28"/>
          <w:szCs w:val="28"/>
        </w:rPr>
        <w:t> is highly sensitive information, raising significant privacy and security concerns if used as a widespread identifier.</w:t>
      </w:r>
    </w:p>
    <w:p w14:paraId="035D0A11" w14:textId="77777777" w:rsidR="009A72AD" w:rsidRPr="009A72AD" w:rsidRDefault="009A72AD" w:rsidP="009A72AD">
      <w:pPr>
        <w:numPr>
          <w:ilvl w:val="0"/>
          <w:numId w:val="8"/>
        </w:numPr>
        <w:rPr>
          <w:rFonts w:ascii="Times New Roman" w:hAnsi="Times New Roman" w:cs="Times New Roman"/>
          <w:sz w:val="28"/>
          <w:szCs w:val="28"/>
        </w:rPr>
      </w:pPr>
      <w:r w:rsidRPr="009A72AD">
        <w:rPr>
          <w:rFonts w:ascii="Times New Roman" w:hAnsi="Times New Roman" w:cs="Times New Roman"/>
          <w:b/>
          <w:bCs/>
          <w:sz w:val="28"/>
          <w:szCs w:val="28"/>
        </w:rPr>
        <w:t>Email addresses</w:t>
      </w:r>
      <w:r w:rsidRPr="009A72AD">
        <w:rPr>
          <w:rFonts w:ascii="Times New Roman" w:hAnsi="Times New Roman" w:cs="Times New Roman"/>
          <w:sz w:val="28"/>
          <w:szCs w:val="28"/>
        </w:rPr>
        <w:t> can change if an employee changes departments or leaves the organization.</w:t>
      </w:r>
    </w:p>
    <w:p w14:paraId="2357D165" w14:textId="77777777" w:rsidR="009A72AD" w:rsidRPr="009A72AD" w:rsidRDefault="009A72AD" w:rsidP="009A72AD">
      <w:pPr>
        <w:numPr>
          <w:ilvl w:val="0"/>
          <w:numId w:val="8"/>
        </w:numPr>
        <w:rPr>
          <w:rFonts w:ascii="Times New Roman" w:hAnsi="Times New Roman" w:cs="Times New Roman"/>
          <w:sz w:val="28"/>
          <w:szCs w:val="28"/>
        </w:rPr>
      </w:pPr>
      <w:r w:rsidRPr="009A72AD">
        <w:rPr>
          <w:rFonts w:ascii="Times New Roman" w:hAnsi="Times New Roman" w:cs="Times New Roman"/>
          <w:b/>
          <w:bCs/>
          <w:sz w:val="28"/>
          <w:szCs w:val="28"/>
        </w:rPr>
        <w:t>Phone numbers</w:t>
      </w:r>
      <w:r w:rsidRPr="009A72AD">
        <w:rPr>
          <w:rFonts w:ascii="Times New Roman" w:hAnsi="Times New Roman" w:cs="Times New Roman"/>
          <w:sz w:val="28"/>
          <w:szCs w:val="28"/>
        </w:rPr>
        <w:t> are not truly stable; they can be reassigned, shared, or changed (e.g., moving from a desk phone to a mobile number).</w:t>
      </w:r>
    </w:p>
    <w:p w14:paraId="7B08D166" w14:textId="77777777" w:rsidR="009A72AD" w:rsidRPr="009A72AD" w:rsidRDefault="009A72AD" w:rsidP="009A72AD">
      <w:pPr>
        <w:rPr>
          <w:rFonts w:ascii="Times New Roman" w:hAnsi="Times New Roman" w:cs="Times New Roman"/>
          <w:sz w:val="28"/>
          <w:szCs w:val="28"/>
        </w:rPr>
      </w:pPr>
      <w:r w:rsidRPr="009A72AD">
        <w:rPr>
          <w:rFonts w:ascii="Times New Roman" w:hAnsi="Times New Roman" w:cs="Times New Roman"/>
          <w:sz w:val="28"/>
          <w:szCs w:val="28"/>
        </w:rPr>
        <w:t>Therefore, while these attributes can serve as unique identifiers, EmpID remains the superior, more reliable, and more secure choice for the primary key.</w:t>
      </w:r>
    </w:p>
    <w:p w14:paraId="3360235B" w14:textId="1B2B5F77" w:rsidR="00C63A28" w:rsidRPr="00C63A28" w:rsidRDefault="00EB786D">
      <w:pPr>
        <w:rPr>
          <w:rFonts w:ascii="Times New Roman" w:hAnsi="Times New Roman" w:cs="Times New Roman"/>
          <w:sz w:val="28"/>
          <w:szCs w:val="28"/>
        </w:rPr>
      </w:pPr>
      <w:r>
        <w:rPr>
          <w:rFonts w:ascii="Times New Roman" w:hAnsi="Times New Roman" w:cs="Times New Roman"/>
          <w:sz w:val="28"/>
          <w:szCs w:val="28"/>
        </w:rPr>
        <w:t>Task 1.2</w:t>
      </w:r>
    </w:p>
    <w:p w14:paraId="64484E96" w14:textId="77777777" w:rsidR="00EB786D" w:rsidRPr="00EB786D" w:rsidRDefault="00EB786D" w:rsidP="00EB786D">
      <w:pPr>
        <w:rPr>
          <w:rFonts w:ascii="Times New Roman" w:hAnsi="Times New Roman" w:cs="Times New Roman"/>
          <w:b/>
          <w:bCs/>
          <w:sz w:val="28"/>
          <w:szCs w:val="28"/>
        </w:rPr>
      </w:pPr>
      <w:r w:rsidRPr="00EB786D">
        <w:rPr>
          <w:rFonts w:ascii="Times New Roman" w:hAnsi="Times New Roman" w:cs="Times New Roman"/>
          <w:b/>
          <w:bCs/>
          <w:sz w:val="28"/>
          <w:szCs w:val="28"/>
        </w:rPr>
        <w:t>Tables &amp; Keys</w:t>
      </w:r>
    </w:p>
    <w:p w14:paraId="44FBCD66" w14:textId="77777777" w:rsidR="00EB786D" w:rsidRPr="00EB786D" w:rsidRDefault="00EB786D" w:rsidP="00EB786D">
      <w:pPr>
        <w:numPr>
          <w:ilvl w:val="0"/>
          <w:numId w:val="12"/>
        </w:numPr>
        <w:rPr>
          <w:rFonts w:ascii="Times New Roman" w:hAnsi="Times New Roman" w:cs="Times New Roman"/>
          <w:sz w:val="28"/>
          <w:szCs w:val="28"/>
        </w:rPr>
      </w:pPr>
      <w:r w:rsidRPr="00EB786D">
        <w:rPr>
          <w:rFonts w:ascii="Times New Roman" w:hAnsi="Times New Roman" w:cs="Times New Roman"/>
          <w:b/>
          <w:bCs/>
          <w:sz w:val="28"/>
          <w:szCs w:val="28"/>
        </w:rPr>
        <w:t>Student(StudentID, Name, Email, Major, AdvisorID)</w:t>
      </w:r>
    </w:p>
    <w:p w14:paraId="0B039408" w14:textId="77777777" w:rsidR="00EB786D" w:rsidRPr="00EB786D" w:rsidRDefault="00EB786D" w:rsidP="00EB786D">
      <w:pPr>
        <w:numPr>
          <w:ilvl w:val="1"/>
          <w:numId w:val="12"/>
        </w:numPr>
        <w:rPr>
          <w:rFonts w:ascii="Times New Roman" w:hAnsi="Times New Roman" w:cs="Times New Roman"/>
          <w:sz w:val="28"/>
          <w:szCs w:val="28"/>
        </w:rPr>
      </w:pPr>
      <w:r w:rsidRPr="00EB786D">
        <w:rPr>
          <w:rFonts w:ascii="Times New Roman" w:hAnsi="Times New Roman" w:cs="Times New Roman"/>
          <w:sz w:val="28"/>
          <w:szCs w:val="28"/>
        </w:rPr>
        <w:t>PK: StudentID</w:t>
      </w:r>
    </w:p>
    <w:p w14:paraId="23529F72" w14:textId="77777777" w:rsidR="00EB786D" w:rsidRPr="00EB786D" w:rsidRDefault="00EB786D" w:rsidP="00EB786D">
      <w:pPr>
        <w:numPr>
          <w:ilvl w:val="0"/>
          <w:numId w:val="12"/>
        </w:numPr>
        <w:rPr>
          <w:rFonts w:ascii="Times New Roman" w:hAnsi="Times New Roman" w:cs="Times New Roman"/>
          <w:sz w:val="28"/>
          <w:szCs w:val="28"/>
        </w:rPr>
      </w:pPr>
      <w:r w:rsidRPr="00EB786D">
        <w:rPr>
          <w:rFonts w:ascii="Times New Roman" w:hAnsi="Times New Roman" w:cs="Times New Roman"/>
          <w:b/>
          <w:bCs/>
          <w:sz w:val="28"/>
          <w:szCs w:val="28"/>
        </w:rPr>
        <w:t>Professor(ProfID, Name, Department, Salary)</w:t>
      </w:r>
    </w:p>
    <w:p w14:paraId="33BB9628" w14:textId="77777777" w:rsidR="00EB786D" w:rsidRPr="00EB786D" w:rsidRDefault="00EB786D" w:rsidP="00EB786D">
      <w:pPr>
        <w:numPr>
          <w:ilvl w:val="1"/>
          <w:numId w:val="12"/>
        </w:numPr>
        <w:rPr>
          <w:rFonts w:ascii="Times New Roman" w:hAnsi="Times New Roman" w:cs="Times New Roman"/>
          <w:sz w:val="28"/>
          <w:szCs w:val="28"/>
        </w:rPr>
      </w:pPr>
      <w:r w:rsidRPr="00EB786D">
        <w:rPr>
          <w:rFonts w:ascii="Times New Roman" w:hAnsi="Times New Roman" w:cs="Times New Roman"/>
          <w:sz w:val="28"/>
          <w:szCs w:val="28"/>
        </w:rPr>
        <w:t>PK: ProfID</w:t>
      </w:r>
    </w:p>
    <w:p w14:paraId="3E7C49C8" w14:textId="77777777" w:rsidR="00EB786D" w:rsidRPr="00EB786D" w:rsidRDefault="00EB786D" w:rsidP="00EB786D">
      <w:pPr>
        <w:numPr>
          <w:ilvl w:val="0"/>
          <w:numId w:val="12"/>
        </w:numPr>
        <w:rPr>
          <w:rFonts w:ascii="Times New Roman" w:hAnsi="Times New Roman" w:cs="Times New Roman"/>
          <w:sz w:val="28"/>
          <w:szCs w:val="28"/>
        </w:rPr>
      </w:pPr>
      <w:r w:rsidRPr="00EB786D">
        <w:rPr>
          <w:rFonts w:ascii="Times New Roman" w:hAnsi="Times New Roman" w:cs="Times New Roman"/>
          <w:b/>
          <w:bCs/>
          <w:sz w:val="28"/>
          <w:szCs w:val="28"/>
        </w:rPr>
        <w:t>Course(CourseID, Title, Credits, DepartmentCode)</w:t>
      </w:r>
    </w:p>
    <w:p w14:paraId="412761E9" w14:textId="77777777" w:rsidR="00EB786D" w:rsidRPr="00EB786D" w:rsidRDefault="00EB786D" w:rsidP="00EB786D">
      <w:pPr>
        <w:numPr>
          <w:ilvl w:val="1"/>
          <w:numId w:val="12"/>
        </w:numPr>
        <w:rPr>
          <w:rFonts w:ascii="Times New Roman" w:hAnsi="Times New Roman" w:cs="Times New Roman"/>
          <w:sz w:val="28"/>
          <w:szCs w:val="28"/>
        </w:rPr>
      </w:pPr>
      <w:r w:rsidRPr="00EB786D">
        <w:rPr>
          <w:rFonts w:ascii="Times New Roman" w:hAnsi="Times New Roman" w:cs="Times New Roman"/>
          <w:sz w:val="28"/>
          <w:szCs w:val="28"/>
        </w:rPr>
        <w:t>PK: CourseID</w:t>
      </w:r>
    </w:p>
    <w:p w14:paraId="1EE402D6" w14:textId="77777777" w:rsidR="00EB786D" w:rsidRPr="00EB786D" w:rsidRDefault="00EB786D" w:rsidP="00EB786D">
      <w:pPr>
        <w:numPr>
          <w:ilvl w:val="0"/>
          <w:numId w:val="12"/>
        </w:numPr>
        <w:rPr>
          <w:rFonts w:ascii="Times New Roman" w:hAnsi="Times New Roman" w:cs="Times New Roman"/>
          <w:sz w:val="28"/>
          <w:szCs w:val="28"/>
        </w:rPr>
      </w:pPr>
      <w:r w:rsidRPr="00EB786D">
        <w:rPr>
          <w:rFonts w:ascii="Times New Roman" w:hAnsi="Times New Roman" w:cs="Times New Roman"/>
          <w:b/>
          <w:bCs/>
          <w:sz w:val="28"/>
          <w:szCs w:val="28"/>
        </w:rPr>
        <w:t>Department(DeptCode, DeptName, Budget, ChairID)</w:t>
      </w:r>
    </w:p>
    <w:p w14:paraId="2C4D8164" w14:textId="77777777" w:rsidR="00EB786D" w:rsidRPr="00EB786D" w:rsidRDefault="00EB786D" w:rsidP="00EB786D">
      <w:pPr>
        <w:numPr>
          <w:ilvl w:val="1"/>
          <w:numId w:val="12"/>
        </w:numPr>
        <w:rPr>
          <w:rFonts w:ascii="Times New Roman" w:hAnsi="Times New Roman" w:cs="Times New Roman"/>
          <w:sz w:val="28"/>
          <w:szCs w:val="28"/>
        </w:rPr>
      </w:pPr>
      <w:r w:rsidRPr="00EB786D">
        <w:rPr>
          <w:rFonts w:ascii="Times New Roman" w:hAnsi="Times New Roman" w:cs="Times New Roman"/>
          <w:sz w:val="28"/>
          <w:szCs w:val="28"/>
        </w:rPr>
        <w:t>PK: DeptCode</w:t>
      </w:r>
    </w:p>
    <w:p w14:paraId="3469B544" w14:textId="77777777" w:rsidR="00EB786D" w:rsidRPr="00EB786D" w:rsidRDefault="00EB786D" w:rsidP="00EB786D">
      <w:pPr>
        <w:numPr>
          <w:ilvl w:val="0"/>
          <w:numId w:val="12"/>
        </w:numPr>
        <w:rPr>
          <w:rFonts w:ascii="Times New Roman" w:hAnsi="Times New Roman" w:cs="Times New Roman"/>
          <w:sz w:val="28"/>
          <w:szCs w:val="28"/>
        </w:rPr>
      </w:pPr>
      <w:r w:rsidRPr="00EB786D">
        <w:rPr>
          <w:rFonts w:ascii="Times New Roman" w:hAnsi="Times New Roman" w:cs="Times New Roman"/>
          <w:b/>
          <w:bCs/>
          <w:sz w:val="28"/>
          <w:szCs w:val="28"/>
        </w:rPr>
        <w:t>Enrollment(StudentID, CourseID, Semester, Grade)</w:t>
      </w:r>
    </w:p>
    <w:p w14:paraId="565BC6AC" w14:textId="77777777" w:rsidR="00EB786D" w:rsidRPr="00EB786D" w:rsidRDefault="00EB786D" w:rsidP="00EB786D">
      <w:pPr>
        <w:numPr>
          <w:ilvl w:val="1"/>
          <w:numId w:val="12"/>
        </w:numPr>
        <w:rPr>
          <w:rFonts w:ascii="Times New Roman" w:hAnsi="Times New Roman" w:cs="Times New Roman"/>
          <w:sz w:val="28"/>
          <w:szCs w:val="28"/>
        </w:rPr>
      </w:pPr>
      <w:r w:rsidRPr="00EB786D">
        <w:rPr>
          <w:rFonts w:ascii="Times New Roman" w:hAnsi="Times New Roman" w:cs="Times New Roman"/>
          <w:sz w:val="28"/>
          <w:szCs w:val="28"/>
        </w:rPr>
        <w:t>PK: usually composite (StudentID, CourseID, Semester)</w:t>
      </w:r>
    </w:p>
    <w:p w14:paraId="19E18D94" w14:textId="77777777" w:rsidR="00EB786D" w:rsidRPr="00EB786D" w:rsidRDefault="00591B48" w:rsidP="00EB786D">
      <w:pPr>
        <w:rPr>
          <w:rFonts w:ascii="Times New Roman" w:hAnsi="Times New Roman" w:cs="Times New Roman"/>
          <w:sz w:val="28"/>
          <w:szCs w:val="28"/>
        </w:rPr>
      </w:pPr>
      <w:r>
        <w:rPr>
          <w:rFonts w:ascii="Times New Roman" w:hAnsi="Times New Roman" w:cs="Times New Roman"/>
          <w:sz w:val="28"/>
          <w:szCs w:val="28"/>
        </w:rPr>
        <w:pict w14:anchorId="3416A86E">
          <v:rect id="_x0000_i1025" style="width:0;height:1.5pt" o:hralign="center" o:hrstd="t" o:hr="t" fillcolor="#a0a0a0" stroked="f"/>
        </w:pict>
      </w:r>
    </w:p>
    <w:p w14:paraId="7D01191D" w14:textId="77777777" w:rsidR="00EB786D" w:rsidRPr="00EB786D" w:rsidRDefault="00EB786D" w:rsidP="00EB786D">
      <w:pPr>
        <w:pStyle w:val="ListParagraph"/>
        <w:numPr>
          <w:ilvl w:val="0"/>
          <w:numId w:val="13"/>
        </w:numPr>
        <w:rPr>
          <w:rFonts w:ascii="Times New Roman" w:hAnsi="Times New Roman" w:cs="Times New Roman"/>
          <w:b/>
          <w:bCs/>
          <w:sz w:val="28"/>
          <w:szCs w:val="28"/>
        </w:rPr>
      </w:pPr>
      <w:r w:rsidRPr="00EB786D">
        <w:rPr>
          <w:rFonts w:ascii="Times New Roman" w:hAnsi="Times New Roman" w:cs="Times New Roman"/>
          <w:b/>
          <w:bCs/>
          <w:sz w:val="28"/>
          <w:szCs w:val="28"/>
        </w:rPr>
        <w:t>Foreign Keys</w:t>
      </w:r>
    </w:p>
    <w:p w14:paraId="2E2D7023"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Student → Professor</w:t>
      </w:r>
    </w:p>
    <w:p w14:paraId="2033B945"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AdvisorID → Professor.ProfID</w:t>
      </w:r>
      <w:r w:rsidRPr="00EB786D">
        <w:rPr>
          <w:rFonts w:ascii="Times New Roman" w:hAnsi="Times New Roman" w:cs="Times New Roman"/>
          <w:sz w:val="28"/>
          <w:szCs w:val="28"/>
        </w:rPr>
        <w:br/>
        <w:t>(Each student has an advisor who is a professor.)</w:t>
      </w:r>
    </w:p>
    <w:p w14:paraId="7B575BA3"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Student → Department</w:t>
      </w:r>
    </w:p>
    <w:p w14:paraId="616378AB"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Major → Department.DeptCode</w:t>
      </w:r>
      <w:r w:rsidRPr="00EB786D">
        <w:rPr>
          <w:rFonts w:ascii="Times New Roman" w:hAnsi="Times New Roman" w:cs="Times New Roman"/>
          <w:sz w:val="28"/>
          <w:szCs w:val="28"/>
        </w:rPr>
        <w:br/>
        <w:t>(A student’s major must be one of the existing departments.)</w:t>
      </w:r>
    </w:p>
    <w:p w14:paraId="40192D16"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Course → Department</w:t>
      </w:r>
    </w:p>
    <w:p w14:paraId="20E36D3A"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DepartmentCode → Department.DeptCode</w:t>
      </w:r>
      <w:r w:rsidRPr="00EB786D">
        <w:rPr>
          <w:rFonts w:ascii="Times New Roman" w:hAnsi="Times New Roman" w:cs="Times New Roman"/>
          <w:sz w:val="28"/>
          <w:szCs w:val="28"/>
        </w:rPr>
        <w:br/>
        <w:t>(Each course belongs to a department.)</w:t>
      </w:r>
    </w:p>
    <w:p w14:paraId="4FE20171"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Department → Professor</w:t>
      </w:r>
    </w:p>
    <w:p w14:paraId="2C5E2ECF"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ChairID → Professor.ProfID</w:t>
      </w:r>
      <w:r w:rsidRPr="00EB786D">
        <w:rPr>
          <w:rFonts w:ascii="Times New Roman" w:hAnsi="Times New Roman" w:cs="Times New Roman"/>
          <w:sz w:val="28"/>
          <w:szCs w:val="28"/>
        </w:rPr>
        <w:br/>
        <w:t>(Each department has a professor as its chair.)</w:t>
      </w:r>
    </w:p>
    <w:p w14:paraId="34367E1C"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Enrollment → Student</w:t>
      </w:r>
    </w:p>
    <w:p w14:paraId="2990D9E1"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StudentID → Student.StudentID</w:t>
      </w:r>
      <w:r w:rsidRPr="00EB786D">
        <w:rPr>
          <w:rFonts w:ascii="Times New Roman" w:hAnsi="Times New Roman" w:cs="Times New Roman"/>
          <w:sz w:val="28"/>
          <w:szCs w:val="28"/>
        </w:rPr>
        <w:br/>
        <w:t>(Each enrollment record refers to a student.)</w:t>
      </w:r>
    </w:p>
    <w:p w14:paraId="3503612F" w14:textId="77777777" w:rsidR="00EB786D" w:rsidRPr="00EB786D" w:rsidRDefault="00EB786D" w:rsidP="00EB786D">
      <w:pPr>
        <w:numPr>
          <w:ilvl w:val="0"/>
          <w:numId w:val="13"/>
        </w:numPr>
        <w:rPr>
          <w:rFonts w:ascii="Times New Roman" w:hAnsi="Times New Roman" w:cs="Times New Roman"/>
          <w:sz w:val="28"/>
          <w:szCs w:val="28"/>
        </w:rPr>
      </w:pPr>
      <w:r w:rsidRPr="00EB786D">
        <w:rPr>
          <w:rFonts w:ascii="Times New Roman" w:hAnsi="Times New Roman" w:cs="Times New Roman"/>
          <w:b/>
          <w:bCs/>
          <w:sz w:val="28"/>
          <w:szCs w:val="28"/>
        </w:rPr>
        <w:t>Enrollment → Course</w:t>
      </w:r>
    </w:p>
    <w:p w14:paraId="5DB416BF" w14:textId="77777777" w:rsidR="00EB786D" w:rsidRPr="00EB786D" w:rsidRDefault="00EB786D" w:rsidP="00EB786D">
      <w:pPr>
        <w:numPr>
          <w:ilvl w:val="1"/>
          <w:numId w:val="13"/>
        </w:numPr>
        <w:rPr>
          <w:rFonts w:ascii="Times New Roman" w:hAnsi="Times New Roman" w:cs="Times New Roman"/>
          <w:sz w:val="28"/>
          <w:szCs w:val="28"/>
        </w:rPr>
      </w:pPr>
      <w:r w:rsidRPr="00EB786D">
        <w:rPr>
          <w:rFonts w:ascii="Times New Roman" w:hAnsi="Times New Roman" w:cs="Times New Roman"/>
          <w:sz w:val="28"/>
          <w:szCs w:val="28"/>
        </w:rPr>
        <w:t>CourseID → Course.CourseID</w:t>
      </w:r>
      <w:r w:rsidRPr="00EB786D">
        <w:rPr>
          <w:rFonts w:ascii="Times New Roman" w:hAnsi="Times New Roman" w:cs="Times New Roman"/>
          <w:sz w:val="28"/>
          <w:szCs w:val="28"/>
        </w:rPr>
        <w:br/>
        <w:t>(Each enrollment record refers to a course.)</w:t>
      </w:r>
    </w:p>
    <w:p w14:paraId="720891E9" w14:textId="3E4306A5" w:rsidR="00C63A28" w:rsidRDefault="00F86A00">
      <w:pPr>
        <w:rPr>
          <w:rFonts w:ascii="Times New Roman" w:hAnsi="Times New Roman" w:cs="Times New Roman"/>
          <w:sz w:val="28"/>
          <w:szCs w:val="28"/>
        </w:rPr>
      </w:pPr>
      <w:r>
        <w:rPr>
          <w:rFonts w:ascii="Times New Roman" w:hAnsi="Times New Roman" w:cs="Times New Roman"/>
          <w:sz w:val="28"/>
          <w:szCs w:val="28"/>
        </w:rPr>
        <w:t>Task 2.1</w:t>
      </w:r>
    </w:p>
    <w:p w14:paraId="799EC76C" w14:textId="1F550092" w:rsidR="00F86A00" w:rsidRPr="00F86A00" w:rsidRDefault="00864B0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849ED2" wp14:editId="60D121ED">
            <wp:extent cx="6686550" cy="6205928"/>
            <wp:effectExtent l="0" t="0" r="0" b="4445"/>
            <wp:docPr id="8072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74307" cy="6287377"/>
                    </a:xfrm>
                    <a:prstGeom prst="rect">
                      <a:avLst/>
                    </a:prstGeom>
                    <a:noFill/>
                    <a:ln>
                      <a:noFill/>
                    </a:ln>
                  </pic:spPr>
                </pic:pic>
              </a:graphicData>
            </a:graphic>
          </wp:inline>
        </w:drawing>
      </w:r>
    </w:p>
    <w:p w14:paraId="2F752A34" w14:textId="77777777" w:rsidR="00864B0D" w:rsidRPr="00864B0D" w:rsidRDefault="00864B0D" w:rsidP="00864B0D">
      <w:pPr>
        <w:rPr>
          <w:rFonts w:ascii="Times New Roman" w:hAnsi="Times New Roman" w:cs="Times New Roman"/>
          <w:b/>
          <w:bCs/>
          <w:sz w:val="28"/>
          <w:szCs w:val="28"/>
        </w:rPr>
      </w:pPr>
      <w:r w:rsidRPr="00864B0D">
        <w:rPr>
          <w:rFonts w:ascii="Times New Roman" w:hAnsi="Times New Roman" w:cs="Times New Roman"/>
          <w:b/>
          <w:bCs/>
          <w:sz w:val="28"/>
          <w:szCs w:val="28"/>
        </w:rPr>
        <w:t>Primary Keys (PK)</w:t>
      </w:r>
    </w:p>
    <w:p w14:paraId="3CE0D68C"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Patient</w:t>
      </w:r>
      <w:r w:rsidRPr="00864B0D">
        <w:rPr>
          <w:rFonts w:ascii="Times New Roman" w:hAnsi="Times New Roman" w:cs="Times New Roman"/>
          <w:sz w:val="28"/>
          <w:szCs w:val="28"/>
        </w:rPr>
        <w:t xml:space="preserve"> → PatientID</w:t>
      </w:r>
    </w:p>
    <w:p w14:paraId="1893818B"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Doctor</w:t>
      </w:r>
      <w:r w:rsidRPr="00864B0D">
        <w:rPr>
          <w:rFonts w:ascii="Times New Roman" w:hAnsi="Times New Roman" w:cs="Times New Roman"/>
          <w:sz w:val="28"/>
          <w:szCs w:val="28"/>
        </w:rPr>
        <w:t xml:space="preserve"> → DoctorID</w:t>
      </w:r>
    </w:p>
    <w:p w14:paraId="6DDD6C50"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Department</w:t>
      </w:r>
      <w:r w:rsidRPr="00864B0D">
        <w:rPr>
          <w:rFonts w:ascii="Times New Roman" w:hAnsi="Times New Roman" w:cs="Times New Roman"/>
          <w:sz w:val="28"/>
          <w:szCs w:val="28"/>
        </w:rPr>
        <w:t xml:space="preserve"> → DeptCode</w:t>
      </w:r>
    </w:p>
    <w:p w14:paraId="62912974"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Appointment</w:t>
      </w:r>
      <w:r w:rsidRPr="00864B0D">
        <w:rPr>
          <w:rFonts w:ascii="Times New Roman" w:hAnsi="Times New Roman" w:cs="Times New Roman"/>
          <w:sz w:val="28"/>
          <w:szCs w:val="28"/>
        </w:rPr>
        <w:t xml:space="preserve"> → AppointmentID </w:t>
      </w:r>
      <w:r w:rsidRPr="00864B0D">
        <w:rPr>
          <w:rFonts w:ascii="Times New Roman" w:hAnsi="Times New Roman" w:cs="Times New Roman"/>
          <w:i/>
          <w:iCs/>
          <w:sz w:val="28"/>
          <w:szCs w:val="28"/>
        </w:rPr>
        <w:t>(или составной: PatientID + DoctorID + DateTime)</w:t>
      </w:r>
    </w:p>
    <w:p w14:paraId="75F032A9"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Prescription</w:t>
      </w:r>
      <w:r w:rsidRPr="00864B0D">
        <w:rPr>
          <w:rFonts w:ascii="Times New Roman" w:hAnsi="Times New Roman" w:cs="Times New Roman"/>
          <w:sz w:val="28"/>
          <w:szCs w:val="28"/>
        </w:rPr>
        <w:t xml:space="preserve"> → PrescriptionID </w:t>
      </w:r>
      <w:r w:rsidRPr="00864B0D">
        <w:rPr>
          <w:rFonts w:ascii="Times New Roman" w:hAnsi="Times New Roman" w:cs="Times New Roman"/>
          <w:i/>
          <w:iCs/>
          <w:sz w:val="28"/>
          <w:szCs w:val="28"/>
        </w:rPr>
        <w:t>(или составной: PatientID + DoctorID + Medication)</w:t>
      </w:r>
    </w:p>
    <w:p w14:paraId="1AD47056" w14:textId="77777777" w:rsidR="00864B0D" w:rsidRPr="00864B0D" w:rsidRDefault="00864B0D" w:rsidP="00864B0D">
      <w:pPr>
        <w:numPr>
          <w:ilvl w:val="0"/>
          <w:numId w:val="14"/>
        </w:numPr>
        <w:rPr>
          <w:rFonts w:ascii="Times New Roman" w:hAnsi="Times New Roman" w:cs="Times New Roman"/>
          <w:sz w:val="28"/>
          <w:szCs w:val="28"/>
        </w:rPr>
      </w:pPr>
      <w:r w:rsidRPr="00864B0D">
        <w:rPr>
          <w:rFonts w:ascii="Times New Roman" w:hAnsi="Times New Roman" w:cs="Times New Roman"/>
          <w:b/>
          <w:bCs/>
          <w:sz w:val="28"/>
          <w:szCs w:val="28"/>
        </w:rPr>
        <w:t>HospitalRoom</w:t>
      </w:r>
      <w:r w:rsidRPr="00864B0D">
        <w:rPr>
          <w:rFonts w:ascii="Times New Roman" w:hAnsi="Times New Roman" w:cs="Times New Roman"/>
          <w:sz w:val="28"/>
          <w:szCs w:val="28"/>
        </w:rPr>
        <w:t xml:space="preserve"> → (RoomNumber, DeptCode) </w:t>
      </w:r>
      <w:r w:rsidRPr="00864B0D">
        <w:rPr>
          <w:rFonts w:ascii="Times New Roman" w:hAnsi="Times New Roman" w:cs="Times New Roman"/>
          <w:i/>
          <w:iCs/>
          <w:sz w:val="28"/>
          <w:szCs w:val="28"/>
        </w:rPr>
        <w:t>(составной PK)</w:t>
      </w:r>
    </w:p>
    <w:p w14:paraId="62E65F4B" w14:textId="77777777" w:rsidR="00864B0D" w:rsidRPr="00864B0D" w:rsidRDefault="00591B48" w:rsidP="00864B0D">
      <w:pPr>
        <w:rPr>
          <w:rFonts w:ascii="Times New Roman" w:hAnsi="Times New Roman" w:cs="Times New Roman"/>
          <w:sz w:val="28"/>
          <w:szCs w:val="28"/>
        </w:rPr>
      </w:pPr>
      <w:r>
        <w:rPr>
          <w:rFonts w:ascii="Times New Roman" w:hAnsi="Times New Roman" w:cs="Times New Roman"/>
          <w:sz w:val="28"/>
          <w:szCs w:val="28"/>
        </w:rPr>
        <w:pict w14:anchorId="2B6A7E1F">
          <v:rect id="_x0000_i1026" style="width:0;height:1.5pt" o:hralign="center" o:hrstd="t" o:hr="t" fillcolor="#a0a0a0" stroked="f"/>
        </w:pict>
      </w:r>
    </w:p>
    <w:p w14:paraId="3AE2A819" w14:textId="7FAEF38C" w:rsidR="00864B0D" w:rsidRPr="00864B0D" w:rsidRDefault="00864B0D" w:rsidP="00864B0D">
      <w:pPr>
        <w:rPr>
          <w:rFonts w:ascii="Times New Roman" w:hAnsi="Times New Roman" w:cs="Times New Roman"/>
          <w:b/>
          <w:bCs/>
          <w:sz w:val="28"/>
          <w:szCs w:val="28"/>
        </w:rPr>
      </w:pPr>
      <w:r w:rsidRPr="00864B0D">
        <w:rPr>
          <w:rFonts w:ascii="Times New Roman" w:hAnsi="Times New Roman" w:cs="Times New Roman"/>
          <w:b/>
          <w:bCs/>
          <w:sz w:val="28"/>
          <w:szCs w:val="28"/>
        </w:rPr>
        <w:t xml:space="preserve"> Foreign Keys (FK)</w:t>
      </w:r>
    </w:p>
    <w:p w14:paraId="2457977B" w14:textId="77777777"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Appointment.PatientID → Patient.PatientID</w:t>
      </w:r>
    </w:p>
    <w:p w14:paraId="4F5B1FB3" w14:textId="77777777"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Appointment.DoctorID → Doctor.DoctorID</w:t>
      </w:r>
    </w:p>
    <w:p w14:paraId="75DC03F2" w14:textId="77777777"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Doctor.DeptCode → Department.DeptCode</w:t>
      </w:r>
    </w:p>
    <w:p w14:paraId="149046AA" w14:textId="6E6DE542"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Prescription.PatientID → Patient.PatientID</w:t>
      </w:r>
    </w:p>
    <w:p w14:paraId="7DF3A306" w14:textId="77777777"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Prescription.DoctorID → Doctor.DoctorID</w:t>
      </w:r>
    </w:p>
    <w:p w14:paraId="06C21106" w14:textId="77777777" w:rsidR="00864B0D" w:rsidRPr="00864B0D" w:rsidRDefault="00864B0D" w:rsidP="00864B0D">
      <w:pPr>
        <w:numPr>
          <w:ilvl w:val="0"/>
          <w:numId w:val="15"/>
        </w:numPr>
        <w:rPr>
          <w:rFonts w:ascii="Times New Roman" w:hAnsi="Times New Roman" w:cs="Times New Roman"/>
          <w:sz w:val="28"/>
          <w:szCs w:val="28"/>
        </w:rPr>
      </w:pPr>
      <w:r w:rsidRPr="00864B0D">
        <w:rPr>
          <w:rFonts w:ascii="Times New Roman" w:hAnsi="Times New Roman" w:cs="Times New Roman"/>
          <w:sz w:val="28"/>
          <w:szCs w:val="28"/>
        </w:rPr>
        <w:t>HospitalRoom.DeptCode → Department.DeptCode</w:t>
      </w:r>
    </w:p>
    <w:p w14:paraId="72B1FFD0" w14:textId="42128124" w:rsidR="00C63A28" w:rsidRDefault="00252B50">
      <w:pPr>
        <w:rPr>
          <w:rFonts w:ascii="Times New Roman" w:hAnsi="Times New Roman" w:cs="Times New Roman"/>
          <w:sz w:val="28"/>
          <w:szCs w:val="28"/>
        </w:rPr>
      </w:pPr>
      <w:r>
        <w:rPr>
          <w:rFonts w:ascii="Times New Roman" w:hAnsi="Times New Roman" w:cs="Times New Roman"/>
          <w:sz w:val="28"/>
          <w:szCs w:val="28"/>
        </w:rPr>
        <w:t>Task 2.2</w:t>
      </w:r>
    </w:p>
    <w:p w14:paraId="70FC3EB1" w14:textId="75B72157" w:rsidR="00252B50" w:rsidRPr="00252B50" w:rsidRDefault="002E4AC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86FC8C" wp14:editId="3F0B23E4">
            <wp:extent cx="6294050" cy="5636302"/>
            <wp:effectExtent l="0" t="0" r="0" b="2540"/>
            <wp:docPr id="628087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87018"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0019" cy="5686422"/>
                    </a:xfrm>
                    <a:prstGeom prst="rect">
                      <a:avLst/>
                    </a:prstGeom>
                    <a:noFill/>
                    <a:ln>
                      <a:noFill/>
                    </a:ln>
                  </pic:spPr>
                </pic:pic>
              </a:graphicData>
            </a:graphic>
          </wp:inline>
        </w:drawing>
      </w:r>
    </w:p>
    <w:p w14:paraId="412EA06E" w14:textId="77777777" w:rsidR="00C63A28" w:rsidRPr="00C63A28" w:rsidRDefault="00C63A28">
      <w:pPr>
        <w:rPr>
          <w:rFonts w:ascii="Times New Roman" w:hAnsi="Times New Roman" w:cs="Times New Roman"/>
          <w:sz w:val="28"/>
          <w:szCs w:val="28"/>
        </w:rPr>
      </w:pPr>
    </w:p>
    <w:p w14:paraId="2A5A8E0D" w14:textId="77777777" w:rsidR="00825EAD" w:rsidRDefault="00825EAD" w:rsidP="00825EAD">
      <w:pPr>
        <w:rPr>
          <w:rFonts w:ascii="Times New Roman" w:hAnsi="Times New Roman" w:cs="Times New Roman"/>
          <w:b/>
          <w:bCs/>
          <w:sz w:val="28"/>
          <w:szCs w:val="28"/>
        </w:rPr>
      </w:pPr>
      <w:r w:rsidRPr="00825EAD">
        <w:rPr>
          <w:rFonts w:ascii="Times New Roman" w:hAnsi="Times New Roman" w:cs="Times New Roman"/>
          <w:b/>
          <w:bCs/>
          <w:sz w:val="28"/>
          <w:szCs w:val="28"/>
        </w:rPr>
        <w:t xml:space="preserve">Task 4.1 </w:t>
      </w:r>
    </w:p>
    <w:p w14:paraId="158B0CB9"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Functional Dependencies (FDs):</w:t>
      </w:r>
    </w:p>
    <w:p w14:paraId="1273D6FF" w14:textId="77777777" w:rsidR="00825EAD" w:rsidRPr="00825EAD" w:rsidRDefault="00825EAD" w:rsidP="00825EAD">
      <w:pPr>
        <w:numPr>
          <w:ilvl w:val="0"/>
          <w:numId w:val="16"/>
        </w:numPr>
        <w:rPr>
          <w:rFonts w:ascii="Times New Roman" w:hAnsi="Times New Roman" w:cs="Times New Roman"/>
          <w:sz w:val="28"/>
          <w:szCs w:val="28"/>
        </w:rPr>
      </w:pPr>
      <w:r w:rsidRPr="00825EAD">
        <w:rPr>
          <w:rFonts w:ascii="Times New Roman" w:hAnsi="Times New Roman" w:cs="Times New Roman"/>
          <w:sz w:val="28"/>
          <w:szCs w:val="28"/>
        </w:rPr>
        <w:t>StudentID → StudentName, StudentMajor</w:t>
      </w:r>
    </w:p>
    <w:p w14:paraId="010BBA8D" w14:textId="77777777" w:rsidR="00825EAD" w:rsidRPr="00825EAD" w:rsidRDefault="00825EAD" w:rsidP="00825EAD">
      <w:pPr>
        <w:numPr>
          <w:ilvl w:val="0"/>
          <w:numId w:val="16"/>
        </w:numPr>
        <w:rPr>
          <w:rFonts w:ascii="Times New Roman" w:hAnsi="Times New Roman" w:cs="Times New Roman"/>
          <w:sz w:val="28"/>
          <w:szCs w:val="28"/>
        </w:rPr>
      </w:pPr>
      <w:r w:rsidRPr="00825EAD">
        <w:rPr>
          <w:rFonts w:ascii="Times New Roman" w:hAnsi="Times New Roman" w:cs="Times New Roman"/>
          <w:sz w:val="28"/>
          <w:szCs w:val="28"/>
        </w:rPr>
        <w:t>ProjectID → ProjectTitle, ProjectType, StartDate, EndDate</w:t>
      </w:r>
    </w:p>
    <w:p w14:paraId="3A005265" w14:textId="77777777" w:rsidR="00825EAD" w:rsidRPr="00825EAD" w:rsidRDefault="00825EAD" w:rsidP="00825EAD">
      <w:pPr>
        <w:numPr>
          <w:ilvl w:val="0"/>
          <w:numId w:val="16"/>
        </w:numPr>
        <w:rPr>
          <w:rFonts w:ascii="Times New Roman" w:hAnsi="Times New Roman" w:cs="Times New Roman"/>
          <w:sz w:val="28"/>
          <w:szCs w:val="28"/>
        </w:rPr>
      </w:pPr>
      <w:r w:rsidRPr="00825EAD">
        <w:rPr>
          <w:rFonts w:ascii="Times New Roman" w:hAnsi="Times New Roman" w:cs="Times New Roman"/>
          <w:sz w:val="28"/>
          <w:szCs w:val="28"/>
        </w:rPr>
        <w:t>SupervisorID → SupervisorName, SupervisorDept</w:t>
      </w:r>
    </w:p>
    <w:p w14:paraId="3965B5C0" w14:textId="77777777" w:rsidR="00825EAD" w:rsidRPr="00825EAD" w:rsidRDefault="00825EAD" w:rsidP="00825EAD">
      <w:pPr>
        <w:numPr>
          <w:ilvl w:val="0"/>
          <w:numId w:val="16"/>
        </w:numPr>
        <w:rPr>
          <w:rFonts w:ascii="Times New Roman" w:hAnsi="Times New Roman" w:cs="Times New Roman"/>
          <w:sz w:val="28"/>
          <w:szCs w:val="28"/>
        </w:rPr>
      </w:pPr>
      <w:r w:rsidRPr="00825EAD">
        <w:rPr>
          <w:rFonts w:ascii="Times New Roman" w:hAnsi="Times New Roman" w:cs="Times New Roman"/>
          <w:sz w:val="28"/>
          <w:szCs w:val="28"/>
        </w:rPr>
        <w:t>(StudentID, ProjectID) → Role, HoursWorked</w:t>
      </w:r>
    </w:p>
    <w:p w14:paraId="0DFA4984"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Problems:</w:t>
      </w:r>
    </w:p>
    <w:p w14:paraId="55E2FA5C" w14:textId="77777777" w:rsidR="00825EAD" w:rsidRPr="00825EAD" w:rsidRDefault="00825EAD" w:rsidP="00825EAD">
      <w:pPr>
        <w:numPr>
          <w:ilvl w:val="0"/>
          <w:numId w:val="17"/>
        </w:numPr>
        <w:rPr>
          <w:rFonts w:ascii="Times New Roman" w:hAnsi="Times New Roman" w:cs="Times New Roman"/>
          <w:sz w:val="28"/>
          <w:szCs w:val="28"/>
        </w:rPr>
      </w:pPr>
      <w:r w:rsidRPr="00825EAD">
        <w:rPr>
          <w:rFonts w:ascii="Times New Roman" w:hAnsi="Times New Roman" w:cs="Times New Roman"/>
          <w:sz w:val="28"/>
          <w:szCs w:val="28"/>
        </w:rPr>
        <w:t>Redundancy (student, project, supervisor details repeated).</w:t>
      </w:r>
    </w:p>
    <w:p w14:paraId="7FAB781B" w14:textId="77777777" w:rsidR="00825EAD" w:rsidRPr="00825EAD" w:rsidRDefault="00825EAD" w:rsidP="00825EAD">
      <w:pPr>
        <w:numPr>
          <w:ilvl w:val="0"/>
          <w:numId w:val="17"/>
        </w:numPr>
        <w:rPr>
          <w:rFonts w:ascii="Times New Roman" w:hAnsi="Times New Roman" w:cs="Times New Roman"/>
          <w:sz w:val="28"/>
          <w:szCs w:val="28"/>
        </w:rPr>
      </w:pPr>
      <w:r w:rsidRPr="00825EAD">
        <w:rPr>
          <w:rFonts w:ascii="Times New Roman" w:hAnsi="Times New Roman" w:cs="Times New Roman"/>
          <w:sz w:val="28"/>
          <w:szCs w:val="28"/>
        </w:rPr>
        <w:t>Update anomaly (e.g., supervisor name change everywhere).</w:t>
      </w:r>
    </w:p>
    <w:p w14:paraId="702B9818" w14:textId="77777777" w:rsidR="00825EAD" w:rsidRPr="00825EAD" w:rsidRDefault="00825EAD" w:rsidP="00825EAD">
      <w:pPr>
        <w:numPr>
          <w:ilvl w:val="0"/>
          <w:numId w:val="17"/>
        </w:numPr>
        <w:rPr>
          <w:rFonts w:ascii="Times New Roman" w:hAnsi="Times New Roman" w:cs="Times New Roman"/>
          <w:sz w:val="28"/>
          <w:szCs w:val="28"/>
        </w:rPr>
      </w:pPr>
      <w:r w:rsidRPr="00825EAD">
        <w:rPr>
          <w:rFonts w:ascii="Times New Roman" w:hAnsi="Times New Roman" w:cs="Times New Roman"/>
          <w:sz w:val="28"/>
          <w:szCs w:val="28"/>
        </w:rPr>
        <w:t>Insert anomaly (cannot add student/supervisor without project).</w:t>
      </w:r>
    </w:p>
    <w:p w14:paraId="5376CD53" w14:textId="77777777" w:rsidR="00825EAD" w:rsidRPr="00825EAD" w:rsidRDefault="00825EAD" w:rsidP="00825EAD">
      <w:pPr>
        <w:numPr>
          <w:ilvl w:val="0"/>
          <w:numId w:val="17"/>
        </w:numPr>
        <w:rPr>
          <w:rFonts w:ascii="Times New Roman" w:hAnsi="Times New Roman" w:cs="Times New Roman"/>
          <w:sz w:val="28"/>
          <w:szCs w:val="28"/>
        </w:rPr>
      </w:pPr>
      <w:r w:rsidRPr="00825EAD">
        <w:rPr>
          <w:rFonts w:ascii="Times New Roman" w:hAnsi="Times New Roman" w:cs="Times New Roman"/>
          <w:sz w:val="28"/>
          <w:szCs w:val="28"/>
        </w:rPr>
        <w:t>Delete anomaly (losing student data when project is removed).</w:t>
      </w:r>
    </w:p>
    <w:p w14:paraId="0FAFC5B1"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Decomposition to 3NF:</w:t>
      </w:r>
    </w:p>
    <w:p w14:paraId="653FD74A" w14:textId="77777777" w:rsidR="00825EAD" w:rsidRPr="00825EAD" w:rsidRDefault="00825EAD" w:rsidP="00825EAD">
      <w:pPr>
        <w:numPr>
          <w:ilvl w:val="0"/>
          <w:numId w:val="18"/>
        </w:numPr>
        <w:rPr>
          <w:rFonts w:ascii="Times New Roman" w:hAnsi="Times New Roman" w:cs="Times New Roman"/>
          <w:sz w:val="28"/>
          <w:szCs w:val="28"/>
        </w:rPr>
      </w:pPr>
      <w:r w:rsidRPr="00825EAD">
        <w:rPr>
          <w:rFonts w:ascii="Times New Roman" w:hAnsi="Times New Roman" w:cs="Times New Roman"/>
          <w:b/>
          <w:bCs/>
          <w:sz w:val="28"/>
          <w:szCs w:val="28"/>
        </w:rPr>
        <w:t>Student</w:t>
      </w:r>
      <w:r w:rsidRPr="00825EAD">
        <w:rPr>
          <w:rFonts w:ascii="Times New Roman" w:hAnsi="Times New Roman" w:cs="Times New Roman"/>
          <w:sz w:val="28"/>
          <w:szCs w:val="28"/>
        </w:rPr>
        <w:t>(StudentID, StudentName, StudentMajor)</w:t>
      </w:r>
    </w:p>
    <w:p w14:paraId="5D33105E" w14:textId="77777777" w:rsidR="00825EAD" w:rsidRPr="00825EAD" w:rsidRDefault="00825EAD" w:rsidP="00825EAD">
      <w:pPr>
        <w:numPr>
          <w:ilvl w:val="0"/>
          <w:numId w:val="18"/>
        </w:numPr>
        <w:rPr>
          <w:rFonts w:ascii="Times New Roman" w:hAnsi="Times New Roman" w:cs="Times New Roman"/>
          <w:sz w:val="28"/>
          <w:szCs w:val="28"/>
        </w:rPr>
      </w:pPr>
      <w:r w:rsidRPr="00825EAD">
        <w:rPr>
          <w:rFonts w:ascii="Times New Roman" w:hAnsi="Times New Roman" w:cs="Times New Roman"/>
          <w:b/>
          <w:bCs/>
          <w:sz w:val="28"/>
          <w:szCs w:val="28"/>
        </w:rPr>
        <w:t>Project</w:t>
      </w:r>
      <w:r w:rsidRPr="00825EAD">
        <w:rPr>
          <w:rFonts w:ascii="Times New Roman" w:hAnsi="Times New Roman" w:cs="Times New Roman"/>
          <w:sz w:val="28"/>
          <w:szCs w:val="28"/>
        </w:rPr>
        <w:t>(ProjectID, ProjectTitle, ProjectType, StartDate, EndDate)</w:t>
      </w:r>
    </w:p>
    <w:p w14:paraId="0B07C1DD" w14:textId="77777777" w:rsidR="00825EAD" w:rsidRPr="00825EAD" w:rsidRDefault="00825EAD" w:rsidP="00825EAD">
      <w:pPr>
        <w:numPr>
          <w:ilvl w:val="0"/>
          <w:numId w:val="18"/>
        </w:numPr>
        <w:rPr>
          <w:rFonts w:ascii="Times New Roman" w:hAnsi="Times New Roman" w:cs="Times New Roman"/>
          <w:sz w:val="28"/>
          <w:szCs w:val="28"/>
        </w:rPr>
      </w:pPr>
      <w:r w:rsidRPr="00825EAD">
        <w:rPr>
          <w:rFonts w:ascii="Times New Roman" w:hAnsi="Times New Roman" w:cs="Times New Roman"/>
          <w:b/>
          <w:bCs/>
          <w:sz w:val="28"/>
          <w:szCs w:val="28"/>
        </w:rPr>
        <w:t>Supervisor</w:t>
      </w:r>
      <w:r w:rsidRPr="00825EAD">
        <w:rPr>
          <w:rFonts w:ascii="Times New Roman" w:hAnsi="Times New Roman" w:cs="Times New Roman"/>
          <w:sz w:val="28"/>
          <w:szCs w:val="28"/>
        </w:rPr>
        <w:t>(SupervisorID, SupervisorName, SupervisorDept)</w:t>
      </w:r>
    </w:p>
    <w:p w14:paraId="43A4FB59" w14:textId="77777777" w:rsidR="00825EAD" w:rsidRPr="00825EAD" w:rsidRDefault="00825EAD" w:rsidP="00825EAD">
      <w:pPr>
        <w:numPr>
          <w:ilvl w:val="0"/>
          <w:numId w:val="18"/>
        </w:numPr>
        <w:rPr>
          <w:rFonts w:ascii="Times New Roman" w:hAnsi="Times New Roman" w:cs="Times New Roman"/>
          <w:sz w:val="28"/>
          <w:szCs w:val="28"/>
        </w:rPr>
      </w:pPr>
      <w:r w:rsidRPr="00825EAD">
        <w:rPr>
          <w:rFonts w:ascii="Times New Roman" w:hAnsi="Times New Roman" w:cs="Times New Roman"/>
          <w:b/>
          <w:bCs/>
          <w:sz w:val="28"/>
          <w:szCs w:val="28"/>
        </w:rPr>
        <w:t>StudentProject</w:t>
      </w:r>
      <w:r w:rsidRPr="00825EAD">
        <w:rPr>
          <w:rFonts w:ascii="Times New Roman" w:hAnsi="Times New Roman" w:cs="Times New Roman"/>
          <w:sz w:val="28"/>
          <w:szCs w:val="28"/>
        </w:rPr>
        <w:t>(StudentID, ProjectID, SupervisorID, Role, HoursWorked)</w:t>
      </w:r>
    </w:p>
    <w:p w14:paraId="4872338D" w14:textId="77777777" w:rsidR="00C63A28" w:rsidRPr="00C63A28" w:rsidRDefault="00C63A28">
      <w:pPr>
        <w:rPr>
          <w:rFonts w:ascii="Times New Roman" w:hAnsi="Times New Roman" w:cs="Times New Roman"/>
          <w:sz w:val="28"/>
          <w:szCs w:val="28"/>
        </w:rPr>
      </w:pPr>
    </w:p>
    <w:p w14:paraId="3FCF536D" w14:textId="13CFFF13" w:rsidR="00C63A28" w:rsidRDefault="00825EAD">
      <w:pPr>
        <w:rPr>
          <w:rFonts w:ascii="Times New Roman" w:hAnsi="Times New Roman" w:cs="Times New Roman"/>
          <w:sz w:val="28"/>
          <w:szCs w:val="28"/>
        </w:rPr>
      </w:pPr>
      <w:r>
        <w:rPr>
          <w:rFonts w:ascii="Times New Roman" w:hAnsi="Times New Roman" w:cs="Times New Roman"/>
          <w:sz w:val="28"/>
          <w:szCs w:val="28"/>
        </w:rPr>
        <w:t>Task 4.2</w:t>
      </w:r>
    </w:p>
    <w:p w14:paraId="26744D3D"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Functional Dependencies (FDs):</w:t>
      </w:r>
    </w:p>
    <w:p w14:paraId="56C3F3A1" w14:textId="77777777" w:rsidR="00825EAD" w:rsidRPr="00825EAD" w:rsidRDefault="00825EAD" w:rsidP="00825EAD">
      <w:pPr>
        <w:numPr>
          <w:ilvl w:val="0"/>
          <w:numId w:val="19"/>
        </w:numPr>
        <w:rPr>
          <w:rFonts w:ascii="Times New Roman" w:hAnsi="Times New Roman" w:cs="Times New Roman"/>
          <w:sz w:val="28"/>
          <w:szCs w:val="28"/>
        </w:rPr>
      </w:pPr>
      <w:r w:rsidRPr="00825EAD">
        <w:rPr>
          <w:rFonts w:ascii="Times New Roman" w:hAnsi="Times New Roman" w:cs="Times New Roman"/>
          <w:sz w:val="28"/>
          <w:szCs w:val="28"/>
        </w:rPr>
        <w:t>StudentID → StudentMajor</w:t>
      </w:r>
    </w:p>
    <w:p w14:paraId="3666497F" w14:textId="77777777" w:rsidR="00825EAD" w:rsidRPr="00825EAD" w:rsidRDefault="00825EAD" w:rsidP="00825EAD">
      <w:pPr>
        <w:numPr>
          <w:ilvl w:val="0"/>
          <w:numId w:val="19"/>
        </w:numPr>
        <w:rPr>
          <w:rFonts w:ascii="Times New Roman" w:hAnsi="Times New Roman" w:cs="Times New Roman"/>
          <w:sz w:val="28"/>
          <w:szCs w:val="28"/>
        </w:rPr>
      </w:pPr>
      <w:r w:rsidRPr="00825EAD">
        <w:rPr>
          <w:rFonts w:ascii="Times New Roman" w:hAnsi="Times New Roman" w:cs="Times New Roman"/>
          <w:sz w:val="28"/>
          <w:szCs w:val="28"/>
        </w:rPr>
        <w:t>CourseID → CourseName, InstructorID</w:t>
      </w:r>
    </w:p>
    <w:p w14:paraId="0D1E5718" w14:textId="77777777" w:rsidR="00825EAD" w:rsidRPr="00825EAD" w:rsidRDefault="00825EAD" w:rsidP="00825EAD">
      <w:pPr>
        <w:numPr>
          <w:ilvl w:val="0"/>
          <w:numId w:val="19"/>
        </w:numPr>
        <w:rPr>
          <w:rFonts w:ascii="Times New Roman" w:hAnsi="Times New Roman" w:cs="Times New Roman"/>
          <w:sz w:val="28"/>
          <w:szCs w:val="28"/>
        </w:rPr>
      </w:pPr>
      <w:r w:rsidRPr="00825EAD">
        <w:rPr>
          <w:rFonts w:ascii="Times New Roman" w:hAnsi="Times New Roman" w:cs="Times New Roman"/>
          <w:sz w:val="28"/>
          <w:szCs w:val="28"/>
        </w:rPr>
        <w:t>InstructorID → InstructorName</w:t>
      </w:r>
    </w:p>
    <w:p w14:paraId="5FFFF1E8" w14:textId="77777777" w:rsidR="00825EAD" w:rsidRPr="00825EAD" w:rsidRDefault="00825EAD" w:rsidP="00825EAD">
      <w:pPr>
        <w:numPr>
          <w:ilvl w:val="0"/>
          <w:numId w:val="19"/>
        </w:numPr>
        <w:rPr>
          <w:rFonts w:ascii="Times New Roman" w:hAnsi="Times New Roman" w:cs="Times New Roman"/>
          <w:sz w:val="28"/>
          <w:szCs w:val="28"/>
        </w:rPr>
      </w:pPr>
      <w:r w:rsidRPr="00825EAD">
        <w:rPr>
          <w:rFonts w:ascii="Times New Roman" w:hAnsi="Times New Roman" w:cs="Times New Roman"/>
          <w:sz w:val="28"/>
          <w:szCs w:val="28"/>
        </w:rPr>
        <w:t>TimeSlot, Room → Building (rooms are unique across campus)</w:t>
      </w:r>
    </w:p>
    <w:p w14:paraId="78F04857" w14:textId="77777777" w:rsidR="00825EAD" w:rsidRPr="00825EAD" w:rsidRDefault="00825EAD" w:rsidP="00825EAD">
      <w:pPr>
        <w:numPr>
          <w:ilvl w:val="0"/>
          <w:numId w:val="19"/>
        </w:numPr>
        <w:rPr>
          <w:rFonts w:ascii="Times New Roman" w:hAnsi="Times New Roman" w:cs="Times New Roman"/>
          <w:sz w:val="28"/>
          <w:szCs w:val="28"/>
        </w:rPr>
      </w:pPr>
      <w:r w:rsidRPr="00825EAD">
        <w:rPr>
          <w:rFonts w:ascii="Times New Roman" w:hAnsi="Times New Roman" w:cs="Times New Roman"/>
          <w:sz w:val="28"/>
          <w:szCs w:val="28"/>
        </w:rPr>
        <w:t>(StudentID, CourseID) → (all other attributes specific to enrollment)</w:t>
      </w:r>
    </w:p>
    <w:p w14:paraId="3514237F"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Primary Key:</w:t>
      </w:r>
      <w:r w:rsidRPr="00825EAD">
        <w:rPr>
          <w:rFonts w:ascii="Times New Roman" w:hAnsi="Times New Roman" w:cs="Times New Roman"/>
          <w:sz w:val="28"/>
          <w:szCs w:val="28"/>
        </w:rPr>
        <w:t xml:space="preserve"> (StudentID, CourseID)</w:t>
      </w:r>
    </w:p>
    <w:p w14:paraId="60A29C92"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BCNF Decomposition:</w:t>
      </w:r>
    </w:p>
    <w:p w14:paraId="595D7A49" w14:textId="77777777" w:rsidR="00825EAD" w:rsidRPr="00825EAD" w:rsidRDefault="00825EAD" w:rsidP="00825EAD">
      <w:pPr>
        <w:numPr>
          <w:ilvl w:val="0"/>
          <w:numId w:val="20"/>
        </w:numPr>
        <w:rPr>
          <w:rFonts w:ascii="Times New Roman" w:hAnsi="Times New Roman" w:cs="Times New Roman"/>
          <w:sz w:val="28"/>
          <w:szCs w:val="28"/>
        </w:rPr>
      </w:pPr>
      <w:r w:rsidRPr="00825EAD">
        <w:rPr>
          <w:rFonts w:ascii="Times New Roman" w:hAnsi="Times New Roman" w:cs="Times New Roman"/>
          <w:b/>
          <w:bCs/>
          <w:sz w:val="28"/>
          <w:szCs w:val="28"/>
        </w:rPr>
        <w:t>Student</w:t>
      </w:r>
      <w:r w:rsidRPr="00825EAD">
        <w:rPr>
          <w:rFonts w:ascii="Times New Roman" w:hAnsi="Times New Roman" w:cs="Times New Roman"/>
          <w:sz w:val="28"/>
          <w:szCs w:val="28"/>
        </w:rPr>
        <w:t>(StudentID, StudentMajor)</w:t>
      </w:r>
    </w:p>
    <w:p w14:paraId="722915E9" w14:textId="77777777" w:rsidR="00825EAD" w:rsidRPr="00825EAD" w:rsidRDefault="00825EAD" w:rsidP="00825EAD">
      <w:pPr>
        <w:numPr>
          <w:ilvl w:val="0"/>
          <w:numId w:val="20"/>
        </w:numPr>
        <w:rPr>
          <w:rFonts w:ascii="Times New Roman" w:hAnsi="Times New Roman" w:cs="Times New Roman"/>
          <w:sz w:val="28"/>
          <w:szCs w:val="28"/>
        </w:rPr>
      </w:pPr>
      <w:r w:rsidRPr="00825EAD">
        <w:rPr>
          <w:rFonts w:ascii="Times New Roman" w:hAnsi="Times New Roman" w:cs="Times New Roman"/>
          <w:b/>
          <w:bCs/>
          <w:sz w:val="28"/>
          <w:szCs w:val="28"/>
        </w:rPr>
        <w:t>Course</w:t>
      </w:r>
      <w:r w:rsidRPr="00825EAD">
        <w:rPr>
          <w:rFonts w:ascii="Times New Roman" w:hAnsi="Times New Roman" w:cs="Times New Roman"/>
          <w:sz w:val="28"/>
          <w:szCs w:val="28"/>
        </w:rPr>
        <w:t>(CourseID, CourseName, InstructorID)</w:t>
      </w:r>
    </w:p>
    <w:p w14:paraId="2D3A9238" w14:textId="77777777" w:rsidR="00825EAD" w:rsidRPr="00825EAD" w:rsidRDefault="00825EAD" w:rsidP="00825EAD">
      <w:pPr>
        <w:numPr>
          <w:ilvl w:val="0"/>
          <w:numId w:val="20"/>
        </w:numPr>
        <w:rPr>
          <w:rFonts w:ascii="Times New Roman" w:hAnsi="Times New Roman" w:cs="Times New Roman"/>
          <w:sz w:val="28"/>
          <w:szCs w:val="28"/>
        </w:rPr>
      </w:pPr>
      <w:r w:rsidRPr="00825EAD">
        <w:rPr>
          <w:rFonts w:ascii="Times New Roman" w:hAnsi="Times New Roman" w:cs="Times New Roman"/>
          <w:b/>
          <w:bCs/>
          <w:sz w:val="28"/>
          <w:szCs w:val="28"/>
        </w:rPr>
        <w:t>Instructor</w:t>
      </w:r>
      <w:r w:rsidRPr="00825EAD">
        <w:rPr>
          <w:rFonts w:ascii="Times New Roman" w:hAnsi="Times New Roman" w:cs="Times New Roman"/>
          <w:sz w:val="28"/>
          <w:szCs w:val="28"/>
        </w:rPr>
        <w:t>(InstructorID, InstructorName)</w:t>
      </w:r>
    </w:p>
    <w:p w14:paraId="3B082A83" w14:textId="77777777" w:rsidR="00825EAD" w:rsidRPr="00825EAD" w:rsidRDefault="00825EAD" w:rsidP="00825EAD">
      <w:pPr>
        <w:numPr>
          <w:ilvl w:val="0"/>
          <w:numId w:val="20"/>
        </w:numPr>
        <w:rPr>
          <w:rFonts w:ascii="Times New Roman" w:hAnsi="Times New Roman" w:cs="Times New Roman"/>
          <w:sz w:val="28"/>
          <w:szCs w:val="28"/>
        </w:rPr>
      </w:pPr>
      <w:r w:rsidRPr="00825EAD">
        <w:rPr>
          <w:rFonts w:ascii="Times New Roman" w:hAnsi="Times New Roman" w:cs="Times New Roman"/>
          <w:b/>
          <w:bCs/>
          <w:sz w:val="28"/>
          <w:szCs w:val="28"/>
        </w:rPr>
        <w:t>Room</w:t>
      </w:r>
      <w:r w:rsidRPr="00825EAD">
        <w:rPr>
          <w:rFonts w:ascii="Times New Roman" w:hAnsi="Times New Roman" w:cs="Times New Roman"/>
          <w:sz w:val="28"/>
          <w:szCs w:val="28"/>
        </w:rPr>
        <w:t>(Room, Building)</w:t>
      </w:r>
    </w:p>
    <w:p w14:paraId="4353B7F6" w14:textId="77777777" w:rsidR="00825EAD" w:rsidRPr="00825EAD" w:rsidRDefault="00825EAD" w:rsidP="00825EAD">
      <w:pPr>
        <w:numPr>
          <w:ilvl w:val="0"/>
          <w:numId w:val="20"/>
        </w:numPr>
        <w:rPr>
          <w:rFonts w:ascii="Times New Roman" w:hAnsi="Times New Roman" w:cs="Times New Roman"/>
          <w:sz w:val="28"/>
          <w:szCs w:val="28"/>
        </w:rPr>
      </w:pPr>
      <w:r w:rsidRPr="00825EAD">
        <w:rPr>
          <w:rFonts w:ascii="Times New Roman" w:hAnsi="Times New Roman" w:cs="Times New Roman"/>
          <w:b/>
          <w:bCs/>
          <w:sz w:val="28"/>
          <w:szCs w:val="28"/>
        </w:rPr>
        <w:t>CourseSchedule</w:t>
      </w:r>
      <w:r w:rsidRPr="00825EAD">
        <w:rPr>
          <w:rFonts w:ascii="Times New Roman" w:hAnsi="Times New Roman" w:cs="Times New Roman"/>
          <w:sz w:val="28"/>
          <w:szCs w:val="28"/>
        </w:rPr>
        <w:t>(StudentID, CourseID, TimeSlot, Room)</w:t>
      </w:r>
    </w:p>
    <w:p w14:paraId="7DC52012"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Check BCNF:</w:t>
      </w:r>
    </w:p>
    <w:p w14:paraId="0E6C4C3A" w14:textId="77777777" w:rsidR="00825EAD" w:rsidRPr="00825EAD" w:rsidRDefault="00825EAD" w:rsidP="00825EAD">
      <w:pPr>
        <w:numPr>
          <w:ilvl w:val="0"/>
          <w:numId w:val="21"/>
        </w:numPr>
        <w:rPr>
          <w:rFonts w:ascii="Times New Roman" w:hAnsi="Times New Roman" w:cs="Times New Roman"/>
          <w:sz w:val="28"/>
          <w:szCs w:val="28"/>
        </w:rPr>
      </w:pPr>
      <w:r w:rsidRPr="00825EAD">
        <w:rPr>
          <w:rFonts w:ascii="Times New Roman" w:hAnsi="Times New Roman" w:cs="Times New Roman"/>
          <w:sz w:val="28"/>
          <w:szCs w:val="28"/>
        </w:rPr>
        <w:t>All FDs have determinants as candidate keys → now in BCNF.</w:t>
      </w:r>
    </w:p>
    <w:p w14:paraId="6BB4FFF2" w14:textId="77777777" w:rsidR="00825EAD" w:rsidRPr="00825EAD" w:rsidRDefault="00825EAD" w:rsidP="00825EAD">
      <w:pPr>
        <w:rPr>
          <w:rFonts w:ascii="Times New Roman" w:hAnsi="Times New Roman" w:cs="Times New Roman"/>
          <w:sz w:val="28"/>
          <w:szCs w:val="28"/>
        </w:rPr>
      </w:pPr>
      <w:r w:rsidRPr="00825EAD">
        <w:rPr>
          <w:rFonts w:ascii="Times New Roman" w:hAnsi="Times New Roman" w:cs="Times New Roman"/>
          <w:b/>
          <w:bCs/>
          <w:sz w:val="28"/>
          <w:szCs w:val="28"/>
        </w:rPr>
        <w:t>Possible Loss of Information:</w:t>
      </w:r>
    </w:p>
    <w:p w14:paraId="19CBCD92" w14:textId="77777777" w:rsidR="00825EAD" w:rsidRPr="00825EAD" w:rsidRDefault="00825EAD" w:rsidP="00825EAD">
      <w:pPr>
        <w:numPr>
          <w:ilvl w:val="0"/>
          <w:numId w:val="22"/>
        </w:numPr>
        <w:rPr>
          <w:rFonts w:ascii="Times New Roman" w:hAnsi="Times New Roman" w:cs="Times New Roman"/>
          <w:sz w:val="28"/>
          <w:szCs w:val="28"/>
        </w:rPr>
      </w:pPr>
      <w:r w:rsidRPr="00825EAD">
        <w:rPr>
          <w:rFonts w:ascii="Times New Roman" w:hAnsi="Times New Roman" w:cs="Times New Roman"/>
          <w:sz w:val="28"/>
          <w:szCs w:val="28"/>
        </w:rPr>
        <w:t>No loss of essential information, but queries require more joins after decomposition.</w:t>
      </w:r>
    </w:p>
    <w:p w14:paraId="1D606ACF" w14:textId="39461B6B" w:rsidR="00825EAD" w:rsidRDefault="00246EBB">
      <w:pPr>
        <w:rPr>
          <w:rFonts w:ascii="Times New Roman" w:hAnsi="Times New Roman" w:cs="Times New Roman"/>
          <w:sz w:val="28"/>
          <w:szCs w:val="28"/>
        </w:rPr>
      </w:pPr>
      <w:r>
        <w:rPr>
          <w:rFonts w:ascii="Times New Roman" w:hAnsi="Times New Roman" w:cs="Times New Roman"/>
          <w:sz w:val="28"/>
          <w:szCs w:val="28"/>
        </w:rPr>
        <w:t>Task 5.1</w:t>
      </w:r>
    </w:p>
    <w:p w14:paraId="1A88E32F" w14:textId="185A1357" w:rsidR="00246EBB" w:rsidRPr="00C63A28" w:rsidRDefault="00246EB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EAE2540" wp14:editId="552650DC">
            <wp:extent cx="6332855" cy="6810703"/>
            <wp:effectExtent l="0" t="0" r="0" b="9525"/>
            <wp:docPr id="22856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57258" cy="6836947"/>
                    </a:xfrm>
                    <a:prstGeom prst="rect">
                      <a:avLst/>
                    </a:prstGeom>
                    <a:noFill/>
                    <a:ln>
                      <a:noFill/>
                    </a:ln>
                  </pic:spPr>
                </pic:pic>
              </a:graphicData>
            </a:graphic>
          </wp:inline>
        </w:drawing>
      </w:r>
    </w:p>
    <w:p w14:paraId="5E7392DF" w14:textId="77777777" w:rsidR="00C63A28" w:rsidRPr="00C63A28" w:rsidRDefault="00C63A28">
      <w:pPr>
        <w:rPr>
          <w:rFonts w:ascii="Times New Roman" w:hAnsi="Times New Roman" w:cs="Times New Roman"/>
          <w:sz w:val="28"/>
          <w:szCs w:val="28"/>
        </w:rPr>
      </w:pPr>
    </w:p>
    <w:p w14:paraId="42AA3238" w14:textId="77777777" w:rsidR="00C63A28" w:rsidRPr="00C63A28" w:rsidRDefault="00C63A28">
      <w:pPr>
        <w:rPr>
          <w:rFonts w:ascii="Times New Roman" w:hAnsi="Times New Roman" w:cs="Times New Roman"/>
          <w:sz w:val="28"/>
          <w:szCs w:val="28"/>
        </w:rPr>
      </w:pPr>
    </w:p>
    <w:p w14:paraId="6822A6DF" w14:textId="77777777" w:rsidR="00C63A28" w:rsidRPr="00C63A28" w:rsidRDefault="00C63A28">
      <w:pPr>
        <w:rPr>
          <w:rFonts w:ascii="Times New Roman" w:hAnsi="Times New Roman" w:cs="Times New Roman"/>
          <w:sz w:val="28"/>
          <w:szCs w:val="28"/>
        </w:rPr>
      </w:pPr>
    </w:p>
    <w:p w14:paraId="0BD65B5C" w14:textId="77777777" w:rsidR="00C63A28" w:rsidRPr="00C63A28" w:rsidRDefault="00C63A28">
      <w:pPr>
        <w:rPr>
          <w:rFonts w:ascii="Times New Roman" w:hAnsi="Times New Roman" w:cs="Times New Roman"/>
          <w:sz w:val="28"/>
          <w:szCs w:val="28"/>
        </w:rPr>
      </w:pPr>
    </w:p>
    <w:p w14:paraId="56284BE7" w14:textId="77777777" w:rsidR="00C63A28" w:rsidRPr="00C63A28" w:rsidRDefault="00C63A28">
      <w:pPr>
        <w:rPr>
          <w:rFonts w:ascii="Times New Roman" w:hAnsi="Times New Roman" w:cs="Times New Roman"/>
          <w:sz w:val="28"/>
          <w:szCs w:val="28"/>
        </w:rPr>
      </w:pPr>
    </w:p>
    <w:p w14:paraId="63BD437F" w14:textId="77777777" w:rsidR="00C63A28" w:rsidRPr="00C63A28" w:rsidRDefault="00C63A28">
      <w:pPr>
        <w:rPr>
          <w:rFonts w:ascii="Times New Roman" w:hAnsi="Times New Roman" w:cs="Times New Roman"/>
          <w:sz w:val="28"/>
          <w:szCs w:val="28"/>
        </w:rPr>
      </w:pPr>
    </w:p>
    <w:p w14:paraId="3B489D72" w14:textId="77777777" w:rsidR="00C63A28" w:rsidRPr="00C63A28" w:rsidRDefault="00C63A28">
      <w:pPr>
        <w:rPr>
          <w:rFonts w:ascii="Times New Roman" w:hAnsi="Times New Roman" w:cs="Times New Roman"/>
          <w:sz w:val="28"/>
          <w:szCs w:val="28"/>
        </w:rPr>
      </w:pPr>
    </w:p>
    <w:p w14:paraId="30AA6F4E" w14:textId="77777777" w:rsidR="00C63A28" w:rsidRPr="00C63A28" w:rsidRDefault="00C63A28">
      <w:pPr>
        <w:rPr>
          <w:rFonts w:ascii="Times New Roman" w:hAnsi="Times New Roman" w:cs="Times New Roman"/>
          <w:sz w:val="28"/>
          <w:szCs w:val="28"/>
        </w:rPr>
      </w:pPr>
    </w:p>
    <w:p w14:paraId="7038704C" w14:textId="77777777" w:rsidR="00C63A28" w:rsidRPr="00C63A28" w:rsidRDefault="00C63A28">
      <w:pPr>
        <w:rPr>
          <w:rFonts w:ascii="Times New Roman" w:hAnsi="Times New Roman" w:cs="Times New Roman"/>
          <w:sz w:val="28"/>
          <w:szCs w:val="28"/>
        </w:rPr>
      </w:pPr>
    </w:p>
    <w:p w14:paraId="64D7510E" w14:textId="77777777" w:rsidR="00C63A28" w:rsidRPr="00C63A28" w:rsidRDefault="00C63A28">
      <w:pPr>
        <w:rPr>
          <w:rFonts w:ascii="Times New Roman" w:hAnsi="Times New Roman" w:cs="Times New Roman"/>
          <w:sz w:val="28"/>
          <w:szCs w:val="28"/>
        </w:rPr>
      </w:pPr>
    </w:p>
    <w:p w14:paraId="3C572266" w14:textId="77777777" w:rsidR="00C63A28" w:rsidRPr="00C63A28" w:rsidRDefault="00C63A28">
      <w:pPr>
        <w:rPr>
          <w:rFonts w:ascii="Times New Roman" w:hAnsi="Times New Roman" w:cs="Times New Roman"/>
          <w:sz w:val="28"/>
          <w:szCs w:val="28"/>
        </w:rPr>
      </w:pPr>
    </w:p>
    <w:p w14:paraId="308A764F" w14:textId="77777777" w:rsidR="00C63A28" w:rsidRPr="00C63A28" w:rsidRDefault="00C63A28">
      <w:pPr>
        <w:rPr>
          <w:rFonts w:ascii="Times New Roman" w:hAnsi="Times New Roman" w:cs="Times New Roman"/>
          <w:sz w:val="28"/>
          <w:szCs w:val="28"/>
        </w:rPr>
      </w:pPr>
    </w:p>
    <w:p w14:paraId="7BA3E619" w14:textId="77777777" w:rsidR="00C63A28" w:rsidRPr="00C63A28" w:rsidRDefault="00C63A28">
      <w:pPr>
        <w:rPr>
          <w:rFonts w:ascii="Times New Roman" w:hAnsi="Times New Roman" w:cs="Times New Roman"/>
          <w:sz w:val="28"/>
          <w:szCs w:val="28"/>
        </w:rPr>
      </w:pPr>
    </w:p>
    <w:p w14:paraId="18475AD3" w14:textId="77777777" w:rsidR="00C63A28" w:rsidRPr="00C63A28" w:rsidRDefault="00C63A28">
      <w:pPr>
        <w:rPr>
          <w:rFonts w:ascii="Times New Roman" w:hAnsi="Times New Roman" w:cs="Times New Roman"/>
          <w:sz w:val="28"/>
          <w:szCs w:val="28"/>
        </w:rPr>
      </w:pPr>
    </w:p>
    <w:p w14:paraId="73FFBE70" w14:textId="77777777" w:rsidR="00C63A28" w:rsidRPr="00C63A28" w:rsidRDefault="00C63A28">
      <w:pPr>
        <w:rPr>
          <w:rFonts w:ascii="Times New Roman" w:hAnsi="Times New Roman" w:cs="Times New Roman"/>
          <w:sz w:val="28"/>
          <w:szCs w:val="28"/>
        </w:rPr>
      </w:pPr>
    </w:p>
    <w:p w14:paraId="05FF2FCA" w14:textId="77777777" w:rsidR="00C63A28" w:rsidRPr="00C63A28" w:rsidRDefault="00C63A28">
      <w:pPr>
        <w:rPr>
          <w:rFonts w:ascii="Times New Roman" w:hAnsi="Times New Roman" w:cs="Times New Roman"/>
          <w:sz w:val="28"/>
          <w:szCs w:val="28"/>
        </w:rPr>
      </w:pPr>
    </w:p>
    <w:p w14:paraId="051EFA51" w14:textId="77777777" w:rsidR="00C63A28" w:rsidRPr="00C63A28" w:rsidRDefault="00C63A28">
      <w:pPr>
        <w:rPr>
          <w:rFonts w:ascii="Times New Roman" w:hAnsi="Times New Roman" w:cs="Times New Roman"/>
          <w:sz w:val="28"/>
          <w:szCs w:val="28"/>
        </w:rPr>
      </w:pPr>
    </w:p>
    <w:p w14:paraId="0B2B6B1F" w14:textId="77777777" w:rsidR="00C63A28" w:rsidRPr="00C63A28" w:rsidRDefault="00C63A28">
      <w:pPr>
        <w:rPr>
          <w:rFonts w:ascii="Times New Roman" w:hAnsi="Times New Roman" w:cs="Times New Roman"/>
          <w:sz w:val="28"/>
          <w:szCs w:val="28"/>
        </w:rPr>
      </w:pPr>
    </w:p>
    <w:p w14:paraId="2CCFB17F" w14:textId="77777777" w:rsidR="00C63A28" w:rsidRPr="00C63A28" w:rsidRDefault="00C63A28">
      <w:pPr>
        <w:rPr>
          <w:rFonts w:ascii="Times New Roman" w:hAnsi="Times New Roman" w:cs="Times New Roman"/>
          <w:sz w:val="28"/>
          <w:szCs w:val="28"/>
        </w:rPr>
      </w:pPr>
    </w:p>
    <w:p w14:paraId="42037FFD" w14:textId="77777777" w:rsidR="00C63A28" w:rsidRPr="00C63A28" w:rsidRDefault="00C63A28">
      <w:pPr>
        <w:rPr>
          <w:rFonts w:ascii="Times New Roman" w:hAnsi="Times New Roman" w:cs="Times New Roman"/>
          <w:sz w:val="28"/>
          <w:szCs w:val="28"/>
        </w:rPr>
      </w:pPr>
    </w:p>
    <w:p w14:paraId="2EF751F8" w14:textId="77777777" w:rsidR="00C63A28" w:rsidRPr="00C63A28" w:rsidRDefault="00C63A28">
      <w:pPr>
        <w:rPr>
          <w:rFonts w:ascii="Times New Roman" w:hAnsi="Times New Roman" w:cs="Times New Roman"/>
          <w:sz w:val="28"/>
          <w:szCs w:val="28"/>
        </w:rPr>
      </w:pPr>
    </w:p>
    <w:p w14:paraId="4B6259AE" w14:textId="77777777" w:rsidR="00C63A28" w:rsidRPr="00C63A28" w:rsidRDefault="00C63A28">
      <w:pPr>
        <w:rPr>
          <w:rFonts w:ascii="Times New Roman" w:hAnsi="Times New Roman" w:cs="Times New Roman"/>
          <w:sz w:val="28"/>
          <w:szCs w:val="28"/>
        </w:rPr>
      </w:pPr>
    </w:p>
    <w:p w14:paraId="75643AD4" w14:textId="77777777" w:rsidR="00C63A28" w:rsidRPr="00C63A28" w:rsidRDefault="00C63A28">
      <w:pPr>
        <w:rPr>
          <w:rFonts w:ascii="Times New Roman" w:hAnsi="Times New Roman" w:cs="Times New Roman"/>
          <w:sz w:val="28"/>
          <w:szCs w:val="28"/>
        </w:rPr>
      </w:pPr>
    </w:p>
    <w:p w14:paraId="0CECD59E" w14:textId="77777777" w:rsidR="00C63A28" w:rsidRPr="00C63A28" w:rsidRDefault="00C63A28">
      <w:pPr>
        <w:rPr>
          <w:rFonts w:ascii="Times New Roman" w:hAnsi="Times New Roman" w:cs="Times New Roman"/>
          <w:sz w:val="28"/>
          <w:szCs w:val="28"/>
        </w:rPr>
      </w:pPr>
    </w:p>
    <w:p w14:paraId="4A158650" w14:textId="77777777" w:rsidR="00C63A28" w:rsidRPr="00C63A28" w:rsidRDefault="00C63A28">
      <w:pPr>
        <w:rPr>
          <w:rFonts w:ascii="Times New Roman" w:hAnsi="Times New Roman" w:cs="Times New Roman"/>
          <w:sz w:val="28"/>
          <w:szCs w:val="28"/>
        </w:rPr>
      </w:pPr>
    </w:p>
    <w:p w14:paraId="29943D33" w14:textId="77777777" w:rsidR="00C63A28" w:rsidRPr="00C63A28" w:rsidRDefault="00C63A28">
      <w:pPr>
        <w:rPr>
          <w:rFonts w:ascii="Times New Roman" w:hAnsi="Times New Roman" w:cs="Times New Roman"/>
          <w:sz w:val="28"/>
          <w:szCs w:val="28"/>
        </w:rPr>
      </w:pPr>
    </w:p>
    <w:p w14:paraId="116943F8" w14:textId="77777777" w:rsidR="00C63A28" w:rsidRPr="00C63A28" w:rsidRDefault="00C63A28">
      <w:pPr>
        <w:rPr>
          <w:rFonts w:ascii="Times New Roman" w:hAnsi="Times New Roman" w:cs="Times New Roman"/>
          <w:sz w:val="28"/>
          <w:szCs w:val="28"/>
        </w:rPr>
      </w:pPr>
    </w:p>
    <w:p w14:paraId="4110E363" w14:textId="77777777" w:rsidR="00C63A28" w:rsidRPr="00C63A28" w:rsidRDefault="00C63A28">
      <w:pPr>
        <w:rPr>
          <w:rFonts w:ascii="Times New Roman" w:hAnsi="Times New Roman" w:cs="Times New Roman"/>
          <w:sz w:val="28"/>
          <w:szCs w:val="28"/>
        </w:rPr>
      </w:pPr>
    </w:p>
    <w:p w14:paraId="78449E94" w14:textId="77777777" w:rsidR="00C63A28" w:rsidRPr="00C63A28" w:rsidRDefault="00C63A28">
      <w:pPr>
        <w:rPr>
          <w:rFonts w:ascii="Times New Roman" w:hAnsi="Times New Roman" w:cs="Times New Roman"/>
          <w:sz w:val="28"/>
          <w:szCs w:val="28"/>
        </w:rPr>
      </w:pPr>
    </w:p>
    <w:p w14:paraId="260B3B6A" w14:textId="77777777" w:rsidR="00C63A28" w:rsidRPr="00C63A28" w:rsidRDefault="00C63A28">
      <w:pPr>
        <w:rPr>
          <w:rFonts w:ascii="Times New Roman" w:hAnsi="Times New Roman" w:cs="Times New Roman"/>
          <w:sz w:val="28"/>
          <w:szCs w:val="28"/>
        </w:rPr>
      </w:pPr>
    </w:p>
    <w:sectPr w:rsidR="00C63A28" w:rsidRPr="00C63A28" w:rsidSect="005F6036">
      <w:pgSz w:w="11906" w:h="16838" w:code="9"/>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67B7D"/>
    <w:multiLevelType w:val="multilevel"/>
    <w:tmpl w:val="8E4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0D0C"/>
    <w:multiLevelType w:val="multilevel"/>
    <w:tmpl w:val="6E1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F23F0"/>
    <w:multiLevelType w:val="multilevel"/>
    <w:tmpl w:val="F42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5298A"/>
    <w:multiLevelType w:val="multilevel"/>
    <w:tmpl w:val="1AEE5C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85166"/>
    <w:multiLevelType w:val="multilevel"/>
    <w:tmpl w:val="4ADE9B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12D4E"/>
    <w:multiLevelType w:val="multilevel"/>
    <w:tmpl w:val="9FAA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017AA"/>
    <w:multiLevelType w:val="multilevel"/>
    <w:tmpl w:val="090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D189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B479CD"/>
    <w:multiLevelType w:val="multilevel"/>
    <w:tmpl w:val="DE6A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596840"/>
    <w:multiLevelType w:val="multilevel"/>
    <w:tmpl w:val="2000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0" w15:restartNumberingAfterBreak="0">
    <w:nsid w:val="3DC15776"/>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0721D17"/>
    <w:multiLevelType w:val="multilevel"/>
    <w:tmpl w:val="3EC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74AB4"/>
    <w:multiLevelType w:val="multilevel"/>
    <w:tmpl w:val="D42AD7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B4991"/>
    <w:multiLevelType w:val="multilevel"/>
    <w:tmpl w:val="2000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4" w15:restartNumberingAfterBreak="0">
    <w:nsid w:val="4E037E84"/>
    <w:multiLevelType w:val="multilevel"/>
    <w:tmpl w:val="B8A28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924E9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2526AA"/>
    <w:multiLevelType w:val="multilevel"/>
    <w:tmpl w:val="D42AD7C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12295D"/>
    <w:multiLevelType w:val="multilevel"/>
    <w:tmpl w:val="3D7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B4B19"/>
    <w:multiLevelType w:val="multilevel"/>
    <w:tmpl w:val="60B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66924"/>
    <w:multiLevelType w:val="multilevel"/>
    <w:tmpl w:val="D28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B4086C"/>
    <w:multiLevelType w:val="multilevel"/>
    <w:tmpl w:val="745E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15625"/>
    <w:multiLevelType w:val="multilevel"/>
    <w:tmpl w:val="2BAA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29795">
    <w:abstractNumId w:val="18"/>
  </w:num>
  <w:num w:numId="2" w16cid:durableId="1289631016">
    <w:abstractNumId w:val="2"/>
  </w:num>
  <w:num w:numId="3" w16cid:durableId="1524248900">
    <w:abstractNumId w:val="17"/>
  </w:num>
  <w:num w:numId="4" w16cid:durableId="1324966098">
    <w:abstractNumId w:val="6"/>
  </w:num>
  <w:num w:numId="5" w16cid:durableId="1800490783">
    <w:abstractNumId w:val="3"/>
  </w:num>
  <w:num w:numId="6" w16cid:durableId="1259021714">
    <w:abstractNumId w:val="4"/>
  </w:num>
  <w:num w:numId="7" w16cid:durableId="365109508">
    <w:abstractNumId w:val="1"/>
  </w:num>
  <w:num w:numId="8" w16cid:durableId="724447260">
    <w:abstractNumId w:val="12"/>
  </w:num>
  <w:num w:numId="9" w16cid:durableId="981689642">
    <w:abstractNumId w:val="16"/>
  </w:num>
  <w:num w:numId="10" w16cid:durableId="1702705228">
    <w:abstractNumId w:val="14"/>
  </w:num>
  <w:num w:numId="11" w16cid:durableId="1791511558">
    <w:abstractNumId w:val="10"/>
  </w:num>
  <w:num w:numId="12" w16cid:durableId="1581526967">
    <w:abstractNumId w:val="7"/>
  </w:num>
  <w:num w:numId="13" w16cid:durableId="1334645119">
    <w:abstractNumId w:val="15"/>
  </w:num>
  <w:num w:numId="14" w16cid:durableId="945625101">
    <w:abstractNumId w:val="9"/>
  </w:num>
  <w:num w:numId="15" w16cid:durableId="1789740321">
    <w:abstractNumId w:val="13"/>
  </w:num>
  <w:num w:numId="16" w16cid:durableId="419255873">
    <w:abstractNumId w:val="5"/>
  </w:num>
  <w:num w:numId="17" w16cid:durableId="531653090">
    <w:abstractNumId w:val="11"/>
  </w:num>
  <w:num w:numId="18" w16cid:durableId="1008751988">
    <w:abstractNumId w:val="20"/>
  </w:num>
  <w:num w:numId="19" w16cid:durableId="286083626">
    <w:abstractNumId w:val="8"/>
  </w:num>
  <w:num w:numId="20" w16cid:durableId="344720513">
    <w:abstractNumId w:val="21"/>
  </w:num>
  <w:num w:numId="21" w16cid:durableId="773718365">
    <w:abstractNumId w:val="19"/>
  </w:num>
  <w:num w:numId="22" w16cid:durableId="40792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36"/>
    <w:rsid w:val="0015090A"/>
    <w:rsid w:val="00246EBB"/>
    <w:rsid w:val="00252B50"/>
    <w:rsid w:val="00273D98"/>
    <w:rsid w:val="002E4AC5"/>
    <w:rsid w:val="003C69CC"/>
    <w:rsid w:val="004D0002"/>
    <w:rsid w:val="005F6036"/>
    <w:rsid w:val="00825EAD"/>
    <w:rsid w:val="00864B0D"/>
    <w:rsid w:val="0087372D"/>
    <w:rsid w:val="009A72AD"/>
    <w:rsid w:val="00A73A4B"/>
    <w:rsid w:val="00AC7317"/>
    <w:rsid w:val="00BF6663"/>
    <w:rsid w:val="00C63A28"/>
    <w:rsid w:val="00EA43AF"/>
    <w:rsid w:val="00EB786D"/>
    <w:rsid w:val="00F0216E"/>
    <w:rsid w:val="00F86A00"/>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A69EA"/>
  <w15:chartTrackingRefBased/>
  <w15:docId w15:val="{CF4D7CF0-F8C9-42CB-ABAC-E044A67D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036"/>
    <w:rPr>
      <w:rFonts w:eastAsiaTheme="majorEastAsia" w:cstheme="majorBidi"/>
      <w:color w:val="272727" w:themeColor="text1" w:themeTint="D8"/>
    </w:rPr>
  </w:style>
  <w:style w:type="paragraph" w:styleId="Title">
    <w:name w:val="Title"/>
    <w:basedOn w:val="Normal"/>
    <w:next w:val="Normal"/>
    <w:link w:val="TitleChar"/>
    <w:uiPriority w:val="10"/>
    <w:qFormat/>
    <w:rsid w:val="005F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036"/>
    <w:pPr>
      <w:spacing w:before="160"/>
      <w:jc w:val="center"/>
    </w:pPr>
    <w:rPr>
      <w:i/>
      <w:iCs/>
      <w:color w:val="404040" w:themeColor="text1" w:themeTint="BF"/>
    </w:rPr>
  </w:style>
  <w:style w:type="character" w:customStyle="1" w:styleId="QuoteChar">
    <w:name w:val="Quote Char"/>
    <w:basedOn w:val="DefaultParagraphFont"/>
    <w:link w:val="Quote"/>
    <w:uiPriority w:val="29"/>
    <w:rsid w:val="005F6036"/>
    <w:rPr>
      <w:i/>
      <w:iCs/>
      <w:color w:val="404040" w:themeColor="text1" w:themeTint="BF"/>
    </w:rPr>
  </w:style>
  <w:style w:type="paragraph" w:styleId="ListParagraph">
    <w:name w:val="List Paragraph"/>
    <w:basedOn w:val="Normal"/>
    <w:uiPriority w:val="34"/>
    <w:qFormat/>
    <w:rsid w:val="005F6036"/>
    <w:pPr>
      <w:ind w:left="720"/>
      <w:contextualSpacing/>
    </w:pPr>
  </w:style>
  <w:style w:type="character" w:styleId="IntenseEmphasis">
    <w:name w:val="Intense Emphasis"/>
    <w:basedOn w:val="DefaultParagraphFont"/>
    <w:uiPriority w:val="21"/>
    <w:qFormat/>
    <w:rsid w:val="005F6036"/>
    <w:rPr>
      <w:i/>
      <w:iCs/>
      <w:color w:val="0F4761" w:themeColor="accent1" w:themeShade="BF"/>
    </w:rPr>
  </w:style>
  <w:style w:type="paragraph" w:styleId="IntenseQuote">
    <w:name w:val="Intense Quote"/>
    <w:basedOn w:val="Normal"/>
    <w:next w:val="Normal"/>
    <w:link w:val="IntenseQuoteChar"/>
    <w:uiPriority w:val="30"/>
    <w:qFormat/>
    <w:rsid w:val="005F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036"/>
    <w:rPr>
      <w:i/>
      <w:iCs/>
      <w:color w:val="0F4761" w:themeColor="accent1" w:themeShade="BF"/>
    </w:rPr>
  </w:style>
  <w:style w:type="character" w:styleId="IntenseReference">
    <w:name w:val="Intense Reference"/>
    <w:basedOn w:val="DefaultParagraphFont"/>
    <w:uiPriority w:val="32"/>
    <w:qFormat/>
    <w:rsid w:val="005F6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95431">
      <w:bodyDiv w:val="1"/>
      <w:marLeft w:val="0"/>
      <w:marRight w:val="0"/>
      <w:marTop w:val="0"/>
      <w:marBottom w:val="0"/>
      <w:divBdr>
        <w:top w:val="none" w:sz="0" w:space="0" w:color="auto"/>
        <w:left w:val="none" w:sz="0" w:space="0" w:color="auto"/>
        <w:bottom w:val="none" w:sz="0" w:space="0" w:color="auto"/>
        <w:right w:val="none" w:sz="0" w:space="0" w:color="auto"/>
      </w:divBdr>
    </w:div>
    <w:div w:id="351535299">
      <w:bodyDiv w:val="1"/>
      <w:marLeft w:val="0"/>
      <w:marRight w:val="0"/>
      <w:marTop w:val="0"/>
      <w:marBottom w:val="0"/>
      <w:divBdr>
        <w:top w:val="none" w:sz="0" w:space="0" w:color="auto"/>
        <w:left w:val="none" w:sz="0" w:space="0" w:color="auto"/>
        <w:bottom w:val="none" w:sz="0" w:space="0" w:color="auto"/>
        <w:right w:val="none" w:sz="0" w:space="0" w:color="auto"/>
      </w:divBdr>
    </w:div>
    <w:div w:id="486559088">
      <w:bodyDiv w:val="1"/>
      <w:marLeft w:val="0"/>
      <w:marRight w:val="0"/>
      <w:marTop w:val="0"/>
      <w:marBottom w:val="0"/>
      <w:divBdr>
        <w:top w:val="none" w:sz="0" w:space="0" w:color="auto"/>
        <w:left w:val="none" w:sz="0" w:space="0" w:color="auto"/>
        <w:bottom w:val="none" w:sz="0" w:space="0" w:color="auto"/>
        <w:right w:val="none" w:sz="0" w:space="0" w:color="auto"/>
      </w:divBdr>
    </w:div>
    <w:div w:id="694499802">
      <w:bodyDiv w:val="1"/>
      <w:marLeft w:val="0"/>
      <w:marRight w:val="0"/>
      <w:marTop w:val="0"/>
      <w:marBottom w:val="0"/>
      <w:divBdr>
        <w:top w:val="none" w:sz="0" w:space="0" w:color="auto"/>
        <w:left w:val="none" w:sz="0" w:space="0" w:color="auto"/>
        <w:bottom w:val="none" w:sz="0" w:space="0" w:color="auto"/>
        <w:right w:val="none" w:sz="0" w:space="0" w:color="auto"/>
      </w:divBdr>
    </w:div>
    <w:div w:id="862399115">
      <w:bodyDiv w:val="1"/>
      <w:marLeft w:val="0"/>
      <w:marRight w:val="0"/>
      <w:marTop w:val="0"/>
      <w:marBottom w:val="0"/>
      <w:divBdr>
        <w:top w:val="none" w:sz="0" w:space="0" w:color="auto"/>
        <w:left w:val="none" w:sz="0" w:space="0" w:color="auto"/>
        <w:bottom w:val="none" w:sz="0" w:space="0" w:color="auto"/>
        <w:right w:val="none" w:sz="0" w:space="0" w:color="auto"/>
      </w:divBdr>
    </w:div>
    <w:div w:id="885798597">
      <w:bodyDiv w:val="1"/>
      <w:marLeft w:val="0"/>
      <w:marRight w:val="0"/>
      <w:marTop w:val="0"/>
      <w:marBottom w:val="0"/>
      <w:divBdr>
        <w:top w:val="none" w:sz="0" w:space="0" w:color="auto"/>
        <w:left w:val="none" w:sz="0" w:space="0" w:color="auto"/>
        <w:bottom w:val="none" w:sz="0" w:space="0" w:color="auto"/>
        <w:right w:val="none" w:sz="0" w:space="0" w:color="auto"/>
      </w:divBdr>
    </w:div>
    <w:div w:id="938834782">
      <w:bodyDiv w:val="1"/>
      <w:marLeft w:val="0"/>
      <w:marRight w:val="0"/>
      <w:marTop w:val="0"/>
      <w:marBottom w:val="0"/>
      <w:divBdr>
        <w:top w:val="none" w:sz="0" w:space="0" w:color="auto"/>
        <w:left w:val="none" w:sz="0" w:space="0" w:color="auto"/>
        <w:bottom w:val="none" w:sz="0" w:space="0" w:color="auto"/>
        <w:right w:val="none" w:sz="0" w:space="0" w:color="auto"/>
      </w:divBdr>
    </w:div>
    <w:div w:id="1263221544">
      <w:bodyDiv w:val="1"/>
      <w:marLeft w:val="0"/>
      <w:marRight w:val="0"/>
      <w:marTop w:val="0"/>
      <w:marBottom w:val="0"/>
      <w:divBdr>
        <w:top w:val="none" w:sz="0" w:space="0" w:color="auto"/>
        <w:left w:val="none" w:sz="0" w:space="0" w:color="auto"/>
        <w:bottom w:val="none" w:sz="0" w:space="0" w:color="auto"/>
        <w:right w:val="none" w:sz="0" w:space="0" w:color="auto"/>
      </w:divBdr>
    </w:div>
    <w:div w:id="1263226871">
      <w:bodyDiv w:val="1"/>
      <w:marLeft w:val="0"/>
      <w:marRight w:val="0"/>
      <w:marTop w:val="0"/>
      <w:marBottom w:val="0"/>
      <w:divBdr>
        <w:top w:val="none" w:sz="0" w:space="0" w:color="auto"/>
        <w:left w:val="none" w:sz="0" w:space="0" w:color="auto"/>
        <w:bottom w:val="none" w:sz="0" w:space="0" w:color="auto"/>
        <w:right w:val="none" w:sz="0" w:space="0" w:color="auto"/>
      </w:divBdr>
    </w:div>
    <w:div w:id="1331447232">
      <w:bodyDiv w:val="1"/>
      <w:marLeft w:val="0"/>
      <w:marRight w:val="0"/>
      <w:marTop w:val="0"/>
      <w:marBottom w:val="0"/>
      <w:divBdr>
        <w:top w:val="none" w:sz="0" w:space="0" w:color="auto"/>
        <w:left w:val="none" w:sz="0" w:space="0" w:color="auto"/>
        <w:bottom w:val="none" w:sz="0" w:space="0" w:color="auto"/>
        <w:right w:val="none" w:sz="0" w:space="0" w:color="auto"/>
      </w:divBdr>
    </w:div>
    <w:div w:id="1425884267">
      <w:bodyDiv w:val="1"/>
      <w:marLeft w:val="0"/>
      <w:marRight w:val="0"/>
      <w:marTop w:val="0"/>
      <w:marBottom w:val="0"/>
      <w:divBdr>
        <w:top w:val="none" w:sz="0" w:space="0" w:color="auto"/>
        <w:left w:val="none" w:sz="0" w:space="0" w:color="auto"/>
        <w:bottom w:val="none" w:sz="0" w:space="0" w:color="auto"/>
        <w:right w:val="none" w:sz="0" w:space="0" w:color="auto"/>
      </w:divBdr>
    </w:div>
    <w:div w:id="1488667298">
      <w:bodyDiv w:val="1"/>
      <w:marLeft w:val="0"/>
      <w:marRight w:val="0"/>
      <w:marTop w:val="0"/>
      <w:marBottom w:val="0"/>
      <w:divBdr>
        <w:top w:val="none" w:sz="0" w:space="0" w:color="auto"/>
        <w:left w:val="none" w:sz="0" w:space="0" w:color="auto"/>
        <w:bottom w:val="none" w:sz="0" w:space="0" w:color="auto"/>
        <w:right w:val="none" w:sz="0" w:space="0" w:color="auto"/>
      </w:divBdr>
      <w:divsChild>
        <w:div w:id="1902865292">
          <w:marLeft w:val="660"/>
          <w:marRight w:val="660"/>
          <w:marTop w:val="0"/>
          <w:marBottom w:val="0"/>
          <w:divBdr>
            <w:top w:val="none" w:sz="0" w:space="0" w:color="auto"/>
            <w:left w:val="none" w:sz="0" w:space="0" w:color="auto"/>
            <w:bottom w:val="none" w:sz="0" w:space="0" w:color="auto"/>
            <w:right w:val="none" w:sz="0" w:space="0" w:color="auto"/>
          </w:divBdr>
          <w:divsChild>
            <w:div w:id="1901406057">
              <w:marLeft w:val="0"/>
              <w:marRight w:val="0"/>
              <w:marTop w:val="0"/>
              <w:marBottom w:val="0"/>
              <w:divBdr>
                <w:top w:val="none" w:sz="0" w:space="0" w:color="auto"/>
                <w:left w:val="none" w:sz="0" w:space="0" w:color="auto"/>
                <w:bottom w:val="none" w:sz="0" w:space="0" w:color="auto"/>
                <w:right w:val="none" w:sz="0" w:space="0" w:color="auto"/>
              </w:divBdr>
              <w:divsChild>
                <w:div w:id="391851494">
                  <w:marLeft w:val="0"/>
                  <w:marRight w:val="0"/>
                  <w:marTop w:val="0"/>
                  <w:marBottom w:val="0"/>
                  <w:divBdr>
                    <w:top w:val="none" w:sz="0" w:space="0" w:color="auto"/>
                    <w:left w:val="none" w:sz="0" w:space="0" w:color="auto"/>
                    <w:bottom w:val="none" w:sz="0" w:space="0" w:color="auto"/>
                    <w:right w:val="none" w:sz="0" w:space="0" w:color="auto"/>
                  </w:divBdr>
                  <w:divsChild>
                    <w:div w:id="19890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76614">
      <w:bodyDiv w:val="1"/>
      <w:marLeft w:val="0"/>
      <w:marRight w:val="0"/>
      <w:marTop w:val="0"/>
      <w:marBottom w:val="0"/>
      <w:divBdr>
        <w:top w:val="none" w:sz="0" w:space="0" w:color="auto"/>
        <w:left w:val="none" w:sz="0" w:space="0" w:color="auto"/>
        <w:bottom w:val="none" w:sz="0" w:space="0" w:color="auto"/>
        <w:right w:val="none" w:sz="0" w:space="0" w:color="auto"/>
      </w:divBdr>
      <w:divsChild>
        <w:div w:id="1490092166">
          <w:marLeft w:val="660"/>
          <w:marRight w:val="660"/>
          <w:marTop w:val="0"/>
          <w:marBottom w:val="0"/>
          <w:divBdr>
            <w:top w:val="none" w:sz="0" w:space="0" w:color="auto"/>
            <w:left w:val="none" w:sz="0" w:space="0" w:color="auto"/>
            <w:bottom w:val="none" w:sz="0" w:space="0" w:color="auto"/>
            <w:right w:val="none" w:sz="0" w:space="0" w:color="auto"/>
          </w:divBdr>
          <w:divsChild>
            <w:div w:id="838230549">
              <w:marLeft w:val="0"/>
              <w:marRight w:val="0"/>
              <w:marTop w:val="0"/>
              <w:marBottom w:val="0"/>
              <w:divBdr>
                <w:top w:val="none" w:sz="0" w:space="0" w:color="auto"/>
                <w:left w:val="none" w:sz="0" w:space="0" w:color="auto"/>
                <w:bottom w:val="none" w:sz="0" w:space="0" w:color="auto"/>
                <w:right w:val="none" w:sz="0" w:space="0" w:color="auto"/>
              </w:divBdr>
              <w:divsChild>
                <w:div w:id="2106919337">
                  <w:marLeft w:val="0"/>
                  <w:marRight w:val="0"/>
                  <w:marTop w:val="0"/>
                  <w:marBottom w:val="0"/>
                  <w:divBdr>
                    <w:top w:val="none" w:sz="0" w:space="0" w:color="auto"/>
                    <w:left w:val="none" w:sz="0" w:space="0" w:color="auto"/>
                    <w:bottom w:val="none" w:sz="0" w:space="0" w:color="auto"/>
                    <w:right w:val="none" w:sz="0" w:space="0" w:color="auto"/>
                  </w:divBdr>
                  <w:divsChild>
                    <w:div w:id="136532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72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5148</TotalTime>
  <Pages>1</Pages>
  <Words>825</Words>
  <Characters>5035</Characters>
  <Application>Microsoft Office Word</Application>
  <DocSecurity>0</DocSecurity>
  <Lines>201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Алмас Магрупов</dc:creator>
  <cp:keywords/>
  <dc:description/>
  <cp:lastModifiedBy>Алмас Магрупов</cp:lastModifiedBy>
  <cp:revision>1</cp:revision>
  <dcterms:created xsi:type="dcterms:W3CDTF">2025-09-12T06:17:00Z</dcterms:created>
  <dcterms:modified xsi:type="dcterms:W3CDTF">2025-09-16T05:30:00Z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79a6cf52-5467-4561-b04b-10dd2d56029c</vt:lpwstr>
  </property>
</Properties>
</file>