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48E0" w14:textId="793E15FE" w:rsidR="00D544A0" w:rsidRDefault="00F01A52" w:rsidP="00F01A52">
      <w:pPr>
        <w:jc w:val="center"/>
        <w:rPr>
          <w:rFonts w:ascii="Bodoni MT" w:hAnsi="Bodoni MT"/>
          <w:b/>
          <w:bCs/>
          <w:sz w:val="52"/>
          <w:szCs w:val="52"/>
          <w:u w:val="single"/>
        </w:rPr>
      </w:pPr>
      <w:r w:rsidRPr="00F01A52">
        <w:rPr>
          <w:rFonts w:ascii="Bodoni MT" w:hAnsi="Bodoni MT"/>
          <w:b/>
          <w:bCs/>
          <w:sz w:val="52"/>
          <w:szCs w:val="52"/>
          <w:u w:val="single"/>
        </w:rPr>
        <w:t>Database Lab Report 3</w:t>
      </w:r>
    </w:p>
    <w:p w14:paraId="43488745" w14:textId="180B4DA1" w:rsidR="00F01A52" w:rsidRDefault="00F01A52" w:rsidP="00F01A52">
      <w:pPr>
        <w:rPr>
          <w:rFonts w:ascii="Bodoni MT" w:hAnsi="Bodoni MT"/>
          <w:sz w:val="52"/>
          <w:szCs w:val="52"/>
        </w:rPr>
      </w:pPr>
      <w:r>
        <w:rPr>
          <w:rFonts w:ascii="Bodoni MT" w:hAnsi="Bodoni MT"/>
          <w:sz w:val="52"/>
          <w:szCs w:val="52"/>
        </w:rPr>
        <w:t>Table: Student</w:t>
      </w:r>
    </w:p>
    <w:p w14:paraId="1F097E73" w14:textId="4CBBA450" w:rsidR="00F01A52" w:rsidRDefault="00F01A52" w:rsidP="00F01A52">
      <w:pPr>
        <w:rPr>
          <w:rFonts w:ascii="Bodoni MT" w:hAnsi="Bodoni MT"/>
          <w:sz w:val="52"/>
          <w:szCs w:val="52"/>
        </w:rPr>
      </w:pPr>
      <w:r>
        <w:rPr>
          <w:rFonts w:ascii="Bodoni MT" w:hAnsi="Bodoni MT"/>
          <w:noProof/>
          <w:sz w:val="52"/>
          <w:szCs w:val="52"/>
        </w:rPr>
        <w:drawing>
          <wp:inline distT="0" distB="0" distL="0" distR="0" wp14:anchorId="559B7CBC" wp14:editId="268063D0">
            <wp:extent cx="3916680" cy="2344987"/>
            <wp:effectExtent l="0" t="0" r="7620" b="0"/>
            <wp:docPr id="1965055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5543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620" cy="235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DBCA" w14:textId="44CEAC5D" w:rsidR="00F01A52" w:rsidRDefault="00F01A52" w:rsidP="00F01A52">
      <w:pPr>
        <w:rPr>
          <w:rFonts w:ascii="Bodoni MT" w:hAnsi="Bodoni MT"/>
          <w:sz w:val="52"/>
          <w:szCs w:val="52"/>
        </w:rPr>
      </w:pPr>
      <w:r>
        <w:rPr>
          <w:rFonts w:ascii="Bodoni MT" w:hAnsi="Bodoni MT"/>
          <w:sz w:val="52"/>
          <w:szCs w:val="52"/>
        </w:rPr>
        <w:t>SQL for Table:</w:t>
      </w:r>
    </w:p>
    <w:p w14:paraId="5E724BB9" w14:textId="015FF27F" w:rsidR="00F01A52" w:rsidRDefault="00F01A52" w:rsidP="00F01A52">
      <w:pPr>
        <w:rPr>
          <w:rFonts w:ascii="Bodoni MT" w:hAnsi="Bodoni MT"/>
          <w:sz w:val="52"/>
          <w:szCs w:val="52"/>
        </w:rPr>
      </w:pPr>
      <w:r>
        <w:rPr>
          <w:rFonts w:ascii="Bodoni MT" w:hAnsi="Bodoni MT"/>
          <w:noProof/>
          <w:sz w:val="52"/>
          <w:szCs w:val="52"/>
        </w:rPr>
        <w:drawing>
          <wp:inline distT="0" distB="0" distL="0" distR="0" wp14:anchorId="58E69307" wp14:editId="3A049126">
            <wp:extent cx="3763670" cy="3840480"/>
            <wp:effectExtent l="0" t="0" r="8255" b="7620"/>
            <wp:docPr id="500485435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85435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84" cy="384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F1AE" w14:textId="21B270DD" w:rsidR="00F01A52" w:rsidRDefault="00F01A52" w:rsidP="00F01A52">
      <w:pPr>
        <w:rPr>
          <w:rFonts w:ascii="Bodoni MT" w:hAnsi="Bodoni MT"/>
          <w:sz w:val="52"/>
          <w:szCs w:val="52"/>
        </w:rPr>
      </w:pPr>
      <w:r>
        <w:rPr>
          <w:rFonts w:ascii="Bodoni MT" w:hAnsi="Bodoni MT"/>
          <w:sz w:val="52"/>
          <w:szCs w:val="52"/>
        </w:rPr>
        <w:lastRenderedPageBreak/>
        <w:t>SQL for Data Entry:</w:t>
      </w:r>
    </w:p>
    <w:p w14:paraId="09AD46DE" w14:textId="0FE6AD6D" w:rsidR="00F01A52" w:rsidRDefault="00F01A52" w:rsidP="00F01A52">
      <w:pPr>
        <w:rPr>
          <w:rFonts w:ascii="Bodoni MT" w:hAnsi="Bodoni MT"/>
          <w:sz w:val="52"/>
          <w:szCs w:val="52"/>
        </w:rPr>
      </w:pPr>
      <w:r>
        <w:rPr>
          <w:rFonts w:ascii="Bodoni MT" w:hAnsi="Bodoni MT"/>
          <w:noProof/>
          <w:sz w:val="52"/>
          <w:szCs w:val="52"/>
        </w:rPr>
        <w:drawing>
          <wp:inline distT="0" distB="0" distL="0" distR="0" wp14:anchorId="1F97E8BF" wp14:editId="7F3A1AFA">
            <wp:extent cx="4411980" cy="4008562"/>
            <wp:effectExtent l="0" t="0" r="7620" b="0"/>
            <wp:docPr id="194880618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06182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800" cy="401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BC3A" w14:textId="4564BC0B" w:rsidR="00F01A52" w:rsidRDefault="00F01A52" w:rsidP="00F01A52">
      <w:pPr>
        <w:rPr>
          <w:rFonts w:ascii="Bodoni MT" w:hAnsi="Bodoni MT"/>
          <w:sz w:val="52"/>
          <w:szCs w:val="52"/>
        </w:rPr>
      </w:pPr>
      <w:r>
        <w:rPr>
          <w:rFonts w:ascii="Bodoni MT" w:hAnsi="Bodoni MT"/>
          <w:sz w:val="52"/>
          <w:szCs w:val="52"/>
        </w:rPr>
        <w:t xml:space="preserve">SQL for Altering </w:t>
      </w:r>
      <w:proofErr w:type="gramStart"/>
      <w:r>
        <w:rPr>
          <w:rFonts w:ascii="Bodoni MT" w:hAnsi="Bodoni MT"/>
          <w:sz w:val="52"/>
          <w:szCs w:val="52"/>
        </w:rPr>
        <w:t>an</w:t>
      </w:r>
      <w:proofErr w:type="gramEnd"/>
      <w:r>
        <w:rPr>
          <w:rFonts w:ascii="Bodoni MT" w:hAnsi="Bodoni MT"/>
          <w:sz w:val="52"/>
          <w:szCs w:val="52"/>
        </w:rPr>
        <w:t xml:space="preserve"> Column:</w:t>
      </w:r>
    </w:p>
    <w:p w14:paraId="365F54B5" w14:textId="23319C46" w:rsidR="00F01A52" w:rsidRPr="00F01A52" w:rsidRDefault="00F01A52" w:rsidP="00F01A52">
      <w:pPr>
        <w:rPr>
          <w:rFonts w:ascii="Bodoni MT" w:hAnsi="Bodoni MT"/>
          <w:sz w:val="52"/>
          <w:szCs w:val="52"/>
        </w:rPr>
      </w:pPr>
      <w:r>
        <w:rPr>
          <w:rFonts w:ascii="Bodoni MT" w:hAnsi="Bodoni MT"/>
          <w:noProof/>
          <w:sz w:val="52"/>
          <w:szCs w:val="52"/>
        </w:rPr>
        <w:drawing>
          <wp:inline distT="0" distB="0" distL="0" distR="0" wp14:anchorId="4144FF86" wp14:editId="4B9AD8D0">
            <wp:extent cx="2461473" cy="2027096"/>
            <wp:effectExtent l="0" t="0" r="0" b="0"/>
            <wp:docPr id="32111095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10956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A52" w:rsidRPr="00F0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52"/>
    <w:rsid w:val="00D544A0"/>
    <w:rsid w:val="00F0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8524"/>
  <w15:chartTrackingRefBased/>
  <w15:docId w15:val="{35E0BE84-7D82-49AB-BD49-0AF3A8DE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A Sifat</dc:creator>
  <cp:keywords/>
  <dc:description/>
  <cp:lastModifiedBy>H A Sifat</cp:lastModifiedBy>
  <cp:revision>1</cp:revision>
  <dcterms:created xsi:type="dcterms:W3CDTF">2023-06-25T03:19:00Z</dcterms:created>
  <dcterms:modified xsi:type="dcterms:W3CDTF">2023-06-25T03:26:00Z</dcterms:modified>
</cp:coreProperties>
</file>