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Almas Tussipov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6.14.0-1018-aws</w:t>
      </w:r>
      <w:r>
        <w:br/>
      </w:r>
      <w:r>
        <w:rPr>
          <w:rStyle w:val="VerbatimChar"/>
        </w:rPr>
        <w:t xml:space="preserve">Python Version: 3.12.3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7820.95</w:t>
      </w:r>
      <w:r>
        <w:br/>
      </w:r>
      <w:r>
        <w:rPr>
          <w:rStyle w:val="VerbatimChar"/>
        </w:rPr>
        <w:t xml:space="preserve">Available Memory (MB): 6405.5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Almas Tussipov</dc:creator>
  <cp:keywords/>
  <dcterms:created xsi:type="dcterms:W3CDTF">2026-01-29T06:09:28Z</dcterms:created>
  <dcterms:modified xsi:type="dcterms:W3CDTF">2026-01-29T06:09:28Z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System Information Proof</vt:lpwstr>
  </property>
  <property fmtid="{D5CDD505-2E9C-101B-9397-08002B2CF9AE}" pid="11" name="toc-title">
    <vt:lpwstr>Table of contents</vt:lpwstr>
  </property>
</Properties>
</file>