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5639B9" w14:textId="77777777" w:rsidR="00BA7FF2" w:rsidRPr="00BA7FF2" w:rsidRDefault="00BA7FF2" w:rsidP="00BA7FF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A7FF2">
        <w:rPr>
          <w:rFonts w:ascii="Times New Roman" w:hAnsi="Times New Roman" w:cs="Times New Roman"/>
          <w:b/>
          <w:sz w:val="28"/>
          <w:szCs w:val="28"/>
        </w:rPr>
        <w:t>КАКОЙ ОН ЧЕЛОВЕК?</w:t>
      </w:r>
    </w:p>
    <w:p w14:paraId="7BC2980A" w14:textId="14F2C4EE" w:rsidR="00BA7FF2" w:rsidRPr="00A97B33" w:rsidRDefault="00BA7FF2" w:rsidP="00BA7FF2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ru-KZ"/>
        </w:rPr>
      </w:pPr>
      <w:r w:rsidRPr="003C1603">
        <w:rPr>
          <w:rFonts w:ascii="Times New Roman" w:hAnsi="Times New Roman" w:cs="Times New Roman"/>
          <w:b/>
          <w:sz w:val="28"/>
          <w:szCs w:val="28"/>
        </w:rPr>
        <w:t>НОВЫЕ СЛОВА И СЛОВОСОЧЕТАНИЯ</w:t>
      </w:r>
      <w:r w:rsidR="00A97B33">
        <w:rPr>
          <w:rFonts w:ascii="Times New Roman" w:hAnsi="Times New Roman" w:cs="Times New Roman"/>
          <w:b/>
          <w:sz w:val="28"/>
          <w:szCs w:val="28"/>
          <w:lang w:val="ru-KZ"/>
        </w:rPr>
        <w:t>.</w:t>
      </w:r>
    </w:p>
    <w:tbl>
      <w:tblPr>
        <w:tblStyle w:val="a5"/>
        <w:tblW w:w="9043" w:type="dxa"/>
        <w:tblLook w:val="04A0" w:firstRow="1" w:lastRow="0" w:firstColumn="1" w:lastColumn="0" w:noHBand="0" w:noVBand="1"/>
      </w:tblPr>
      <w:tblGrid>
        <w:gridCol w:w="3970"/>
        <w:gridCol w:w="5073"/>
      </w:tblGrid>
      <w:tr w:rsidR="00BA7FF2" w:rsidRPr="00B826CE" w14:paraId="5BF56390" w14:textId="77777777" w:rsidTr="00BA7FF2">
        <w:trPr>
          <w:trHeight w:val="331"/>
        </w:trPr>
        <w:tc>
          <w:tcPr>
            <w:tcW w:w="0" w:type="auto"/>
            <w:hideMark/>
          </w:tcPr>
          <w:p w14:paraId="4D4E29C0" w14:textId="77777777" w:rsidR="00BA7FF2" w:rsidRPr="00B826CE" w:rsidRDefault="00BA7FF2" w:rsidP="00B826C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 w:eastAsia="ru-KZ"/>
              </w:rPr>
            </w:pPr>
            <w:r w:rsidRPr="00B826C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 w:eastAsia="ru-KZ"/>
              </w:rPr>
              <w:t>Қазақша</w:t>
            </w:r>
          </w:p>
        </w:tc>
        <w:tc>
          <w:tcPr>
            <w:tcW w:w="0" w:type="auto"/>
            <w:hideMark/>
          </w:tcPr>
          <w:p w14:paraId="4AA48EC7" w14:textId="77777777" w:rsidR="00BA7FF2" w:rsidRPr="00B826CE" w:rsidRDefault="00BA7FF2" w:rsidP="00B826C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 w:eastAsia="ru-KZ"/>
              </w:rPr>
            </w:pPr>
            <w:r w:rsidRPr="00B826C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 w:eastAsia="ru-KZ"/>
              </w:rPr>
              <w:t>Орысша</w:t>
            </w:r>
          </w:p>
        </w:tc>
      </w:tr>
      <w:tr w:rsidR="00BA7FF2" w:rsidRPr="00B826CE" w14:paraId="3B1A9FDE" w14:textId="77777777" w:rsidTr="00BA7FF2">
        <w:trPr>
          <w:trHeight w:val="331"/>
        </w:trPr>
        <w:tc>
          <w:tcPr>
            <w:tcW w:w="0" w:type="auto"/>
            <w:hideMark/>
          </w:tcPr>
          <w:p w14:paraId="6FF9661F" w14:textId="77777777" w:rsidR="00BA7FF2" w:rsidRPr="00B826CE" w:rsidRDefault="00BA7FF2" w:rsidP="00B826CE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мінез-құлық</w:t>
            </w:r>
          </w:p>
        </w:tc>
        <w:tc>
          <w:tcPr>
            <w:tcW w:w="0" w:type="auto"/>
            <w:hideMark/>
          </w:tcPr>
          <w:p w14:paraId="4DCFB928" w14:textId="77777777" w:rsidR="00BA7FF2" w:rsidRPr="00B826CE" w:rsidRDefault="00BA7FF2" w:rsidP="00B826CE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характер, поведение</w:t>
            </w:r>
          </w:p>
        </w:tc>
      </w:tr>
      <w:tr w:rsidR="00BA7FF2" w:rsidRPr="00B826CE" w14:paraId="6A4E8D82" w14:textId="77777777" w:rsidTr="00BA7FF2">
        <w:trPr>
          <w:trHeight w:val="331"/>
        </w:trPr>
        <w:tc>
          <w:tcPr>
            <w:tcW w:w="0" w:type="auto"/>
            <w:hideMark/>
          </w:tcPr>
          <w:p w14:paraId="0773EE3B" w14:textId="77777777" w:rsidR="00BA7FF2" w:rsidRPr="00B826CE" w:rsidRDefault="00BA7FF2" w:rsidP="00B826CE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тұлға</w:t>
            </w:r>
          </w:p>
        </w:tc>
        <w:tc>
          <w:tcPr>
            <w:tcW w:w="0" w:type="auto"/>
            <w:hideMark/>
          </w:tcPr>
          <w:p w14:paraId="0586F41A" w14:textId="77777777" w:rsidR="00BA7FF2" w:rsidRPr="00B826CE" w:rsidRDefault="00BA7FF2" w:rsidP="00B826CE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личность</w:t>
            </w:r>
          </w:p>
        </w:tc>
      </w:tr>
      <w:tr w:rsidR="00BA7FF2" w:rsidRPr="00B826CE" w14:paraId="54F014A9" w14:textId="77777777" w:rsidTr="00BA7FF2">
        <w:trPr>
          <w:trHeight w:val="346"/>
        </w:trPr>
        <w:tc>
          <w:tcPr>
            <w:tcW w:w="0" w:type="auto"/>
            <w:hideMark/>
          </w:tcPr>
          <w:p w14:paraId="6297B57A" w14:textId="77777777" w:rsidR="00BA7FF2" w:rsidRPr="00B826CE" w:rsidRDefault="00BA7FF2" w:rsidP="00B826CE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жанашырлық</w:t>
            </w:r>
          </w:p>
        </w:tc>
        <w:tc>
          <w:tcPr>
            <w:tcW w:w="0" w:type="auto"/>
            <w:hideMark/>
          </w:tcPr>
          <w:p w14:paraId="7119EFD2" w14:textId="77777777" w:rsidR="00BA7FF2" w:rsidRPr="00B826CE" w:rsidRDefault="00BA7FF2" w:rsidP="00B826CE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сочувствие, эмпатия</w:t>
            </w:r>
          </w:p>
        </w:tc>
      </w:tr>
      <w:tr w:rsidR="00BA7FF2" w:rsidRPr="00B826CE" w14:paraId="378C38B9" w14:textId="77777777" w:rsidTr="00BA7FF2">
        <w:trPr>
          <w:trHeight w:val="331"/>
        </w:trPr>
        <w:tc>
          <w:tcPr>
            <w:tcW w:w="0" w:type="auto"/>
            <w:hideMark/>
          </w:tcPr>
          <w:p w14:paraId="1955858B" w14:textId="77777777" w:rsidR="00BA7FF2" w:rsidRPr="00B826CE" w:rsidRDefault="00BA7FF2" w:rsidP="00B826CE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кішіпейілділік</w:t>
            </w:r>
          </w:p>
        </w:tc>
        <w:tc>
          <w:tcPr>
            <w:tcW w:w="0" w:type="auto"/>
            <w:hideMark/>
          </w:tcPr>
          <w:p w14:paraId="00F0D96D" w14:textId="77777777" w:rsidR="00BA7FF2" w:rsidRPr="00B826CE" w:rsidRDefault="00BA7FF2" w:rsidP="00B826CE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скромность</w:t>
            </w:r>
          </w:p>
        </w:tc>
      </w:tr>
      <w:tr w:rsidR="00BA7FF2" w:rsidRPr="00B826CE" w14:paraId="7E9AEBAA" w14:textId="77777777" w:rsidTr="00BA7FF2">
        <w:trPr>
          <w:trHeight w:val="331"/>
        </w:trPr>
        <w:tc>
          <w:tcPr>
            <w:tcW w:w="0" w:type="auto"/>
            <w:hideMark/>
          </w:tcPr>
          <w:p w14:paraId="1968ED2F" w14:textId="77777777" w:rsidR="00BA7FF2" w:rsidRPr="00B826CE" w:rsidRDefault="00BA7FF2" w:rsidP="00B826CE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табандылық</w:t>
            </w:r>
          </w:p>
        </w:tc>
        <w:tc>
          <w:tcPr>
            <w:tcW w:w="0" w:type="auto"/>
            <w:hideMark/>
          </w:tcPr>
          <w:p w14:paraId="695FE94E" w14:textId="77777777" w:rsidR="00BA7FF2" w:rsidRPr="00B826CE" w:rsidRDefault="00BA7FF2" w:rsidP="00B826CE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настойчивость</w:t>
            </w:r>
          </w:p>
        </w:tc>
      </w:tr>
      <w:tr w:rsidR="00BA7FF2" w:rsidRPr="00B826CE" w14:paraId="0E0EF384" w14:textId="77777777" w:rsidTr="00BA7FF2">
        <w:trPr>
          <w:trHeight w:val="331"/>
        </w:trPr>
        <w:tc>
          <w:tcPr>
            <w:tcW w:w="0" w:type="auto"/>
            <w:hideMark/>
          </w:tcPr>
          <w:p w14:paraId="184FD96A" w14:textId="77777777" w:rsidR="00BA7FF2" w:rsidRPr="00B826CE" w:rsidRDefault="00BA7FF2" w:rsidP="00B826CE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сенімділік</w:t>
            </w:r>
          </w:p>
        </w:tc>
        <w:tc>
          <w:tcPr>
            <w:tcW w:w="0" w:type="auto"/>
            <w:hideMark/>
          </w:tcPr>
          <w:p w14:paraId="4A546656" w14:textId="77777777" w:rsidR="00BA7FF2" w:rsidRPr="00B826CE" w:rsidRDefault="00BA7FF2" w:rsidP="00B826CE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надёжность</w:t>
            </w:r>
          </w:p>
        </w:tc>
      </w:tr>
      <w:tr w:rsidR="00BA7FF2" w:rsidRPr="00B826CE" w14:paraId="1AE69127" w14:textId="77777777" w:rsidTr="00BA7FF2">
        <w:trPr>
          <w:trHeight w:val="331"/>
        </w:trPr>
        <w:tc>
          <w:tcPr>
            <w:tcW w:w="0" w:type="auto"/>
            <w:hideMark/>
          </w:tcPr>
          <w:p w14:paraId="6EA0C5F3" w14:textId="77777777" w:rsidR="00BA7FF2" w:rsidRPr="00B826CE" w:rsidRDefault="00BA7FF2" w:rsidP="00B826CE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сыпайылық</w:t>
            </w:r>
          </w:p>
        </w:tc>
        <w:tc>
          <w:tcPr>
            <w:tcW w:w="0" w:type="auto"/>
            <w:hideMark/>
          </w:tcPr>
          <w:p w14:paraId="28D6E18E" w14:textId="77777777" w:rsidR="00BA7FF2" w:rsidRPr="00B826CE" w:rsidRDefault="00BA7FF2" w:rsidP="00B826CE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вежливость</w:t>
            </w:r>
          </w:p>
        </w:tc>
      </w:tr>
      <w:tr w:rsidR="00BA7FF2" w:rsidRPr="00B826CE" w14:paraId="6E6714B8" w14:textId="77777777" w:rsidTr="00BA7FF2">
        <w:trPr>
          <w:trHeight w:val="331"/>
        </w:trPr>
        <w:tc>
          <w:tcPr>
            <w:tcW w:w="0" w:type="auto"/>
            <w:hideMark/>
          </w:tcPr>
          <w:p w14:paraId="1A5B40BD" w14:textId="77777777" w:rsidR="00BA7FF2" w:rsidRPr="00B826CE" w:rsidRDefault="00BA7FF2" w:rsidP="00B826CE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адалдық</w:t>
            </w:r>
          </w:p>
        </w:tc>
        <w:tc>
          <w:tcPr>
            <w:tcW w:w="0" w:type="auto"/>
            <w:hideMark/>
          </w:tcPr>
          <w:p w14:paraId="39CF55A6" w14:textId="77777777" w:rsidR="00BA7FF2" w:rsidRPr="00B826CE" w:rsidRDefault="00BA7FF2" w:rsidP="00B826CE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честность</w:t>
            </w:r>
          </w:p>
        </w:tc>
      </w:tr>
      <w:tr w:rsidR="00BA7FF2" w:rsidRPr="00B826CE" w14:paraId="024A1B88" w14:textId="77777777" w:rsidTr="00BA7FF2">
        <w:trPr>
          <w:trHeight w:val="331"/>
        </w:trPr>
        <w:tc>
          <w:tcPr>
            <w:tcW w:w="0" w:type="auto"/>
            <w:hideMark/>
          </w:tcPr>
          <w:p w14:paraId="0392CC43" w14:textId="77777777" w:rsidR="00BA7FF2" w:rsidRPr="00B826CE" w:rsidRDefault="00BA7FF2" w:rsidP="00B826CE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мейірімділік</w:t>
            </w:r>
          </w:p>
        </w:tc>
        <w:tc>
          <w:tcPr>
            <w:tcW w:w="0" w:type="auto"/>
            <w:hideMark/>
          </w:tcPr>
          <w:p w14:paraId="31B2CBBB" w14:textId="77777777" w:rsidR="00BA7FF2" w:rsidRPr="00B826CE" w:rsidRDefault="00BA7FF2" w:rsidP="00B826CE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доброта</w:t>
            </w:r>
          </w:p>
        </w:tc>
      </w:tr>
      <w:tr w:rsidR="00BA7FF2" w:rsidRPr="00B826CE" w14:paraId="2D0E78EB" w14:textId="77777777" w:rsidTr="00BA7FF2">
        <w:trPr>
          <w:trHeight w:val="331"/>
        </w:trPr>
        <w:tc>
          <w:tcPr>
            <w:tcW w:w="0" w:type="auto"/>
            <w:hideMark/>
          </w:tcPr>
          <w:p w14:paraId="700EDE8F" w14:textId="77777777" w:rsidR="00BA7FF2" w:rsidRPr="00B826CE" w:rsidRDefault="00BA7FF2" w:rsidP="00B826CE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жауапкершілік</w:t>
            </w:r>
          </w:p>
        </w:tc>
        <w:tc>
          <w:tcPr>
            <w:tcW w:w="0" w:type="auto"/>
            <w:hideMark/>
          </w:tcPr>
          <w:p w14:paraId="057D0FF6" w14:textId="77777777" w:rsidR="00BA7FF2" w:rsidRPr="00B826CE" w:rsidRDefault="00BA7FF2" w:rsidP="00B826CE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ответственность</w:t>
            </w:r>
          </w:p>
        </w:tc>
      </w:tr>
      <w:tr w:rsidR="00BA7FF2" w:rsidRPr="00B826CE" w14:paraId="47C4E3AF" w14:textId="77777777" w:rsidTr="00BA7FF2">
        <w:trPr>
          <w:trHeight w:val="346"/>
        </w:trPr>
        <w:tc>
          <w:tcPr>
            <w:tcW w:w="0" w:type="auto"/>
            <w:hideMark/>
          </w:tcPr>
          <w:p w14:paraId="1F418971" w14:textId="77777777" w:rsidR="00BA7FF2" w:rsidRPr="00B826CE" w:rsidRDefault="00BA7FF2" w:rsidP="00B826CE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еркін пікірлі</w:t>
            </w:r>
          </w:p>
        </w:tc>
        <w:tc>
          <w:tcPr>
            <w:tcW w:w="0" w:type="auto"/>
            <w:hideMark/>
          </w:tcPr>
          <w:p w14:paraId="30428520" w14:textId="77777777" w:rsidR="00BA7FF2" w:rsidRPr="00B826CE" w:rsidRDefault="00BA7FF2" w:rsidP="00B826CE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свободомыслящий</w:t>
            </w:r>
          </w:p>
        </w:tc>
      </w:tr>
      <w:tr w:rsidR="00BA7FF2" w:rsidRPr="00B826CE" w14:paraId="5B054DDF" w14:textId="77777777" w:rsidTr="00BA7FF2">
        <w:trPr>
          <w:trHeight w:val="331"/>
        </w:trPr>
        <w:tc>
          <w:tcPr>
            <w:tcW w:w="0" w:type="auto"/>
            <w:hideMark/>
          </w:tcPr>
          <w:p w14:paraId="675F7954" w14:textId="77777777" w:rsidR="00BA7FF2" w:rsidRPr="00B826CE" w:rsidRDefault="00BA7FF2" w:rsidP="00B826CE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көшбасшылық</w:t>
            </w:r>
          </w:p>
        </w:tc>
        <w:tc>
          <w:tcPr>
            <w:tcW w:w="0" w:type="auto"/>
            <w:hideMark/>
          </w:tcPr>
          <w:p w14:paraId="54BE8AAB" w14:textId="77777777" w:rsidR="00BA7FF2" w:rsidRPr="00B826CE" w:rsidRDefault="00BA7FF2" w:rsidP="00B826CE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лидерство</w:t>
            </w:r>
          </w:p>
        </w:tc>
      </w:tr>
      <w:tr w:rsidR="00BA7FF2" w:rsidRPr="00B826CE" w14:paraId="3F6C8AEC" w14:textId="77777777" w:rsidTr="00BA7FF2">
        <w:trPr>
          <w:trHeight w:val="331"/>
        </w:trPr>
        <w:tc>
          <w:tcPr>
            <w:tcW w:w="0" w:type="auto"/>
            <w:hideMark/>
          </w:tcPr>
          <w:p w14:paraId="7589535A" w14:textId="77777777" w:rsidR="00BA7FF2" w:rsidRPr="00B826CE" w:rsidRDefault="00BA7FF2" w:rsidP="00B826CE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сабырлылық</w:t>
            </w:r>
          </w:p>
        </w:tc>
        <w:tc>
          <w:tcPr>
            <w:tcW w:w="0" w:type="auto"/>
            <w:hideMark/>
          </w:tcPr>
          <w:p w14:paraId="304FA0C0" w14:textId="77777777" w:rsidR="00BA7FF2" w:rsidRPr="00B826CE" w:rsidRDefault="00BA7FF2" w:rsidP="00B826CE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терпеливость</w:t>
            </w:r>
          </w:p>
        </w:tc>
      </w:tr>
      <w:tr w:rsidR="00BA7FF2" w:rsidRPr="00B826CE" w14:paraId="1E41A621" w14:textId="77777777" w:rsidTr="00BA7FF2">
        <w:trPr>
          <w:trHeight w:val="331"/>
        </w:trPr>
        <w:tc>
          <w:tcPr>
            <w:tcW w:w="0" w:type="auto"/>
            <w:hideMark/>
          </w:tcPr>
          <w:p w14:paraId="421A6078" w14:textId="77777777" w:rsidR="00BA7FF2" w:rsidRPr="00B826CE" w:rsidRDefault="00BA7FF2" w:rsidP="00B826CE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өзін-өзі дамыту</w:t>
            </w:r>
          </w:p>
        </w:tc>
        <w:tc>
          <w:tcPr>
            <w:tcW w:w="0" w:type="auto"/>
            <w:hideMark/>
          </w:tcPr>
          <w:p w14:paraId="08F3A22E" w14:textId="77777777" w:rsidR="00BA7FF2" w:rsidRPr="00B826CE" w:rsidRDefault="00BA7FF2" w:rsidP="00B826CE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саморазвитие</w:t>
            </w:r>
          </w:p>
        </w:tc>
      </w:tr>
      <w:tr w:rsidR="00BA7FF2" w:rsidRPr="00B826CE" w14:paraId="35E00864" w14:textId="77777777" w:rsidTr="00BA7FF2">
        <w:trPr>
          <w:trHeight w:val="331"/>
        </w:trPr>
        <w:tc>
          <w:tcPr>
            <w:tcW w:w="0" w:type="auto"/>
            <w:hideMark/>
          </w:tcPr>
          <w:p w14:paraId="578EFAA8" w14:textId="77777777" w:rsidR="00BA7FF2" w:rsidRPr="00B826CE" w:rsidRDefault="00BA7FF2" w:rsidP="00B826CE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адамгершілік</w:t>
            </w:r>
          </w:p>
        </w:tc>
        <w:tc>
          <w:tcPr>
            <w:tcW w:w="0" w:type="auto"/>
            <w:hideMark/>
          </w:tcPr>
          <w:p w14:paraId="2332E17D" w14:textId="77777777" w:rsidR="00BA7FF2" w:rsidRPr="00B826CE" w:rsidRDefault="00BA7FF2" w:rsidP="00B826CE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человечность</w:t>
            </w:r>
          </w:p>
        </w:tc>
      </w:tr>
    </w:tbl>
    <w:p w14:paraId="6EAEB745" w14:textId="5EA52A82" w:rsidR="006E75F9" w:rsidRPr="00B826CE" w:rsidRDefault="006E75F9" w:rsidP="00B826C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 w:eastAsia="ru-KZ"/>
        </w:rPr>
      </w:pPr>
    </w:p>
    <w:p w14:paraId="3FB9D531" w14:textId="5C992F48" w:rsidR="006E75F9" w:rsidRPr="00BA7FF2" w:rsidRDefault="006E75F9" w:rsidP="00B826CE">
      <w:pPr>
        <w:spacing w:after="0" w:line="240" w:lineRule="auto"/>
        <w:rPr>
          <w:rFonts w:ascii="Times New Roman" w:hAnsi="Times New Roman" w:cs="Times New Roman"/>
          <w:b/>
          <w:bCs/>
          <w:kern w:val="36"/>
          <w:sz w:val="28"/>
          <w:szCs w:val="28"/>
          <w:lang w:eastAsia="ru-KZ"/>
        </w:rPr>
      </w:pPr>
      <w:r w:rsidRPr="00B826CE">
        <w:rPr>
          <w:rFonts w:ascii="Times New Roman" w:hAnsi="Times New Roman" w:cs="Times New Roman"/>
          <w:b/>
          <w:bCs/>
          <w:kern w:val="36"/>
          <w:sz w:val="28"/>
          <w:szCs w:val="28"/>
          <w:lang w:val="kk-KZ" w:eastAsia="ru-KZ"/>
        </w:rPr>
        <w:t>ГРАММАТИКА</w:t>
      </w:r>
      <w:r w:rsidR="00BA7FF2">
        <w:rPr>
          <w:rFonts w:ascii="Times New Roman" w:hAnsi="Times New Roman" w:cs="Times New Roman"/>
          <w:b/>
          <w:bCs/>
          <w:kern w:val="36"/>
          <w:sz w:val="28"/>
          <w:szCs w:val="28"/>
          <w:lang w:eastAsia="ru-KZ"/>
        </w:rPr>
        <w:t>.</w:t>
      </w:r>
    </w:p>
    <w:p w14:paraId="41EDD59E" w14:textId="5C28E850" w:rsidR="00BA7FF2" w:rsidRPr="00BA7FF2" w:rsidRDefault="00BA7FF2" w:rsidP="00B826CE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BA7FF2">
        <w:rPr>
          <w:rFonts w:ascii="Times New Roman" w:hAnsi="Times New Roman" w:cs="Times New Roman"/>
          <w:b/>
          <w:sz w:val="28"/>
          <w:szCs w:val="28"/>
        </w:rPr>
        <w:t>ПОРЯДОК СЛОВ В ПРЕДЛОЖЕНИИ.</w:t>
      </w:r>
    </w:p>
    <w:p w14:paraId="16327788" w14:textId="59984722" w:rsidR="006E75F9" w:rsidRPr="00B826CE" w:rsidRDefault="006E75F9" w:rsidP="00B826C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 w:eastAsia="ru-KZ"/>
        </w:rPr>
      </w:pPr>
      <w:r w:rsidRPr="00B826CE">
        <w:rPr>
          <w:rFonts w:ascii="Times New Roman" w:hAnsi="Times New Roman" w:cs="Times New Roman"/>
          <w:sz w:val="28"/>
          <w:szCs w:val="28"/>
          <w:lang w:val="kk-KZ" w:eastAsia="ru-KZ"/>
        </w:rPr>
        <w:t>Қазақ тілінде сөйлем мүшелерінің орналасу реті белгілі заңдылыққа бағынады.</w:t>
      </w:r>
    </w:p>
    <w:p w14:paraId="29204AA4" w14:textId="77777777" w:rsidR="006E75F9" w:rsidRPr="00B826CE" w:rsidRDefault="006E75F9" w:rsidP="00B826C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 w:eastAsia="ru-KZ"/>
        </w:rPr>
      </w:pPr>
      <w:r w:rsidRPr="00B826CE">
        <w:rPr>
          <w:rFonts w:ascii="Times New Roman" w:hAnsi="Times New Roman" w:cs="Times New Roman"/>
          <w:b/>
          <w:bCs/>
          <w:sz w:val="28"/>
          <w:szCs w:val="28"/>
          <w:lang w:val="kk-KZ" w:eastAsia="ru-KZ"/>
        </w:rPr>
        <w:t>Негізгі орын тәртібі:</w:t>
      </w:r>
    </w:p>
    <w:p w14:paraId="56DC2BD3" w14:textId="77777777" w:rsidR="006E75F9" w:rsidRPr="00B826CE" w:rsidRDefault="006E75F9" w:rsidP="00B826C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 w:eastAsia="ru-KZ"/>
        </w:rPr>
      </w:pPr>
      <w:r w:rsidRPr="00B826CE">
        <w:rPr>
          <w:rFonts w:ascii="Times New Roman" w:hAnsi="Times New Roman" w:cs="Times New Roman"/>
          <w:b/>
          <w:bCs/>
          <w:sz w:val="28"/>
          <w:szCs w:val="28"/>
          <w:lang w:val="kk-KZ" w:eastAsia="ru-KZ"/>
        </w:rPr>
        <w:t>Бастауыш → Толықтауыш → Пысықтауыш → Баяндауыш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41"/>
        <w:gridCol w:w="3127"/>
        <w:gridCol w:w="4077"/>
      </w:tblGrid>
      <w:tr w:rsidR="006E75F9" w:rsidRPr="00B826CE" w14:paraId="0C9595C9" w14:textId="77777777" w:rsidTr="00B826CE">
        <w:tc>
          <w:tcPr>
            <w:tcW w:w="0" w:type="auto"/>
            <w:hideMark/>
          </w:tcPr>
          <w:p w14:paraId="578A2AF9" w14:textId="77777777" w:rsidR="006E75F9" w:rsidRPr="00B826CE" w:rsidRDefault="006E75F9" w:rsidP="00B826C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 w:eastAsia="ru-KZ"/>
              </w:rPr>
            </w:pPr>
            <w:r w:rsidRPr="00B826C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 w:eastAsia="ru-KZ"/>
              </w:rPr>
              <w:t>Сөйлем мүшесі</w:t>
            </w:r>
          </w:p>
        </w:tc>
        <w:tc>
          <w:tcPr>
            <w:tcW w:w="0" w:type="auto"/>
            <w:hideMark/>
          </w:tcPr>
          <w:p w14:paraId="6A9F6CD1" w14:textId="77777777" w:rsidR="006E75F9" w:rsidRPr="00B826CE" w:rsidRDefault="006E75F9" w:rsidP="00B826C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 w:eastAsia="ru-KZ"/>
              </w:rPr>
            </w:pPr>
            <w:r w:rsidRPr="00B826C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 w:eastAsia="ru-KZ"/>
              </w:rPr>
              <w:t>Орны</w:t>
            </w:r>
          </w:p>
        </w:tc>
        <w:tc>
          <w:tcPr>
            <w:tcW w:w="0" w:type="auto"/>
            <w:hideMark/>
          </w:tcPr>
          <w:p w14:paraId="011E9061" w14:textId="77777777" w:rsidR="006E75F9" w:rsidRPr="00B826CE" w:rsidRDefault="006E75F9" w:rsidP="00B826C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 w:eastAsia="ru-KZ"/>
              </w:rPr>
            </w:pPr>
            <w:r w:rsidRPr="00B826C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 w:eastAsia="ru-KZ"/>
              </w:rPr>
              <w:t>Мысал</w:t>
            </w:r>
          </w:p>
        </w:tc>
      </w:tr>
      <w:tr w:rsidR="006E75F9" w:rsidRPr="00B826CE" w14:paraId="6DA6AB07" w14:textId="77777777" w:rsidTr="00B826CE">
        <w:tc>
          <w:tcPr>
            <w:tcW w:w="0" w:type="auto"/>
            <w:hideMark/>
          </w:tcPr>
          <w:p w14:paraId="619FEA81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Бастауыш</w:t>
            </w:r>
          </w:p>
        </w:tc>
        <w:tc>
          <w:tcPr>
            <w:tcW w:w="0" w:type="auto"/>
            <w:hideMark/>
          </w:tcPr>
          <w:p w14:paraId="4EF43BD4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сөйлемнің басында</w:t>
            </w:r>
          </w:p>
        </w:tc>
        <w:tc>
          <w:tcPr>
            <w:tcW w:w="0" w:type="auto"/>
            <w:hideMark/>
          </w:tcPr>
          <w:p w14:paraId="0AA817D3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Айдана кітап оқыды.</w:t>
            </w:r>
          </w:p>
        </w:tc>
      </w:tr>
      <w:tr w:rsidR="006E75F9" w:rsidRPr="00B826CE" w14:paraId="24A53317" w14:textId="77777777" w:rsidTr="00B826CE">
        <w:tc>
          <w:tcPr>
            <w:tcW w:w="0" w:type="auto"/>
            <w:hideMark/>
          </w:tcPr>
          <w:p w14:paraId="2DFC2048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Толықтауыш</w:t>
            </w:r>
          </w:p>
        </w:tc>
        <w:tc>
          <w:tcPr>
            <w:tcW w:w="0" w:type="auto"/>
            <w:hideMark/>
          </w:tcPr>
          <w:p w14:paraId="3C6F43FF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баяндауыш алдында</w:t>
            </w:r>
          </w:p>
        </w:tc>
        <w:tc>
          <w:tcPr>
            <w:tcW w:w="0" w:type="auto"/>
            <w:hideMark/>
          </w:tcPr>
          <w:p w14:paraId="13905F50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Мен оған кеңес бердім.</w:t>
            </w:r>
          </w:p>
        </w:tc>
      </w:tr>
      <w:tr w:rsidR="006E75F9" w:rsidRPr="00B826CE" w14:paraId="016DBC06" w14:textId="77777777" w:rsidTr="00B826CE">
        <w:tc>
          <w:tcPr>
            <w:tcW w:w="0" w:type="auto"/>
            <w:hideMark/>
          </w:tcPr>
          <w:p w14:paraId="70A5C794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Пысықтауыш</w:t>
            </w:r>
          </w:p>
        </w:tc>
        <w:tc>
          <w:tcPr>
            <w:tcW w:w="0" w:type="auto"/>
            <w:hideMark/>
          </w:tcPr>
          <w:p w14:paraId="22E66AE2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бастауыштан кейін</w:t>
            </w:r>
          </w:p>
        </w:tc>
        <w:tc>
          <w:tcPr>
            <w:tcW w:w="0" w:type="auto"/>
            <w:hideMark/>
          </w:tcPr>
          <w:p w14:paraId="7C9F2C27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Ол кеше ерте келді.</w:t>
            </w:r>
          </w:p>
        </w:tc>
      </w:tr>
      <w:tr w:rsidR="006E75F9" w:rsidRPr="00B826CE" w14:paraId="3CEFEAF4" w14:textId="77777777" w:rsidTr="00B826CE">
        <w:tc>
          <w:tcPr>
            <w:tcW w:w="0" w:type="auto"/>
            <w:hideMark/>
          </w:tcPr>
          <w:p w14:paraId="69D2DC5D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Анықтауыш</w:t>
            </w:r>
          </w:p>
        </w:tc>
        <w:tc>
          <w:tcPr>
            <w:tcW w:w="0" w:type="auto"/>
            <w:hideMark/>
          </w:tcPr>
          <w:p w14:paraId="595CBFBD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анықтайтын сөз алдында</w:t>
            </w:r>
          </w:p>
        </w:tc>
        <w:tc>
          <w:tcPr>
            <w:tcW w:w="0" w:type="auto"/>
            <w:hideMark/>
          </w:tcPr>
          <w:p w14:paraId="5634A6CD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Ол өте сабырлы адам.</w:t>
            </w:r>
          </w:p>
        </w:tc>
      </w:tr>
      <w:tr w:rsidR="006E75F9" w:rsidRPr="00B826CE" w14:paraId="42A21668" w14:textId="77777777" w:rsidTr="00B826CE">
        <w:tc>
          <w:tcPr>
            <w:tcW w:w="0" w:type="auto"/>
            <w:hideMark/>
          </w:tcPr>
          <w:p w14:paraId="5B155C5E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Баяндауыш</w:t>
            </w:r>
          </w:p>
        </w:tc>
        <w:tc>
          <w:tcPr>
            <w:tcW w:w="0" w:type="auto"/>
            <w:hideMark/>
          </w:tcPr>
          <w:p w14:paraId="5D857829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сөйлем соңында</w:t>
            </w:r>
          </w:p>
        </w:tc>
        <w:tc>
          <w:tcPr>
            <w:tcW w:w="0" w:type="auto"/>
            <w:hideMark/>
          </w:tcPr>
          <w:p w14:paraId="645F99F4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Серік жауапты қызметкер болды.</w:t>
            </w:r>
          </w:p>
        </w:tc>
      </w:tr>
    </w:tbl>
    <w:p w14:paraId="5F427BC8" w14:textId="015CA59B" w:rsidR="006E75F9" w:rsidRPr="00B826CE" w:rsidRDefault="006E75F9" w:rsidP="00B826C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 w:eastAsia="ru-KZ"/>
        </w:rPr>
      </w:pPr>
    </w:p>
    <w:p w14:paraId="7C7342F4" w14:textId="119304DD" w:rsidR="006E75F9" w:rsidRPr="00B826CE" w:rsidRDefault="006E75F9" w:rsidP="00A97B3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 w:eastAsia="ru-KZ"/>
        </w:rPr>
      </w:pPr>
      <w:bookmarkStart w:id="0" w:name="_GoBack"/>
      <w:bookmarkEnd w:id="0"/>
    </w:p>
    <w:p w14:paraId="117F77EF" w14:textId="77777777" w:rsidR="00EB4980" w:rsidRPr="00B826CE" w:rsidRDefault="00EB4980" w:rsidP="00B826C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sectPr w:rsidR="00EB4980" w:rsidRPr="00B826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AC1EDD"/>
    <w:multiLevelType w:val="hybridMultilevel"/>
    <w:tmpl w:val="5D2A975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3B49E4"/>
    <w:multiLevelType w:val="multilevel"/>
    <w:tmpl w:val="DBF6F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404C98"/>
    <w:multiLevelType w:val="multilevel"/>
    <w:tmpl w:val="39C48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E0292C"/>
    <w:multiLevelType w:val="multilevel"/>
    <w:tmpl w:val="8F402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444F0C"/>
    <w:multiLevelType w:val="hybridMultilevel"/>
    <w:tmpl w:val="7828F76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AC337D"/>
    <w:multiLevelType w:val="multilevel"/>
    <w:tmpl w:val="03821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BD14A6"/>
    <w:multiLevelType w:val="multilevel"/>
    <w:tmpl w:val="A25E8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191588"/>
    <w:multiLevelType w:val="hybridMultilevel"/>
    <w:tmpl w:val="805474F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9B16C5"/>
    <w:multiLevelType w:val="multilevel"/>
    <w:tmpl w:val="6CF0B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1B1416"/>
    <w:multiLevelType w:val="hybridMultilevel"/>
    <w:tmpl w:val="885E0B4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4C1F74"/>
    <w:multiLevelType w:val="hybridMultilevel"/>
    <w:tmpl w:val="A944261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151686"/>
    <w:multiLevelType w:val="multilevel"/>
    <w:tmpl w:val="A62EB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6"/>
  </w:num>
  <w:num w:numId="3">
    <w:abstractNumId w:val="8"/>
  </w:num>
  <w:num w:numId="4">
    <w:abstractNumId w:val="5"/>
  </w:num>
  <w:num w:numId="5">
    <w:abstractNumId w:val="2"/>
  </w:num>
  <w:num w:numId="6">
    <w:abstractNumId w:val="1"/>
  </w:num>
  <w:num w:numId="7">
    <w:abstractNumId w:val="3"/>
  </w:num>
  <w:num w:numId="8">
    <w:abstractNumId w:val="0"/>
  </w:num>
  <w:num w:numId="9">
    <w:abstractNumId w:val="4"/>
  </w:num>
  <w:num w:numId="10">
    <w:abstractNumId w:val="7"/>
  </w:num>
  <w:num w:numId="11">
    <w:abstractNumId w:val="10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053"/>
    <w:rsid w:val="00275053"/>
    <w:rsid w:val="006E75F9"/>
    <w:rsid w:val="007427FF"/>
    <w:rsid w:val="00A97B33"/>
    <w:rsid w:val="00B826CE"/>
    <w:rsid w:val="00BA7FF2"/>
    <w:rsid w:val="00EB4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17B3C3"/>
  <w15:chartTrackingRefBased/>
  <w15:docId w15:val="{8B4632FE-6776-4E98-96AE-AC6A3F981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826CE"/>
  </w:style>
  <w:style w:type="paragraph" w:styleId="1">
    <w:name w:val="heading 1"/>
    <w:basedOn w:val="a"/>
    <w:link w:val="10"/>
    <w:uiPriority w:val="9"/>
    <w:qFormat/>
    <w:rsid w:val="006E75F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KZ"/>
    </w:rPr>
  </w:style>
  <w:style w:type="paragraph" w:styleId="2">
    <w:name w:val="heading 2"/>
    <w:basedOn w:val="a"/>
    <w:link w:val="20"/>
    <w:uiPriority w:val="9"/>
    <w:qFormat/>
    <w:rsid w:val="006E75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KZ"/>
    </w:rPr>
  </w:style>
  <w:style w:type="paragraph" w:styleId="3">
    <w:name w:val="heading 3"/>
    <w:basedOn w:val="a"/>
    <w:link w:val="30"/>
    <w:uiPriority w:val="9"/>
    <w:qFormat/>
    <w:rsid w:val="006E75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75F9"/>
    <w:rPr>
      <w:rFonts w:ascii="Times New Roman" w:eastAsia="Times New Roman" w:hAnsi="Times New Roman" w:cs="Times New Roman"/>
      <w:b/>
      <w:bCs/>
      <w:kern w:val="36"/>
      <w:sz w:val="48"/>
      <w:szCs w:val="48"/>
      <w:lang w:val="ru-KZ" w:eastAsia="ru-KZ"/>
    </w:rPr>
  </w:style>
  <w:style w:type="character" w:customStyle="1" w:styleId="20">
    <w:name w:val="Заголовок 2 Знак"/>
    <w:basedOn w:val="a0"/>
    <w:link w:val="2"/>
    <w:uiPriority w:val="9"/>
    <w:rsid w:val="006E75F9"/>
    <w:rPr>
      <w:rFonts w:ascii="Times New Roman" w:eastAsia="Times New Roman" w:hAnsi="Times New Roman" w:cs="Times New Roman"/>
      <w:b/>
      <w:bCs/>
      <w:sz w:val="36"/>
      <w:szCs w:val="36"/>
      <w:lang w:val="ru-KZ" w:eastAsia="ru-KZ"/>
    </w:rPr>
  </w:style>
  <w:style w:type="character" w:customStyle="1" w:styleId="30">
    <w:name w:val="Заголовок 3 Знак"/>
    <w:basedOn w:val="a0"/>
    <w:link w:val="3"/>
    <w:uiPriority w:val="9"/>
    <w:rsid w:val="006E75F9"/>
    <w:rPr>
      <w:rFonts w:ascii="Times New Roman" w:eastAsia="Times New Roman" w:hAnsi="Times New Roman" w:cs="Times New Roman"/>
      <w:b/>
      <w:bCs/>
      <w:sz w:val="27"/>
      <w:szCs w:val="27"/>
      <w:lang w:val="ru-KZ" w:eastAsia="ru-KZ"/>
    </w:rPr>
  </w:style>
  <w:style w:type="paragraph" w:styleId="a3">
    <w:name w:val="Normal (Web)"/>
    <w:basedOn w:val="a"/>
    <w:uiPriority w:val="99"/>
    <w:semiHidden/>
    <w:unhideWhenUsed/>
    <w:rsid w:val="006E75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KZ"/>
    </w:rPr>
  </w:style>
  <w:style w:type="character" w:styleId="a4">
    <w:name w:val="Strong"/>
    <w:basedOn w:val="a0"/>
    <w:uiPriority w:val="22"/>
    <w:qFormat/>
    <w:rsid w:val="006E75F9"/>
    <w:rPr>
      <w:b/>
      <w:bCs/>
    </w:rPr>
  </w:style>
  <w:style w:type="table" w:styleId="a5">
    <w:name w:val="Table Grid"/>
    <w:basedOn w:val="a1"/>
    <w:uiPriority w:val="39"/>
    <w:rsid w:val="00B826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B826CE"/>
    <w:pPr>
      <w:ind w:left="720"/>
      <w:contextualSpacing/>
    </w:pPr>
  </w:style>
  <w:style w:type="table" w:styleId="a7">
    <w:name w:val="Grid Table Light"/>
    <w:basedOn w:val="a1"/>
    <w:uiPriority w:val="40"/>
    <w:rsid w:val="00B826C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96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8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4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9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138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Ақтөбе облысының тілдерді оқыту орталығы</cp:lastModifiedBy>
  <cp:revision>6</cp:revision>
  <dcterms:created xsi:type="dcterms:W3CDTF">2026-05-21T05:00:00Z</dcterms:created>
  <dcterms:modified xsi:type="dcterms:W3CDTF">2026-09-09T12:47:00Z</dcterms:modified>
</cp:coreProperties>
</file>