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439AD" w14:textId="39D82FF5" w:rsidR="00B95647" w:rsidRPr="00F905AA" w:rsidRDefault="00F905AA" w:rsidP="00B956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kk-KZ"/>
        </w:rPr>
      </w:pPr>
      <w:r w:rsidRPr="00F905AA">
        <w:rPr>
          <w:rFonts w:ascii="Times New Roman" w:eastAsia="Times New Roman" w:hAnsi="Times New Roman" w:cs="Times New Roman"/>
          <w:b/>
          <w:sz w:val="32"/>
          <w:szCs w:val="32"/>
          <w:lang w:val="kk-KZ"/>
        </w:rPr>
        <w:t>КИІМ ТҮСТЕРІ.</w:t>
      </w:r>
      <w:r w:rsidRPr="00F905AA">
        <w:rPr>
          <w:rFonts w:ascii="Times New Roman" w:hAnsi="Times New Roman" w:cs="Times New Roman"/>
          <w:sz w:val="32"/>
          <w:szCs w:val="32"/>
        </w:rPr>
        <w:t xml:space="preserve"> </w:t>
      </w:r>
      <w:r w:rsidRPr="00F905AA">
        <w:rPr>
          <w:rStyle w:val="a4"/>
          <w:rFonts w:ascii="Times New Roman" w:hAnsi="Times New Roman" w:cs="Times New Roman"/>
          <w:sz w:val="32"/>
          <w:szCs w:val="32"/>
        </w:rPr>
        <w:t>ЦВЕТА ОДЕЖДЫ</w:t>
      </w:r>
      <w:r w:rsidRPr="00F905AA">
        <w:rPr>
          <w:rFonts w:ascii="Times New Roman" w:hAnsi="Times New Roman" w:cs="Times New Roman"/>
          <w:sz w:val="32"/>
          <w:szCs w:val="32"/>
        </w:rPr>
        <w:t>.</w:t>
      </w:r>
    </w:p>
    <w:p w14:paraId="33DECDEE" w14:textId="55E40110" w:rsid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</w:p>
    <w:p w14:paraId="2709B6F4" w14:textId="72842844" w:rsidR="00B95647" w:rsidRP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НОВЫЕ СЛОВА.</w:t>
      </w:r>
    </w:p>
    <w:p w14:paraId="058EFF54" w14:textId="77777777" w:rsidR="00B95647" w:rsidRP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B95647" w:rsidRPr="00B95647" w14:paraId="6D11CC86" w14:textId="77777777" w:rsidTr="00B95647">
        <w:trPr>
          <w:tblHeader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5E127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B726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Русский</w:t>
            </w:r>
          </w:p>
        </w:tc>
      </w:tr>
      <w:tr w:rsidR="00B95647" w:rsidRPr="00B95647" w14:paraId="7588B04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00FC3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киім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99902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одежда</w:t>
            </w:r>
          </w:p>
        </w:tc>
      </w:tr>
      <w:tr w:rsidR="00B95647" w:rsidRPr="00B95647" w14:paraId="32FAF205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F9C5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көйлек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C811A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платье</w:t>
            </w:r>
          </w:p>
        </w:tc>
      </w:tr>
      <w:tr w:rsidR="00B95647" w:rsidRPr="00B95647" w14:paraId="33AA2BD6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37CFC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жейде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EC136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рубашка</w:t>
            </w:r>
          </w:p>
        </w:tc>
      </w:tr>
      <w:tr w:rsidR="00B95647" w:rsidRPr="00B95647" w14:paraId="5607B408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0830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шалбар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EF4DC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брюки</w:t>
            </w:r>
          </w:p>
        </w:tc>
      </w:tr>
      <w:tr w:rsidR="00B95647" w:rsidRPr="00B95647" w14:paraId="00F058E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26D1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белдемше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F4766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юбка</w:t>
            </w:r>
          </w:p>
        </w:tc>
      </w:tr>
      <w:tr w:rsidR="00B95647" w:rsidRPr="00B95647" w14:paraId="2A68A422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8F36B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күрте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249A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куртка</w:t>
            </w:r>
          </w:p>
        </w:tc>
      </w:tr>
      <w:tr w:rsidR="00B95647" w:rsidRPr="00B95647" w14:paraId="09617385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D74D0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аяқкиім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6F57B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обувь</w:t>
            </w:r>
          </w:p>
        </w:tc>
      </w:tr>
      <w:tr w:rsidR="00B95647" w:rsidRPr="00B95647" w14:paraId="7A3F673B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9718E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етік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65649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сапоги</w:t>
            </w:r>
          </w:p>
        </w:tc>
      </w:tr>
      <w:tr w:rsidR="00B95647" w:rsidRPr="00B95647" w14:paraId="221D40FE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8415C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баскиім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05B3C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головной убор</w:t>
            </w:r>
          </w:p>
        </w:tc>
      </w:tr>
      <w:tr w:rsidR="00B95647" w:rsidRPr="00B95647" w14:paraId="2F13394D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307CB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орамал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EE77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платок</w:t>
            </w:r>
          </w:p>
        </w:tc>
      </w:tr>
      <w:tr w:rsidR="00B95647" w:rsidRPr="00B95647" w14:paraId="1DCED669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A0C87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қолғап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F4A72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перчатки</w:t>
            </w:r>
          </w:p>
        </w:tc>
      </w:tr>
      <w:tr w:rsidR="00B95647" w:rsidRPr="00B95647" w14:paraId="5FE19F2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447FF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қызыл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AD0E8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красный</w:t>
            </w:r>
          </w:p>
        </w:tc>
      </w:tr>
      <w:tr w:rsidR="00B95647" w:rsidRPr="00B95647" w14:paraId="060D78A0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38843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көк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F5E2A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синий</w:t>
            </w:r>
          </w:p>
        </w:tc>
      </w:tr>
      <w:tr w:rsidR="00B95647" w:rsidRPr="00B95647" w14:paraId="3F9740B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9430D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жасыл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E3B0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зелёный</w:t>
            </w:r>
          </w:p>
        </w:tc>
      </w:tr>
      <w:tr w:rsidR="00B95647" w:rsidRPr="00B95647" w14:paraId="482871A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A7CE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сары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599C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жёлтый</w:t>
            </w:r>
          </w:p>
        </w:tc>
      </w:tr>
      <w:tr w:rsidR="00B95647" w:rsidRPr="00B95647" w14:paraId="375963D2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CF526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598B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белый</w:t>
            </w:r>
          </w:p>
        </w:tc>
      </w:tr>
      <w:tr w:rsidR="00B95647" w:rsidRPr="00B95647" w14:paraId="0959AD3B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75377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қара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9F6D0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чёрный</w:t>
            </w:r>
          </w:p>
        </w:tc>
      </w:tr>
      <w:tr w:rsidR="00B95647" w:rsidRPr="00B95647" w14:paraId="379D9381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7628F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қоңыр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CF5A5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коричневый</w:t>
            </w:r>
          </w:p>
        </w:tc>
      </w:tr>
      <w:tr w:rsidR="00B95647" w:rsidRPr="00B95647" w14:paraId="67561DE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07A48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сұр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CFDB65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серый</w:t>
            </w:r>
          </w:p>
        </w:tc>
      </w:tr>
      <w:tr w:rsidR="00B95647" w:rsidRPr="00B95647" w14:paraId="6F542776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609BF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күлгін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0D4A1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фиолетовый</w:t>
            </w:r>
          </w:p>
        </w:tc>
      </w:tr>
      <w:tr w:rsidR="00B95647" w:rsidRPr="00B95647" w14:paraId="16D619CC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AC325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қызғылт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D1DDD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розовый</w:t>
            </w:r>
          </w:p>
        </w:tc>
      </w:tr>
      <w:tr w:rsidR="00B95647" w:rsidRPr="00B95647" w14:paraId="6BE02AC8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876B0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қызғылт сары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DF92C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оранжевый</w:t>
            </w:r>
          </w:p>
        </w:tc>
      </w:tr>
      <w:tr w:rsidR="00B95647" w:rsidRPr="00B95647" w14:paraId="51CE6777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62FB3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ашық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08F03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светлый</w:t>
            </w:r>
          </w:p>
        </w:tc>
      </w:tr>
      <w:tr w:rsidR="00B95647" w:rsidRPr="00B95647" w14:paraId="5CB9A02A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426BB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қою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2EC05A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тёмный</w:t>
            </w:r>
          </w:p>
        </w:tc>
      </w:tr>
      <w:tr w:rsidR="00B95647" w:rsidRPr="00B95647" w14:paraId="3B92212A" w14:textId="77777777" w:rsidTr="00B95647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24C83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сәнді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E34F4" w14:textId="77777777" w:rsidR="00B95647" w:rsidRPr="00B95647" w:rsidRDefault="00B95647" w:rsidP="00B9564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модный</w:t>
            </w:r>
          </w:p>
        </w:tc>
      </w:tr>
    </w:tbl>
    <w:p w14:paraId="700F27A4" w14:textId="77777777" w:rsidR="00B95647" w:rsidRPr="00B95647" w:rsidRDefault="00B95647" w:rsidP="00B9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4CA5586" w14:textId="77777777" w:rsid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ГРАММАТИКА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.</w:t>
      </w:r>
    </w:p>
    <w:p w14:paraId="524ABBB4" w14:textId="3177CA84" w:rsid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КҮШЕЙТПЕЛІ ШЫРАЙ. </w:t>
      </w:r>
    </w:p>
    <w:p w14:paraId="5BA0FACD" w14:textId="7064A9DC" w:rsidR="00B95647" w:rsidRPr="00B95647" w:rsidRDefault="00B95647" w:rsidP="00B9564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ПРЕВОСХОДНАЯ СТЕПЕНЬ ПРИЛАГАТЕЛЬНОГО.</w:t>
      </w:r>
    </w:p>
    <w:p w14:paraId="1070A130" w14:textId="60D55302" w:rsidR="00B95647" w:rsidRPr="00B95647" w:rsidRDefault="00B95647" w:rsidP="00B9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95647" w:rsidRPr="00B95647" w14:paraId="2BF6393A" w14:textId="77777777" w:rsidTr="00B95647">
        <w:tc>
          <w:tcPr>
            <w:tcW w:w="3115" w:type="dxa"/>
          </w:tcPr>
          <w:p w14:paraId="4BE46369" w14:textId="77777777" w:rsidR="00B95647" w:rsidRPr="00B95647" w:rsidRDefault="00B95647" w:rsidP="00B95647">
            <w:pPr>
              <w:spacing w:line="240" w:lineRule="auto"/>
              <w:ind w:firstLine="4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bookmarkStart w:id="0" w:name="_Hlk236314847"/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ЕРЕЖЕ</w:t>
            </w:r>
          </w:p>
        </w:tc>
        <w:tc>
          <w:tcPr>
            <w:tcW w:w="3115" w:type="dxa"/>
          </w:tcPr>
          <w:p w14:paraId="13C69D19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ЖАСАЛУ ЖОЛЫ</w:t>
            </w:r>
          </w:p>
        </w:tc>
        <w:tc>
          <w:tcPr>
            <w:tcW w:w="3115" w:type="dxa"/>
          </w:tcPr>
          <w:p w14:paraId="4585756A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B95647" w:rsidRPr="00B95647" w14:paraId="50C57755" w14:textId="77777777" w:rsidTr="00B95647">
        <w:trPr>
          <w:trHeight w:val="1907"/>
        </w:trPr>
        <w:tc>
          <w:tcPr>
            <w:tcW w:w="3115" w:type="dxa"/>
          </w:tcPr>
          <w:p w14:paraId="1FFE381E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Белгілі бір сындық белгінің нәрседен өте артық не өте кем екенін білдіретін шырай түрі</w:t>
            </w:r>
          </w:p>
        </w:tc>
        <w:tc>
          <w:tcPr>
            <w:tcW w:w="3115" w:type="dxa"/>
          </w:tcPr>
          <w:p w14:paraId="76BBACC3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Негізгі сын есімдердің алдынан күшейткіш буынның қосарлануы арқылы жасалады.</w:t>
            </w:r>
          </w:p>
        </w:tc>
        <w:tc>
          <w:tcPr>
            <w:tcW w:w="3115" w:type="dxa"/>
          </w:tcPr>
          <w:p w14:paraId="18DFBB30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Сап – сары, жап – жарық, үп – үлкен.</w:t>
            </w:r>
          </w:p>
          <w:p w14:paraId="5A1CEE23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2E89C6B" w14:textId="77777777" w:rsidR="00B95647" w:rsidRPr="00B95647" w:rsidRDefault="00B95647" w:rsidP="00B9564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Ескерту: Ақ, көк сөздерінің күшейтпелі шырай түрі төмендегідей болады: аппақ, көкпеңбек.</w:t>
            </w:r>
          </w:p>
        </w:tc>
      </w:tr>
    </w:tbl>
    <w:bookmarkEnd w:id="0"/>
    <w:p w14:paraId="427FD624" w14:textId="7EDD64A2" w:rsidR="00B95647" w:rsidRDefault="00B95647" w:rsidP="00B9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0E6A93CA" w14:textId="14162D88" w:rsidR="00B95647" w:rsidRPr="00B95647" w:rsidRDefault="00B95647" w:rsidP="00B9564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1" w:name="_GoBack"/>
      <w:bookmarkEnd w:id="1"/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95647" w:rsidRPr="00B95647" w14:paraId="5DC4DCFF" w14:textId="77777777" w:rsidTr="007B3DAD">
        <w:tc>
          <w:tcPr>
            <w:tcW w:w="3115" w:type="dxa"/>
          </w:tcPr>
          <w:p w14:paraId="6C3E5387" w14:textId="74ED1ACE" w:rsidR="00B95647" w:rsidRPr="00B95647" w:rsidRDefault="00B95647" w:rsidP="007B3DAD">
            <w:pPr>
              <w:spacing w:line="240" w:lineRule="auto"/>
              <w:ind w:firstLine="4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ПРАВИЛО</w:t>
            </w:r>
          </w:p>
        </w:tc>
        <w:tc>
          <w:tcPr>
            <w:tcW w:w="3115" w:type="dxa"/>
          </w:tcPr>
          <w:p w14:paraId="2E175A14" w14:textId="3DA1BC50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</w:rPr>
              <w:t>СПОСОБ ОБРАЗОВАНИЯ</w:t>
            </w:r>
          </w:p>
        </w:tc>
        <w:tc>
          <w:tcPr>
            <w:tcW w:w="3115" w:type="dxa"/>
          </w:tcPr>
          <w:p w14:paraId="50E78ACE" w14:textId="2F9A0DEF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</w:rPr>
              <w:t>ПРИМЕР</w:t>
            </w:r>
          </w:p>
        </w:tc>
      </w:tr>
      <w:tr w:rsidR="00B95647" w:rsidRPr="00B95647" w14:paraId="251D37EE" w14:textId="77777777" w:rsidTr="007B3DAD">
        <w:trPr>
          <w:trHeight w:val="1907"/>
        </w:trPr>
        <w:tc>
          <w:tcPr>
            <w:tcW w:w="3115" w:type="dxa"/>
          </w:tcPr>
          <w:p w14:paraId="645F0C82" w14:textId="6191AB9B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Разряд прилагательного, обозначающий очень высокую или очень низкую степень признака предмета</w:t>
            </w:r>
          </w:p>
        </w:tc>
        <w:tc>
          <w:tcPr>
            <w:tcW w:w="3115" w:type="dxa"/>
          </w:tcPr>
          <w:p w14:paraId="2D6FCA51" w14:textId="56D18B40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Образуется путём добавления усилительного слога перед основой качественного прилагательного.</w:t>
            </w:r>
          </w:p>
        </w:tc>
        <w:tc>
          <w:tcPr>
            <w:tcW w:w="3115" w:type="dxa"/>
          </w:tcPr>
          <w:p w14:paraId="13A08561" w14:textId="129BB54F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Ярко-жёлтый, очень светлый, очень большой.</w:t>
            </w:r>
          </w:p>
          <w:p w14:paraId="18FD9B54" w14:textId="77777777" w:rsidR="00B95647" w:rsidRDefault="00B95647" w:rsidP="007B3DAD">
            <w:pPr>
              <w:spacing w:line="240" w:lineRule="auto"/>
              <w:jc w:val="center"/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14:paraId="10298D45" w14:textId="313D5549" w:rsidR="00B95647" w:rsidRPr="00B95647" w:rsidRDefault="00B95647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Примечание:</w:t>
            </w:r>
            <w:r w:rsidRPr="00B95647">
              <w:rPr>
                <w:rFonts w:ascii="Times New Roman" w:hAnsi="Times New Roman" w:cs="Times New Roman"/>
                <w:sz w:val="28"/>
                <w:szCs w:val="28"/>
              </w:rPr>
              <w:t xml:space="preserve"> Усилительная форма слов «</w:t>
            </w:r>
            <w:proofErr w:type="spellStart"/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ақ</w:t>
            </w:r>
            <w:proofErr w:type="spellEnd"/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» и «</w:t>
            </w:r>
            <w:proofErr w:type="spellStart"/>
            <w:r w:rsidRPr="00B95647">
              <w:rPr>
                <w:rFonts w:ascii="Times New Roman" w:hAnsi="Times New Roman" w:cs="Times New Roman"/>
                <w:sz w:val="28"/>
                <w:szCs w:val="28"/>
              </w:rPr>
              <w:t>көк</w:t>
            </w:r>
            <w:proofErr w:type="spellEnd"/>
            <w:r w:rsidRPr="00B95647">
              <w:rPr>
                <w:rFonts w:ascii="Times New Roman" w:hAnsi="Times New Roman" w:cs="Times New Roman"/>
                <w:sz w:val="28"/>
                <w:szCs w:val="28"/>
              </w:rPr>
              <w:t xml:space="preserve">» образуется следующим образом: </w:t>
            </w:r>
            <w:proofErr w:type="spellStart"/>
            <w:r w:rsidRPr="00B9564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аппақ</w:t>
            </w:r>
            <w:proofErr w:type="spellEnd"/>
            <w:r w:rsidRPr="00B9564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— белоснежный, </w:t>
            </w:r>
            <w:proofErr w:type="spellStart"/>
            <w:r w:rsidRPr="00B9564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көкпеңбек</w:t>
            </w:r>
            <w:proofErr w:type="spellEnd"/>
            <w:r w:rsidRPr="00B95647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— очень синий.</w:t>
            </w:r>
          </w:p>
        </w:tc>
      </w:tr>
    </w:tbl>
    <w:p w14:paraId="2C658368" w14:textId="77777777" w:rsidR="00B95647" w:rsidRPr="00B95647" w:rsidRDefault="00B95647" w:rsidP="00B9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87301B6" w14:textId="68A16E6D" w:rsidR="00B95647" w:rsidRPr="00B95647" w:rsidRDefault="00B95647" w:rsidP="008F06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442000E6" w14:textId="77777777" w:rsidR="00C860F5" w:rsidRPr="00B95647" w:rsidRDefault="00C860F5" w:rsidP="00B956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C860F5" w:rsidRPr="00B95647" w:rsidSect="00271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82D32"/>
    <w:multiLevelType w:val="hybridMultilevel"/>
    <w:tmpl w:val="258E0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50009"/>
    <w:multiLevelType w:val="hybridMultilevel"/>
    <w:tmpl w:val="8F8EB8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39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3B45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528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03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53378"/>
    <w:multiLevelType w:val="hybridMultilevel"/>
    <w:tmpl w:val="7A44F7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B430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17C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E0F22"/>
    <w:multiLevelType w:val="hybridMultilevel"/>
    <w:tmpl w:val="594406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BD"/>
    <w:rsid w:val="00271ED2"/>
    <w:rsid w:val="005132C0"/>
    <w:rsid w:val="008F060F"/>
    <w:rsid w:val="00954891"/>
    <w:rsid w:val="00B95647"/>
    <w:rsid w:val="00C860F5"/>
    <w:rsid w:val="00CF1DBD"/>
    <w:rsid w:val="00F9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13DCB"/>
  <w15:chartTrackingRefBased/>
  <w15:docId w15:val="{1A5D91D7-CE98-47C2-A6CD-9A081264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32C0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95647"/>
    <w:rPr>
      <w:b/>
      <w:bCs/>
    </w:rPr>
  </w:style>
  <w:style w:type="paragraph" w:styleId="a5">
    <w:name w:val="List Paragraph"/>
    <w:basedOn w:val="a"/>
    <w:uiPriority w:val="34"/>
    <w:qFormat/>
    <w:rsid w:val="00271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2026-08-17T09:36:00Z</dcterms:created>
  <dcterms:modified xsi:type="dcterms:W3CDTF">2026-09-08T11:41:00Z</dcterms:modified>
</cp:coreProperties>
</file>