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1C6" w:rsidRPr="00074CC7" w:rsidRDefault="002A3260" w:rsidP="00074CC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val="ru-KZ"/>
        </w:rPr>
      </w:pPr>
      <w:r w:rsidRPr="00074CC7">
        <w:rPr>
          <w:rFonts w:ascii="Times New Roman" w:eastAsia="Times New Roman" w:hAnsi="Times New Roman" w:cs="Times New Roman"/>
          <w:b/>
          <w:bCs/>
          <w:sz w:val="32"/>
          <w:szCs w:val="32"/>
        </w:rPr>
        <w:t>МЕРЕКЕ</w:t>
      </w:r>
      <w:r w:rsidRPr="00074CC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. HOLIDAY</w:t>
      </w:r>
      <w:r w:rsidR="00074CC7" w:rsidRPr="00074CC7">
        <w:rPr>
          <w:rFonts w:ascii="Times New Roman" w:eastAsia="Times New Roman" w:hAnsi="Times New Roman" w:cs="Times New Roman"/>
          <w:b/>
          <w:bCs/>
          <w:sz w:val="32"/>
          <w:szCs w:val="32"/>
          <w:lang w:val="ru-KZ"/>
        </w:rPr>
        <w:t>.</w:t>
      </w:r>
    </w:p>
    <w:p w:rsidR="00074CC7" w:rsidRPr="00074CC7" w:rsidRDefault="002A3260" w:rsidP="00074C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ЖАҢА</w:t>
      </w:r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СӨЗДЕР</w:t>
      </w:r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</w:t>
      </w:r>
    </w:p>
    <w:p w:rsidR="00A301C6" w:rsidRPr="00074CC7" w:rsidRDefault="002A3260" w:rsidP="00074C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NEW WORDS</w:t>
      </w:r>
    </w:p>
    <w:tbl>
      <w:tblPr>
        <w:tblStyle w:val="a6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3150"/>
        <w:gridCol w:w="2707"/>
        <w:gridCol w:w="308"/>
      </w:tblGrid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 w:rsidP="00074CC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 w:rsidP="00074CC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 w:rsidP="00074CC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 w:rsidP="00074CC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holiday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мейрам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celebration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күн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birthday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Наурыз</w:t>
            </w:r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Nauryz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кеш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festive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evening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сыйлық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gift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қонақ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guest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шақыру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invitation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құттықтау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congratulate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дастарқан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table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тағам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national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dish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айту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sing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билеу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dance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ойын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game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безендіру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decorate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өткізу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hold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celebrate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қатысу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participate</w:t>
            </w:r>
            <w:proofErr w:type="spellEnd"/>
          </w:p>
        </w:tc>
      </w:tr>
      <w:tr w:rsidR="00074CC7" w:rsidTr="00074CC7">
        <w:trPr>
          <w:gridAfter w:val="1"/>
          <w:wAfter w:w="308" w:type="dxa"/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көңілді</w:t>
            </w:r>
            <w:proofErr w:type="spellEnd"/>
          </w:p>
        </w:tc>
        <w:tc>
          <w:tcPr>
            <w:tcW w:w="5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Default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cheerful</w:t>
            </w:r>
            <w:proofErr w:type="spellEnd"/>
          </w:p>
        </w:tc>
      </w:tr>
      <w:tr w:rsidR="00A301C6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мерекелік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Default="00A301C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festive</w:t>
            </w:r>
            <w:proofErr w:type="spellEnd"/>
          </w:p>
        </w:tc>
      </w:tr>
      <w:tr w:rsidR="00A301C6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дәстүр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Default="00A301C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tradition</w:t>
            </w:r>
            <w:proofErr w:type="spellEnd"/>
          </w:p>
        </w:tc>
      </w:tr>
    </w:tbl>
    <w:p w:rsidR="00A301C6" w:rsidRDefault="00A301C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301C6" w:rsidRPr="00074CC7" w:rsidRDefault="002A3260" w:rsidP="00074C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ГРАММАТИКА. GRAMMAR</w:t>
      </w:r>
    </w:p>
    <w:p w:rsidR="00074CC7" w:rsidRDefault="002A3260" w:rsidP="00074C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СҰРАУ ЕСІМДІГІ</w:t>
      </w:r>
      <w:r w:rsidR="00074CC7" w:rsidRPr="00074CC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r w:rsidR="00074CC7" w:rsidRPr="00074CC7">
        <w:rPr>
          <w:rFonts w:ascii="Times New Roman" w:hAnsi="Times New Roman" w:cs="Times New Roman"/>
          <w:b/>
          <w:sz w:val="28"/>
          <w:szCs w:val="28"/>
        </w:rPr>
        <w:t>INTERROGATIVE PRONOUNS</w:t>
      </w:r>
    </w:p>
    <w:p w:rsidR="00A301C6" w:rsidRPr="00074CC7" w:rsidRDefault="002A3260" w:rsidP="00074CC7">
      <w:pPr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Сұрау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есімдігі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заттың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адамның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мекеннің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уақыттың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санның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сапаның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белгісін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сұрау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>сөздер</w:t>
      </w:r>
      <w:proofErr w:type="spellEnd"/>
      <w:r w:rsidRPr="00074CC7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Мына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сұрау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есімдіктері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кім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не?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қай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қандай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қашан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қайда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неге?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қанша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неше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</w:p>
    <w:p w:rsidR="00A301C6" w:rsidRPr="00074CC7" w:rsidRDefault="002A326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Негізгі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сұрау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есімдіктері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7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865"/>
      </w:tblGrid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Сұрау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есімдігі</w:t>
            </w:r>
            <w:proofErr w:type="spellEnd"/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Мысал</w:t>
            </w:r>
            <w:proofErr w:type="spellEnd"/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Кім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кім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келді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Сен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</w:t>
            </w:r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дайындадың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саған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ұнайды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Қандай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Бұл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қандай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Қашан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қашан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болады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Қайда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қайда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өтеді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Неге?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Сен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неге</w:t>
            </w:r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келдің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Неше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неше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адам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келді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301C6" w:rsidRP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Қанша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1C6" w:rsidRPr="00074CC7" w:rsidRDefault="002A326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Үстелде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қанша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>тағам</w:t>
            </w:r>
            <w:proofErr w:type="spellEnd"/>
            <w:r w:rsidRPr="00074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бар?</w:t>
            </w:r>
          </w:p>
        </w:tc>
      </w:tr>
    </w:tbl>
    <w:p w:rsidR="00A301C6" w:rsidRPr="00074CC7" w:rsidRDefault="002A3260" w:rsidP="00074CC7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Есте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сақтаңыз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!</w:t>
      </w:r>
    </w:p>
    <w:p w:rsidR="00A301C6" w:rsidRPr="00074CC7" w:rsidRDefault="002A3260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Кім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0"/>
          <w:id w:val="-412164275"/>
        </w:sdtPr>
        <w:sdtEndPr/>
        <w:sdtContent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адам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Мерекеге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кім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Досым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A301C6" w:rsidRPr="00074CC7" w:rsidRDefault="002A3260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Не?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1"/>
          <w:id w:val="-2011198018"/>
        </w:sdtPr>
        <w:sdtEndPr/>
        <w:sdtContent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зат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немесе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іс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Сен не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сатып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алдың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Сыйлық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сатып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алдым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A301C6" w:rsidRPr="00074CC7" w:rsidRDefault="002A3260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Қашан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2"/>
          <w:id w:val="2052294360"/>
        </w:sdtPr>
        <w:sdtEndPr/>
        <w:sdtContent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уақыт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Наурыз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қашан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болады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22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наурызда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болады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A301C6" w:rsidRPr="00074CC7" w:rsidRDefault="002A3260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Қайда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3"/>
          <w:id w:val="-739942078"/>
        </w:sdtPr>
        <w:sdtEndPr/>
        <w:sdtContent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орын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Мереке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қайда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өтеді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Мәдениет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үйінде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өтеді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A301C6" w:rsidRPr="00074CC7" w:rsidRDefault="002A3260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Қандай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4"/>
          <w:id w:val="-1264184515"/>
        </w:sdtPr>
        <w:sdtEndPr/>
        <w:sdtContent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заттың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сапасын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Қандай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сыйлық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алдың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Әдемі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сыйлық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алдым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074CC7" w:rsidRDefault="002A3260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Неше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? / </w:t>
      </w:r>
      <w:proofErr w:type="spellStart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Қанша</w:t>
      </w:r>
      <w:proofErr w:type="spellEnd"/>
      <w:r w:rsidRPr="00074CC7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5"/>
          <w:id w:val="-1647324754"/>
        </w:sdtPr>
        <w:sdtEndPr/>
        <w:sdtContent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санын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074CC7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Мерекеге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неше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адам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Жиырма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адам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074CC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074CC7" w:rsidRPr="00074CC7" w:rsidRDefault="00074CC7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074CC7" w:rsidRPr="00074CC7" w:rsidRDefault="00074CC7" w:rsidP="00074CC7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074CC7">
        <w:rPr>
          <w:rStyle w:val="ae"/>
          <w:rFonts w:ascii="Times New Roman" w:hAnsi="Times New Roman" w:cs="Times New Roman"/>
          <w:sz w:val="28"/>
          <w:szCs w:val="28"/>
          <w:lang w:val="en-US"/>
        </w:rPr>
        <w:t>Interrogative pronouns</w:t>
      </w:r>
      <w:r w:rsidRPr="00074CC7">
        <w:rPr>
          <w:rFonts w:ascii="Times New Roman" w:hAnsi="Times New Roman" w:cs="Times New Roman"/>
          <w:sz w:val="28"/>
          <w:szCs w:val="28"/>
          <w:lang w:val="en-US"/>
        </w:rPr>
        <w:t xml:space="preserve"> are words used to ask about a </w:t>
      </w:r>
      <w:r w:rsidRPr="00074CC7">
        <w:rPr>
          <w:rStyle w:val="ae"/>
          <w:rFonts w:ascii="Times New Roman" w:hAnsi="Times New Roman" w:cs="Times New Roman"/>
          <w:sz w:val="28"/>
          <w:szCs w:val="28"/>
          <w:lang w:val="en-US"/>
        </w:rPr>
        <w:t>thing, person, place, time, number, or quality</w:t>
      </w:r>
      <w:r w:rsidRPr="00074CC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74CC7" w:rsidRPr="00074CC7" w:rsidRDefault="00074CC7" w:rsidP="00074CC7">
      <w:pPr>
        <w:pStyle w:val="af"/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074CC7">
        <w:rPr>
          <w:sz w:val="28"/>
          <w:szCs w:val="28"/>
        </w:rPr>
        <w:t>The</w:t>
      </w:r>
      <w:proofErr w:type="spellEnd"/>
      <w:r w:rsidRPr="00074CC7">
        <w:rPr>
          <w:sz w:val="28"/>
          <w:szCs w:val="28"/>
        </w:rPr>
        <w:t xml:space="preserve"> </w:t>
      </w:r>
      <w:proofErr w:type="spellStart"/>
      <w:r w:rsidRPr="00074CC7">
        <w:rPr>
          <w:sz w:val="28"/>
          <w:szCs w:val="28"/>
        </w:rPr>
        <w:t>following</w:t>
      </w:r>
      <w:proofErr w:type="spellEnd"/>
      <w:r w:rsidRPr="00074CC7">
        <w:rPr>
          <w:sz w:val="28"/>
          <w:szCs w:val="28"/>
        </w:rPr>
        <w:t xml:space="preserve"> </w:t>
      </w:r>
      <w:proofErr w:type="spellStart"/>
      <w:r w:rsidRPr="00074CC7">
        <w:rPr>
          <w:sz w:val="28"/>
          <w:szCs w:val="28"/>
        </w:rPr>
        <w:t>interrogative</w:t>
      </w:r>
      <w:proofErr w:type="spellEnd"/>
      <w:r w:rsidRPr="00074CC7">
        <w:rPr>
          <w:sz w:val="28"/>
          <w:szCs w:val="28"/>
        </w:rPr>
        <w:t xml:space="preserve"> </w:t>
      </w:r>
      <w:proofErr w:type="spellStart"/>
      <w:r w:rsidRPr="00074CC7">
        <w:rPr>
          <w:sz w:val="28"/>
          <w:szCs w:val="28"/>
        </w:rPr>
        <w:t>pronouns</w:t>
      </w:r>
      <w:proofErr w:type="spellEnd"/>
      <w:r w:rsidRPr="00074CC7">
        <w:rPr>
          <w:sz w:val="28"/>
          <w:szCs w:val="28"/>
        </w:rPr>
        <w:t xml:space="preserve"> </w:t>
      </w:r>
      <w:proofErr w:type="spellStart"/>
      <w:r w:rsidRPr="00074CC7">
        <w:rPr>
          <w:sz w:val="28"/>
          <w:szCs w:val="28"/>
        </w:rPr>
        <w:t>are</w:t>
      </w:r>
      <w:proofErr w:type="spellEnd"/>
      <w:r w:rsidRPr="00074CC7">
        <w:rPr>
          <w:sz w:val="28"/>
          <w:szCs w:val="28"/>
        </w:rPr>
        <w:t xml:space="preserve"> </w:t>
      </w:r>
      <w:proofErr w:type="spellStart"/>
      <w:r w:rsidRPr="00074CC7">
        <w:rPr>
          <w:sz w:val="28"/>
          <w:szCs w:val="28"/>
        </w:rPr>
        <w:t>commonly</w:t>
      </w:r>
      <w:proofErr w:type="spellEnd"/>
      <w:r w:rsidRPr="00074CC7">
        <w:rPr>
          <w:sz w:val="28"/>
          <w:szCs w:val="28"/>
        </w:rPr>
        <w:t xml:space="preserve"> </w:t>
      </w:r>
      <w:proofErr w:type="spellStart"/>
      <w:r w:rsidRPr="00074CC7">
        <w:rPr>
          <w:sz w:val="28"/>
          <w:szCs w:val="28"/>
        </w:rPr>
        <w:t>used</w:t>
      </w:r>
      <w:proofErr w:type="spellEnd"/>
      <w:r w:rsidRPr="00074CC7">
        <w:rPr>
          <w:sz w:val="28"/>
          <w:szCs w:val="28"/>
        </w:rPr>
        <w:t xml:space="preserve">: </w:t>
      </w:r>
      <w:proofErr w:type="spellStart"/>
      <w:r w:rsidRPr="00074CC7">
        <w:rPr>
          <w:rStyle w:val="ae"/>
          <w:sz w:val="28"/>
          <w:szCs w:val="28"/>
        </w:rPr>
        <w:t>кім</w:t>
      </w:r>
      <w:proofErr w:type="spellEnd"/>
      <w:r w:rsidRPr="00074CC7">
        <w:rPr>
          <w:rStyle w:val="ae"/>
          <w:sz w:val="28"/>
          <w:szCs w:val="28"/>
        </w:rPr>
        <w:t xml:space="preserve">? не? </w:t>
      </w:r>
      <w:proofErr w:type="spellStart"/>
      <w:r w:rsidRPr="00074CC7">
        <w:rPr>
          <w:rStyle w:val="ae"/>
          <w:sz w:val="28"/>
          <w:szCs w:val="28"/>
        </w:rPr>
        <w:t>қай</w:t>
      </w:r>
      <w:proofErr w:type="spellEnd"/>
      <w:r w:rsidRPr="00074CC7">
        <w:rPr>
          <w:rStyle w:val="ae"/>
          <w:sz w:val="28"/>
          <w:szCs w:val="28"/>
        </w:rPr>
        <w:t xml:space="preserve">? </w:t>
      </w:r>
      <w:proofErr w:type="spellStart"/>
      <w:r w:rsidRPr="00074CC7">
        <w:rPr>
          <w:rStyle w:val="ae"/>
          <w:sz w:val="28"/>
          <w:szCs w:val="28"/>
        </w:rPr>
        <w:t>қандай</w:t>
      </w:r>
      <w:proofErr w:type="spellEnd"/>
      <w:r w:rsidRPr="00074CC7">
        <w:rPr>
          <w:rStyle w:val="ae"/>
          <w:sz w:val="28"/>
          <w:szCs w:val="28"/>
        </w:rPr>
        <w:t xml:space="preserve">? </w:t>
      </w:r>
      <w:proofErr w:type="spellStart"/>
      <w:r w:rsidRPr="00074CC7">
        <w:rPr>
          <w:rStyle w:val="ae"/>
          <w:sz w:val="28"/>
          <w:szCs w:val="28"/>
        </w:rPr>
        <w:t>қашан</w:t>
      </w:r>
      <w:proofErr w:type="spellEnd"/>
      <w:r w:rsidRPr="00074CC7">
        <w:rPr>
          <w:rStyle w:val="ae"/>
          <w:sz w:val="28"/>
          <w:szCs w:val="28"/>
        </w:rPr>
        <w:t xml:space="preserve">? </w:t>
      </w:r>
      <w:proofErr w:type="spellStart"/>
      <w:r w:rsidRPr="00074CC7">
        <w:rPr>
          <w:rStyle w:val="ae"/>
          <w:sz w:val="28"/>
          <w:szCs w:val="28"/>
        </w:rPr>
        <w:t>қайда</w:t>
      </w:r>
      <w:proofErr w:type="spellEnd"/>
      <w:r w:rsidRPr="00074CC7">
        <w:rPr>
          <w:rStyle w:val="ae"/>
          <w:sz w:val="28"/>
          <w:szCs w:val="28"/>
        </w:rPr>
        <w:t xml:space="preserve">? неге? </w:t>
      </w:r>
      <w:proofErr w:type="spellStart"/>
      <w:r w:rsidRPr="00074CC7">
        <w:rPr>
          <w:rStyle w:val="ae"/>
          <w:sz w:val="28"/>
          <w:szCs w:val="28"/>
        </w:rPr>
        <w:t>қанша</w:t>
      </w:r>
      <w:proofErr w:type="spellEnd"/>
      <w:r w:rsidRPr="00074CC7">
        <w:rPr>
          <w:rStyle w:val="ae"/>
          <w:sz w:val="28"/>
          <w:szCs w:val="28"/>
        </w:rPr>
        <w:t xml:space="preserve">? </w:t>
      </w:r>
      <w:proofErr w:type="spellStart"/>
      <w:r w:rsidRPr="00074CC7">
        <w:rPr>
          <w:rStyle w:val="ae"/>
          <w:sz w:val="28"/>
          <w:szCs w:val="28"/>
        </w:rPr>
        <w:t>неше</w:t>
      </w:r>
      <w:proofErr w:type="spellEnd"/>
      <w:r w:rsidRPr="00074CC7">
        <w:rPr>
          <w:rStyle w:val="ae"/>
          <w:sz w:val="28"/>
          <w:szCs w:val="28"/>
        </w:rPr>
        <w:t>?</w:t>
      </w:r>
    </w:p>
    <w:p w:rsidR="00074CC7" w:rsidRDefault="00074CC7" w:rsidP="00074CC7">
      <w:pPr>
        <w:pStyle w:val="af"/>
        <w:spacing w:before="0" w:beforeAutospacing="0" w:after="0" w:afterAutospacing="0"/>
        <w:contextualSpacing/>
        <w:rPr>
          <w:rStyle w:val="ae"/>
          <w:sz w:val="28"/>
          <w:szCs w:val="28"/>
        </w:rPr>
      </w:pPr>
      <w:proofErr w:type="spellStart"/>
      <w:r w:rsidRPr="00074CC7">
        <w:rPr>
          <w:rStyle w:val="ae"/>
          <w:sz w:val="28"/>
          <w:szCs w:val="28"/>
        </w:rPr>
        <w:t>Main</w:t>
      </w:r>
      <w:proofErr w:type="spellEnd"/>
      <w:r w:rsidRPr="00074CC7">
        <w:rPr>
          <w:rStyle w:val="ae"/>
          <w:sz w:val="28"/>
          <w:szCs w:val="28"/>
        </w:rPr>
        <w:t xml:space="preserve"> </w:t>
      </w:r>
      <w:proofErr w:type="spellStart"/>
      <w:r w:rsidRPr="00074CC7">
        <w:rPr>
          <w:rStyle w:val="ae"/>
          <w:sz w:val="28"/>
          <w:szCs w:val="28"/>
        </w:rPr>
        <w:t>interrogative</w:t>
      </w:r>
      <w:proofErr w:type="spellEnd"/>
      <w:r w:rsidRPr="00074CC7">
        <w:rPr>
          <w:rStyle w:val="ae"/>
          <w:sz w:val="28"/>
          <w:szCs w:val="28"/>
        </w:rPr>
        <w:t xml:space="preserve"> </w:t>
      </w:r>
      <w:proofErr w:type="spellStart"/>
      <w:r w:rsidRPr="00074CC7">
        <w:rPr>
          <w:rStyle w:val="ae"/>
          <w:sz w:val="28"/>
          <w:szCs w:val="28"/>
        </w:rPr>
        <w:t>pronouns</w:t>
      </w:r>
      <w:proofErr w:type="spellEnd"/>
      <w:r w:rsidRPr="00074CC7">
        <w:rPr>
          <w:rStyle w:val="ae"/>
          <w:sz w:val="28"/>
          <w:szCs w:val="28"/>
        </w:rPr>
        <w:t>:</w:t>
      </w:r>
    </w:p>
    <w:p w:rsidR="00074CC7" w:rsidRPr="00074CC7" w:rsidRDefault="00074CC7" w:rsidP="00074CC7">
      <w:pPr>
        <w:pStyle w:val="af"/>
        <w:spacing w:before="0" w:beforeAutospacing="0" w:after="0" w:afterAutospacing="0"/>
        <w:contextualSpacing/>
        <w:rPr>
          <w:sz w:val="28"/>
          <w:szCs w:val="28"/>
        </w:rPr>
      </w:pPr>
    </w:p>
    <w:tbl>
      <w:tblPr>
        <w:tblStyle w:val="a7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4170"/>
        <w:gridCol w:w="1695"/>
      </w:tblGrid>
      <w:tr w:rsidR="00074CC7" w:rsidRPr="00074CC7" w:rsidTr="00F96BC2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4CC7" w:rsidRPr="002A3260" w:rsidRDefault="00074CC7" w:rsidP="00074C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Interrogative</w:t>
            </w:r>
            <w:proofErr w:type="spellEnd"/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pronoun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4CC7" w:rsidRPr="002A3260" w:rsidRDefault="00074CC7" w:rsidP="00074C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74CC7" w:rsidRPr="002A3260" w:rsidRDefault="00074CC7" w:rsidP="00074C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Example</w:t>
            </w:r>
            <w:proofErr w:type="spellEnd"/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Кім</w:t>
            </w:r>
            <w:proofErr w:type="spellEnd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Who ?</w:t>
            </w:r>
            <w:proofErr w:type="gramEnd"/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074CC7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Who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came to the celebration?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What ?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074CC7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What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did you prepare for the celebration?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</w:t>
            </w:r>
            <w:proofErr w:type="spellEnd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AE38A8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E38A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Which?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074CC7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Which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celebration do you like?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Қандай</w:t>
            </w:r>
            <w:proofErr w:type="spellEnd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What kind of? What ?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074CC7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What kind of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celebration is this?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Қашан</w:t>
            </w:r>
            <w:proofErr w:type="spellEnd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 ?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074CC7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When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will the celebration take place?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Қайда</w:t>
            </w:r>
            <w:proofErr w:type="spellEnd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Where?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074CC7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Where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will the celebration take place?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Неге?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2A3260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Why?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074CC7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Why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did you come to the celebration?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Неше</w:t>
            </w:r>
            <w:proofErr w:type="spellEnd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2A3260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How many?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2A3260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How many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people came to the celebration?</w:t>
            </w:r>
          </w:p>
        </w:tc>
      </w:tr>
      <w:tr w:rsidR="00074CC7" w:rsidRPr="00D43B21" w:rsidTr="00074CC7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074CC7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Қанша</w:t>
            </w:r>
            <w:proofErr w:type="spellEnd"/>
            <w:r w:rsidRPr="002A32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4CC7" w:rsidRPr="002A3260" w:rsidRDefault="002A3260" w:rsidP="00630F4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How many?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74CC7" w:rsidRPr="002A3260" w:rsidRDefault="002A3260" w:rsidP="00074CC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260">
              <w:rPr>
                <w:rStyle w:val="ae"/>
                <w:rFonts w:ascii="Times New Roman" w:hAnsi="Times New Roman" w:cs="Times New Roman"/>
                <w:sz w:val="28"/>
                <w:szCs w:val="28"/>
                <w:lang w:val="en-US"/>
              </w:rPr>
              <w:t>How many</w:t>
            </w:r>
            <w:r w:rsidRPr="002A32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dishes are on the table?</w:t>
            </w:r>
          </w:p>
        </w:tc>
      </w:tr>
    </w:tbl>
    <w:p w:rsidR="00AE38A8" w:rsidRPr="00AE38A8" w:rsidRDefault="00AE38A8" w:rsidP="00AE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Remember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!</w:t>
      </w:r>
    </w:p>
    <w:p w:rsidR="00AE38A8" w:rsidRPr="00AE38A8" w:rsidRDefault="00AE38A8" w:rsidP="00AE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Кім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→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Who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We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use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it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ask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about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person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Мерекеге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кім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келді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Досым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келді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Who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came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the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celebration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My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friend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came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p w:rsidR="00AE38A8" w:rsidRPr="00AE38A8" w:rsidRDefault="00AE38A8" w:rsidP="00AE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Не? →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What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We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use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it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ask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about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an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object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or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an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action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Сен не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сатып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алдың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Сыйлық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сатып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алдым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What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did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you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buy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– I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bought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a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gift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p w:rsidR="00AE38A8" w:rsidRPr="00AE38A8" w:rsidRDefault="00AE38A8" w:rsidP="00AE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Қашан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→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When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We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use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it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ask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about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time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Наурыз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қашан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болады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? – 22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наурызда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болады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When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is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Nauryz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It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is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on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March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22.</w:t>
      </w:r>
    </w:p>
    <w:p w:rsidR="00AE38A8" w:rsidRPr="00AE38A8" w:rsidRDefault="00AE38A8" w:rsidP="00AE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Қайда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→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Where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We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use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it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ask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about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place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Мереке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қайда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өтеді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Мәдениет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үйінде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өтеді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Where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will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the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celebration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take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place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It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will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take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place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at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the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House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of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Culture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p w:rsidR="00AE38A8" w:rsidRPr="00AE38A8" w:rsidRDefault="00AE38A8" w:rsidP="00AE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Қандай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→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What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kind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of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/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What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We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use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it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ask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about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the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quality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or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characteristics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of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something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Қандай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сыйлық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алдың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Әдемі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сыйлық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алдым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What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kind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of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gift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did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you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get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– I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got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a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beautiful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gift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p w:rsidR="00AE38A8" w:rsidRPr="00AE38A8" w:rsidRDefault="00AE38A8" w:rsidP="00AE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Неше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/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Қанша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→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How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many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/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How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much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We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use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them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ask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about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quantity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or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number</w:t>
      </w:r>
      <w:proofErr w:type="spellEnd"/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Мерекеге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неше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адам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келді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Жиырма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адам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келді</w:t>
      </w:r>
      <w:proofErr w:type="spellEnd"/>
      <w:r w:rsidRPr="00AE38A8">
        <w:rPr>
          <w:rFonts w:ascii="Times New Roman" w:eastAsia="Times New Roman" w:hAnsi="Times New Roman" w:cs="Times New Roman"/>
          <w:i/>
          <w:iCs/>
          <w:sz w:val="28"/>
          <w:szCs w:val="28"/>
          <w:lang w:val="ru-KZ"/>
        </w:rPr>
        <w:t>.</w:t>
      </w:r>
      <w:r w:rsidRPr="00AE38A8">
        <w:rPr>
          <w:rFonts w:ascii="Times New Roman" w:eastAsia="Times New Roman" w:hAnsi="Times New Roman" w:cs="Times New Roman"/>
          <w:sz w:val="28"/>
          <w:szCs w:val="28"/>
          <w:lang w:val="ru-KZ"/>
        </w:rPr>
        <w:br/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How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many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people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came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to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the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celebration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–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Twenty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people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came</w:t>
      </w:r>
      <w:proofErr w:type="spellEnd"/>
      <w:r w:rsidRPr="00AE38A8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p w:rsidR="00074CC7" w:rsidRDefault="00074CC7" w:rsidP="00074CC7">
      <w:pPr>
        <w:pStyle w:val="af"/>
        <w:spacing w:before="0" w:beforeAutospacing="0" w:after="0" w:afterAutospacing="0"/>
        <w:contextualSpacing/>
        <w:rPr>
          <w:sz w:val="28"/>
          <w:szCs w:val="28"/>
        </w:rPr>
      </w:pPr>
    </w:p>
    <w:p w:rsidR="00AE38A8" w:rsidRPr="00074CC7" w:rsidRDefault="00AE38A8" w:rsidP="00074CC7">
      <w:pPr>
        <w:pStyle w:val="af"/>
        <w:spacing w:before="0" w:beforeAutospacing="0" w:after="0" w:afterAutospacing="0"/>
        <w:contextualSpacing/>
        <w:rPr>
          <w:sz w:val="28"/>
          <w:szCs w:val="28"/>
        </w:rPr>
      </w:pPr>
      <w:bookmarkStart w:id="0" w:name="_GoBack"/>
      <w:bookmarkEnd w:id="0"/>
    </w:p>
    <w:sectPr w:rsidR="00AE38A8" w:rsidRPr="00074C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CD8B7D1-1139-402B-9417-F7D6C7C6A6B8}"/>
    <w:embedBold r:id="rId2" w:fontKey="{CCCDD14E-D1C1-4C53-955F-90B35898C85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A5363A5E-459A-4F0F-B284-684AD73899B7}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184A538C-68E4-459D-B71E-EDA5258364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497B9D"/>
    <w:multiLevelType w:val="multilevel"/>
    <w:tmpl w:val="10FA9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3E73E8"/>
    <w:multiLevelType w:val="multilevel"/>
    <w:tmpl w:val="A184BB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EF646C"/>
    <w:multiLevelType w:val="multilevel"/>
    <w:tmpl w:val="A7F4B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B87905"/>
    <w:multiLevelType w:val="multilevel"/>
    <w:tmpl w:val="19961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BA5AE1"/>
    <w:multiLevelType w:val="multilevel"/>
    <w:tmpl w:val="86481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582C56"/>
    <w:multiLevelType w:val="multilevel"/>
    <w:tmpl w:val="4F7A7B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5369F"/>
    <w:multiLevelType w:val="multilevel"/>
    <w:tmpl w:val="40648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A94675"/>
    <w:multiLevelType w:val="multilevel"/>
    <w:tmpl w:val="939408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150CE4"/>
    <w:multiLevelType w:val="multilevel"/>
    <w:tmpl w:val="5A96A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C6"/>
    <w:rsid w:val="00074CC7"/>
    <w:rsid w:val="002A3260"/>
    <w:rsid w:val="00A301C6"/>
    <w:rsid w:val="00AE38A8"/>
    <w:rsid w:val="00B259FA"/>
    <w:rsid w:val="00D4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066AB"/>
  <w15:docId w15:val="{0EF81427-1383-4902-9C37-73CEBB0A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580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a"/>
    <w:rsid w:val="00074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  <w:style w:type="character" w:styleId="ae">
    <w:name w:val="Strong"/>
    <w:basedOn w:val="a0"/>
    <w:uiPriority w:val="22"/>
    <w:qFormat/>
    <w:rsid w:val="00074CC7"/>
    <w:rPr>
      <w:b/>
      <w:bCs/>
    </w:rPr>
  </w:style>
  <w:style w:type="paragraph" w:styleId="af">
    <w:name w:val="Normal (Web)"/>
    <w:basedOn w:val="a"/>
    <w:uiPriority w:val="99"/>
    <w:unhideWhenUsed/>
    <w:rsid w:val="00074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  <w:style w:type="character" w:styleId="af0">
    <w:name w:val="Emphasis"/>
    <w:basedOn w:val="a0"/>
    <w:uiPriority w:val="20"/>
    <w:qFormat/>
    <w:rsid w:val="00AE38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9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BsPfyD6xXnFsh8YhG5Un1Wv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5ibDl1MmR5dnVwYzcaHwoBNxIaChgICVIUChJ0YWJsZS43eHJ1aGhkMDk4YWoaHwoBOBIaChgICVIUChJ0YWJsZS5scHlkaWdrb2UwMmEaHwoBORIaChgICVIUChJ0YWJsZS4zc3d0bG9scTV4Z2Y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nV3YWVua3pkeWVvMDIOaC4ya3h6NW9xc3FmZXEyDmguMmt4ejVvcXNxZmVxMg5oLjJreHo1b3FzcWZlcTIOaC4ya3h6NW9xc3FmZXEyDmguMmt4ejVvcXNxZmVxMg5oLjJreHo1b3FzcWZlcTIOaC4ya3h6NW9xc3FmZXEyDmguaGowMGc4dGNqcnk3Mg5oLjJreHo1b3FzcWZlcTIOaC4ya3h6NW9xc3FmZXEyDmguMmt4ejVvcXNxZmVxMg5oLjJreHo1b3FzcWZlcTIOaC4ya3h6NW9xc3FmZXEyDmguM2ludTlqM3B0NnlsMg5oLjRqd2xqZnppNnNnejIOaC4ya3h6NW9xc3FmZXE4AHIhMUxrcGxhR0c1T2JKWnp6VExJT2hMYjBTWjhyNkx6NW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Ақтөбе облысының тілдерді оқыту орталығы</cp:lastModifiedBy>
  <cp:revision>5</cp:revision>
  <dcterms:created xsi:type="dcterms:W3CDTF">2026-08-11T10:15:00Z</dcterms:created>
  <dcterms:modified xsi:type="dcterms:W3CDTF">2026-09-08T11:53:00Z</dcterms:modified>
</cp:coreProperties>
</file>