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7B32" w:rsidRPr="00602D34" w:rsidRDefault="00264B70">
      <w:pPr>
        <w:spacing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МЕРЕКЕ</w:t>
      </w:r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  <w:r w:rsidR="00602D34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ПРАЗДНИК. </w:t>
      </w:r>
    </w:p>
    <w:p w:rsidR="002C7B32" w:rsidRPr="002F6CF6" w:rsidRDefault="00264B70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ЖАҢА</w:t>
      </w:r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СӨЗДЕР</w:t>
      </w:r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 xml:space="preserve">. </w:t>
      </w:r>
    </w:p>
    <w:p w:rsidR="00602D34" w:rsidRPr="00602D34" w:rsidRDefault="00602D34">
      <w:pPr>
        <w:spacing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НОВЫЕ СЛОВА.</w:t>
      </w:r>
    </w:p>
    <w:tbl>
      <w:tblPr>
        <w:tblStyle w:val="a6"/>
        <w:tblW w:w="6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210"/>
        <w:gridCol w:w="3150"/>
      </w:tblGrid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Қазақша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Русский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праздник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мейрам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прздник</w:t>
            </w:r>
            <w:proofErr w:type="spellEnd"/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туған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күн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день рождения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Наурыз</w:t>
            </w:r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наураз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 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мерекелік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кеш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02D34">
              <w:rPr>
                <w:rFonts w:ascii="Times New Roman" w:hAnsi="Times New Roman" w:cs="Times New Roman"/>
                <w:sz w:val="28"/>
                <w:szCs w:val="28"/>
              </w:rPr>
              <w:t>праздничный вечер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сыйлық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подарок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қонақ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гости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шақыру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приглашение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құттықтау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поздравлять 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дастарқан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дастархан</w:t>
            </w:r>
            <w:proofErr w:type="spellEnd"/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тағам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национальное блюдо 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айту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петь 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би </w:t>
            </w: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билеу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танцевать 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ойын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игра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безендіру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украшать 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өткізу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проводить 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қатысу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участвовать 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көңілді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веселый 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мерекелік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праздничный </w:t>
            </w:r>
          </w:p>
        </w:tc>
      </w:tr>
      <w:tr w:rsidR="00602D34" w:rsidTr="00602D34">
        <w:trPr>
          <w:trHeight w:val="500"/>
        </w:trPr>
        <w:tc>
          <w:tcPr>
            <w:tcW w:w="3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дәстүр</w:t>
            </w:r>
            <w:proofErr w:type="spellEnd"/>
          </w:p>
        </w:tc>
        <w:tc>
          <w:tcPr>
            <w:tcW w:w="3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>
            <w:pPr>
              <w:spacing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традиция </w:t>
            </w:r>
          </w:p>
        </w:tc>
      </w:tr>
    </w:tbl>
    <w:p w:rsidR="002C7B32" w:rsidRDefault="002C7B32">
      <w:pPr>
        <w:spacing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2C7B32" w:rsidRPr="00602D34" w:rsidRDefault="00264B70" w:rsidP="00602D3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ГРАММАТИКА. </w:t>
      </w:r>
    </w:p>
    <w:p w:rsidR="00602D34" w:rsidRDefault="00264B70" w:rsidP="00602D3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СҰРАУ ЕСІМДІГІ</w:t>
      </w:r>
      <w:r w:rsidR="00602D34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. </w:t>
      </w:r>
    </w:p>
    <w:p w:rsidR="002C7B32" w:rsidRPr="00602D34" w:rsidRDefault="00602D34" w:rsidP="00602D3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ВОПРОСИТЕЛЬНЫЕ МЕСТОИМЕНИЯ. </w:t>
      </w:r>
    </w:p>
    <w:p w:rsidR="002C7B32" w:rsidRPr="002F6CF6" w:rsidRDefault="00264B70" w:rsidP="00602D34">
      <w:pPr>
        <w:spacing w:after="0" w:line="240" w:lineRule="auto"/>
        <w:ind w:firstLine="72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ru-KZ"/>
        </w:rPr>
      </w:pP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Сұрау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есімдігі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–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заттың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адамның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мекеннің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уақыттың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санның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,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сапаның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белгісін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сұрау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үшін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қолданылатын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>сөздер</w:t>
      </w:r>
      <w:proofErr w:type="spellEnd"/>
      <w:r w:rsidRPr="00602D34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. </w:t>
      </w:r>
      <w:proofErr w:type="spellStart"/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>Мына</w:t>
      </w:r>
      <w:proofErr w:type="spellEnd"/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>сұрау</w:t>
      </w:r>
      <w:proofErr w:type="spellEnd"/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>есімдіктері</w:t>
      </w:r>
      <w:proofErr w:type="spellEnd"/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>жиі</w:t>
      </w:r>
      <w:proofErr w:type="spellEnd"/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  <w:proofErr w:type="spellStart"/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>қолданылады</w:t>
      </w:r>
      <w:proofErr w:type="spellEnd"/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: </w:t>
      </w:r>
      <w:proofErr w:type="spellStart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кім</w:t>
      </w:r>
      <w:proofErr w:type="spellEnd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не? </w:t>
      </w:r>
      <w:proofErr w:type="spellStart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қай</w:t>
      </w:r>
      <w:proofErr w:type="spellEnd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</w:t>
      </w:r>
      <w:proofErr w:type="spellStart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қандай</w:t>
      </w:r>
      <w:proofErr w:type="spellEnd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</w:t>
      </w:r>
      <w:proofErr w:type="spellStart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қашан</w:t>
      </w:r>
      <w:proofErr w:type="spellEnd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</w:t>
      </w:r>
      <w:proofErr w:type="spellStart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қайда</w:t>
      </w:r>
      <w:proofErr w:type="spellEnd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неге? </w:t>
      </w:r>
      <w:proofErr w:type="spellStart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қанша</w:t>
      </w:r>
      <w:proofErr w:type="spellEnd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 xml:space="preserve">? </w:t>
      </w:r>
      <w:proofErr w:type="spellStart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неше</w:t>
      </w:r>
      <w:proofErr w:type="spellEnd"/>
      <w:r w:rsidRPr="002F6CF6">
        <w:rPr>
          <w:rFonts w:ascii="Times New Roman" w:eastAsia="Times New Roman" w:hAnsi="Times New Roman" w:cs="Times New Roman"/>
          <w:b/>
          <w:bCs/>
          <w:sz w:val="28"/>
          <w:szCs w:val="28"/>
          <w:lang w:val="ru-KZ"/>
        </w:rPr>
        <w:t>?</w:t>
      </w:r>
      <w:r w:rsidRPr="002F6CF6">
        <w:rPr>
          <w:rFonts w:ascii="Times New Roman" w:eastAsia="Times New Roman" w:hAnsi="Times New Roman" w:cs="Times New Roman"/>
          <w:sz w:val="28"/>
          <w:szCs w:val="28"/>
          <w:lang w:val="ru-KZ"/>
        </w:rPr>
        <w:t xml:space="preserve"> </w:t>
      </w:r>
    </w:p>
    <w:p w:rsidR="002C7B32" w:rsidRPr="00602D34" w:rsidRDefault="00264B70" w:rsidP="00602D34">
      <w:pPr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Негізгі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сұрау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есімдіктері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tbl>
      <w:tblPr>
        <w:tblStyle w:val="a7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5865"/>
      </w:tblGrid>
      <w:tr w:rsidR="002C7B32" w:rsidRPr="00602D34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Сұрау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есімдігі</w:t>
            </w:r>
            <w:proofErr w:type="spellEnd"/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Мысал</w:t>
            </w:r>
            <w:proofErr w:type="spellEnd"/>
          </w:p>
        </w:tc>
      </w:tr>
      <w:tr w:rsidR="002C7B32" w:rsidRPr="00602D34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Кім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Мерекеге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кім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келді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C7B32" w:rsidRPr="00602D34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Сен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мерекеге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</w:t>
            </w: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дайындадың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C7B32" w:rsidRPr="00602D34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Қай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Қай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саған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ұнайды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C7B32" w:rsidRPr="00602D34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Қандай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Бұл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қандай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C7B32" w:rsidRPr="00602D34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Қашан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қашан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болады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C7B32" w:rsidRPr="00602D34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Қайда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қайда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өтеді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C7B32" w:rsidRPr="00602D34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Неге?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Сен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мерекеге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неге</w:t>
            </w:r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келдің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C7B32" w:rsidRPr="00602D34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Неше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Мерекеге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неше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адам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келді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  <w:tr w:rsidR="002C7B32" w:rsidRPr="00602D34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Қанша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C7B32" w:rsidRPr="00602D34" w:rsidRDefault="00264B70" w:rsidP="00602D34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Үстелде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қанша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>тағам</w:t>
            </w:r>
            <w:proofErr w:type="spellEnd"/>
            <w:r w:rsidRPr="00602D34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бар?</w:t>
            </w:r>
          </w:p>
        </w:tc>
      </w:tr>
    </w:tbl>
    <w:p w:rsidR="002C7B32" w:rsidRPr="00602D34" w:rsidRDefault="00264B70" w:rsidP="00602D34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Есте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сақтаңыз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!</w:t>
      </w:r>
    </w:p>
    <w:p w:rsidR="002C7B32" w:rsidRPr="00602D34" w:rsidRDefault="00264B70" w:rsidP="00602D34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Кім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sdt>
        <w:sdtPr>
          <w:rPr>
            <w:rFonts w:ascii="Times New Roman" w:hAnsi="Times New Roman" w:cs="Times New Roman"/>
          </w:rPr>
          <w:tag w:val="goog_rdk_0"/>
          <w:id w:val="-412164275"/>
        </w:sdtPr>
        <w:sdtEndPr/>
        <w:sdtContent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адам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туралы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Мерекеге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кім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келді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Досым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келді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2C7B32" w:rsidRPr="00602D34" w:rsidRDefault="00264B70" w:rsidP="00602D34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Не?</w:t>
      </w:r>
      <w:sdt>
        <w:sdtPr>
          <w:rPr>
            <w:rFonts w:ascii="Times New Roman" w:hAnsi="Times New Roman" w:cs="Times New Roman"/>
          </w:rPr>
          <w:tag w:val="goog_rdk_1"/>
          <w:id w:val="-2011198018"/>
        </w:sdtPr>
        <w:sdtEndPr/>
        <w:sdtContent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зат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немесе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іс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туралы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Сен не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сатып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алдың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Сыйлық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сатып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алдым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2C7B32" w:rsidRPr="00602D34" w:rsidRDefault="00264B70" w:rsidP="00602D34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Қашан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sdt>
        <w:sdtPr>
          <w:rPr>
            <w:rFonts w:ascii="Times New Roman" w:hAnsi="Times New Roman" w:cs="Times New Roman"/>
          </w:rPr>
          <w:tag w:val="goog_rdk_2"/>
          <w:id w:val="2052294360"/>
        </w:sdtPr>
        <w:sdtEndPr/>
        <w:sdtContent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уақыт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туралы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Наурыз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қашан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болады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22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наурызда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болады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2C7B32" w:rsidRPr="00602D34" w:rsidRDefault="00264B70" w:rsidP="00602D34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Қайда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sdt>
        <w:sdtPr>
          <w:rPr>
            <w:rFonts w:ascii="Times New Roman" w:hAnsi="Times New Roman" w:cs="Times New Roman"/>
          </w:rPr>
          <w:tag w:val="goog_rdk_3"/>
          <w:id w:val="-739942078"/>
        </w:sdtPr>
        <w:sdtEndPr/>
        <w:sdtContent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орын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туралы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Мереке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қайда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өтеді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Мәдениет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lastRenderedPageBreak/>
        <w:t>үйінде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өтеді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2C7B32" w:rsidRPr="00602D34" w:rsidRDefault="00264B70" w:rsidP="00602D34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Қандай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sdt>
        <w:sdtPr>
          <w:rPr>
            <w:rFonts w:ascii="Times New Roman" w:hAnsi="Times New Roman" w:cs="Times New Roman"/>
          </w:rPr>
          <w:tag w:val="goog_rdk_4"/>
          <w:id w:val="-1264184515"/>
        </w:sdtPr>
        <w:sdtEndPr/>
        <w:sdtContent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заттың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сапасын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Қандай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сыйлық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алдың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Әдемі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сыйлық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алдым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2C7B32" w:rsidRDefault="00264B70" w:rsidP="00602D34">
      <w:pPr>
        <w:widowControl w:val="0"/>
        <w:spacing w:after="0" w:line="240" w:lineRule="auto"/>
        <w:ind w:firstLine="720"/>
        <w:contextualSpacing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Неше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? / </w:t>
      </w:r>
      <w:proofErr w:type="spellStart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Қанша</w:t>
      </w:r>
      <w:proofErr w:type="spellEnd"/>
      <w:r w:rsidRPr="00602D34">
        <w:rPr>
          <w:rFonts w:ascii="Times New Roman" w:eastAsia="Times New Roman" w:hAnsi="Times New Roman" w:cs="Times New Roman"/>
          <w:b/>
          <w:bCs/>
          <w:sz w:val="28"/>
          <w:szCs w:val="28"/>
        </w:rPr>
        <w:t>?</w:t>
      </w:r>
      <w:sdt>
        <w:sdtPr>
          <w:rPr>
            <w:rFonts w:ascii="Times New Roman" w:hAnsi="Times New Roman" w:cs="Times New Roman"/>
          </w:rPr>
          <w:tag w:val="goog_rdk_5"/>
          <w:id w:val="-1647324754"/>
        </w:sdtPr>
        <w:sdtEndPr/>
        <w:sdtContent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→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санын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 </w:t>
          </w:r>
          <w:proofErr w:type="spellStart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>сұраймыз</w:t>
          </w:r>
          <w:proofErr w:type="spellEnd"/>
          <w:r w:rsidRPr="00602D34">
            <w:rPr>
              <w:rFonts w:ascii="Times New Roman" w:eastAsia="Gungsuh" w:hAnsi="Times New Roman" w:cs="Times New Roman"/>
              <w:sz w:val="28"/>
              <w:szCs w:val="28"/>
            </w:rPr>
            <w:t xml:space="preserve">. </w:t>
          </w:r>
        </w:sdtContent>
      </w:sdt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Мерекеге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неше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адам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келді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? –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Жиырма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адам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келді</w:t>
      </w:r>
      <w:proofErr w:type="spellEnd"/>
      <w:r w:rsidRPr="00602D34"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</w:p>
    <w:p w:rsidR="00602D34" w:rsidRDefault="00602D34" w:rsidP="00602D34">
      <w:pPr>
        <w:pStyle w:val="pdq2pgselectionanchorcontainer"/>
        <w:spacing w:before="0" w:beforeAutospacing="0" w:after="0" w:afterAutospacing="0"/>
        <w:contextualSpacing/>
        <w:rPr>
          <w:rStyle w:val="ae"/>
          <w:sz w:val="28"/>
          <w:szCs w:val="28"/>
        </w:rPr>
      </w:pPr>
    </w:p>
    <w:p w:rsidR="00602D34" w:rsidRPr="00602D34" w:rsidRDefault="00602D34" w:rsidP="00602D34">
      <w:pPr>
        <w:pStyle w:val="pdq2pgselectionanchorcontainer"/>
        <w:spacing w:before="0" w:beforeAutospacing="0" w:after="0" w:afterAutospacing="0"/>
        <w:contextualSpacing/>
        <w:rPr>
          <w:b/>
          <w:bCs/>
          <w:sz w:val="28"/>
          <w:szCs w:val="28"/>
        </w:rPr>
      </w:pPr>
      <w:r>
        <w:rPr>
          <w:rStyle w:val="ae"/>
          <w:sz w:val="28"/>
          <w:szCs w:val="28"/>
        </w:rPr>
        <w:t>В</w:t>
      </w:r>
      <w:r w:rsidRPr="00602D34">
        <w:rPr>
          <w:rStyle w:val="ae"/>
          <w:sz w:val="28"/>
          <w:szCs w:val="28"/>
        </w:rPr>
        <w:t>опросительные местоимения</w:t>
      </w:r>
      <w:r w:rsidRPr="00602D34">
        <w:rPr>
          <w:sz w:val="28"/>
          <w:szCs w:val="28"/>
        </w:rPr>
        <w:t xml:space="preserve"> — это слова, которые используются для того, чтобы спросить о </w:t>
      </w:r>
      <w:r w:rsidRPr="00602D34">
        <w:rPr>
          <w:rStyle w:val="ae"/>
          <w:sz w:val="28"/>
          <w:szCs w:val="28"/>
        </w:rPr>
        <w:t>предмете, человеке, месте, времени, количестве или качестве</w:t>
      </w:r>
      <w:r w:rsidRPr="00602D34">
        <w:rPr>
          <w:sz w:val="28"/>
          <w:szCs w:val="28"/>
        </w:rPr>
        <w:t>.</w:t>
      </w:r>
    </w:p>
    <w:p w:rsidR="00602D34" w:rsidRPr="00602D34" w:rsidRDefault="00602D34" w:rsidP="00602D34">
      <w:pPr>
        <w:pStyle w:val="af"/>
        <w:rPr>
          <w:sz w:val="28"/>
          <w:szCs w:val="28"/>
        </w:rPr>
      </w:pPr>
      <w:r w:rsidRPr="00602D34">
        <w:rPr>
          <w:sz w:val="28"/>
          <w:szCs w:val="28"/>
        </w:rPr>
        <w:t xml:space="preserve">Часто используются следующие вопросительные местоимения: </w:t>
      </w:r>
      <w:proofErr w:type="spellStart"/>
      <w:r w:rsidRPr="00602D34">
        <w:rPr>
          <w:rStyle w:val="ae"/>
          <w:sz w:val="28"/>
          <w:szCs w:val="28"/>
        </w:rPr>
        <w:t>кім</w:t>
      </w:r>
      <w:proofErr w:type="spellEnd"/>
      <w:r w:rsidRPr="00602D34">
        <w:rPr>
          <w:rStyle w:val="ae"/>
          <w:sz w:val="28"/>
          <w:szCs w:val="28"/>
        </w:rPr>
        <w:t xml:space="preserve">? не? </w:t>
      </w:r>
      <w:proofErr w:type="spellStart"/>
      <w:r w:rsidRPr="00602D34">
        <w:rPr>
          <w:rStyle w:val="ae"/>
          <w:sz w:val="28"/>
          <w:szCs w:val="28"/>
        </w:rPr>
        <w:t>қай</w:t>
      </w:r>
      <w:proofErr w:type="spellEnd"/>
      <w:r w:rsidRPr="00602D34">
        <w:rPr>
          <w:rStyle w:val="ae"/>
          <w:sz w:val="28"/>
          <w:szCs w:val="28"/>
        </w:rPr>
        <w:t xml:space="preserve">? </w:t>
      </w:r>
      <w:proofErr w:type="spellStart"/>
      <w:r w:rsidRPr="00602D34">
        <w:rPr>
          <w:rStyle w:val="ae"/>
          <w:sz w:val="28"/>
          <w:szCs w:val="28"/>
        </w:rPr>
        <w:t>қандай</w:t>
      </w:r>
      <w:proofErr w:type="spellEnd"/>
      <w:r w:rsidRPr="00602D34">
        <w:rPr>
          <w:rStyle w:val="ae"/>
          <w:sz w:val="28"/>
          <w:szCs w:val="28"/>
        </w:rPr>
        <w:t xml:space="preserve">? </w:t>
      </w:r>
      <w:proofErr w:type="spellStart"/>
      <w:r w:rsidRPr="00602D34">
        <w:rPr>
          <w:rStyle w:val="ae"/>
          <w:sz w:val="28"/>
          <w:szCs w:val="28"/>
        </w:rPr>
        <w:t>қашан</w:t>
      </w:r>
      <w:proofErr w:type="spellEnd"/>
      <w:r w:rsidRPr="00602D34">
        <w:rPr>
          <w:rStyle w:val="ae"/>
          <w:sz w:val="28"/>
          <w:szCs w:val="28"/>
        </w:rPr>
        <w:t xml:space="preserve">? </w:t>
      </w:r>
      <w:proofErr w:type="spellStart"/>
      <w:r w:rsidRPr="00602D34">
        <w:rPr>
          <w:rStyle w:val="ae"/>
          <w:sz w:val="28"/>
          <w:szCs w:val="28"/>
        </w:rPr>
        <w:t>қайда</w:t>
      </w:r>
      <w:proofErr w:type="spellEnd"/>
      <w:r w:rsidRPr="00602D34">
        <w:rPr>
          <w:rStyle w:val="ae"/>
          <w:sz w:val="28"/>
          <w:szCs w:val="28"/>
        </w:rPr>
        <w:t xml:space="preserve">? неге? </w:t>
      </w:r>
      <w:proofErr w:type="spellStart"/>
      <w:r w:rsidRPr="00602D34">
        <w:rPr>
          <w:rStyle w:val="ae"/>
          <w:sz w:val="28"/>
          <w:szCs w:val="28"/>
        </w:rPr>
        <w:t>қанша</w:t>
      </w:r>
      <w:proofErr w:type="spellEnd"/>
      <w:r w:rsidRPr="00602D34">
        <w:rPr>
          <w:rStyle w:val="ae"/>
          <w:sz w:val="28"/>
          <w:szCs w:val="28"/>
        </w:rPr>
        <w:t xml:space="preserve">? </w:t>
      </w:r>
      <w:proofErr w:type="spellStart"/>
      <w:r w:rsidRPr="00602D34">
        <w:rPr>
          <w:rStyle w:val="ae"/>
          <w:sz w:val="28"/>
          <w:szCs w:val="28"/>
        </w:rPr>
        <w:t>неше</w:t>
      </w:r>
      <w:proofErr w:type="spellEnd"/>
      <w:r w:rsidRPr="00602D34">
        <w:rPr>
          <w:rStyle w:val="ae"/>
          <w:sz w:val="28"/>
          <w:szCs w:val="28"/>
        </w:rPr>
        <w:t>?</w:t>
      </w:r>
    </w:p>
    <w:p w:rsidR="00602D34" w:rsidRDefault="00602D34" w:rsidP="00602D34">
      <w:pPr>
        <w:pStyle w:val="3"/>
        <w:rPr>
          <w:rStyle w:val="ae"/>
          <w:rFonts w:ascii="Times New Roman" w:hAnsi="Times New Roman" w:cs="Times New Roman"/>
          <w:b/>
          <w:bCs/>
        </w:rPr>
      </w:pPr>
      <w:r w:rsidRPr="00602D34">
        <w:rPr>
          <w:rStyle w:val="ae"/>
          <w:rFonts w:ascii="Times New Roman" w:hAnsi="Times New Roman" w:cs="Times New Roman"/>
          <w:b/>
          <w:bCs/>
        </w:rPr>
        <w:t>Основные вопросительные местоимения:</w:t>
      </w:r>
    </w:p>
    <w:tbl>
      <w:tblPr>
        <w:tblStyle w:val="a7"/>
        <w:tblW w:w="89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75"/>
        <w:gridCol w:w="5865"/>
      </w:tblGrid>
      <w:tr w:rsidR="00602D34" w:rsidRPr="00602D34" w:rsidTr="002A6958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 w:rsidP="002A6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Вопросительные местоимения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 w:rsidP="002A6958">
            <w:pPr>
              <w:spacing w:after="0" w:line="240" w:lineRule="auto"/>
              <w:contextualSpacing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 xml:space="preserve">Пример </w:t>
            </w:r>
          </w:p>
        </w:tc>
      </w:tr>
      <w:tr w:rsidR="00602D34" w:rsidRPr="00602D34" w:rsidTr="002A6958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К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то</w:t>
            </w: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118B">
              <w:rPr>
                <w:rFonts w:ascii="Times New Roman" w:hAnsi="Times New Roman" w:cs="Times New Roman"/>
                <w:sz w:val="28"/>
                <w:szCs w:val="28"/>
              </w:rPr>
              <w:t>Кто пришёл на праздник?</w:t>
            </w:r>
          </w:p>
        </w:tc>
      </w:tr>
      <w:tr w:rsidR="00602D34" w:rsidRPr="00602D34" w:rsidTr="002A6958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Что</w:t>
            </w: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</w:pPr>
            <w:r w:rsidRPr="007E118B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 xml:space="preserve">Что ты приготовил </w:t>
            </w:r>
            <w:r w:rsidRPr="007E118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(</w:t>
            </w:r>
            <w:r w:rsidRPr="007E118B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а</w:t>
            </w:r>
            <w:r w:rsidRPr="007E118B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 xml:space="preserve">) </w:t>
            </w:r>
            <w:r w:rsidRPr="007E118B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на праздник?</w:t>
            </w:r>
          </w:p>
        </w:tc>
      </w:tr>
      <w:tr w:rsidR="00602D34" w:rsidRPr="00602D34" w:rsidTr="002A6958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E118B">
              <w:rPr>
                <w:rFonts w:ascii="Times New Roman" w:hAnsi="Times New Roman" w:cs="Times New Roman"/>
                <w:b/>
                <w:sz w:val="28"/>
                <w:szCs w:val="28"/>
              </w:rPr>
              <w:t>Какой? Который?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118B">
              <w:rPr>
                <w:rFonts w:ascii="Times New Roman" w:hAnsi="Times New Roman" w:cs="Times New Roman"/>
                <w:sz w:val="28"/>
                <w:szCs w:val="28"/>
              </w:rPr>
              <w:t>Что ты приготовил(а) к празднику?</w:t>
            </w:r>
          </w:p>
        </w:tc>
      </w:tr>
      <w:tr w:rsidR="00602D34" w:rsidRPr="00602D34" w:rsidTr="002A6958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E118B">
              <w:rPr>
                <w:rFonts w:ascii="Times New Roman" w:hAnsi="Times New Roman" w:cs="Times New Roman"/>
                <w:b/>
                <w:sz w:val="28"/>
                <w:szCs w:val="28"/>
              </w:rPr>
              <w:t>Какой? Какого рода?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118B">
              <w:rPr>
                <w:rFonts w:ascii="Times New Roman" w:hAnsi="Times New Roman" w:cs="Times New Roman"/>
                <w:sz w:val="28"/>
                <w:szCs w:val="28"/>
              </w:rPr>
              <w:t>Какой праздник тебе нравится?</w:t>
            </w:r>
          </w:p>
        </w:tc>
      </w:tr>
      <w:tr w:rsidR="00602D34" w:rsidRPr="00602D34" w:rsidTr="002A6958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Когда</w:t>
            </w: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118B">
              <w:rPr>
                <w:rFonts w:ascii="Times New Roman" w:hAnsi="Times New Roman" w:cs="Times New Roman"/>
                <w:sz w:val="28"/>
                <w:szCs w:val="28"/>
              </w:rPr>
              <w:t>Когда будет праздник?</w:t>
            </w:r>
          </w:p>
        </w:tc>
      </w:tr>
      <w:tr w:rsidR="00602D34" w:rsidRPr="00602D34" w:rsidTr="002A6958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Қ</w:t>
            </w: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уда</w:t>
            </w: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118B">
              <w:rPr>
                <w:rFonts w:ascii="Times New Roman" w:hAnsi="Times New Roman" w:cs="Times New Roman"/>
                <w:sz w:val="28"/>
                <w:szCs w:val="28"/>
              </w:rPr>
              <w:t>Где проходит праздник?</w:t>
            </w:r>
          </w:p>
        </w:tc>
      </w:tr>
      <w:tr w:rsidR="00602D34" w:rsidRPr="00602D34" w:rsidTr="002A6958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Почему</w:t>
            </w: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118B">
              <w:rPr>
                <w:rFonts w:ascii="Times New Roman" w:hAnsi="Times New Roman" w:cs="Times New Roman"/>
                <w:sz w:val="28"/>
                <w:szCs w:val="28"/>
              </w:rPr>
              <w:t>Почему ты пришёл(а) на праздник?</w:t>
            </w:r>
          </w:p>
        </w:tc>
      </w:tr>
      <w:tr w:rsidR="00602D34" w:rsidRPr="00602D34" w:rsidTr="002A6958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602D34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Сколько</w:t>
            </w:r>
            <w:r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118B">
              <w:rPr>
                <w:rFonts w:ascii="Times New Roman" w:hAnsi="Times New Roman" w:cs="Times New Roman"/>
                <w:sz w:val="28"/>
                <w:szCs w:val="28"/>
              </w:rPr>
              <w:t>Сколько человек пришло на праздник?</w:t>
            </w:r>
          </w:p>
        </w:tc>
      </w:tr>
      <w:tr w:rsidR="00602D34" w:rsidRPr="00602D34" w:rsidTr="002A6958">
        <w:trPr>
          <w:trHeight w:val="500"/>
        </w:trPr>
        <w:tc>
          <w:tcPr>
            <w:tcW w:w="30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602D34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ru-KZ"/>
              </w:rPr>
              <w:t>Сколько</w:t>
            </w:r>
            <w:r w:rsidR="00602D34" w:rsidRPr="00602D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?</w:t>
            </w:r>
          </w:p>
        </w:tc>
        <w:tc>
          <w:tcPr>
            <w:tcW w:w="58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02D34" w:rsidRPr="007E118B" w:rsidRDefault="007E118B" w:rsidP="002A6958">
            <w:pPr>
              <w:spacing w:after="0" w:line="240" w:lineRule="auto"/>
              <w:contextualSpacing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7E118B">
              <w:rPr>
                <w:rFonts w:ascii="Times New Roman" w:eastAsia="Times New Roman" w:hAnsi="Times New Roman" w:cs="Times New Roman"/>
                <w:sz w:val="28"/>
                <w:szCs w:val="28"/>
                <w:lang w:val="ru-KZ"/>
              </w:rPr>
              <w:t>Сколько блюд на столе</w:t>
            </w:r>
            <w:r w:rsidR="00602D34" w:rsidRPr="007E118B">
              <w:rPr>
                <w:rFonts w:ascii="Times New Roman" w:eastAsia="Times New Roman" w:hAnsi="Times New Roman" w:cs="Times New Roman"/>
                <w:sz w:val="28"/>
                <w:szCs w:val="28"/>
              </w:rPr>
              <w:t>?</w:t>
            </w:r>
          </w:p>
        </w:tc>
      </w:tr>
    </w:tbl>
    <w:p w:rsidR="00602D34" w:rsidRPr="00602D34" w:rsidRDefault="00602D34" w:rsidP="007E118B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8"/>
          <w:szCs w:val="28"/>
        </w:rPr>
      </w:pPr>
      <w:bookmarkStart w:id="0" w:name="_GoBack"/>
      <w:bookmarkEnd w:id="0"/>
    </w:p>
    <w:sectPr w:rsidR="00602D34" w:rsidRPr="00602D34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3C0C00F8-265A-45F3-BFCD-EB1720C6501E}"/>
    <w:embedBold r:id="rId2" w:fontKey="{4213055E-497B-4F78-918C-E9DB6F7EAA8E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49FF8E6D-0D8A-469B-9097-2EA24805D972}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  <w:embedRegular r:id="rId4" w:fontKey="{3781F154-274D-4092-B847-DECD817E22F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63124B"/>
    <w:multiLevelType w:val="multilevel"/>
    <w:tmpl w:val="D974CE3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7CC2F74"/>
    <w:multiLevelType w:val="multilevel"/>
    <w:tmpl w:val="471696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F257BDA"/>
    <w:multiLevelType w:val="multilevel"/>
    <w:tmpl w:val="652C9FB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253698A"/>
    <w:multiLevelType w:val="multilevel"/>
    <w:tmpl w:val="33C4737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B733B11"/>
    <w:multiLevelType w:val="multilevel"/>
    <w:tmpl w:val="6BAC3D9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1265587"/>
    <w:multiLevelType w:val="multilevel"/>
    <w:tmpl w:val="D4CE5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54B72656"/>
    <w:multiLevelType w:val="multilevel"/>
    <w:tmpl w:val="EBA0E2D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65C4651C"/>
    <w:multiLevelType w:val="multilevel"/>
    <w:tmpl w:val="82580A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77507FF7"/>
    <w:multiLevelType w:val="multilevel"/>
    <w:tmpl w:val="D6FE59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8"/>
  </w:num>
  <w:num w:numId="3">
    <w:abstractNumId w:val="3"/>
  </w:num>
  <w:num w:numId="4">
    <w:abstractNumId w:val="0"/>
  </w:num>
  <w:num w:numId="5">
    <w:abstractNumId w:val="6"/>
  </w:num>
  <w:num w:numId="6">
    <w:abstractNumId w:val="7"/>
  </w:num>
  <w:num w:numId="7">
    <w:abstractNumId w:val="4"/>
  </w:num>
  <w:num w:numId="8">
    <w:abstractNumId w:val="5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B32"/>
    <w:rsid w:val="00264B70"/>
    <w:rsid w:val="002C7B32"/>
    <w:rsid w:val="002F6CF6"/>
    <w:rsid w:val="00602D34"/>
    <w:rsid w:val="007E1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9E871"/>
  <w15:docId w15:val="{D6611B7E-07B0-4DDE-B4FA-0D10006BA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Calibri"/>
        <w:sz w:val="22"/>
        <w:szCs w:val="22"/>
        <w:lang w:val="ru" w:eastAsia="ru-KZ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styleId="a4">
    <w:name w:val="Table Grid"/>
    <w:basedOn w:val="a1"/>
    <w:uiPriority w:val="39"/>
    <w:rsid w:val="00580D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paragraph" w:customStyle="1" w:styleId="pdq2pgselectionanchorcontainer">
    <w:name w:val="pdq2pg_selectionanchorcontainer"/>
    <w:basedOn w:val="a"/>
    <w:rsid w:val="00602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/>
    </w:rPr>
  </w:style>
  <w:style w:type="character" w:styleId="ae">
    <w:name w:val="Strong"/>
    <w:basedOn w:val="a0"/>
    <w:uiPriority w:val="22"/>
    <w:qFormat/>
    <w:rsid w:val="00602D34"/>
    <w:rPr>
      <w:b/>
      <w:bCs/>
    </w:rPr>
  </w:style>
  <w:style w:type="paragraph" w:styleId="af">
    <w:name w:val="Normal (Web)"/>
    <w:basedOn w:val="a"/>
    <w:uiPriority w:val="99"/>
    <w:semiHidden/>
    <w:unhideWhenUsed/>
    <w:rsid w:val="00602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85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7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OBsPfyD6xXnFsh8YhG5Un1WvB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HwoBNhIaChgICVIUChJ0YWJsZS5ibDl1MmR5dnVwYzcaHwoBNxIaChgICVIUChJ0YWJsZS43eHJ1aGhkMDk4YWoaHwoBOBIaChgICVIUChJ0YWJsZS5scHlkaWdrb2UwMmEaHwoBORIaChgICVIUChJ0YWJsZS4zc3d0bG9scTV4Z2Y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jJreHo1b3FzcWZlcTIOaC4ya3h6NW9xc3FmZXEyDmguMmt4ejVvcXNxZmVxMg5oLnV3YWVua3pkeWVvMDIOaC4ya3h6NW9xc3FmZXEyDmguMmt4ejVvcXNxZmVxMg5oLjJreHo1b3FzcWZlcTIOaC4ya3h6NW9xc3FmZXEyDmguMmt4ejVvcXNxZmVxMg5oLjJreHo1b3FzcWZlcTIOaC4ya3h6NW9xc3FmZXEyDmguaGowMGc4dGNqcnk3Mg5oLjJreHo1b3FzcWZlcTIOaC4ya3h6NW9xc3FmZXEyDmguMmt4ejVvcXNxZmVxMg5oLjJreHo1b3FzcWZlcTIOaC4ya3h6NW9xc3FmZXEyDmguM2ludTlqM3B0NnlsMg5oLjRqd2xqZnppNnNnejIOaC4ya3h6NW9xc3FmZXE4AHIhMUxrcGxhR0c1T2JKWnp6VExJT2hMYjBTWjhyNkx6NWd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332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Ақтөбе облысының тілдерді оқыту орталығы</cp:lastModifiedBy>
  <cp:revision>3</cp:revision>
  <dcterms:created xsi:type="dcterms:W3CDTF">2026-08-11T10:15:00Z</dcterms:created>
  <dcterms:modified xsi:type="dcterms:W3CDTF">2026-09-08T11:59:00Z</dcterms:modified>
</cp:coreProperties>
</file>