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55907D" w14:textId="0C9A9B37" w:rsidR="00DF1F1F" w:rsidRPr="00F60BFC" w:rsidRDefault="000F3ED2" w:rsidP="00B70CCC">
      <w:pPr>
        <w:spacing w:after="0" w:line="240" w:lineRule="auto"/>
        <w:jc w:val="center"/>
        <w:rPr>
          <w:b/>
        </w:rPr>
      </w:pPr>
      <w:r w:rsidRPr="006B0D8E">
        <w:rPr>
          <w:b/>
        </w:rPr>
        <w:t>HABITS</w:t>
      </w:r>
    </w:p>
    <w:p w14:paraId="57F3C123" w14:textId="412A3E08" w:rsidR="004F4E34" w:rsidRDefault="00F60BFC" w:rsidP="007D2659">
      <w:pPr>
        <w:spacing w:after="0" w:line="240" w:lineRule="auto"/>
        <w:rPr>
          <w:b/>
        </w:rPr>
      </w:pPr>
      <w:r w:rsidRPr="00F60BFC">
        <w:rPr>
          <w:b/>
        </w:rPr>
        <w:t>NEW WORDS AND PHRASES</w:t>
      </w:r>
    </w:p>
    <w:p w14:paraId="22414C72" w14:textId="77777777" w:rsidR="00F60BFC" w:rsidRPr="00F60BFC" w:rsidRDefault="00F60BFC" w:rsidP="007D2659">
      <w:pPr>
        <w:spacing w:after="0" w:line="240" w:lineRule="auto"/>
        <w:rPr>
          <w:b/>
          <w:szCs w:val="28"/>
          <w:lang w:val="kk-KZ"/>
        </w:rPr>
      </w:pPr>
    </w:p>
    <w:tbl>
      <w:tblPr>
        <w:tblStyle w:val="aff0"/>
        <w:tblW w:w="6495" w:type="dxa"/>
        <w:tblLook w:val="04A0" w:firstRow="1" w:lastRow="0" w:firstColumn="1" w:lastColumn="0" w:noHBand="0" w:noVBand="1"/>
      </w:tblPr>
      <w:tblGrid>
        <w:gridCol w:w="2952"/>
        <w:gridCol w:w="3543"/>
      </w:tblGrid>
      <w:tr w:rsidR="00B70CCC" w:rsidRPr="002F33BF" w14:paraId="708EAED5" w14:textId="77777777" w:rsidTr="00B70CCC">
        <w:tc>
          <w:tcPr>
            <w:tcW w:w="2952" w:type="dxa"/>
          </w:tcPr>
          <w:p w14:paraId="57AB89D5" w14:textId="73DC1B91" w:rsidR="00B70CCC" w:rsidRPr="002F33BF" w:rsidRDefault="00B70CCC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proofErr w:type="spellStart"/>
            <w:r w:rsidRPr="002F33BF">
              <w:rPr>
                <w:rFonts w:cs="Times New Roman"/>
                <w:b/>
                <w:szCs w:val="28"/>
              </w:rPr>
              <w:t>Қазақша</w:t>
            </w:r>
            <w:proofErr w:type="spellEnd"/>
          </w:p>
        </w:tc>
        <w:tc>
          <w:tcPr>
            <w:tcW w:w="3543" w:type="dxa"/>
          </w:tcPr>
          <w:p w14:paraId="53EE1B00" w14:textId="60FB04EE" w:rsidR="00B70CCC" w:rsidRPr="002F33BF" w:rsidRDefault="00B70CCC" w:rsidP="002F33BF">
            <w:pPr>
              <w:jc w:val="center"/>
              <w:rPr>
                <w:rFonts w:cs="Times New Roman"/>
                <w:b/>
                <w:szCs w:val="28"/>
                <w:lang w:val="kk-KZ"/>
              </w:rPr>
            </w:pPr>
            <w:r w:rsidRPr="002F33BF">
              <w:rPr>
                <w:rFonts w:cs="Times New Roman"/>
                <w:b/>
                <w:szCs w:val="28"/>
              </w:rPr>
              <w:t>English</w:t>
            </w:r>
          </w:p>
        </w:tc>
      </w:tr>
      <w:tr w:rsidR="00B70CCC" w:rsidRPr="002F33BF" w14:paraId="07EAC888" w14:textId="77777777" w:rsidTr="00B70CCC">
        <w:tc>
          <w:tcPr>
            <w:tcW w:w="2952" w:type="dxa"/>
          </w:tcPr>
          <w:p w14:paraId="2CD6076F" w14:textId="4A4DA4A6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әдет қалыптастыру</w:t>
            </w:r>
          </w:p>
        </w:tc>
        <w:tc>
          <w:tcPr>
            <w:tcW w:w="3543" w:type="dxa"/>
          </w:tcPr>
          <w:p w14:paraId="41F24FC3" w14:textId="6A62667B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develop a habit / form a habit</w:t>
            </w:r>
          </w:p>
        </w:tc>
      </w:tr>
      <w:tr w:rsidR="00B70CCC" w:rsidRPr="002F33BF" w14:paraId="6528ABC6" w14:textId="77777777" w:rsidTr="00B70CCC">
        <w:tc>
          <w:tcPr>
            <w:tcW w:w="2952" w:type="dxa"/>
          </w:tcPr>
          <w:p w14:paraId="551BB0F8" w14:textId="02015461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бос уақыт</w:t>
            </w:r>
          </w:p>
        </w:tc>
        <w:tc>
          <w:tcPr>
            <w:tcW w:w="3543" w:type="dxa"/>
          </w:tcPr>
          <w:p w14:paraId="7BF0EFB3" w14:textId="5C0267C1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free time</w:t>
            </w:r>
          </w:p>
        </w:tc>
      </w:tr>
      <w:tr w:rsidR="00B70CCC" w:rsidRPr="002F33BF" w14:paraId="6C10535F" w14:textId="77777777" w:rsidTr="00B70CCC">
        <w:tc>
          <w:tcPr>
            <w:tcW w:w="2952" w:type="dxa"/>
          </w:tcPr>
          <w:p w14:paraId="6452AD9C" w14:textId="5829B2FA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денсаулыққа пайдалы</w:t>
            </w:r>
          </w:p>
        </w:tc>
        <w:tc>
          <w:tcPr>
            <w:tcW w:w="3543" w:type="dxa"/>
          </w:tcPr>
          <w:p w14:paraId="3ACD2BA6" w14:textId="6353469B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beneficial for health / healthy</w:t>
            </w:r>
          </w:p>
        </w:tc>
      </w:tr>
      <w:tr w:rsidR="00B70CCC" w:rsidRPr="002F33BF" w14:paraId="0C909B63" w14:textId="77777777" w:rsidTr="00B70CCC">
        <w:tc>
          <w:tcPr>
            <w:tcW w:w="2952" w:type="dxa"/>
          </w:tcPr>
          <w:p w14:paraId="495B5C12" w14:textId="2C6AE370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дұрыс тамақтану</w:t>
            </w:r>
          </w:p>
        </w:tc>
        <w:tc>
          <w:tcPr>
            <w:tcW w:w="3543" w:type="dxa"/>
          </w:tcPr>
          <w:p w14:paraId="6FB1A194" w14:textId="0CC88CF1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eat properly / healthy eating</w:t>
            </w:r>
          </w:p>
        </w:tc>
      </w:tr>
      <w:tr w:rsidR="00B70CCC" w:rsidRPr="002F33BF" w14:paraId="52D6FE9E" w14:textId="77777777" w:rsidTr="00B70CCC">
        <w:tc>
          <w:tcPr>
            <w:tcW w:w="2952" w:type="dxa"/>
          </w:tcPr>
          <w:p w14:paraId="22A5D8BE" w14:textId="710A2EDE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елемеу</w:t>
            </w:r>
          </w:p>
        </w:tc>
        <w:tc>
          <w:tcPr>
            <w:tcW w:w="3543" w:type="dxa"/>
          </w:tcPr>
          <w:p w14:paraId="653F9228" w14:textId="04D3AADC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ignore</w:t>
            </w:r>
          </w:p>
        </w:tc>
      </w:tr>
      <w:tr w:rsidR="00B70CCC" w:rsidRPr="002F33BF" w14:paraId="5D14815E" w14:textId="77777777" w:rsidTr="00B70CCC">
        <w:tc>
          <w:tcPr>
            <w:tcW w:w="2952" w:type="dxa"/>
          </w:tcPr>
          <w:p w14:paraId="1CF2D76E" w14:textId="4B042D89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ерте тұру</w:t>
            </w:r>
          </w:p>
        </w:tc>
        <w:tc>
          <w:tcPr>
            <w:tcW w:w="3543" w:type="dxa"/>
          </w:tcPr>
          <w:p w14:paraId="38E8FBE6" w14:textId="474E5AF7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wake up early</w:t>
            </w:r>
          </w:p>
        </w:tc>
      </w:tr>
      <w:tr w:rsidR="00B70CCC" w:rsidRPr="002F33BF" w14:paraId="6B0A73C4" w14:textId="77777777" w:rsidTr="00B70CCC">
        <w:tc>
          <w:tcPr>
            <w:tcW w:w="2952" w:type="dxa"/>
          </w:tcPr>
          <w:p w14:paraId="76B3D2AE" w14:textId="6861BAAD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есептеу</w:t>
            </w:r>
          </w:p>
        </w:tc>
        <w:tc>
          <w:tcPr>
            <w:tcW w:w="3543" w:type="dxa"/>
          </w:tcPr>
          <w:p w14:paraId="6601B85B" w14:textId="4E63CE5E" w:rsidR="00B70CCC" w:rsidRPr="00C31796" w:rsidRDefault="00B70CCC" w:rsidP="00C31796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c</w:t>
            </w:r>
            <w:r>
              <w:rPr>
                <w:rFonts w:cs="Times New Roman"/>
                <w:szCs w:val="28"/>
              </w:rPr>
              <w:t>ount</w:t>
            </w:r>
          </w:p>
        </w:tc>
      </w:tr>
      <w:tr w:rsidR="00B70CCC" w:rsidRPr="002F33BF" w14:paraId="000356AF" w14:textId="77777777" w:rsidTr="00B70CCC">
        <w:tc>
          <w:tcPr>
            <w:tcW w:w="2952" w:type="dxa"/>
          </w:tcPr>
          <w:p w14:paraId="33D56277" w14:textId="0A9ECA59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ешқашан</w:t>
            </w:r>
          </w:p>
        </w:tc>
        <w:tc>
          <w:tcPr>
            <w:tcW w:w="3543" w:type="dxa"/>
          </w:tcPr>
          <w:p w14:paraId="58E5B952" w14:textId="5E9CFEDB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never</w:t>
            </w:r>
          </w:p>
        </w:tc>
      </w:tr>
      <w:tr w:rsidR="00B70CCC" w:rsidRPr="002F33BF" w14:paraId="4E14E9B9" w14:textId="77777777" w:rsidTr="00B70CCC">
        <w:tc>
          <w:tcPr>
            <w:tcW w:w="2952" w:type="dxa"/>
          </w:tcPr>
          <w:p w14:paraId="1B212D86" w14:textId="7E45F71C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жалқаулық</w:t>
            </w:r>
          </w:p>
        </w:tc>
        <w:tc>
          <w:tcPr>
            <w:tcW w:w="3543" w:type="dxa"/>
          </w:tcPr>
          <w:p w14:paraId="366EA74C" w14:textId="47E9FCB6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laziness</w:t>
            </w:r>
          </w:p>
        </w:tc>
      </w:tr>
      <w:tr w:rsidR="00B70CCC" w:rsidRPr="002F33BF" w14:paraId="497AA6DB" w14:textId="77777777" w:rsidTr="00B70CCC">
        <w:tc>
          <w:tcPr>
            <w:tcW w:w="2952" w:type="dxa"/>
          </w:tcPr>
          <w:p w14:paraId="13573341" w14:textId="5EBE9492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жоспар құру</w:t>
            </w:r>
          </w:p>
        </w:tc>
        <w:tc>
          <w:tcPr>
            <w:tcW w:w="3543" w:type="dxa"/>
          </w:tcPr>
          <w:p w14:paraId="6509F14B" w14:textId="7690B432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make a plan / create a plan</w:t>
            </w:r>
          </w:p>
        </w:tc>
      </w:tr>
      <w:tr w:rsidR="00B70CCC" w:rsidRPr="002F33BF" w14:paraId="08784AC8" w14:textId="77777777" w:rsidTr="00B70CCC">
        <w:tc>
          <w:tcPr>
            <w:tcW w:w="2952" w:type="dxa"/>
          </w:tcPr>
          <w:p w14:paraId="01600CE2" w14:textId="1714B741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зиянды әдет</w:t>
            </w:r>
          </w:p>
        </w:tc>
        <w:tc>
          <w:tcPr>
            <w:tcW w:w="3543" w:type="dxa"/>
          </w:tcPr>
          <w:p w14:paraId="55ED3788" w14:textId="285DD974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bad habit / harmful habit</w:t>
            </w:r>
          </w:p>
        </w:tc>
      </w:tr>
      <w:tr w:rsidR="00B70CCC" w:rsidRPr="002F33BF" w14:paraId="4FD27463" w14:textId="77777777" w:rsidTr="00B70CCC">
        <w:tc>
          <w:tcPr>
            <w:tcW w:w="2952" w:type="dxa"/>
          </w:tcPr>
          <w:p w14:paraId="09D97D20" w14:textId="2712053E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кейбіреу</w:t>
            </w:r>
          </w:p>
        </w:tc>
        <w:tc>
          <w:tcPr>
            <w:tcW w:w="3543" w:type="dxa"/>
          </w:tcPr>
          <w:p w14:paraId="1C825A64" w14:textId="336BF136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someone / some people</w:t>
            </w:r>
          </w:p>
        </w:tc>
      </w:tr>
      <w:tr w:rsidR="00B70CCC" w:rsidRPr="002F33BF" w14:paraId="4D00AD63" w14:textId="77777777" w:rsidTr="00B70CCC">
        <w:tc>
          <w:tcPr>
            <w:tcW w:w="2952" w:type="dxa"/>
          </w:tcPr>
          <w:p w14:paraId="57C7CD6F" w14:textId="12A13F1B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көңіл бөлу</w:t>
            </w:r>
          </w:p>
        </w:tc>
        <w:tc>
          <w:tcPr>
            <w:tcW w:w="3543" w:type="dxa"/>
          </w:tcPr>
          <w:p w14:paraId="3869C6E9" w14:textId="4F1175B0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pay attention</w:t>
            </w:r>
          </w:p>
        </w:tc>
      </w:tr>
      <w:tr w:rsidR="00B70CCC" w:rsidRPr="002F33BF" w14:paraId="307CB4D7" w14:textId="77777777" w:rsidTr="00B70CCC">
        <w:tc>
          <w:tcPr>
            <w:tcW w:w="2952" w:type="dxa"/>
          </w:tcPr>
          <w:p w14:paraId="2E089984" w14:textId="5E8FC336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кітап оқу</w:t>
            </w:r>
          </w:p>
        </w:tc>
        <w:tc>
          <w:tcPr>
            <w:tcW w:w="3543" w:type="dxa"/>
          </w:tcPr>
          <w:p w14:paraId="6E904A3B" w14:textId="6BDCCF4E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read a book</w:t>
            </w:r>
          </w:p>
        </w:tc>
      </w:tr>
      <w:tr w:rsidR="00B70CCC" w:rsidRPr="002F33BF" w14:paraId="0DCEEA5D" w14:textId="77777777" w:rsidTr="00B70CCC">
        <w:tc>
          <w:tcPr>
            <w:tcW w:w="2952" w:type="dxa"/>
          </w:tcPr>
          <w:p w14:paraId="3B327C3D" w14:textId="484FB50A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күн тәртібі</w:t>
            </w:r>
          </w:p>
        </w:tc>
        <w:tc>
          <w:tcPr>
            <w:tcW w:w="3543" w:type="dxa"/>
          </w:tcPr>
          <w:p w14:paraId="7A2F90B2" w14:textId="1109D288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daily routine</w:t>
            </w:r>
          </w:p>
        </w:tc>
      </w:tr>
      <w:tr w:rsidR="00B70CCC" w:rsidRPr="002F33BF" w14:paraId="25D9553F" w14:textId="77777777" w:rsidTr="00B70CCC">
        <w:tc>
          <w:tcPr>
            <w:tcW w:w="2952" w:type="dxa"/>
          </w:tcPr>
          <w:p w14:paraId="54FE818D" w14:textId="7D2A8684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мақсат қою</w:t>
            </w:r>
          </w:p>
        </w:tc>
        <w:tc>
          <w:tcPr>
            <w:tcW w:w="3543" w:type="dxa"/>
          </w:tcPr>
          <w:p w14:paraId="60833D73" w14:textId="40DE7429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set a goal</w:t>
            </w:r>
          </w:p>
        </w:tc>
      </w:tr>
      <w:tr w:rsidR="00B70CCC" w:rsidRPr="002F33BF" w14:paraId="33601121" w14:textId="77777777" w:rsidTr="00B70CCC">
        <w:tc>
          <w:tcPr>
            <w:tcW w:w="2952" w:type="dxa"/>
          </w:tcPr>
          <w:p w14:paraId="1DA81E04" w14:textId="2F67F86F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пайдалы әдет</w:t>
            </w:r>
          </w:p>
        </w:tc>
        <w:tc>
          <w:tcPr>
            <w:tcW w:w="3543" w:type="dxa"/>
          </w:tcPr>
          <w:p w14:paraId="349781EC" w14:textId="311B310C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good habit / useful habit</w:t>
            </w:r>
          </w:p>
        </w:tc>
      </w:tr>
      <w:tr w:rsidR="00B70CCC" w:rsidRPr="002F33BF" w14:paraId="2D058CBD" w14:textId="77777777" w:rsidTr="00B70CCC">
        <w:tc>
          <w:tcPr>
            <w:tcW w:w="2952" w:type="dxa"/>
          </w:tcPr>
          <w:p w14:paraId="077DE307" w14:textId="4D912183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спортпен айналысу</w:t>
            </w:r>
          </w:p>
        </w:tc>
        <w:tc>
          <w:tcPr>
            <w:tcW w:w="3543" w:type="dxa"/>
          </w:tcPr>
          <w:p w14:paraId="28931125" w14:textId="7B355F44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do sports / exercise</w:t>
            </w:r>
          </w:p>
        </w:tc>
      </w:tr>
      <w:tr w:rsidR="00B70CCC" w:rsidRPr="002F33BF" w14:paraId="623D7252" w14:textId="77777777" w:rsidTr="00B70CCC">
        <w:tc>
          <w:tcPr>
            <w:tcW w:w="2952" w:type="dxa"/>
          </w:tcPr>
          <w:p w14:paraId="48F4EF66" w14:textId="554C2C07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уақыт жұмсау</w:t>
            </w:r>
          </w:p>
        </w:tc>
        <w:tc>
          <w:tcPr>
            <w:tcW w:w="3543" w:type="dxa"/>
          </w:tcPr>
          <w:p w14:paraId="0EDA2801" w14:textId="49949F99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spend time</w:t>
            </w:r>
          </w:p>
        </w:tc>
      </w:tr>
      <w:tr w:rsidR="00B70CCC" w:rsidRPr="002F33BF" w14:paraId="0767C568" w14:textId="77777777" w:rsidTr="00B70CCC">
        <w:tc>
          <w:tcPr>
            <w:tcW w:w="2952" w:type="dxa"/>
          </w:tcPr>
          <w:p w14:paraId="6A57AA53" w14:textId="18EAA37D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тиімді пайдалану</w:t>
            </w:r>
          </w:p>
        </w:tc>
        <w:tc>
          <w:tcPr>
            <w:tcW w:w="3543" w:type="dxa"/>
          </w:tcPr>
          <w:p w14:paraId="439A0968" w14:textId="65BBA000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use effectively</w:t>
            </w:r>
          </w:p>
        </w:tc>
      </w:tr>
      <w:tr w:rsidR="00B70CCC" w:rsidRPr="002F33BF" w14:paraId="7DC73028" w14:textId="77777777" w:rsidTr="00B70CCC">
        <w:tc>
          <w:tcPr>
            <w:tcW w:w="2952" w:type="dxa"/>
          </w:tcPr>
          <w:p w14:paraId="330CEC77" w14:textId="240800EF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  <w:lang w:val="kk-KZ"/>
              </w:rPr>
              <w:t>ұйқы режимі</w:t>
            </w:r>
          </w:p>
        </w:tc>
        <w:tc>
          <w:tcPr>
            <w:tcW w:w="3543" w:type="dxa"/>
          </w:tcPr>
          <w:p w14:paraId="36232820" w14:textId="69F5FDA8" w:rsidR="00B70CCC" w:rsidRPr="002F33BF" w:rsidRDefault="00B70CCC" w:rsidP="002F33BF">
            <w:pPr>
              <w:rPr>
                <w:rFonts w:cs="Times New Roman"/>
                <w:szCs w:val="28"/>
                <w:lang w:val="kk-KZ"/>
              </w:rPr>
            </w:pPr>
            <w:r w:rsidRPr="002F33BF">
              <w:rPr>
                <w:rFonts w:cs="Times New Roman"/>
                <w:szCs w:val="28"/>
              </w:rPr>
              <w:t>sleep schedule / sleep routine</w:t>
            </w:r>
          </w:p>
        </w:tc>
      </w:tr>
    </w:tbl>
    <w:p w14:paraId="7EC3C164" w14:textId="5EDC2B51" w:rsidR="00A6721F" w:rsidRPr="00985EF8" w:rsidRDefault="00A6721F" w:rsidP="00985EF8">
      <w:pPr>
        <w:spacing w:after="0" w:line="240" w:lineRule="auto"/>
        <w:rPr>
          <w:sz w:val="24"/>
          <w:szCs w:val="24"/>
          <w:lang w:val="kk-KZ"/>
        </w:rPr>
      </w:pPr>
    </w:p>
    <w:p w14:paraId="29B7D300" w14:textId="77777777" w:rsidR="00005AC1" w:rsidRDefault="00005AC1" w:rsidP="00985EF8">
      <w:pPr>
        <w:spacing w:after="0" w:line="240" w:lineRule="auto"/>
        <w:rPr>
          <w:b/>
          <w:sz w:val="24"/>
          <w:szCs w:val="24"/>
          <w:lang w:val="kk-KZ"/>
        </w:rPr>
      </w:pPr>
    </w:p>
    <w:p w14:paraId="0C266CD6" w14:textId="2D7AA5B4" w:rsidR="00A6721F" w:rsidRPr="00103886" w:rsidRDefault="00F60BFC" w:rsidP="00985EF8">
      <w:pPr>
        <w:spacing w:after="0" w:line="240" w:lineRule="auto"/>
        <w:rPr>
          <w:b/>
          <w:sz w:val="24"/>
          <w:szCs w:val="24"/>
          <w:lang w:val="kk-KZ"/>
        </w:rPr>
      </w:pPr>
      <w:r w:rsidRPr="00103886">
        <w:rPr>
          <w:b/>
          <w:sz w:val="24"/>
          <w:szCs w:val="24"/>
          <w:lang w:val="kk-KZ"/>
        </w:rPr>
        <w:t>GRAMMAR</w:t>
      </w:r>
    </w:p>
    <w:p w14:paraId="327653C4" w14:textId="3A8351CC" w:rsidR="002F33BF" w:rsidRPr="00103886" w:rsidRDefault="00F60BFC" w:rsidP="00985EF8">
      <w:pPr>
        <w:spacing w:after="0" w:line="240" w:lineRule="auto"/>
        <w:rPr>
          <w:b/>
          <w:sz w:val="24"/>
          <w:szCs w:val="24"/>
          <w:lang w:val="kk-KZ"/>
        </w:rPr>
      </w:pPr>
      <w:r w:rsidRPr="00103886">
        <w:rPr>
          <w:b/>
          <w:sz w:val="24"/>
          <w:szCs w:val="24"/>
          <w:lang w:val="kk-KZ"/>
        </w:rPr>
        <w:t>VERB TENSES</w:t>
      </w:r>
    </w:p>
    <w:p w14:paraId="392A0C4F" w14:textId="77777777" w:rsidR="007D2659" w:rsidRPr="004F4E34" w:rsidRDefault="007D2659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Шақ- </w:t>
      </w:r>
      <w:r w:rsidRPr="004F4E34">
        <w:rPr>
          <w:szCs w:val="28"/>
          <w:lang w:val="kk-KZ"/>
        </w:rPr>
        <w:t>қимыл, іс – әрекеттің сөйлеп тұрған сәтке қатысты болып өткендігін, болып жатқандығын не алда болатындығын білдіретін етістіктің грамматикалық категориясы.</w:t>
      </w:r>
    </w:p>
    <w:p w14:paraId="1D26FFE1" w14:textId="6202A61A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D1C731" wp14:editId="25D38928">
                <wp:simplePos x="0" y="0"/>
                <wp:positionH relativeFrom="column">
                  <wp:posOffset>1676400</wp:posOffset>
                </wp:positionH>
                <wp:positionV relativeFrom="paragraph">
                  <wp:posOffset>174625</wp:posOffset>
                </wp:positionV>
                <wp:extent cx="600075" cy="209550"/>
                <wp:effectExtent l="57150" t="38100" r="66675" b="11430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786D5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32pt;margin-top:13.75pt;width:47.25pt;height:16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szCs w:val="28"/>
          <w:lang w:val="kk-KZ"/>
        </w:rPr>
        <w:t xml:space="preserve">                                                        Шақ</w:t>
      </w:r>
    </w:p>
    <w:p w14:paraId="7C3311A8" w14:textId="77777777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417BA7" wp14:editId="4E319161">
                <wp:simplePos x="0" y="0"/>
                <wp:positionH relativeFrom="column">
                  <wp:posOffset>3009900</wp:posOffset>
                </wp:positionH>
                <wp:positionV relativeFrom="paragraph">
                  <wp:posOffset>18415</wp:posOffset>
                </wp:positionV>
                <wp:extent cx="533400" cy="219075"/>
                <wp:effectExtent l="38100" t="38100" r="76200" b="10477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B4306" id="Прямая со стрелкой 3" o:spid="_x0000_s1026" type="#_x0000_t32" style="position:absolute;margin-left:237pt;margin-top:1.45pt;width:42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31CAA" wp14:editId="328F8B36">
                <wp:simplePos x="0" y="0"/>
                <wp:positionH relativeFrom="column">
                  <wp:posOffset>2667000</wp:posOffset>
                </wp:positionH>
                <wp:positionV relativeFrom="paragraph">
                  <wp:posOffset>37465</wp:posOffset>
                </wp:positionV>
                <wp:extent cx="0" cy="428625"/>
                <wp:effectExtent l="95250" t="19050" r="76200" b="85725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56E8A" id="Прямая со стрелкой 2" o:spid="_x0000_s1026" type="#_x0000_t32" style="position:absolute;margin-left:210pt;margin-top:2.95pt;width:0;height:3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E395FB4" w14:textId="17D012E9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</w:t>
      </w:r>
      <w:r w:rsidR="004F4E34">
        <w:rPr>
          <w:b/>
          <w:szCs w:val="28"/>
          <w:lang w:val="kk-KZ"/>
        </w:rPr>
        <w:t>ө</w:t>
      </w:r>
      <w:r w:rsidRPr="004F4E34">
        <w:rPr>
          <w:b/>
          <w:szCs w:val="28"/>
          <w:lang w:val="kk-KZ"/>
        </w:rPr>
        <w:t xml:space="preserve">ткен шақ               </w:t>
      </w:r>
      <w:r w:rsidR="004F4E34">
        <w:rPr>
          <w:b/>
          <w:szCs w:val="28"/>
          <w:lang w:val="kk-KZ"/>
        </w:rPr>
        <w:t xml:space="preserve">   </w:t>
      </w:r>
      <w:r w:rsidRPr="004F4E34">
        <w:rPr>
          <w:b/>
          <w:szCs w:val="28"/>
          <w:lang w:val="kk-KZ"/>
        </w:rPr>
        <w:t xml:space="preserve">  келер шақ</w:t>
      </w:r>
    </w:p>
    <w:p w14:paraId="0A195808" w14:textId="77777777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                    </w:t>
      </w:r>
    </w:p>
    <w:p w14:paraId="0952E401" w14:textId="61B22DC5" w:rsidR="007D2659" w:rsidRPr="004F4E34" w:rsidRDefault="007D2659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  </w:t>
      </w:r>
      <w:r w:rsidR="00962EE0" w:rsidRPr="004F4E34">
        <w:rPr>
          <w:b/>
          <w:szCs w:val="28"/>
          <w:lang w:val="kk-KZ"/>
        </w:rPr>
        <w:t xml:space="preserve"> </w:t>
      </w:r>
      <w:r w:rsidR="004F4E34">
        <w:rPr>
          <w:b/>
          <w:szCs w:val="28"/>
          <w:lang w:val="kk-KZ"/>
        </w:rPr>
        <w:t>о</w:t>
      </w:r>
      <w:r w:rsidRPr="004F4E34">
        <w:rPr>
          <w:b/>
          <w:szCs w:val="28"/>
          <w:lang w:val="kk-KZ"/>
        </w:rPr>
        <w:t>сы шақ</w:t>
      </w:r>
    </w:p>
    <w:p w14:paraId="4C01BD93" w14:textId="77777777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 </w:t>
      </w:r>
    </w:p>
    <w:p w14:paraId="79D2879E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Келер шақ – </w:t>
      </w:r>
      <w:r w:rsidRPr="004F4E34">
        <w:rPr>
          <w:szCs w:val="28"/>
          <w:lang w:val="kk-KZ"/>
        </w:rPr>
        <w:t>қимылдың, іс-әрекеттің әлі орындалмағанын, сөйлеп тұрған сәттен, мезгілден кейін болатынын білдіреді.</w:t>
      </w:r>
    </w:p>
    <w:p w14:paraId="36A1843F" w14:textId="77777777" w:rsidR="002F33BF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         </w:t>
      </w:r>
      <w:r w:rsidR="004F4E34">
        <w:rPr>
          <w:b/>
          <w:szCs w:val="28"/>
          <w:lang w:val="kk-KZ"/>
        </w:rPr>
        <w:t xml:space="preserve"> </w:t>
      </w:r>
      <w:r w:rsidRPr="004F4E34">
        <w:rPr>
          <w:b/>
          <w:szCs w:val="28"/>
          <w:lang w:val="kk-KZ"/>
        </w:rPr>
        <w:t xml:space="preserve"> </w:t>
      </w:r>
    </w:p>
    <w:p w14:paraId="5CC7E22D" w14:textId="77777777" w:rsidR="002F33BF" w:rsidRDefault="002F33BF" w:rsidP="00985EF8">
      <w:pPr>
        <w:spacing w:after="0" w:line="240" w:lineRule="auto"/>
        <w:rPr>
          <w:b/>
          <w:szCs w:val="28"/>
          <w:lang w:val="kk-KZ"/>
        </w:rPr>
      </w:pPr>
    </w:p>
    <w:p w14:paraId="1CA9A2B9" w14:textId="6D5B25D9" w:rsidR="00962EE0" w:rsidRPr="004F4E34" w:rsidRDefault="00962EE0" w:rsidP="002F33BF">
      <w:pPr>
        <w:spacing w:after="0" w:line="240" w:lineRule="auto"/>
        <w:jc w:val="center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>Келер шақ</w:t>
      </w:r>
    </w:p>
    <w:p w14:paraId="32D46375" w14:textId="77777777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553C7" wp14:editId="049BEBA3">
                <wp:simplePos x="0" y="0"/>
                <wp:positionH relativeFrom="column">
                  <wp:posOffset>1657350</wp:posOffset>
                </wp:positionH>
                <wp:positionV relativeFrom="paragraph">
                  <wp:posOffset>47625</wp:posOffset>
                </wp:positionV>
                <wp:extent cx="581025" cy="209550"/>
                <wp:effectExtent l="57150" t="38100" r="66675" b="11430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384B1F" id="Прямая со стрелкой 4" o:spid="_x0000_s1026" type="#_x0000_t32" style="position:absolute;margin-left:130.5pt;margin-top:3.75pt;width:45.75pt;height:16.5pt;flip:x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10C7FA" wp14:editId="6ED46FC0">
                <wp:simplePos x="0" y="0"/>
                <wp:positionH relativeFrom="column">
                  <wp:posOffset>3076575</wp:posOffset>
                </wp:positionH>
                <wp:positionV relativeFrom="paragraph">
                  <wp:posOffset>45085</wp:posOffset>
                </wp:positionV>
                <wp:extent cx="466725" cy="266700"/>
                <wp:effectExtent l="38100" t="19050" r="85725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266700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A748" id="Прямая со стрелкой 6" o:spid="_x0000_s1026" type="#_x0000_t32" style="position:absolute;margin-left:242.25pt;margin-top:3.55pt;width:36.7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F4E34">
        <w:rPr>
          <w:b/>
          <w:noProof/>
          <w:szCs w:val="28"/>
          <w:lang w:val="ru-RU"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7D71B76" wp14:editId="52455409">
                <wp:simplePos x="0" y="0"/>
                <wp:positionH relativeFrom="column">
                  <wp:posOffset>2638425</wp:posOffset>
                </wp:positionH>
                <wp:positionV relativeFrom="paragraph">
                  <wp:posOffset>28575</wp:posOffset>
                </wp:positionV>
                <wp:extent cx="0" cy="428625"/>
                <wp:effectExtent l="95250" t="19050" r="76200" b="8572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noFill/>
                        <a:ln w="25400" cap="flat" cmpd="sng" algn="ctr">
                          <a:solidFill>
                            <a:srgbClr val="4F81BD"/>
                          </a:solidFill>
                          <a:prstDash val="solid"/>
                          <a:tailEnd type="triangle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684E7" id="Прямая со стрелкой 5" o:spid="_x0000_s1026" type="#_x0000_t32" style="position:absolute;margin-left:207.75pt;margin-top:2.25pt;width:0;height:33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" strokecolor="#4f81b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18F84796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07DF154B" w14:textId="53C6F8B2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Болжалды келер шақ                     Ауыспалы келер шақ</w:t>
      </w:r>
    </w:p>
    <w:p w14:paraId="1440A2E2" w14:textId="24F622EF" w:rsidR="00962EE0" w:rsidRPr="004F4E34" w:rsidRDefault="00962EE0" w:rsidP="00985EF8">
      <w:pPr>
        <w:spacing w:after="0" w:line="240" w:lineRule="auto"/>
        <w:rPr>
          <w:b/>
          <w:szCs w:val="28"/>
          <w:lang w:val="kk-KZ"/>
        </w:rPr>
      </w:pPr>
      <w:r w:rsidRPr="004F4E34">
        <w:rPr>
          <w:b/>
          <w:szCs w:val="28"/>
          <w:lang w:val="kk-KZ"/>
        </w:rPr>
        <w:t xml:space="preserve">                                        Мақсатты келер шақ</w:t>
      </w:r>
    </w:p>
    <w:p w14:paraId="0EB57A44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63204516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Мақсатты келер шақ алдағы уақытта орындалуы жоспарланған іс-әрекетті білдіреді.</w:t>
      </w:r>
    </w:p>
    <w:p w14:paraId="68075AA5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Жасалу жолы:</w:t>
      </w:r>
    </w:p>
    <w:p w14:paraId="7D2D5D3B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color w:val="FF0000"/>
          <w:szCs w:val="28"/>
          <w:lang w:val="kk-KZ"/>
        </w:rPr>
        <w:t xml:space="preserve">етістік + -мақ/-мек/-бақ/-бек/-пақ/-пек </w:t>
      </w:r>
      <w:r w:rsidRPr="004F4E34">
        <w:rPr>
          <w:szCs w:val="28"/>
          <w:lang w:val="kk-KZ"/>
        </w:rPr>
        <w:t>+ жіктік жалғауы</w:t>
      </w:r>
    </w:p>
    <w:p w14:paraId="505E92D9" w14:textId="77777777" w:rsidR="00A6721F" w:rsidRPr="004F4E34" w:rsidRDefault="00A6721F" w:rsidP="00985EF8">
      <w:pPr>
        <w:spacing w:after="0" w:line="240" w:lineRule="auto"/>
        <w:rPr>
          <w:szCs w:val="28"/>
          <w:lang w:val="kk-KZ"/>
        </w:rPr>
      </w:pPr>
    </w:p>
    <w:p w14:paraId="573476C2" w14:textId="2854ED88" w:rsidR="00A6721F" w:rsidRPr="004F4E34" w:rsidRDefault="00F60BFC" w:rsidP="00985EF8">
      <w:pPr>
        <w:spacing w:after="0" w:line="240" w:lineRule="auto"/>
        <w:rPr>
          <w:b/>
          <w:szCs w:val="28"/>
          <w:lang w:val="kk-KZ"/>
        </w:rPr>
      </w:pPr>
      <w:r w:rsidRPr="000A4ECA">
        <w:rPr>
          <w:b/>
          <w:szCs w:val="28"/>
          <w:lang w:val="kk-KZ"/>
        </w:rPr>
        <w:t>EXAMPLE</w:t>
      </w:r>
      <w:r w:rsidR="004F4E34" w:rsidRPr="000A4ECA">
        <w:rPr>
          <w:b/>
          <w:szCs w:val="28"/>
          <w:lang w:val="kk-KZ"/>
        </w:rPr>
        <w:t>:</w:t>
      </w:r>
    </w:p>
    <w:p w14:paraId="12BCC7D9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Мен биыл пайдалы әдет қалыптастырмақпын.</w:t>
      </w:r>
    </w:p>
    <w:p w14:paraId="6F4B7B5D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Біз күн тәртібін өзгертпекпіз.</w:t>
      </w:r>
    </w:p>
    <w:p w14:paraId="3DC88D14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Ол уақытын тиімді пайдаланбақ.</w:t>
      </w:r>
    </w:p>
    <w:p w14:paraId="51D9207D" w14:textId="77777777" w:rsidR="00A6721F" w:rsidRPr="004F4E34" w:rsidRDefault="00FE1A83" w:rsidP="00985EF8">
      <w:pPr>
        <w:spacing w:after="0" w:line="240" w:lineRule="auto"/>
        <w:rPr>
          <w:i/>
          <w:szCs w:val="28"/>
          <w:lang w:val="kk-KZ"/>
        </w:rPr>
      </w:pPr>
      <w:r w:rsidRPr="004F4E34">
        <w:rPr>
          <w:i/>
          <w:szCs w:val="28"/>
          <w:lang w:val="kk-KZ"/>
        </w:rPr>
        <w:t>Сіз спортпен тұрақты айналыспақсыз.</w:t>
      </w:r>
    </w:p>
    <w:p w14:paraId="11C04EA7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</w:p>
    <w:p w14:paraId="19961E15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 xml:space="preserve">Заттың, құбылыстың атын, сынын, санын білдірмейтін, бірақ солардың орнына қолданылатын сөз табын </w:t>
      </w:r>
      <w:r w:rsidRPr="004F4E34">
        <w:rPr>
          <w:b/>
          <w:i/>
          <w:szCs w:val="28"/>
          <w:lang w:val="kk-KZ"/>
        </w:rPr>
        <w:t>есімдік</w:t>
      </w:r>
      <w:r w:rsidRPr="004F4E34">
        <w:rPr>
          <w:szCs w:val="28"/>
          <w:lang w:val="kk-KZ"/>
        </w:rPr>
        <w:t xml:space="preserve"> деп атайды.</w:t>
      </w:r>
    </w:p>
    <w:p w14:paraId="2F0CD50F" w14:textId="77777777" w:rsidR="00962EE0" w:rsidRPr="004F4E34" w:rsidRDefault="00962EE0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 xml:space="preserve">Есімдіктің түрлері: Жіктеу, сілтеу, өздік, сұрау, белгісіздік, </w:t>
      </w:r>
      <w:r w:rsidRPr="004F4E34">
        <w:rPr>
          <w:b/>
          <w:szCs w:val="28"/>
          <w:lang w:val="kk-KZ"/>
        </w:rPr>
        <w:t>болымсыздық</w:t>
      </w:r>
      <w:r w:rsidRPr="004F4E34">
        <w:rPr>
          <w:szCs w:val="28"/>
          <w:lang w:val="kk-KZ"/>
        </w:rPr>
        <w:t>, жалпылау.</w:t>
      </w:r>
    </w:p>
    <w:p w14:paraId="2F2C1C47" w14:textId="77777777" w:rsidR="004F4E34" w:rsidRDefault="004F4E34" w:rsidP="00985EF8">
      <w:pPr>
        <w:spacing w:after="0" w:line="240" w:lineRule="auto"/>
        <w:rPr>
          <w:b/>
          <w:szCs w:val="28"/>
          <w:lang w:val="kk-KZ"/>
        </w:rPr>
      </w:pPr>
    </w:p>
    <w:p w14:paraId="1A567A97" w14:textId="4FA2AF4E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b/>
          <w:szCs w:val="28"/>
          <w:lang w:val="kk-KZ"/>
        </w:rPr>
        <w:t>Болымсыздық есімдігі</w:t>
      </w:r>
    </w:p>
    <w:p w14:paraId="02A9BA0B" w14:textId="77777777" w:rsidR="00A6721F" w:rsidRPr="004F4E34" w:rsidRDefault="00FE1A83" w:rsidP="00985EF8">
      <w:pPr>
        <w:spacing w:after="0" w:line="240" w:lineRule="auto"/>
        <w:rPr>
          <w:szCs w:val="28"/>
          <w:lang w:val="kk-KZ"/>
        </w:rPr>
      </w:pPr>
      <w:r w:rsidRPr="004F4E34">
        <w:rPr>
          <w:szCs w:val="28"/>
          <w:lang w:val="kk-KZ"/>
        </w:rPr>
        <w:t>Болымсыздық есімдігі</w:t>
      </w:r>
      <w:r w:rsidR="00AD3429" w:rsidRPr="004F4E34">
        <w:rPr>
          <w:szCs w:val="28"/>
          <w:lang w:val="kk-KZ"/>
        </w:rPr>
        <w:t xml:space="preserve"> – болымсыз мағынаны білдіретін есімдіктің түрі. Болымсыздық есімдіктері </w:t>
      </w:r>
      <w:r w:rsidR="00AD3429" w:rsidRPr="004F4E34">
        <w:rPr>
          <w:color w:val="FF0000"/>
          <w:szCs w:val="28"/>
          <w:lang w:val="kk-KZ"/>
        </w:rPr>
        <w:t>еш</w:t>
      </w:r>
      <w:r w:rsidR="00AD3429" w:rsidRPr="004F4E34">
        <w:rPr>
          <w:szCs w:val="28"/>
          <w:lang w:val="kk-KZ"/>
        </w:rPr>
        <w:t xml:space="preserve"> сөзінің бірігуі арқылы жасалады. </w:t>
      </w:r>
    </w:p>
    <w:p w14:paraId="4452DA8A" w14:textId="77777777" w:rsidR="00985EF8" w:rsidRPr="004F4E34" w:rsidRDefault="00985EF8" w:rsidP="00985EF8">
      <w:pPr>
        <w:spacing w:after="0" w:line="240" w:lineRule="auto"/>
        <w:rPr>
          <w:szCs w:val="28"/>
          <w:lang w:val="kk-KZ"/>
        </w:rPr>
      </w:pPr>
    </w:p>
    <w:tbl>
      <w:tblPr>
        <w:tblStyle w:val="aff0"/>
        <w:tblW w:w="9464" w:type="dxa"/>
        <w:tblLook w:val="04A0" w:firstRow="1" w:lastRow="0" w:firstColumn="1" w:lastColumn="0" w:noHBand="0" w:noVBand="1"/>
      </w:tblPr>
      <w:tblGrid>
        <w:gridCol w:w="3085"/>
        <w:gridCol w:w="6379"/>
      </w:tblGrid>
      <w:tr w:rsidR="00A1735E" w:rsidRPr="004F4E34" w14:paraId="4E91076F" w14:textId="77777777" w:rsidTr="002F33BF">
        <w:tc>
          <w:tcPr>
            <w:tcW w:w="3085" w:type="dxa"/>
          </w:tcPr>
          <w:p w14:paraId="3996AFDC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Болымсыздық есімдігі</w:t>
            </w:r>
          </w:p>
        </w:tc>
        <w:tc>
          <w:tcPr>
            <w:tcW w:w="6379" w:type="dxa"/>
          </w:tcPr>
          <w:p w14:paraId="64E55F97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Мысал</w:t>
            </w:r>
          </w:p>
        </w:tc>
      </w:tr>
      <w:tr w:rsidR="00A1735E" w:rsidRPr="004F4E34" w14:paraId="43ABFA70" w14:textId="77777777" w:rsidTr="002F33BF">
        <w:tc>
          <w:tcPr>
            <w:tcW w:w="3085" w:type="dxa"/>
          </w:tcPr>
          <w:p w14:paraId="2CD71686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ешкім</w:t>
            </w:r>
          </w:p>
        </w:tc>
        <w:tc>
          <w:tcPr>
            <w:tcW w:w="6379" w:type="dxa"/>
          </w:tcPr>
          <w:p w14:paraId="5287ED6B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Ешкім кешіккен жоқ.</w:t>
            </w:r>
          </w:p>
        </w:tc>
      </w:tr>
      <w:tr w:rsidR="00A1735E" w:rsidRPr="004F4E34" w14:paraId="4C2002B5" w14:textId="77777777" w:rsidTr="002F33BF">
        <w:tc>
          <w:tcPr>
            <w:tcW w:w="3085" w:type="dxa"/>
          </w:tcPr>
          <w:p w14:paraId="37B368FD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ештеңе</w:t>
            </w:r>
          </w:p>
        </w:tc>
        <w:tc>
          <w:tcPr>
            <w:tcW w:w="6379" w:type="dxa"/>
          </w:tcPr>
          <w:p w14:paraId="78CF84A1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Мен ештеңе ұмытқан жоқпын.</w:t>
            </w:r>
          </w:p>
        </w:tc>
      </w:tr>
      <w:tr w:rsidR="00A1735E" w:rsidRPr="004F4E34" w14:paraId="1396244A" w14:textId="77777777" w:rsidTr="002F33BF">
        <w:tc>
          <w:tcPr>
            <w:tcW w:w="3085" w:type="dxa"/>
          </w:tcPr>
          <w:p w14:paraId="0314BB17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ешқашан</w:t>
            </w:r>
          </w:p>
        </w:tc>
        <w:tc>
          <w:tcPr>
            <w:tcW w:w="6379" w:type="dxa"/>
          </w:tcPr>
          <w:p w14:paraId="4D5A12F5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Ол ешқашан спортты тастамайды</w:t>
            </w:r>
          </w:p>
        </w:tc>
      </w:tr>
      <w:tr w:rsidR="00A1735E" w:rsidRPr="004F4E34" w14:paraId="1B1CF7CE" w14:textId="77777777" w:rsidTr="002F33BF">
        <w:tc>
          <w:tcPr>
            <w:tcW w:w="3085" w:type="dxa"/>
          </w:tcPr>
          <w:p w14:paraId="01FAE8DA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ешқайда</w:t>
            </w:r>
          </w:p>
        </w:tc>
        <w:tc>
          <w:tcPr>
            <w:tcW w:w="6379" w:type="dxa"/>
          </w:tcPr>
          <w:p w14:paraId="11C3AEFE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Демалыста ешқайда бармаймын</w:t>
            </w:r>
          </w:p>
        </w:tc>
      </w:tr>
      <w:tr w:rsidR="00A1735E" w:rsidRPr="00F665F7" w14:paraId="42CCF383" w14:textId="77777777" w:rsidTr="002F33BF">
        <w:tc>
          <w:tcPr>
            <w:tcW w:w="3085" w:type="dxa"/>
          </w:tcPr>
          <w:p w14:paraId="415B66CA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ешбір</w:t>
            </w:r>
          </w:p>
        </w:tc>
        <w:tc>
          <w:tcPr>
            <w:tcW w:w="6379" w:type="dxa"/>
          </w:tcPr>
          <w:p w14:paraId="6A831BC3" w14:textId="77777777" w:rsidR="00A1735E" w:rsidRPr="004F4E34" w:rsidRDefault="00A1735E" w:rsidP="00985EF8">
            <w:pPr>
              <w:rPr>
                <w:szCs w:val="28"/>
                <w:lang w:val="kk-KZ"/>
              </w:rPr>
            </w:pPr>
            <w:r w:rsidRPr="004F4E34">
              <w:rPr>
                <w:szCs w:val="28"/>
                <w:lang w:val="kk-KZ"/>
              </w:rPr>
              <w:t>Ешбір адам зиянды әдетті қаламайды</w:t>
            </w:r>
          </w:p>
        </w:tc>
      </w:tr>
    </w:tbl>
    <w:p w14:paraId="4BA6C31A" w14:textId="77777777" w:rsidR="00A6721F" w:rsidRPr="004F4E34" w:rsidRDefault="00A6721F" w:rsidP="00985EF8">
      <w:pPr>
        <w:spacing w:after="0" w:line="240" w:lineRule="auto"/>
        <w:rPr>
          <w:szCs w:val="28"/>
          <w:lang w:val="kk-KZ"/>
        </w:rPr>
      </w:pPr>
      <w:bookmarkStart w:id="0" w:name="_GoBack"/>
      <w:bookmarkEnd w:id="0"/>
    </w:p>
    <w:sectPr w:rsidR="00A6721F" w:rsidRPr="004F4E34" w:rsidSect="00FE1A83">
      <w:pgSz w:w="12240" w:h="15840"/>
      <w:pgMar w:top="142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8E044A"/>
    <w:multiLevelType w:val="multilevel"/>
    <w:tmpl w:val="1CD6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FF000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80F46"/>
    <w:multiLevelType w:val="hybridMultilevel"/>
    <w:tmpl w:val="CF464E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75C13"/>
    <w:multiLevelType w:val="multilevel"/>
    <w:tmpl w:val="F98E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AC1"/>
    <w:rsid w:val="00026CE3"/>
    <w:rsid w:val="00034616"/>
    <w:rsid w:val="00050079"/>
    <w:rsid w:val="0006063C"/>
    <w:rsid w:val="00073369"/>
    <w:rsid w:val="00073A9B"/>
    <w:rsid w:val="00082C02"/>
    <w:rsid w:val="000A4ECA"/>
    <w:rsid w:val="000C3EE0"/>
    <w:rsid w:val="000D74EA"/>
    <w:rsid w:val="000F3ED2"/>
    <w:rsid w:val="00103886"/>
    <w:rsid w:val="0011333D"/>
    <w:rsid w:val="00132F4D"/>
    <w:rsid w:val="0014246D"/>
    <w:rsid w:val="001427FC"/>
    <w:rsid w:val="0015074B"/>
    <w:rsid w:val="001C2CFC"/>
    <w:rsid w:val="001F037E"/>
    <w:rsid w:val="00262B40"/>
    <w:rsid w:val="002674D7"/>
    <w:rsid w:val="0029639D"/>
    <w:rsid w:val="002E7EB0"/>
    <w:rsid w:val="002F33BF"/>
    <w:rsid w:val="003138C0"/>
    <w:rsid w:val="00326F90"/>
    <w:rsid w:val="00371F64"/>
    <w:rsid w:val="00373EF0"/>
    <w:rsid w:val="00386CE9"/>
    <w:rsid w:val="00405188"/>
    <w:rsid w:val="0044597E"/>
    <w:rsid w:val="004604D4"/>
    <w:rsid w:val="004F4E34"/>
    <w:rsid w:val="004F5BCF"/>
    <w:rsid w:val="004F6D96"/>
    <w:rsid w:val="00515957"/>
    <w:rsid w:val="005F583F"/>
    <w:rsid w:val="006B0D8E"/>
    <w:rsid w:val="006E5118"/>
    <w:rsid w:val="007352AE"/>
    <w:rsid w:val="00765BF1"/>
    <w:rsid w:val="00776763"/>
    <w:rsid w:val="00795A29"/>
    <w:rsid w:val="007C505C"/>
    <w:rsid w:val="007C6A67"/>
    <w:rsid w:val="007D2659"/>
    <w:rsid w:val="007F06E9"/>
    <w:rsid w:val="008111D9"/>
    <w:rsid w:val="0081674B"/>
    <w:rsid w:val="008A5891"/>
    <w:rsid w:val="00962EE0"/>
    <w:rsid w:val="00964173"/>
    <w:rsid w:val="009764CC"/>
    <w:rsid w:val="00985EF8"/>
    <w:rsid w:val="00A057A4"/>
    <w:rsid w:val="00A128DE"/>
    <w:rsid w:val="00A1735E"/>
    <w:rsid w:val="00A55AC6"/>
    <w:rsid w:val="00A6721F"/>
    <w:rsid w:val="00AA1D8D"/>
    <w:rsid w:val="00AB0876"/>
    <w:rsid w:val="00AD3429"/>
    <w:rsid w:val="00AD3563"/>
    <w:rsid w:val="00AE0FDC"/>
    <w:rsid w:val="00AE1C83"/>
    <w:rsid w:val="00B47730"/>
    <w:rsid w:val="00B50566"/>
    <w:rsid w:val="00B70CCC"/>
    <w:rsid w:val="00BC1FB7"/>
    <w:rsid w:val="00C1226C"/>
    <w:rsid w:val="00C20891"/>
    <w:rsid w:val="00C31796"/>
    <w:rsid w:val="00CB0664"/>
    <w:rsid w:val="00CB0D67"/>
    <w:rsid w:val="00CC2767"/>
    <w:rsid w:val="00D3317D"/>
    <w:rsid w:val="00D60F8C"/>
    <w:rsid w:val="00D63D23"/>
    <w:rsid w:val="00D702B2"/>
    <w:rsid w:val="00DC46AE"/>
    <w:rsid w:val="00DF1F1F"/>
    <w:rsid w:val="00E04837"/>
    <w:rsid w:val="00E32746"/>
    <w:rsid w:val="00E70B43"/>
    <w:rsid w:val="00EB1D7C"/>
    <w:rsid w:val="00ED2257"/>
    <w:rsid w:val="00EF2996"/>
    <w:rsid w:val="00F60BFC"/>
    <w:rsid w:val="00F65EF4"/>
    <w:rsid w:val="00F665F7"/>
    <w:rsid w:val="00F933B8"/>
    <w:rsid w:val="00FC693F"/>
    <w:rsid w:val="00FE1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5FDF52"/>
  <w14:defaultImageDpi w14:val="300"/>
  <w15:docId w15:val="{7DC5AD44-0670-4521-B903-243BBC11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026CE3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1lliihq">
    <w:name w:val="x1lliihq"/>
    <w:basedOn w:val="a2"/>
    <w:rsid w:val="00A1735E"/>
  </w:style>
  <w:style w:type="character" w:customStyle="1" w:styleId="s1">
    <w:name w:val="s1"/>
    <w:basedOn w:val="a2"/>
    <w:rsid w:val="00371F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E7E408-317B-4FC4-9009-B014A881F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Ақтөбе облысының тілдерді оқыту орталығы</cp:lastModifiedBy>
  <cp:revision>12</cp:revision>
  <dcterms:created xsi:type="dcterms:W3CDTF">2026-05-15T16:20:00Z</dcterms:created>
  <dcterms:modified xsi:type="dcterms:W3CDTF">2026-09-08T12:35:00Z</dcterms:modified>
  <cp:category/>
</cp:coreProperties>
</file>