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AE9A2" w14:textId="217D9141" w:rsidR="00385762" w:rsidRPr="005526B3" w:rsidRDefault="005526B3" w:rsidP="007D6E83">
      <w:pPr>
        <w:spacing w:after="0"/>
        <w:jc w:val="center"/>
        <w:rPr>
          <w:rFonts w:ascii="Times New Roman" w:eastAsia="Times New Roman" w:hAnsi="Times New Roman" w:cs="Times New Roman"/>
          <w:b/>
          <w:bCs/>
          <w:sz w:val="32"/>
          <w:szCs w:val="28"/>
          <w:lang w:val="kk-KZ"/>
        </w:rPr>
      </w:pPr>
      <w:r w:rsidRPr="005526B3">
        <w:rPr>
          <w:rStyle w:val="ad"/>
          <w:rFonts w:ascii="Times New Roman" w:hAnsi="Times New Roman" w:cs="Times New Roman"/>
          <w:sz w:val="28"/>
          <w:lang w:val="en-US"/>
        </w:rPr>
        <w:t>ACHIEVE SUCCESS.</w:t>
      </w:r>
    </w:p>
    <w:p w14:paraId="79B735DD" w14:textId="60305BBC" w:rsidR="005526B3" w:rsidRPr="002F55EC" w:rsidRDefault="005526B3" w:rsidP="005526B3">
      <w:pPr>
        <w:spacing w:after="0" w:line="240" w:lineRule="auto"/>
        <w:rPr>
          <w:rFonts w:ascii="Times New Roman" w:hAnsi="Times New Roman" w:cs="Times New Roman"/>
          <w:b/>
          <w:sz w:val="28"/>
          <w:szCs w:val="28"/>
          <w:lang w:val="ru-KZ"/>
        </w:rPr>
      </w:pPr>
      <w:r w:rsidRPr="00FF2F5B">
        <w:rPr>
          <w:rFonts w:ascii="Times New Roman" w:hAnsi="Times New Roman" w:cs="Times New Roman"/>
          <w:b/>
          <w:sz w:val="28"/>
          <w:szCs w:val="28"/>
          <w:lang w:val="en-US"/>
        </w:rPr>
        <w:t>NEW WORDS AND PHRASES</w:t>
      </w:r>
      <w:r w:rsidR="002F55EC">
        <w:rPr>
          <w:rFonts w:ascii="Times New Roman" w:hAnsi="Times New Roman" w:cs="Times New Roman"/>
          <w:b/>
          <w:sz w:val="28"/>
          <w:szCs w:val="28"/>
          <w:lang w:val="ru-KZ"/>
        </w:rPr>
        <w:t>.</w:t>
      </w:r>
    </w:p>
    <w:p w14:paraId="48A80124" w14:textId="693A3431" w:rsidR="00F315E0" w:rsidRPr="00935FD2" w:rsidRDefault="00F315E0" w:rsidP="00DE73E7">
      <w:pPr>
        <w:spacing w:after="0"/>
        <w:jc w:val="both"/>
        <w:rPr>
          <w:rFonts w:ascii="Times New Roman" w:eastAsia="Times New Roman" w:hAnsi="Times New Roman" w:cs="Times New Roman"/>
          <w:b/>
          <w:bCs/>
          <w:sz w:val="28"/>
          <w:szCs w:val="28"/>
          <w:lang w:val="kk-KZ"/>
        </w:rPr>
      </w:pPr>
    </w:p>
    <w:tbl>
      <w:tblPr>
        <w:tblStyle w:val="ac"/>
        <w:tblW w:w="0" w:type="auto"/>
        <w:tblLook w:val="04A0" w:firstRow="1" w:lastRow="0" w:firstColumn="1" w:lastColumn="0" w:noHBand="0" w:noVBand="1"/>
      </w:tblPr>
      <w:tblGrid>
        <w:gridCol w:w="2888"/>
        <w:gridCol w:w="3465"/>
        <w:gridCol w:w="2663"/>
      </w:tblGrid>
      <w:tr w:rsidR="00F315E0" w:rsidRPr="00935FD2" w14:paraId="2C0FF8B4" w14:textId="77777777" w:rsidTr="00385762">
        <w:tc>
          <w:tcPr>
            <w:tcW w:w="0" w:type="auto"/>
            <w:hideMark/>
          </w:tcPr>
          <w:p w14:paraId="7040AB46"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Қазақша</w:t>
            </w:r>
          </w:p>
        </w:tc>
        <w:tc>
          <w:tcPr>
            <w:tcW w:w="0" w:type="auto"/>
            <w:hideMark/>
          </w:tcPr>
          <w:p w14:paraId="7BF79D87"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Орысша</w:t>
            </w:r>
          </w:p>
        </w:tc>
        <w:tc>
          <w:tcPr>
            <w:tcW w:w="0" w:type="auto"/>
            <w:hideMark/>
          </w:tcPr>
          <w:p w14:paraId="6563430B"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English</w:t>
            </w:r>
          </w:p>
        </w:tc>
      </w:tr>
      <w:tr w:rsidR="00F315E0" w:rsidRPr="00935FD2" w14:paraId="0271F012" w14:textId="77777777" w:rsidTr="00385762">
        <w:tc>
          <w:tcPr>
            <w:tcW w:w="0" w:type="auto"/>
            <w:hideMark/>
          </w:tcPr>
          <w:p w14:paraId="7BC4E6F5"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мақсатқа жету</w:t>
            </w:r>
          </w:p>
        </w:tc>
        <w:tc>
          <w:tcPr>
            <w:tcW w:w="0" w:type="auto"/>
            <w:hideMark/>
          </w:tcPr>
          <w:p w14:paraId="4BDD2F7A"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достигать цели</w:t>
            </w:r>
          </w:p>
        </w:tc>
        <w:tc>
          <w:tcPr>
            <w:tcW w:w="0" w:type="auto"/>
            <w:hideMark/>
          </w:tcPr>
          <w:p w14:paraId="7F733980"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achieve a goal</w:t>
            </w:r>
          </w:p>
        </w:tc>
      </w:tr>
      <w:tr w:rsidR="00F315E0" w:rsidRPr="00935FD2" w14:paraId="6B89E8D4" w14:textId="77777777" w:rsidTr="00385762">
        <w:tc>
          <w:tcPr>
            <w:tcW w:w="0" w:type="auto"/>
            <w:hideMark/>
          </w:tcPr>
          <w:p w14:paraId="68138CB9"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қажырлы еңбек</w:t>
            </w:r>
          </w:p>
        </w:tc>
        <w:tc>
          <w:tcPr>
            <w:tcW w:w="0" w:type="auto"/>
            <w:hideMark/>
          </w:tcPr>
          <w:p w14:paraId="510A792A"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упорный труд</w:t>
            </w:r>
          </w:p>
        </w:tc>
        <w:tc>
          <w:tcPr>
            <w:tcW w:w="0" w:type="auto"/>
            <w:hideMark/>
          </w:tcPr>
          <w:p w14:paraId="19D71694"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hard work</w:t>
            </w:r>
          </w:p>
        </w:tc>
      </w:tr>
      <w:tr w:rsidR="00F315E0" w:rsidRPr="00935FD2" w14:paraId="686E057A" w14:textId="77777777" w:rsidTr="00385762">
        <w:tc>
          <w:tcPr>
            <w:tcW w:w="0" w:type="auto"/>
            <w:hideMark/>
          </w:tcPr>
          <w:p w14:paraId="24B60EA5"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өз-өзіне сенімді болу</w:t>
            </w:r>
          </w:p>
        </w:tc>
        <w:tc>
          <w:tcPr>
            <w:tcW w:w="0" w:type="auto"/>
            <w:hideMark/>
          </w:tcPr>
          <w:p w14:paraId="775C8CB5"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быть уверенным в себе</w:t>
            </w:r>
          </w:p>
        </w:tc>
        <w:tc>
          <w:tcPr>
            <w:tcW w:w="0" w:type="auto"/>
            <w:hideMark/>
          </w:tcPr>
          <w:p w14:paraId="348EE182"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be self-confident</w:t>
            </w:r>
          </w:p>
        </w:tc>
      </w:tr>
      <w:tr w:rsidR="00F315E0" w:rsidRPr="00935FD2" w14:paraId="34888F96" w14:textId="77777777" w:rsidTr="00385762">
        <w:tc>
          <w:tcPr>
            <w:tcW w:w="0" w:type="auto"/>
            <w:hideMark/>
          </w:tcPr>
          <w:p w14:paraId="5FD4FD93"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уақытты тиімді пайдалану</w:t>
            </w:r>
          </w:p>
        </w:tc>
        <w:tc>
          <w:tcPr>
            <w:tcW w:w="0" w:type="auto"/>
            <w:hideMark/>
          </w:tcPr>
          <w:p w14:paraId="0910CB98"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эффективно использовать время</w:t>
            </w:r>
          </w:p>
        </w:tc>
        <w:tc>
          <w:tcPr>
            <w:tcW w:w="0" w:type="auto"/>
            <w:hideMark/>
          </w:tcPr>
          <w:p w14:paraId="645F3BDE"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use time effectively</w:t>
            </w:r>
          </w:p>
        </w:tc>
      </w:tr>
      <w:tr w:rsidR="00F315E0" w:rsidRPr="00935FD2" w14:paraId="54778B06" w14:textId="77777777" w:rsidTr="00385762">
        <w:tc>
          <w:tcPr>
            <w:tcW w:w="0" w:type="auto"/>
            <w:hideMark/>
          </w:tcPr>
          <w:p w14:paraId="75F94275"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кәсіби даму</w:t>
            </w:r>
          </w:p>
        </w:tc>
        <w:tc>
          <w:tcPr>
            <w:tcW w:w="0" w:type="auto"/>
            <w:hideMark/>
          </w:tcPr>
          <w:p w14:paraId="767781F4"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профессиональное развитие</w:t>
            </w:r>
          </w:p>
        </w:tc>
        <w:tc>
          <w:tcPr>
            <w:tcW w:w="0" w:type="auto"/>
            <w:hideMark/>
          </w:tcPr>
          <w:p w14:paraId="61C16CCB"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professional development</w:t>
            </w:r>
          </w:p>
        </w:tc>
      </w:tr>
      <w:tr w:rsidR="00F315E0" w:rsidRPr="00935FD2" w14:paraId="7BF274A6" w14:textId="77777777" w:rsidTr="00385762">
        <w:tc>
          <w:tcPr>
            <w:tcW w:w="0" w:type="auto"/>
            <w:hideMark/>
          </w:tcPr>
          <w:p w14:paraId="091D58DF"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жауапты шешім қабылдау</w:t>
            </w:r>
          </w:p>
        </w:tc>
        <w:tc>
          <w:tcPr>
            <w:tcW w:w="0" w:type="auto"/>
            <w:hideMark/>
          </w:tcPr>
          <w:p w14:paraId="45E727DF"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принимать ответственное решение</w:t>
            </w:r>
          </w:p>
        </w:tc>
        <w:tc>
          <w:tcPr>
            <w:tcW w:w="0" w:type="auto"/>
            <w:hideMark/>
          </w:tcPr>
          <w:p w14:paraId="4FF16D14"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make responsible decisions</w:t>
            </w:r>
          </w:p>
        </w:tc>
      </w:tr>
      <w:tr w:rsidR="00F315E0" w:rsidRPr="00935FD2" w14:paraId="1768EE70" w14:textId="77777777" w:rsidTr="00385762">
        <w:tc>
          <w:tcPr>
            <w:tcW w:w="0" w:type="auto"/>
            <w:hideMark/>
          </w:tcPr>
          <w:p w14:paraId="1F720316"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жетістікке жету</w:t>
            </w:r>
          </w:p>
        </w:tc>
        <w:tc>
          <w:tcPr>
            <w:tcW w:w="0" w:type="auto"/>
            <w:hideMark/>
          </w:tcPr>
          <w:p w14:paraId="73ED235A"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добиваться успеха</w:t>
            </w:r>
          </w:p>
        </w:tc>
        <w:tc>
          <w:tcPr>
            <w:tcW w:w="0" w:type="auto"/>
            <w:hideMark/>
          </w:tcPr>
          <w:p w14:paraId="6B723505"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achieve success</w:t>
            </w:r>
          </w:p>
        </w:tc>
      </w:tr>
      <w:tr w:rsidR="00F315E0" w:rsidRPr="00935FD2" w14:paraId="2F12D379" w14:textId="77777777" w:rsidTr="00385762">
        <w:tc>
          <w:tcPr>
            <w:tcW w:w="0" w:type="auto"/>
            <w:hideMark/>
          </w:tcPr>
          <w:p w14:paraId="2F900EA3"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қиындықты жеңу</w:t>
            </w:r>
          </w:p>
        </w:tc>
        <w:tc>
          <w:tcPr>
            <w:tcW w:w="0" w:type="auto"/>
            <w:hideMark/>
          </w:tcPr>
          <w:p w14:paraId="448E55C9"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преодолевать трудности</w:t>
            </w:r>
          </w:p>
        </w:tc>
        <w:tc>
          <w:tcPr>
            <w:tcW w:w="0" w:type="auto"/>
            <w:hideMark/>
          </w:tcPr>
          <w:p w14:paraId="237DE04E"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overcome difficulties</w:t>
            </w:r>
          </w:p>
        </w:tc>
      </w:tr>
      <w:tr w:rsidR="00F315E0" w:rsidRPr="002F55EC" w14:paraId="66BEBE04" w14:textId="77777777" w:rsidTr="00385762">
        <w:tc>
          <w:tcPr>
            <w:tcW w:w="0" w:type="auto"/>
            <w:hideMark/>
          </w:tcPr>
          <w:p w14:paraId="00479936"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болашаққа жоспар құру</w:t>
            </w:r>
          </w:p>
        </w:tc>
        <w:tc>
          <w:tcPr>
            <w:tcW w:w="0" w:type="auto"/>
            <w:hideMark/>
          </w:tcPr>
          <w:p w14:paraId="55CD4E55"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строить планы на будущее</w:t>
            </w:r>
          </w:p>
        </w:tc>
        <w:tc>
          <w:tcPr>
            <w:tcW w:w="0" w:type="auto"/>
            <w:hideMark/>
          </w:tcPr>
          <w:p w14:paraId="4043090B"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plan for the future</w:t>
            </w:r>
          </w:p>
        </w:tc>
      </w:tr>
      <w:tr w:rsidR="00F315E0" w:rsidRPr="00935FD2" w14:paraId="7DD88CD4" w14:textId="77777777" w:rsidTr="00385762">
        <w:tc>
          <w:tcPr>
            <w:tcW w:w="0" w:type="auto"/>
            <w:hideMark/>
          </w:tcPr>
          <w:p w14:paraId="3E8C832F"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пайдалы тәжірибе жинау</w:t>
            </w:r>
          </w:p>
        </w:tc>
        <w:tc>
          <w:tcPr>
            <w:tcW w:w="0" w:type="auto"/>
            <w:hideMark/>
          </w:tcPr>
          <w:p w14:paraId="2F9172D9"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накапливать полезный опыт</w:t>
            </w:r>
          </w:p>
        </w:tc>
        <w:tc>
          <w:tcPr>
            <w:tcW w:w="0" w:type="auto"/>
            <w:hideMark/>
          </w:tcPr>
          <w:p w14:paraId="79EFC153"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gain useful experience</w:t>
            </w:r>
          </w:p>
        </w:tc>
      </w:tr>
      <w:tr w:rsidR="00F315E0" w:rsidRPr="00935FD2" w14:paraId="1FC2B92C" w14:textId="77777777" w:rsidTr="00385762">
        <w:tc>
          <w:tcPr>
            <w:tcW w:w="0" w:type="auto"/>
            <w:hideMark/>
          </w:tcPr>
          <w:p w14:paraId="779F8EA2"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табандылық таныту</w:t>
            </w:r>
          </w:p>
        </w:tc>
        <w:tc>
          <w:tcPr>
            <w:tcW w:w="0" w:type="auto"/>
            <w:hideMark/>
          </w:tcPr>
          <w:p w14:paraId="3F2FD32A"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проявлять настойчивость</w:t>
            </w:r>
          </w:p>
        </w:tc>
        <w:tc>
          <w:tcPr>
            <w:tcW w:w="0" w:type="auto"/>
            <w:hideMark/>
          </w:tcPr>
          <w:p w14:paraId="28C4C4E8"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show persistence</w:t>
            </w:r>
          </w:p>
        </w:tc>
      </w:tr>
      <w:tr w:rsidR="00F315E0" w:rsidRPr="00935FD2" w14:paraId="0D142D22" w14:textId="77777777" w:rsidTr="00385762">
        <w:tc>
          <w:tcPr>
            <w:tcW w:w="0" w:type="auto"/>
            <w:hideMark/>
          </w:tcPr>
          <w:p w14:paraId="0C468C01"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көшбасшылық қабілет</w:t>
            </w:r>
          </w:p>
        </w:tc>
        <w:tc>
          <w:tcPr>
            <w:tcW w:w="0" w:type="auto"/>
            <w:hideMark/>
          </w:tcPr>
          <w:p w14:paraId="0975ACA0"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лидерские способности</w:t>
            </w:r>
          </w:p>
        </w:tc>
        <w:tc>
          <w:tcPr>
            <w:tcW w:w="0" w:type="auto"/>
            <w:hideMark/>
          </w:tcPr>
          <w:p w14:paraId="026C3AB0"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leadership skills</w:t>
            </w:r>
          </w:p>
        </w:tc>
      </w:tr>
      <w:tr w:rsidR="00F315E0" w:rsidRPr="00935FD2" w14:paraId="1672427E" w14:textId="77777777" w:rsidTr="00385762">
        <w:tc>
          <w:tcPr>
            <w:tcW w:w="0" w:type="auto"/>
            <w:hideMark/>
          </w:tcPr>
          <w:p w14:paraId="5A1437DC"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өзін-өзі дамыту</w:t>
            </w:r>
          </w:p>
        </w:tc>
        <w:tc>
          <w:tcPr>
            <w:tcW w:w="0" w:type="auto"/>
            <w:hideMark/>
          </w:tcPr>
          <w:p w14:paraId="54AFE0D5"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саморазвитие</w:t>
            </w:r>
          </w:p>
        </w:tc>
        <w:tc>
          <w:tcPr>
            <w:tcW w:w="0" w:type="auto"/>
            <w:hideMark/>
          </w:tcPr>
          <w:p w14:paraId="7A5127D6"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self-development</w:t>
            </w:r>
          </w:p>
        </w:tc>
      </w:tr>
      <w:tr w:rsidR="00F315E0" w:rsidRPr="00935FD2" w14:paraId="1F27FFC7" w14:textId="77777777" w:rsidTr="00385762">
        <w:tc>
          <w:tcPr>
            <w:tcW w:w="0" w:type="auto"/>
            <w:hideMark/>
          </w:tcPr>
          <w:p w14:paraId="386D9817"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білімін жетілдіру</w:t>
            </w:r>
          </w:p>
        </w:tc>
        <w:tc>
          <w:tcPr>
            <w:tcW w:w="0" w:type="auto"/>
            <w:hideMark/>
          </w:tcPr>
          <w:p w14:paraId="5F708CA9"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совершенствовать знания</w:t>
            </w:r>
          </w:p>
        </w:tc>
        <w:tc>
          <w:tcPr>
            <w:tcW w:w="0" w:type="auto"/>
            <w:hideMark/>
          </w:tcPr>
          <w:p w14:paraId="7BD11538"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improve knowledge</w:t>
            </w:r>
          </w:p>
        </w:tc>
      </w:tr>
      <w:tr w:rsidR="00F315E0" w:rsidRPr="00935FD2" w14:paraId="49F402FD" w14:textId="77777777" w:rsidTr="00385762">
        <w:tc>
          <w:tcPr>
            <w:tcW w:w="0" w:type="auto"/>
            <w:hideMark/>
          </w:tcPr>
          <w:p w14:paraId="5C8C47A3"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еңбекқор адам</w:t>
            </w:r>
          </w:p>
        </w:tc>
        <w:tc>
          <w:tcPr>
            <w:tcW w:w="0" w:type="auto"/>
            <w:hideMark/>
          </w:tcPr>
          <w:p w14:paraId="0CA529F6"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трудолюбивый человек</w:t>
            </w:r>
          </w:p>
        </w:tc>
        <w:tc>
          <w:tcPr>
            <w:tcW w:w="0" w:type="auto"/>
            <w:hideMark/>
          </w:tcPr>
          <w:p w14:paraId="37476B81"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hardworking person</w:t>
            </w:r>
          </w:p>
        </w:tc>
      </w:tr>
      <w:tr w:rsidR="00F315E0" w:rsidRPr="00935FD2" w14:paraId="6EBE9CE2" w14:textId="77777777" w:rsidTr="00385762">
        <w:tc>
          <w:tcPr>
            <w:tcW w:w="0" w:type="auto"/>
            <w:hideMark/>
          </w:tcPr>
          <w:p w14:paraId="3123768F"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мүмкіндікке ие болу</w:t>
            </w:r>
          </w:p>
        </w:tc>
        <w:tc>
          <w:tcPr>
            <w:tcW w:w="0" w:type="auto"/>
            <w:hideMark/>
          </w:tcPr>
          <w:p w14:paraId="38880CD7"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получить возможность</w:t>
            </w:r>
          </w:p>
        </w:tc>
        <w:tc>
          <w:tcPr>
            <w:tcW w:w="0" w:type="auto"/>
            <w:hideMark/>
          </w:tcPr>
          <w:p w14:paraId="5661531E"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get an opportunity</w:t>
            </w:r>
          </w:p>
        </w:tc>
      </w:tr>
      <w:tr w:rsidR="00F315E0" w:rsidRPr="00935FD2" w14:paraId="3E0D4F94" w14:textId="77777777" w:rsidTr="00385762">
        <w:tc>
          <w:tcPr>
            <w:tcW w:w="0" w:type="auto"/>
            <w:hideMark/>
          </w:tcPr>
          <w:p w14:paraId="21957507"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шешім қабылдау қабілеті</w:t>
            </w:r>
          </w:p>
        </w:tc>
        <w:tc>
          <w:tcPr>
            <w:tcW w:w="0" w:type="auto"/>
            <w:hideMark/>
          </w:tcPr>
          <w:p w14:paraId="7DB748CF"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способность принимать решения</w:t>
            </w:r>
          </w:p>
        </w:tc>
        <w:tc>
          <w:tcPr>
            <w:tcW w:w="0" w:type="auto"/>
            <w:hideMark/>
          </w:tcPr>
          <w:p w14:paraId="7B712109"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decision-making ability</w:t>
            </w:r>
          </w:p>
        </w:tc>
      </w:tr>
      <w:tr w:rsidR="00F315E0" w:rsidRPr="00935FD2" w14:paraId="2C2180BD" w14:textId="77777777" w:rsidTr="00385762">
        <w:tc>
          <w:tcPr>
            <w:tcW w:w="0" w:type="auto"/>
            <w:hideMark/>
          </w:tcPr>
          <w:p w14:paraId="1FB2BD9B"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сенімге ие болу</w:t>
            </w:r>
          </w:p>
        </w:tc>
        <w:tc>
          <w:tcPr>
            <w:tcW w:w="0" w:type="auto"/>
            <w:hideMark/>
          </w:tcPr>
          <w:p w14:paraId="272098CF"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заслужить доверие</w:t>
            </w:r>
          </w:p>
        </w:tc>
        <w:tc>
          <w:tcPr>
            <w:tcW w:w="0" w:type="auto"/>
            <w:hideMark/>
          </w:tcPr>
          <w:p w14:paraId="28930B34"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gain trust</w:t>
            </w:r>
          </w:p>
        </w:tc>
      </w:tr>
      <w:tr w:rsidR="00F315E0" w:rsidRPr="00935FD2" w14:paraId="7622561E" w14:textId="77777777" w:rsidTr="00385762">
        <w:tc>
          <w:tcPr>
            <w:tcW w:w="0" w:type="auto"/>
            <w:hideMark/>
          </w:tcPr>
          <w:p w14:paraId="1C54AB01"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жоғары нәтижеге қол жеткізу</w:t>
            </w:r>
          </w:p>
        </w:tc>
        <w:tc>
          <w:tcPr>
            <w:tcW w:w="0" w:type="auto"/>
            <w:hideMark/>
          </w:tcPr>
          <w:p w14:paraId="7730FEC1"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достичь высокого результата</w:t>
            </w:r>
          </w:p>
        </w:tc>
        <w:tc>
          <w:tcPr>
            <w:tcW w:w="0" w:type="auto"/>
            <w:hideMark/>
          </w:tcPr>
          <w:p w14:paraId="2DAA3790"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achieve high results</w:t>
            </w:r>
          </w:p>
        </w:tc>
      </w:tr>
      <w:tr w:rsidR="00F315E0" w:rsidRPr="00935FD2" w14:paraId="378528D0" w14:textId="77777777" w:rsidTr="00385762">
        <w:tc>
          <w:tcPr>
            <w:tcW w:w="0" w:type="auto"/>
            <w:hideMark/>
          </w:tcPr>
          <w:p w14:paraId="1E4EAFB1"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алға ұмтылу</w:t>
            </w:r>
          </w:p>
        </w:tc>
        <w:tc>
          <w:tcPr>
            <w:tcW w:w="0" w:type="auto"/>
            <w:hideMark/>
          </w:tcPr>
          <w:p w14:paraId="4BB6D744"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стремиться вперед</w:t>
            </w:r>
          </w:p>
        </w:tc>
        <w:tc>
          <w:tcPr>
            <w:tcW w:w="0" w:type="auto"/>
            <w:hideMark/>
          </w:tcPr>
          <w:p w14:paraId="406D2DDC" w14:textId="77777777" w:rsidR="00F315E0" w:rsidRPr="00935FD2" w:rsidRDefault="00F315E0" w:rsidP="00DE73E7">
            <w:pPr>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to move forward</w:t>
            </w:r>
          </w:p>
        </w:tc>
      </w:tr>
    </w:tbl>
    <w:p w14:paraId="0A7B8FE1" w14:textId="6C568238" w:rsidR="00F315E0" w:rsidRPr="00935FD2" w:rsidRDefault="00F315E0" w:rsidP="00DE73E7">
      <w:pPr>
        <w:spacing w:after="0"/>
        <w:jc w:val="both"/>
        <w:rPr>
          <w:rFonts w:ascii="Times New Roman" w:eastAsia="Times New Roman" w:hAnsi="Times New Roman" w:cs="Times New Roman"/>
          <w:sz w:val="28"/>
          <w:szCs w:val="28"/>
          <w:lang w:val="kk-KZ"/>
        </w:rPr>
      </w:pPr>
    </w:p>
    <w:p w14:paraId="414B55D3" w14:textId="2EBBCDD9" w:rsidR="00F315E0" w:rsidRPr="005526B3" w:rsidRDefault="005526B3" w:rsidP="00DE73E7">
      <w:pPr>
        <w:spacing w:after="0"/>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GRAMMAR</w:t>
      </w:r>
    </w:p>
    <w:p w14:paraId="7300FB75" w14:textId="77777777" w:rsidR="005526B3" w:rsidRPr="005526B3" w:rsidRDefault="005526B3" w:rsidP="00DE73E7">
      <w:pPr>
        <w:spacing w:after="0"/>
        <w:jc w:val="both"/>
        <w:rPr>
          <w:rFonts w:ascii="Times New Roman" w:hAnsi="Times New Roman" w:cs="Times New Roman"/>
          <w:b/>
          <w:sz w:val="28"/>
        </w:rPr>
      </w:pPr>
      <w:proofErr w:type="spellStart"/>
      <w:r w:rsidRPr="005526B3">
        <w:rPr>
          <w:rFonts w:ascii="Times New Roman" w:hAnsi="Times New Roman" w:cs="Times New Roman"/>
          <w:b/>
          <w:sz w:val="28"/>
        </w:rPr>
        <w:t>Adversative</w:t>
      </w:r>
      <w:proofErr w:type="spellEnd"/>
      <w:r w:rsidRPr="005526B3">
        <w:rPr>
          <w:rFonts w:ascii="Times New Roman" w:hAnsi="Times New Roman" w:cs="Times New Roman"/>
          <w:b/>
          <w:sz w:val="28"/>
        </w:rPr>
        <w:t xml:space="preserve"> </w:t>
      </w:r>
      <w:proofErr w:type="spellStart"/>
      <w:r w:rsidRPr="005526B3">
        <w:rPr>
          <w:rFonts w:ascii="Times New Roman" w:hAnsi="Times New Roman" w:cs="Times New Roman"/>
          <w:b/>
          <w:sz w:val="28"/>
        </w:rPr>
        <w:t>compound</w:t>
      </w:r>
      <w:proofErr w:type="spellEnd"/>
      <w:r w:rsidRPr="005526B3">
        <w:rPr>
          <w:rFonts w:ascii="Times New Roman" w:hAnsi="Times New Roman" w:cs="Times New Roman"/>
          <w:b/>
          <w:sz w:val="28"/>
        </w:rPr>
        <w:t xml:space="preserve"> </w:t>
      </w:r>
      <w:proofErr w:type="spellStart"/>
      <w:r w:rsidRPr="005526B3">
        <w:rPr>
          <w:rFonts w:ascii="Times New Roman" w:hAnsi="Times New Roman" w:cs="Times New Roman"/>
          <w:b/>
          <w:sz w:val="28"/>
        </w:rPr>
        <w:t>sentence</w:t>
      </w:r>
      <w:proofErr w:type="spellEnd"/>
    </w:p>
    <w:p w14:paraId="5DCACD4D" w14:textId="07BBB5D6" w:rsidR="00F315E0" w:rsidRPr="00935FD2" w:rsidRDefault="00F315E0" w:rsidP="00DE73E7">
      <w:pPr>
        <w:spacing w:after="0"/>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Қарсылықты салалас құрмалас сөйлем құрамындағы жай сөйлемдердің мағыналары бір-біріне қарама-қарсы болады.</w:t>
      </w:r>
    </w:p>
    <w:p w14:paraId="4832F3F7" w14:textId="77777777" w:rsidR="00F315E0" w:rsidRPr="00935FD2" w:rsidRDefault="00F315E0" w:rsidP="00DE73E7">
      <w:pPr>
        <w:spacing w:after="0"/>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Жалғаулықтары:</w:t>
      </w:r>
    </w:p>
    <w:p w14:paraId="65C63846" w14:textId="77777777" w:rsidR="00F315E0" w:rsidRPr="00935FD2" w:rsidRDefault="00F315E0" w:rsidP="00DE73E7">
      <w:pPr>
        <w:spacing w:after="0"/>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бірақ</w:t>
      </w:r>
    </w:p>
    <w:p w14:paraId="0069C4B4" w14:textId="77777777" w:rsidR="00F315E0" w:rsidRPr="00935FD2" w:rsidRDefault="00F315E0" w:rsidP="00DE73E7">
      <w:pPr>
        <w:spacing w:after="0"/>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алайда</w:t>
      </w:r>
    </w:p>
    <w:p w14:paraId="74ABD6C0" w14:textId="77777777" w:rsidR="00F315E0" w:rsidRPr="00935FD2" w:rsidRDefault="00F315E0" w:rsidP="00DE73E7">
      <w:pPr>
        <w:spacing w:after="0"/>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lastRenderedPageBreak/>
        <w:t>дегенмен</w:t>
      </w:r>
    </w:p>
    <w:p w14:paraId="7F5A67C7" w14:textId="77777777" w:rsidR="00F315E0" w:rsidRPr="00935FD2" w:rsidRDefault="00F315E0" w:rsidP="00DE73E7">
      <w:pPr>
        <w:spacing w:after="0"/>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сонда да</w:t>
      </w:r>
    </w:p>
    <w:p w14:paraId="4A4C3866" w14:textId="77777777" w:rsidR="00F315E0" w:rsidRPr="00935FD2" w:rsidRDefault="00F315E0" w:rsidP="00DE73E7">
      <w:pPr>
        <w:spacing w:after="0"/>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әйтсе де</w:t>
      </w:r>
    </w:p>
    <w:p w14:paraId="691C8BAD" w14:textId="77777777" w:rsidR="00F315E0" w:rsidRPr="00935FD2" w:rsidRDefault="00F315E0" w:rsidP="00DE73E7">
      <w:pPr>
        <w:spacing w:after="0"/>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Мысалдар:</w:t>
      </w:r>
    </w:p>
    <w:p w14:paraId="072757E6" w14:textId="77777777" w:rsidR="00F315E0" w:rsidRPr="00935FD2" w:rsidRDefault="00F315E0" w:rsidP="00DE73E7">
      <w:pPr>
        <w:spacing w:after="0"/>
        <w:jc w:val="both"/>
        <w:rPr>
          <w:rFonts w:ascii="Times New Roman" w:eastAsia="Times New Roman" w:hAnsi="Times New Roman" w:cs="Times New Roman"/>
          <w:i/>
          <w:iCs/>
          <w:color w:val="000000" w:themeColor="text1"/>
          <w:sz w:val="28"/>
          <w:szCs w:val="28"/>
          <w:lang w:val="kk-KZ"/>
        </w:rPr>
      </w:pPr>
      <w:r w:rsidRPr="00935FD2">
        <w:rPr>
          <w:rFonts w:ascii="Times New Roman" w:eastAsia="Times New Roman" w:hAnsi="Times New Roman" w:cs="Times New Roman"/>
          <w:i/>
          <w:iCs/>
          <w:color w:val="000000" w:themeColor="text1"/>
          <w:sz w:val="28"/>
          <w:szCs w:val="28"/>
          <w:lang w:val="kk-KZ"/>
        </w:rPr>
        <w:t>Сантьяго кедей болды, бірақ арманынан бас тартпады.</w:t>
      </w:r>
      <w:r w:rsidRPr="00935FD2">
        <w:rPr>
          <w:rFonts w:ascii="Times New Roman" w:eastAsia="Times New Roman" w:hAnsi="Times New Roman" w:cs="Times New Roman"/>
          <w:i/>
          <w:iCs/>
          <w:color w:val="000000" w:themeColor="text1"/>
          <w:sz w:val="28"/>
          <w:szCs w:val="28"/>
          <w:lang w:val="kk-KZ"/>
        </w:rPr>
        <w:br/>
        <w:t>Ол көп қиындық көрді, дегенмен сапарын жалғастырды.</w:t>
      </w:r>
      <w:r w:rsidRPr="00935FD2">
        <w:rPr>
          <w:rFonts w:ascii="Times New Roman" w:eastAsia="Times New Roman" w:hAnsi="Times New Roman" w:cs="Times New Roman"/>
          <w:i/>
          <w:iCs/>
          <w:color w:val="000000" w:themeColor="text1"/>
          <w:sz w:val="28"/>
          <w:szCs w:val="28"/>
          <w:lang w:val="kk-KZ"/>
        </w:rPr>
        <w:br/>
        <w:t>Жолы ауыр болды, алайда ол үмітін жоғалтпады.</w:t>
      </w:r>
      <w:r w:rsidRPr="00935FD2">
        <w:rPr>
          <w:rFonts w:ascii="Times New Roman" w:eastAsia="Times New Roman" w:hAnsi="Times New Roman" w:cs="Times New Roman"/>
          <w:i/>
          <w:iCs/>
          <w:color w:val="000000" w:themeColor="text1"/>
          <w:sz w:val="28"/>
          <w:szCs w:val="28"/>
          <w:lang w:val="kk-KZ"/>
        </w:rPr>
        <w:br/>
        <w:t>Көп адам оған сенбеді, сонда да ол мақсатына жетті.</w:t>
      </w:r>
    </w:p>
    <w:p w14:paraId="0B63C330" w14:textId="3C81D02E" w:rsidR="00F315E0" w:rsidRPr="00935FD2" w:rsidRDefault="00F315E0" w:rsidP="00DE73E7">
      <w:pPr>
        <w:spacing w:after="0"/>
        <w:jc w:val="both"/>
        <w:rPr>
          <w:rFonts w:ascii="Times New Roman" w:eastAsia="Times New Roman" w:hAnsi="Times New Roman" w:cs="Times New Roman"/>
          <w:sz w:val="28"/>
          <w:szCs w:val="28"/>
          <w:lang w:val="kk-KZ"/>
        </w:rPr>
      </w:pPr>
    </w:p>
    <w:p w14:paraId="28389A10" w14:textId="77777777" w:rsidR="00F315E0" w:rsidRPr="00935FD2" w:rsidRDefault="00F315E0" w:rsidP="00DE73E7">
      <w:pPr>
        <w:spacing w:after="0"/>
        <w:ind w:firstLine="708"/>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Бір күні Сантьяго түсінде қазына туралы белгі көреді. Алғашында ол бұл түске сенбеді, дегенмен ішкі дауысы оған арманын орындауға кеңес берді. Сондықтан ол туған жерін тастап, ұзақ сапарға аттанды. Жол барысында оған көптеген қиындық кездесті: ақшасынан айырылды, бөтен адамдарға сенуге мәжбүр болды, жаңа ортаға бейімделуі керек еді. Бірақ Сантьяго ешқашан үмітін жоғалтпады.</w:t>
      </w:r>
    </w:p>
    <w:p w14:paraId="1E7B2969" w14:textId="77777777" w:rsidR="00F315E0" w:rsidRPr="00935FD2" w:rsidRDefault="00F315E0" w:rsidP="00DE73E7">
      <w:pPr>
        <w:spacing w:after="0"/>
        <w:ind w:firstLine="708"/>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Сапар кезінде ол көптеген адаммен танысты. Кейбір адамдар оған көмектесті, алайда кейбірі оның мақсатын түсінбеді. Сонда да Сантьяго әр қиындықтан сабақ алып, алға ұмтылды. Ол табысқа жету үшін адам тек армандап қана қоймай, әрекет етуі қажет екенін түсінді.</w:t>
      </w:r>
    </w:p>
    <w:p w14:paraId="75F07390" w14:textId="77777777" w:rsidR="00F315E0" w:rsidRPr="00935FD2" w:rsidRDefault="00F315E0" w:rsidP="00DE73E7">
      <w:pPr>
        <w:spacing w:after="0"/>
        <w:ind w:firstLine="708"/>
        <w:jc w:val="both"/>
        <w:rPr>
          <w:rFonts w:ascii="Times New Roman" w:eastAsia="Times New Roman" w:hAnsi="Times New Roman" w:cs="Times New Roman"/>
          <w:sz w:val="28"/>
          <w:szCs w:val="28"/>
          <w:lang w:val="kk-KZ"/>
        </w:rPr>
      </w:pPr>
      <w:r w:rsidRPr="00935FD2">
        <w:rPr>
          <w:rFonts w:ascii="Times New Roman" w:eastAsia="Times New Roman" w:hAnsi="Times New Roman" w:cs="Times New Roman"/>
          <w:sz w:val="28"/>
          <w:szCs w:val="28"/>
          <w:lang w:val="kk-KZ"/>
        </w:rPr>
        <w:t>Ұзақ уақыттан кейін Сантьяго өзінің іздеген қазынасына жетті. Алайда ол сапардың ең үлкен сыйы байлық емес екенін түсінді. Оның пікірінше, адамның нағыз жетістігі — өз қорқынышын жеңіп, арманына сенуі. Сондықтан Сантьяго қиындықтар адамды әлсіретпейді, керісінше күшейтеді деген қорытындыға келді.</w:t>
      </w:r>
    </w:p>
    <w:p w14:paraId="248E5406" w14:textId="5E65CCE3" w:rsidR="00F315E0" w:rsidRPr="00935FD2" w:rsidRDefault="00F315E0" w:rsidP="00DE73E7">
      <w:pPr>
        <w:spacing w:after="0"/>
        <w:jc w:val="both"/>
        <w:rPr>
          <w:rFonts w:ascii="Times New Roman" w:eastAsia="Times New Roman" w:hAnsi="Times New Roman" w:cs="Times New Roman"/>
          <w:sz w:val="28"/>
          <w:szCs w:val="28"/>
          <w:lang w:val="kk-KZ"/>
        </w:rPr>
      </w:pPr>
      <w:bookmarkStart w:id="0" w:name="_GoBack"/>
      <w:bookmarkEnd w:id="0"/>
    </w:p>
    <w:sectPr w:rsidR="00F315E0" w:rsidRPr="00935F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26784E"/>
    <w:multiLevelType w:val="multilevel"/>
    <w:tmpl w:val="4DE01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E6718"/>
    <w:multiLevelType w:val="hybridMultilevel"/>
    <w:tmpl w:val="A4AE22F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D692D23"/>
    <w:multiLevelType w:val="multilevel"/>
    <w:tmpl w:val="B5C03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15C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E19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F532E"/>
    <w:multiLevelType w:val="multilevel"/>
    <w:tmpl w:val="BFB64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A599D"/>
    <w:multiLevelType w:val="multilevel"/>
    <w:tmpl w:val="51545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7C60F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FA06F5"/>
    <w:multiLevelType w:val="hybridMultilevel"/>
    <w:tmpl w:val="0B8EA7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C020184"/>
    <w:multiLevelType w:val="multilevel"/>
    <w:tmpl w:val="AF6094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466175"/>
    <w:multiLevelType w:val="multilevel"/>
    <w:tmpl w:val="2982E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7C14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96AC7"/>
    <w:multiLevelType w:val="multilevel"/>
    <w:tmpl w:val="5C580A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A2C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755A08"/>
    <w:multiLevelType w:val="multilevel"/>
    <w:tmpl w:val="4DD41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65614C"/>
    <w:multiLevelType w:val="hybridMultilevel"/>
    <w:tmpl w:val="D8D4F99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3C356C9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3538D3"/>
    <w:multiLevelType w:val="multilevel"/>
    <w:tmpl w:val="5194F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917F2D"/>
    <w:multiLevelType w:val="multilevel"/>
    <w:tmpl w:val="575CD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8B463F"/>
    <w:multiLevelType w:val="hybridMultilevel"/>
    <w:tmpl w:val="6584CE4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8B923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3C50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D448F"/>
    <w:multiLevelType w:val="multilevel"/>
    <w:tmpl w:val="C33E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BE56C8"/>
    <w:multiLevelType w:val="multilevel"/>
    <w:tmpl w:val="1BEC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122E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6D1D8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7848EA"/>
    <w:multiLevelType w:val="hybridMultilevel"/>
    <w:tmpl w:val="F0C8C6A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6D523B98"/>
    <w:multiLevelType w:val="multilevel"/>
    <w:tmpl w:val="002261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0248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675EE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813B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C06D6"/>
    <w:multiLevelType w:val="multilevel"/>
    <w:tmpl w:val="C074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C8235D"/>
    <w:multiLevelType w:val="hybridMultilevel"/>
    <w:tmpl w:val="B6EC1C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24"/>
  </w:num>
  <w:num w:numId="3">
    <w:abstractNumId w:val="16"/>
  </w:num>
  <w:num w:numId="4">
    <w:abstractNumId w:val="25"/>
  </w:num>
  <w:num w:numId="5">
    <w:abstractNumId w:val="28"/>
  </w:num>
  <w:num w:numId="6">
    <w:abstractNumId w:val="7"/>
  </w:num>
  <w:num w:numId="7">
    <w:abstractNumId w:val="30"/>
  </w:num>
  <w:num w:numId="8">
    <w:abstractNumId w:val="11"/>
  </w:num>
  <w:num w:numId="9">
    <w:abstractNumId w:val="13"/>
  </w:num>
  <w:num w:numId="10">
    <w:abstractNumId w:val="29"/>
  </w:num>
  <w:num w:numId="11">
    <w:abstractNumId w:val="4"/>
  </w:num>
  <w:num w:numId="12">
    <w:abstractNumId w:val="20"/>
  </w:num>
  <w:num w:numId="13">
    <w:abstractNumId w:val="21"/>
  </w:num>
  <w:num w:numId="14">
    <w:abstractNumId w:val="23"/>
  </w:num>
  <w:num w:numId="15">
    <w:abstractNumId w:val="31"/>
  </w:num>
  <w:num w:numId="16">
    <w:abstractNumId w:val="17"/>
  </w:num>
  <w:num w:numId="17">
    <w:abstractNumId w:val="0"/>
  </w:num>
  <w:num w:numId="18">
    <w:abstractNumId w:val="22"/>
  </w:num>
  <w:num w:numId="19">
    <w:abstractNumId w:val="10"/>
  </w:num>
  <w:num w:numId="20">
    <w:abstractNumId w:val="2"/>
  </w:num>
  <w:num w:numId="21">
    <w:abstractNumId w:val="18"/>
  </w:num>
  <w:num w:numId="22">
    <w:abstractNumId w:val="12"/>
  </w:num>
  <w:num w:numId="23">
    <w:abstractNumId w:val="9"/>
  </w:num>
  <w:num w:numId="24">
    <w:abstractNumId w:val="27"/>
  </w:num>
  <w:num w:numId="25">
    <w:abstractNumId w:val="14"/>
  </w:num>
  <w:num w:numId="26">
    <w:abstractNumId w:val="5"/>
  </w:num>
  <w:num w:numId="27">
    <w:abstractNumId w:val="6"/>
  </w:num>
  <w:num w:numId="28">
    <w:abstractNumId w:val="19"/>
  </w:num>
  <w:num w:numId="29">
    <w:abstractNumId w:val="8"/>
  </w:num>
  <w:num w:numId="30">
    <w:abstractNumId w:val="15"/>
  </w:num>
  <w:num w:numId="31">
    <w:abstractNumId w:val="32"/>
  </w:num>
  <w:num w:numId="32">
    <w:abstractNumId w:val="26"/>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4AC"/>
    <w:rsid w:val="00033955"/>
    <w:rsid w:val="000A5CF0"/>
    <w:rsid w:val="000C6F9C"/>
    <w:rsid w:val="001B0964"/>
    <w:rsid w:val="002725FA"/>
    <w:rsid w:val="002D456E"/>
    <w:rsid w:val="002F55EC"/>
    <w:rsid w:val="00353775"/>
    <w:rsid w:val="00385762"/>
    <w:rsid w:val="00470540"/>
    <w:rsid w:val="004F5D69"/>
    <w:rsid w:val="005462D9"/>
    <w:rsid w:val="005526B3"/>
    <w:rsid w:val="00587545"/>
    <w:rsid w:val="005C6864"/>
    <w:rsid w:val="00640159"/>
    <w:rsid w:val="00716C5D"/>
    <w:rsid w:val="007A2C26"/>
    <w:rsid w:val="007D6E83"/>
    <w:rsid w:val="00815357"/>
    <w:rsid w:val="00935FD2"/>
    <w:rsid w:val="009C1764"/>
    <w:rsid w:val="00A87994"/>
    <w:rsid w:val="00AA05D7"/>
    <w:rsid w:val="00C214AC"/>
    <w:rsid w:val="00CB5083"/>
    <w:rsid w:val="00CF40E7"/>
    <w:rsid w:val="00DE73E7"/>
    <w:rsid w:val="00EE0FEA"/>
    <w:rsid w:val="00F30B36"/>
    <w:rsid w:val="00F315E0"/>
    <w:rsid w:val="00F31937"/>
    <w:rsid w:val="00F61F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897B"/>
  <w15:chartTrackingRefBased/>
  <w15:docId w15:val="{A1143765-2413-984F-B093-C474A42E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C214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214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C214A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214A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214A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214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14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14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14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14A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214A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214A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214A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214A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214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14AC"/>
    <w:rPr>
      <w:rFonts w:eastAsiaTheme="majorEastAsia" w:cstheme="majorBidi"/>
      <w:color w:val="595959" w:themeColor="text1" w:themeTint="A6"/>
    </w:rPr>
  </w:style>
  <w:style w:type="character" w:customStyle="1" w:styleId="80">
    <w:name w:val="Заголовок 8 Знак"/>
    <w:basedOn w:val="a0"/>
    <w:link w:val="8"/>
    <w:uiPriority w:val="9"/>
    <w:semiHidden/>
    <w:rsid w:val="00C214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14AC"/>
    <w:rPr>
      <w:rFonts w:eastAsiaTheme="majorEastAsia" w:cstheme="majorBidi"/>
      <w:color w:val="272727" w:themeColor="text1" w:themeTint="D8"/>
    </w:rPr>
  </w:style>
  <w:style w:type="paragraph" w:styleId="a3">
    <w:name w:val="Title"/>
    <w:basedOn w:val="a"/>
    <w:next w:val="a"/>
    <w:link w:val="a4"/>
    <w:uiPriority w:val="10"/>
    <w:qFormat/>
    <w:rsid w:val="00C21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214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14A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214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214AC"/>
    <w:pPr>
      <w:spacing w:before="160"/>
      <w:jc w:val="center"/>
    </w:pPr>
    <w:rPr>
      <w:i/>
      <w:iCs/>
      <w:color w:val="404040" w:themeColor="text1" w:themeTint="BF"/>
    </w:rPr>
  </w:style>
  <w:style w:type="character" w:customStyle="1" w:styleId="22">
    <w:name w:val="Цитата 2 Знак"/>
    <w:basedOn w:val="a0"/>
    <w:link w:val="21"/>
    <w:uiPriority w:val="29"/>
    <w:rsid w:val="00C214AC"/>
    <w:rPr>
      <w:i/>
      <w:iCs/>
      <w:color w:val="404040" w:themeColor="text1" w:themeTint="BF"/>
    </w:rPr>
  </w:style>
  <w:style w:type="paragraph" w:styleId="a7">
    <w:name w:val="List Paragraph"/>
    <w:basedOn w:val="a"/>
    <w:uiPriority w:val="34"/>
    <w:qFormat/>
    <w:rsid w:val="00C214AC"/>
    <w:pPr>
      <w:ind w:left="720"/>
      <w:contextualSpacing/>
    </w:pPr>
  </w:style>
  <w:style w:type="character" w:styleId="a8">
    <w:name w:val="Intense Emphasis"/>
    <w:basedOn w:val="a0"/>
    <w:uiPriority w:val="21"/>
    <w:qFormat/>
    <w:rsid w:val="00C214AC"/>
    <w:rPr>
      <w:i/>
      <w:iCs/>
      <w:color w:val="2F5496" w:themeColor="accent1" w:themeShade="BF"/>
    </w:rPr>
  </w:style>
  <w:style w:type="paragraph" w:styleId="a9">
    <w:name w:val="Intense Quote"/>
    <w:basedOn w:val="a"/>
    <w:next w:val="a"/>
    <w:link w:val="aa"/>
    <w:uiPriority w:val="30"/>
    <w:qFormat/>
    <w:rsid w:val="00C214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214AC"/>
    <w:rPr>
      <w:i/>
      <w:iCs/>
      <w:color w:val="2F5496" w:themeColor="accent1" w:themeShade="BF"/>
    </w:rPr>
  </w:style>
  <w:style w:type="character" w:styleId="ab">
    <w:name w:val="Intense Reference"/>
    <w:basedOn w:val="a0"/>
    <w:uiPriority w:val="32"/>
    <w:qFormat/>
    <w:rsid w:val="00C214AC"/>
    <w:rPr>
      <w:b/>
      <w:bCs/>
      <w:smallCaps/>
      <w:color w:val="2F5496" w:themeColor="accent1" w:themeShade="BF"/>
      <w:spacing w:val="5"/>
    </w:rPr>
  </w:style>
  <w:style w:type="character" w:customStyle="1" w:styleId="s1">
    <w:name w:val="s1"/>
    <w:basedOn w:val="a0"/>
    <w:rsid w:val="00C214AC"/>
  </w:style>
  <w:style w:type="paragraph" w:customStyle="1" w:styleId="p1">
    <w:name w:val="p1"/>
    <w:basedOn w:val="a"/>
    <w:rsid w:val="00C214AC"/>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a"/>
    <w:rsid w:val="00C214AC"/>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a"/>
    <w:rsid w:val="00C214AC"/>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a"/>
    <w:rsid w:val="00C214AC"/>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a"/>
    <w:rsid w:val="00C214AC"/>
    <w:pPr>
      <w:spacing w:before="100" w:beforeAutospacing="1" w:after="100" w:afterAutospacing="1" w:line="240" w:lineRule="auto"/>
    </w:pPr>
    <w:rPr>
      <w:rFonts w:ascii="Times New Roman" w:hAnsi="Times New Roman" w:cs="Times New Roman"/>
      <w:kern w:val="0"/>
      <w14:ligatures w14:val="none"/>
    </w:rPr>
  </w:style>
  <w:style w:type="table" w:styleId="31">
    <w:name w:val="Plain Table 3"/>
    <w:basedOn w:val="a1"/>
    <w:uiPriority w:val="43"/>
    <w:rsid w:val="00F61F0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F61F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F3193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c">
    <w:name w:val="Table Grid"/>
    <w:basedOn w:val="a1"/>
    <w:uiPriority w:val="59"/>
    <w:rsid w:val="005875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sid w:val="005526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398</Words>
  <Characters>2273</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 Kozhykov</dc:creator>
  <cp:keywords/>
  <dc:description/>
  <cp:lastModifiedBy>Ақтөбе облысының тілдерді оқыту орталығы</cp:lastModifiedBy>
  <cp:revision>28</cp:revision>
  <dcterms:created xsi:type="dcterms:W3CDTF">2026-05-12T18:23:00Z</dcterms:created>
  <dcterms:modified xsi:type="dcterms:W3CDTF">2026-09-09T11:48:00Z</dcterms:modified>
</cp:coreProperties>
</file>