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94F28" w14:textId="27A6750C" w:rsidR="00BB6676" w:rsidRPr="009D2ED2" w:rsidRDefault="00BB6676" w:rsidP="00380D7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BB6676">
        <w:rPr>
          <w:rFonts w:ascii="Times New Roman" w:hAnsi="Times New Roman" w:cs="Times New Roman"/>
          <w:b/>
          <w:sz w:val="28"/>
          <w:szCs w:val="28"/>
          <w:lang w:val="en-US"/>
        </w:rPr>
        <w:t>WORKPLACE ETIQUETTE</w:t>
      </w:r>
      <w:r w:rsidR="009D2ED2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53F998EA" w14:textId="37E5276D" w:rsidR="00F32FF8" w:rsidRPr="009D2ED2" w:rsidRDefault="00BB6676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  <w:r w:rsidR="009D2ED2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1"/>
        <w:gridCol w:w="3158"/>
        <w:gridCol w:w="2977"/>
      </w:tblGrid>
      <w:tr w:rsidR="00F32FF8" w:rsidRPr="003366E3" w14:paraId="34CB447E" w14:textId="77777777" w:rsidTr="003366E3">
        <w:tc>
          <w:tcPr>
            <w:tcW w:w="0" w:type="auto"/>
            <w:hideMark/>
          </w:tcPr>
          <w:p w14:paraId="296C29B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358A249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0FAB2C3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English</w:t>
            </w:r>
          </w:p>
        </w:tc>
      </w:tr>
      <w:tr w:rsidR="00F32FF8" w:rsidRPr="003366E3" w14:paraId="45B7E4F3" w14:textId="77777777" w:rsidTr="003366E3">
        <w:tc>
          <w:tcPr>
            <w:tcW w:w="0" w:type="auto"/>
            <w:hideMark/>
          </w:tcPr>
          <w:p w14:paraId="750F76C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іскерлік қарым-қатынас</w:t>
            </w:r>
          </w:p>
        </w:tc>
        <w:tc>
          <w:tcPr>
            <w:tcW w:w="0" w:type="auto"/>
            <w:hideMark/>
          </w:tcPr>
          <w:p w14:paraId="6D4D9F4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деловое общение</w:t>
            </w:r>
          </w:p>
        </w:tc>
        <w:tc>
          <w:tcPr>
            <w:tcW w:w="0" w:type="auto"/>
            <w:hideMark/>
          </w:tcPr>
          <w:p w14:paraId="55E4CDC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business communication</w:t>
            </w:r>
          </w:p>
        </w:tc>
      </w:tr>
      <w:tr w:rsidR="00F32FF8" w:rsidRPr="003366E3" w14:paraId="6873FE15" w14:textId="77777777" w:rsidTr="003366E3">
        <w:tc>
          <w:tcPr>
            <w:tcW w:w="0" w:type="auto"/>
            <w:hideMark/>
          </w:tcPr>
          <w:p w14:paraId="3AD70FF3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қызметтік әдеп</w:t>
            </w:r>
          </w:p>
        </w:tc>
        <w:tc>
          <w:tcPr>
            <w:tcW w:w="0" w:type="auto"/>
            <w:hideMark/>
          </w:tcPr>
          <w:p w14:paraId="678BB6A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служебный этикет</w:t>
            </w:r>
          </w:p>
        </w:tc>
        <w:tc>
          <w:tcPr>
            <w:tcW w:w="0" w:type="auto"/>
            <w:hideMark/>
          </w:tcPr>
          <w:p w14:paraId="75EB8C5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business etiquette</w:t>
            </w:r>
          </w:p>
        </w:tc>
      </w:tr>
      <w:tr w:rsidR="00F32FF8" w:rsidRPr="003366E3" w14:paraId="78A61986" w14:textId="77777777" w:rsidTr="003366E3">
        <w:tc>
          <w:tcPr>
            <w:tcW w:w="0" w:type="auto"/>
            <w:hideMark/>
          </w:tcPr>
          <w:p w14:paraId="44E75E0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 тәртібі</w:t>
            </w:r>
          </w:p>
        </w:tc>
        <w:tc>
          <w:tcPr>
            <w:tcW w:w="0" w:type="auto"/>
            <w:hideMark/>
          </w:tcPr>
          <w:p w14:paraId="7B0FB3D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трудовая дисциплина</w:t>
            </w:r>
          </w:p>
        </w:tc>
        <w:tc>
          <w:tcPr>
            <w:tcW w:w="0" w:type="auto"/>
            <w:hideMark/>
          </w:tcPr>
          <w:p w14:paraId="24735C3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work discipline</w:t>
            </w:r>
          </w:p>
        </w:tc>
      </w:tr>
      <w:tr w:rsidR="00F32FF8" w:rsidRPr="003366E3" w14:paraId="060F4E66" w14:textId="77777777" w:rsidTr="003366E3">
        <w:tc>
          <w:tcPr>
            <w:tcW w:w="0" w:type="auto"/>
            <w:hideMark/>
          </w:tcPr>
          <w:p w14:paraId="172E1E9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5F57884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3C14D3D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responsibility</w:t>
            </w:r>
          </w:p>
        </w:tc>
      </w:tr>
      <w:tr w:rsidR="00F32FF8" w:rsidRPr="003366E3" w14:paraId="5C675B8E" w14:textId="77777777" w:rsidTr="003366E3">
        <w:tc>
          <w:tcPr>
            <w:tcW w:w="0" w:type="auto"/>
            <w:hideMark/>
          </w:tcPr>
          <w:p w14:paraId="143F657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келіссөз жүргізу</w:t>
            </w:r>
          </w:p>
        </w:tc>
        <w:tc>
          <w:tcPr>
            <w:tcW w:w="0" w:type="auto"/>
            <w:hideMark/>
          </w:tcPr>
          <w:p w14:paraId="5F253C5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вести переговоры</w:t>
            </w:r>
          </w:p>
        </w:tc>
        <w:tc>
          <w:tcPr>
            <w:tcW w:w="0" w:type="auto"/>
            <w:hideMark/>
          </w:tcPr>
          <w:p w14:paraId="328967F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conduct negotiations</w:t>
            </w:r>
          </w:p>
        </w:tc>
      </w:tr>
      <w:tr w:rsidR="00F32FF8" w:rsidRPr="003366E3" w14:paraId="4817D01B" w14:textId="77777777" w:rsidTr="003366E3">
        <w:tc>
          <w:tcPr>
            <w:tcW w:w="0" w:type="auto"/>
            <w:hideMark/>
          </w:tcPr>
          <w:p w14:paraId="0430401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бедел</w:t>
            </w:r>
          </w:p>
        </w:tc>
        <w:tc>
          <w:tcPr>
            <w:tcW w:w="0" w:type="auto"/>
            <w:hideMark/>
          </w:tcPr>
          <w:p w14:paraId="4A175C3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репутация</w:t>
            </w:r>
          </w:p>
        </w:tc>
        <w:tc>
          <w:tcPr>
            <w:tcW w:w="0" w:type="auto"/>
            <w:hideMark/>
          </w:tcPr>
          <w:p w14:paraId="7D3A7E9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reputation</w:t>
            </w:r>
          </w:p>
        </w:tc>
      </w:tr>
      <w:tr w:rsidR="00F32FF8" w:rsidRPr="003366E3" w14:paraId="076E467B" w14:textId="77777777" w:rsidTr="003366E3">
        <w:tc>
          <w:tcPr>
            <w:tcW w:w="0" w:type="auto"/>
            <w:hideMark/>
          </w:tcPr>
          <w:p w14:paraId="549786E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міндет орындау</w:t>
            </w:r>
          </w:p>
        </w:tc>
        <w:tc>
          <w:tcPr>
            <w:tcW w:w="0" w:type="auto"/>
            <w:hideMark/>
          </w:tcPr>
          <w:p w14:paraId="541E553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выполнять обязанности</w:t>
            </w:r>
          </w:p>
        </w:tc>
        <w:tc>
          <w:tcPr>
            <w:tcW w:w="0" w:type="auto"/>
            <w:hideMark/>
          </w:tcPr>
          <w:p w14:paraId="2AB89D1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perform duties</w:t>
            </w:r>
          </w:p>
        </w:tc>
      </w:tr>
      <w:tr w:rsidR="00F32FF8" w:rsidRPr="003366E3" w14:paraId="60C06A56" w14:textId="77777777" w:rsidTr="003366E3">
        <w:tc>
          <w:tcPr>
            <w:tcW w:w="0" w:type="auto"/>
            <w:hideMark/>
          </w:tcPr>
          <w:p w14:paraId="2C92A41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ұқыптылық</w:t>
            </w:r>
          </w:p>
        </w:tc>
        <w:tc>
          <w:tcPr>
            <w:tcW w:w="0" w:type="auto"/>
            <w:hideMark/>
          </w:tcPr>
          <w:p w14:paraId="10ADE42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аккуратность</w:t>
            </w:r>
          </w:p>
        </w:tc>
        <w:tc>
          <w:tcPr>
            <w:tcW w:w="0" w:type="auto"/>
            <w:hideMark/>
          </w:tcPr>
          <w:p w14:paraId="7A1708F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accuracy</w:t>
            </w:r>
          </w:p>
        </w:tc>
      </w:tr>
      <w:tr w:rsidR="00F32FF8" w:rsidRPr="003366E3" w14:paraId="66D4F5B8" w14:textId="77777777" w:rsidTr="003366E3">
        <w:tc>
          <w:tcPr>
            <w:tcW w:w="0" w:type="auto"/>
            <w:hideMark/>
          </w:tcPr>
          <w:p w14:paraId="50BC477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сыпайылық</w:t>
            </w:r>
          </w:p>
        </w:tc>
        <w:tc>
          <w:tcPr>
            <w:tcW w:w="0" w:type="auto"/>
            <w:hideMark/>
          </w:tcPr>
          <w:p w14:paraId="620ECBD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вежливость</w:t>
            </w:r>
          </w:p>
        </w:tc>
        <w:tc>
          <w:tcPr>
            <w:tcW w:w="0" w:type="auto"/>
            <w:hideMark/>
          </w:tcPr>
          <w:p w14:paraId="6CADE91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politeness</w:t>
            </w:r>
          </w:p>
        </w:tc>
      </w:tr>
      <w:tr w:rsidR="00F32FF8" w:rsidRPr="003366E3" w14:paraId="4F347C84" w14:textId="77777777" w:rsidTr="003366E3">
        <w:tc>
          <w:tcPr>
            <w:tcW w:w="0" w:type="auto"/>
            <w:hideMark/>
          </w:tcPr>
          <w:p w14:paraId="12E37B2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мадақтау</w:t>
            </w:r>
          </w:p>
        </w:tc>
        <w:tc>
          <w:tcPr>
            <w:tcW w:w="0" w:type="auto"/>
            <w:hideMark/>
          </w:tcPr>
          <w:p w14:paraId="3BF90CF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похвала</w:t>
            </w:r>
          </w:p>
        </w:tc>
        <w:tc>
          <w:tcPr>
            <w:tcW w:w="0" w:type="auto"/>
            <w:hideMark/>
          </w:tcPr>
          <w:p w14:paraId="5C73529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praise</w:t>
            </w:r>
          </w:p>
        </w:tc>
      </w:tr>
      <w:tr w:rsidR="00F32FF8" w:rsidRPr="003366E3" w14:paraId="3AF6C3EC" w14:textId="77777777" w:rsidTr="003366E3">
        <w:tc>
          <w:tcPr>
            <w:tcW w:w="0" w:type="auto"/>
            <w:hideMark/>
          </w:tcPr>
          <w:p w14:paraId="2B99B1F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әдеп</w:t>
            </w:r>
          </w:p>
        </w:tc>
        <w:tc>
          <w:tcPr>
            <w:tcW w:w="0" w:type="auto"/>
            <w:hideMark/>
          </w:tcPr>
          <w:p w14:paraId="424E0F2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профессиональная этика</w:t>
            </w:r>
          </w:p>
        </w:tc>
        <w:tc>
          <w:tcPr>
            <w:tcW w:w="0" w:type="auto"/>
            <w:hideMark/>
          </w:tcPr>
          <w:p w14:paraId="47A90A23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ethics</w:t>
            </w:r>
          </w:p>
        </w:tc>
      </w:tr>
      <w:tr w:rsidR="00F32FF8" w:rsidRPr="003366E3" w14:paraId="2E1AE7C1" w14:textId="77777777" w:rsidTr="003366E3">
        <w:tc>
          <w:tcPr>
            <w:tcW w:w="0" w:type="auto"/>
            <w:hideMark/>
          </w:tcPr>
          <w:p w14:paraId="27C6FB1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жүктемесі</w:t>
            </w:r>
          </w:p>
        </w:tc>
        <w:tc>
          <w:tcPr>
            <w:tcW w:w="0" w:type="auto"/>
            <w:hideMark/>
          </w:tcPr>
          <w:p w14:paraId="179B90B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рабочая нагрузка</w:t>
            </w:r>
          </w:p>
        </w:tc>
        <w:tc>
          <w:tcPr>
            <w:tcW w:w="0" w:type="auto"/>
            <w:hideMark/>
          </w:tcPr>
          <w:p w14:paraId="460AF9B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workload</w:t>
            </w:r>
          </w:p>
        </w:tc>
      </w:tr>
      <w:tr w:rsidR="00F32FF8" w:rsidRPr="003366E3" w14:paraId="23581C76" w14:textId="77777777" w:rsidTr="003366E3">
        <w:tc>
          <w:tcPr>
            <w:tcW w:w="0" w:type="auto"/>
            <w:hideMark/>
          </w:tcPr>
          <w:p w14:paraId="59399DC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келісімге келу</w:t>
            </w:r>
          </w:p>
        </w:tc>
        <w:tc>
          <w:tcPr>
            <w:tcW w:w="0" w:type="auto"/>
            <w:hideMark/>
          </w:tcPr>
          <w:p w14:paraId="1266736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прийти к согласию</w:t>
            </w:r>
          </w:p>
        </w:tc>
        <w:tc>
          <w:tcPr>
            <w:tcW w:w="0" w:type="auto"/>
            <w:hideMark/>
          </w:tcPr>
          <w:p w14:paraId="7F66BC7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reach agreement</w:t>
            </w:r>
          </w:p>
        </w:tc>
      </w:tr>
      <w:tr w:rsidR="00F32FF8" w:rsidRPr="003366E3" w14:paraId="779A111B" w14:textId="77777777" w:rsidTr="003366E3">
        <w:tc>
          <w:tcPr>
            <w:tcW w:w="0" w:type="auto"/>
            <w:hideMark/>
          </w:tcPr>
          <w:p w14:paraId="0648937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қарым-қатынас</w:t>
            </w:r>
          </w:p>
        </w:tc>
        <w:tc>
          <w:tcPr>
            <w:tcW w:w="0" w:type="auto"/>
            <w:hideMark/>
          </w:tcPr>
          <w:p w14:paraId="294D0ED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официальное общение</w:t>
            </w:r>
          </w:p>
        </w:tc>
        <w:tc>
          <w:tcPr>
            <w:tcW w:w="0" w:type="auto"/>
            <w:hideMark/>
          </w:tcPr>
          <w:p w14:paraId="0C3F688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formal communication</w:t>
            </w:r>
          </w:p>
        </w:tc>
      </w:tr>
      <w:tr w:rsidR="00F32FF8" w:rsidRPr="003366E3" w14:paraId="64443B28" w14:textId="77777777" w:rsidTr="003366E3">
        <w:tc>
          <w:tcPr>
            <w:tcW w:w="0" w:type="auto"/>
            <w:hideMark/>
          </w:tcPr>
          <w:p w14:paraId="6C8F21A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әдеп сақтау</w:t>
            </w:r>
          </w:p>
        </w:tc>
        <w:tc>
          <w:tcPr>
            <w:tcW w:w="0" w:type="auto"/>
            <w:hideMark/>
          </w:tcPr>
          <w:p w14:paraId="4A0A223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соблюдать этикет</w:t>
            </w:r>
          </w:p>
        </w:tc>
        <w:tc>
          <w:tcPr>
            <w:tcW w:w="0" w:type="auto"/>
            <w:hideMark/>
          </w:tcPr>
          <w:p w14:paraId="01CE594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observe etiquette</w:t>
            </w:r>
          </w:p>
        </w:tc>
      </w:tr>
    </w:tbl>
    <w:p w14:paraId="289E4E1E" w14:textId="6511A775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C27A48C" w14:textId="6D2640CF" w:rsidR="00F32FF8" w:rsidRPr="009D2ED2" w:rsidRDefault="00BB6676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GRAMMAR</w:t>
      </w:r>
      <w:r w:rsidR="009D2ED2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532CD172" w14:textId="6F913896" w:rsidR="00BB6676" w:rsidRPr="009D2ED2" w:rsidRDefault="00BB6676" w:rsidP="00BB6676">
      <w:pPr>
        <w:spacing w:after="0" w:line="240" w:lineRule="auto"/>
        <w:rPr>
          <w:rFonts w:ascii="Times New Roman" w:hAnsi="Times New Roman" w:cs="Times New Roman"/>
          <w:b/>
          <w:sz w:val="28"/>
          <w:lang w:val="ru-KZ"/>
        </w:rPr>
      </w:pPr>
      <w:r w:rsidRPr="00BB6676">
        <w:rPr>
          <w:rFonts w:ascii="Times New Roman" w:hAnsi="Times New Roman" w:cs="Times New Roman"/>
          <w:b/>
          <w:sz w:val="28"/>
        </w:rPr>
        <w:t>INFINITIVE</w:t>
      </w:r>
      <w:r w:rsidR="009D2ED2">
        <w:rPr>
          <w:rFonts w:ascii="Times New Roman" w:hAnsi="Times New Roman" w:cs="Times New Roman"/>
          <w:b/>
          <w:sz w:val="28"/>
          <w:lang w:val="ru-KZ"/>
        </w:rPr>
        <w:t>.</w:t>
      </w:r>
    </w:p>
    <w:p w14:paraId="77990723" w14:textId="796BD701" w:rsidR="00F32FF8" w:rsidRPr="003366E3" w:rsidRDefault="00F32FF8" w:rsidP="003366E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3366E3">
        <w:rPr>
          <w:rFonts w:ascii="Times New Roman" w:hAnsi="Times New Roman" w:cs="Times New Roman"/>
          <w:sz w:val="28"/>
          <w:szCs w:val="28"/>
          <w:lang w:val="kk-KZ"/>
        </w:rPr>
        <w:t>Тұйық етістік — қимылдың, іс-әрекеттің атауын білдіретін етістік түрі.</w:t>
      </w:r>
    </w:p>
    <w:p w14:paraId="44B3B1CA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366E3">
        <w:rPr>
          <w:rFonts w:ascii="Times New Roman" w:hAnsi="Times New Roman" w:cs="Times New Roman"/>
          <w:sz w:val="28"/>
          <w:szCs w:val="28"/>
          <w:lang w:val="kk-KZ"/>
        </w:rPr>
        <w:t>Жасалу жолы:</w:t>
      </w:r>
      <w:r w:rsidRPr="003366E3">
        <w:rPr>
          <w:rFonts w:ascii="Times New Roman" w:hAnsi="Times New Roman" w:cs="Times New Roman"/>
          <w:sz w:val="28"/>
          <w:szCs w:val="28"/>
          <w:lang w:val="kk-KZ"/>
        </w:rPr>
        <w:br/>
        <w:t>етістік түбірі + –у</w:t>
      </w:r>
    </w:p>
    <w:p w14:paraId="3CB877C3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366E3">
        <w:rPr>
          <w:rFonts w:ascii="Times New Roman" w:hAnsi="Times New Roman" w:cs="Times New Roman"/>
          <w:sz w:val="28"/>
          <w:szCs w:val="28"/>
          <w:lang w:val="kk-KZ"/>
        </w:rPr>
        <w:t>Мысалдар:</w:t>
      </w:r>
      <w:r w:rsidRPr="003366E3">
        <w:rPr>
          <w:rFonts w:ascii="Times New Roman" w:hAnsi="Times New Roman" w:cs="Times New Roman"/>
          <w:sz w:val="28"/>
          <w:szCs w:val="28"/>
          <w:lang w:val="kk-KZ"/>
        </w:rPr>
        <w:br/>
        <w:t>жұмыс істеу</w:t>
      </w:r>
      <w:r w:rsidRPr="003366E3">
        <w:rPr>
          <w:rFonts w:ascii="Times New Roman" w:hAnsi="Times New Roman" w:cs="Times New Roman"/>
          <w:sz w:val="28"/>
          <w:szCs w:val="28"/>
          <w:lang w:val="kk-KZ"/>
        </w:rPr>
        <w:br/>
        <w:t>сөйлеу</w:t>
      </w:r>
      <w:r w:rsidRPr="003366E3">
        <w:rPr>
          <w:rFonts w:ascii="Times New Roman" w:hAnsi="Times New Roman" w:cs="Times New Roman"/>
          <w:sz w:val="28"/>
          <w:szCs w:val="28"/>
          <w:lang w:val="kk-KZ"/>
        </w:rPr>
        <w:br/>
        <w:t>тыңдау</w:t>
      </w:r>
      <w:r w:rsidRPr="003366E3">
        <w:rPr>
          <w:rFonts w:ascii="Times New Roman" w:hAnsi="Times New Roman" w:cs="Times New Roman"/>
          <w:sz w:val="28"/>
          <w:szCs w:val="28"/>
          <w:lang w:val="kk-KZ"/>
        </w:rPr>
        <w:br/>
        <w:t>келісу</w:t>
      </w:r>
    </w:p>
    <w:p w14:paraId="678921C4" w14:textId="77777777" w:rsidR="003366E3" w:rsidRDefault="003366E3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BD74477" w14:textId="78E44071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366E3">
        <w:rPr>
          <w:rFonts w:ascii="Times New Roman" w:hAnsi="Times New Roman" w:cs="Times New Roman"/>
          <w:sz w:val="28"/>
          <w:szCs w:val="28"/>
          <w:lang w:val="kk-KZ"/>
        </w:rPr>
        <w:t>Тұйық етістіктің тәуелденуі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4"/>
        <w:gridCol w:w="1192"/>
        <w:gridCol w:w="1577"/>
      </w:tblGrid>
      <w:tr w:rsidR="00F32FF8" w:rsidRPr="003366E3" w14:paraId="18D44172" w14:textId="77777777" w:rsidTr="003366E3">
        <w:tc>
          <w:tcPr>
            <w:tcW w:w="0" w:type="auto"/>
            <w:hideMark/>
          </w:tcPr>
          <w:p w14:paraId="5C6A4DC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hideMark/>
          </w:tcPr>
          <w:p w14:paraId="75371FF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Жекеше</w:t>
            </w:r>
          </w:p>
        </w:tc>
        <w:tc>
          <w:tcPr>
            <w:tcW w:w="0" w:type="auto"/>
            <w:hideMark/>
          </w:tcPr>
          <w:p w14:paraId="5ED1270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Көпше</w:t>
            </w:r>
          </w:p>
        </w:tc>
      </w:tr>
      <w:tr w:rsidR="00F32FF8" w:rsidRPr="003366E3" w14:paraId="6F79DD16" w14:textId="77777777" w:rsidTr="003366E3">
        <w:tc>
          <w:tcPr>
            <w:tcW w:w="0" w:type="auto"/>
            <w:hideMark/>
          </w:tcPr>
          <w:p w14:paraId="21DF617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</w:t>
            </w:r>
          </w:p>
        </w:tc>
        <w:tc>
          <w:tcPr>
            <w:tcW w:w="0" w:type="auto"/>
            <w:hideMark/>
          </w:tcPr>
          <w:p w14:paraId="11AB152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келуім</w:t>
            </w:r>
          </w:p>
        </w:tc>
        <w:tc>
          <w:tcPr>
            <w:tcW w:w="0" w:type="auto"/>
            <w:hideMark/>
          </w:tcPr>
          <w:p w14:paraId="6B56795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келуіміз</w:t>
            </w:r>
          </w:p>
        </w:tc>
      </w:tr>
      <w:tr w:rsidR="00F32FF8" w:rsidRPr="003366E3" w14:paraId="2CAAC4BE" w14:textId="77777777" w:rsidTr="003366E3">
        <w:tc>
          <w:tcPr>
            <w:tcW w:w="0" w:type="auto"/>
            <w:hideMark/>
          </w:tcPr>
          <w:p w14:paraId="3123972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ІІ</w:t>
            </w:r>
          </w:p>
        </w:tc>
        <w:tc>
          <w:tcPr>
            <w:tcW w:w="0" w:type="auto"/>
            <w:hideMark/>
          </w:tcPr>
          <w:p w14:paraId="3D6A2D8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келуің</w:t>
            </w:r>
          </w:p>
        </w:tc>
        <w:tc>
          <w:tcPr>
            <w:tcW w:w="0" w:type="auto"/>
            <w:hideMark/>
          </w:tcPr>
          <w:p w14:paraId="2D623C2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келулерің</w:t>
            </w:r>
          </w:p>
        </w:tc>
      </w:tr>
      <w:tr w:rsidR="00F32FF8" w:rsidRPr="003366E3" w14:paraId="129228AA" w14:textId="77777777" w:rsidTr="003366E3">
        <w:tc>
          <w:tcPr>
            <w:tcW w:w="0" w:type="auto"/>
            <w:hideMark/>
          </w:tcPr>
          <w:p w14:paraId="2E4A6A5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ІІ (сыпайы)</w:t>
            </w:r>
          </w:p>
        </w:tc>
        <w:tc>
          <w:tcPr>
            <w:tcW w:w="0" w:type="auto"/>
            <w:hideMark/>
          </w:tcPr>
          <w:p w14:paraId="77DD6F3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келуіңіз</w:t>
            </w:r>
          </w:p>
        </w:tc>
        <w:tc>
          <w:tcPr>
            <w:tcW w:w="0" w:type="auto"/>
            <w:hideMark/>
          </w:tcPr>
          <w:p w14:paraId="0501010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келулеріңіз</w:t>
            </w:r>
          </w:p>
        </w:tc>
      </w:tr>
      <w:tr w:rsidR="00F32FF8" w:rsidRPr="003366E3" w14:paraId="42D714D5" w14:textId="77777777" w:rsidTr="003366E3">
        <w:tc>
          <w:tcPr>
            <w:tcW w:w="0" w:type="auto"/>
            <w:hideMark/>
          </w:tcPr>
          <w:p w14:paraId="0C2ECC8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ІІІ</w:t>
            </w:r>
          </w:p>
        </w:tc>
        <w:tc>
          <w:tcPr>
            <w:tcW w:w="0" w:type="auto"/>
            <w:hideMark/>
          </w:tcPr>
          <w:p w14:paraId="7A69883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келуі</w:t>
            </w:r>
          </w:p>
        </w:tc>
        <w:tc>
          <w:tcPr>
            <w:tcW w:w="0" w:type="auto"/>
            <w:hideMark/>
          </w:tcPr>
          <w:p w14:paraId="3D9CC8F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келулері</w:t>
            </w:r>
          </w:p>
        </w:tc>
      </w:tr>
    </w:tbl>
    <w:p w14:paraId="50470C70" w14:textId="71522F0F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0B51574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366E3">
        <w:rPr>
          <w:rFonts w:ascii="Times New Roman" w:hAnsi="Times New Roman" w:cs="Times New Roman"/>
          <w:sz w:val="28"/>
          <w:szCs w:val="28"/>
          <w:lang w:val="kk-KZ"/>
        </w:rPr>
        <w:t>Тұйық етістіктің септелуі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2"/>
        <w:gridCol w:w="2150"/>
      </w:tblGrid>
      <w:tr w:rsidR="00F32FF8" w:rsidRPr="003366E3" w14:paraId="5F0C8A48" w14:textId="77777777" w:rsidTr="003366E3">
        <w:tc>
          <w:tcPr>
            <w:tcW w:w="0" w:type="auto"/>
            <w:hideMark/>
          </w:tcPr>
          <w:p w14:paraId="4E04EB2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Септік</w:t>
            </w:r>
          </w:p>
        </w:tc>
        <w:tc>
          <w:tcPr>
            <w:tcW w:w="0" w:type="auto"/>
            <w:hideMark/>
          </w:tcPr>
          <w:p w14:paraId="2DBDA26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F32FF8" w:rsidRPr="003366E3" w14:paraId="0B3E42B2" w14:textId="77777777" w:rsidTr="003366E3">
        <w:tc>
          <w:tcPr>
            <w:tcW w:w="0" w:type="auto"/>
            <w:hideMark/>
          </w:tcPr>
          <w:p w14:paraId="7F21DAD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Атау</w:t>
            </w:r>
          </w:p>
        </w:tc>
        <w:tc>
          <w:tcPr>
            <w:tcW w:w="0" w:type="auto"/>
            <w:hideMark/>
          </w:tcPr>
          <w:p w14:paraId="50D4B55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</w:t>
            </w:r>
          </w:p>
        </w:tc>
      </w:tr>
      <w:tr w:rsidR="00F32FF8" w:rsidRPr="003366E3" w14:paraId="4E662E25" w14:textId="77777777" w:rsidTr="003366E3">
        <w:tc>
          <w:tcPr>
            <w:tcW w:w="0" w:type="auto"/>
            <w:hideMark/>
          </w:tcPr>
          <w:p w14:paraId="6E9169F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Ілік</w:t>
            </w:r>
          </w:p>
        </w:tc>
        <w:tc>
          <w:tcPr>
            <w:tcW w:w="0" w:type="auto"/>
            <w:hideMark/>
          </w:tcPr>
          <w:p w14:paraId="5B9A6D76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істеудің</w:t>
            </w:r>
          </w:p>
        </w:tc>
      </w:tr>
      <w:tr w:rsidR="00F32FF8" w:rsidRPr="003366E3" w14:paraId="102C4DCC" w14:textId="77777777" w:rsidTr="003366E3">
        <w:tc>
          <w:tcPr>
            <w:tcW w:w="0" w:type="auto"/>
            <w:hideMark/>
          </w:tcPr>
          <w:p w14:paraId="410518F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Барыс</w:t>
            </w:r>
          </w:p>
        </w:tc>
        <w:tc>
          <w:tcPr>
            <w:tcW w:w="0" w:type="auto"/>
            <w:hideMark/>
          </w:tcPr>
          <w:p w14:paraId="7B9B4ED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істеуге</w:t>
            </w:r>
          </w:p>
        </w:tc>
      </w:tr>
      <w:tr w:rsidR="00F32FF8" w:rsidRPr="003366E3" w14:paraId="3A39D058" w14:textId="77777777" w:rsidTr="003366E3">
        <w:tc>
          <w:tcPr>
            <w:tcW w:w="0" w:type="auto"/>
            <w:hideMark/>
          </w:tcPr>
          <w:p w14:paraId="0EB14DE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Табыс</w:t>
            </w:r>
          </w:p>
        </w:tc>
        <w:tc>
          <w:tcPr>
            <w:tcW w:w="0" w:type="auto"/>
            <w:hideMark/>
          </w:tcPr>
          <w:p w14:paraId="430537C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істеуді</w:t>
            </w:r>
          </w:p>
        </w:tc>
      </w:tr>
      <w:tr w:rsidR="00F32FF8" w:rsidRPr="003366E3" w14:paraId="72DA5EC8" w14:textId="77777777" w:rsidTr="003366E3">
        <w:tc>
          <w:tcPr>
            <w:tcW w:w="0" w:type="auto"/>
            <w:hideMark/>
          </w:tcPr>
          <w:p w14:paraId="56FA8DE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hideMark/>
          </w:tcPr>
          <w:p w14:paraId="6522606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істеуде</w:t>
            </w:r>
          </w:p>
        </w:tc>
      </w:tr>
      <w:tr w:rsidR="00F32FF8" w:rsidRPr="003366E3" w14:paraId="0E81AF64" w14:textId="77777777" w:rsidTr="003366E3">
        <w:tc>
          <w:tcPr>
            <w:tcW w:w="0" w:type="auto"/>
            <w:hideMark/>
          </w:tcPr>
          <w:p w14:paraId="3E73246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Шығыс</w:t>
            </w:r>
          </w:p>
        </w:tc>
        <w:tc>
          <w:tcPr>
            <w:tcW w:w="0" w:type="auto"/>
            <w:hideMark/>
          </w:tcPr>
          <w:p w14:paraId="6248661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істеуден</w:t>
            </w:r>
          </w:p>
        </w:tc>
      </w:tr>
      <w:tr w:rsidR="00F32FF8" w:rsidRPr="003366E3" w14:paraId="02514520" w14:textId="77777777" w:rsidTr="003366E3">
        <w:tc>
          <w:tcPr>
            <w:tcW w:w="0" w:type="auto"/>
            <w:hideMark/>
          </w:tcPr>
          <w:p w14:paraId="20324EC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Көмектес</w:t>
            </w:r>
          </w:p>
        </w:tc>
        <w:tc>
          <w:tcPr>
            <w:tcW w:w="0" w:type="auto"/>
            <w:hideMark/>
          </w:tcPr>
          <w:p w14:paraId="450595D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жұмыс істеумен</w:t>
            </w:r>
          </w:p>
        </w:tc>
      </w:tr>
    </w:tbl>
    <w:p w14:paraId="02D59A12" w14:textId="12E139A4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F32FF8" w:rsidRPr="00336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62A7B"/>
    <w:multiLevelType w:val="multilevel"/>
    <w:tmpl w:val="DA3E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22D86"/>
    <w:multiLevelType w:val="multilevel"/>
    <w:tmpl w:val="476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43472"/>
    <w:multiLevelType w:val="multilevel"/>
    <w:tmpl w:val="62DA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82E1F"/>
    <w:multiLevelType w:val="multilevel"/>
    <w:tmpl w:val="34BA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C30B7"/>
    <w:multiLevelType w:val="hybridMultilevel"/>
    <w:tmpl w:val="39C461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C39F1"/>
    <w:multiLevelType w:val="hybridMultilevel"/>
    <w:tmpl w:val="14542F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343B5"/>
    <w:multiLevelType w:val="multilevel"/>
    <w:tmpl w:val="5DE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4483E"/>
    <w:multiLevelType w:val="hybridMultilevel"/>
    <w:tmpl w:val="8EC211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27C16"/>
    <w:multiLevelType w:val="multilevel"/>
    <w:tmpl w:val="3B4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8E4599"/>
    <w:multiLevelType w:val="multilevel"/>
    <w:tmpl w:val="8E92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55B38"/>
    <w:multiLevelType w:val="hybridMultilevel"/>
    <w:tmpl w:val="5A3AEC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607C0"/>
    <w:multiLevelType w:val="hybridMultilevel"/>
    <w:tmpl w:val="E2BCD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11"/>
  </w:num>
  <w:num w:numId="9">
    <w:abstractNumId w:val="5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C86"/>
    <w:rsid w:val="003366E3"/>
    <w:rsid w:val="00380D7E"/>
    <w:rsid w:val="00555B1A"/>
    <w:rsid w:val="009B4280"/>
    <w:rsid w:val="009D2ED2"/>
    <w:rsid w:val="00BB6676"/>
    <w:rsid w:val="00D42049"/>
    <w:rsid w:val="00EE7C86"/>
    <w:rsid w:val="00F3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19EF"/>
  <w15:chartTrackingRefBased/>
  <w15:docId w15:val="{F91B6F5A-F5D6-472D-85D6-ADDA3A43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66E3"/>
  </w:style>
  <w:style w:type="paragraph" w:styleId="1">
    <w:name w:val="heading 1"/>
    <w:basedOn w:val="a"/>
    <w:link w:val="10"/>
    <w:uiPriority w:val="9"/>
    <w:qFormat/>
    <w:rsid w:val="00F32F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32F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32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32F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2F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2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32FF8"/>
    <w:rPr>
      <w:b/>
      <w:bCs/>
    </w:rPr>
  </w:style>
  <w:style w:type="table" w:styleId="a5">
    <w:name w:val="Table Grid"/>
    <w:basedOn w:val="a1"/>
    <w:uiPriority w:val="39"/>
    <w:rsid w:val="00336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36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3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2026-05-21T04:57:00Z</dcterms:created>
  <dcterms:modified xsi:type="dcterms:W3CDTF">2026-09-09T11:46:00Z</dcterms:modified>
</cp:coreProperties>
</file>