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9BEF43" w14:textId="58D9DB7E" w:rsidR="00EE0368" w:rsidRPr="0015125F" w:rsidRDefault="009C55E7" w:rsidP="006A68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6A6883">
        <w:rPr>
          <w:rFonts w:ascii="Times New Roman" w:hAnsi="Times New Roman" w:cs="Times New Roman"/>
          <w:b/>
          <w:bCs/>
          <w:sz w:val="28"/>
          <w:szCs w:val="28"/>
          <w:lang w:val="kk-KZ"/>
        </w:rPr>
        <w:t>ТҰЛҒА</w:t>
      </w:r>
      <w:r w:rsidR="0015125F"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</w:p>
    <w:p w14:paraId="70538CE6" w14:textId="77777777" w:rsidR="006A6883" w:rsidRPr="006A6883" w:rsidRDefault="006A6883" w:rsidP="006A68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812D149" w14:textId="38C650AF" w:rsidR="00EE0368" w:rsidRPr="0015125F" w:rsidRDefault="009C55E7" w:rsidP="006A68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6A6883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ЖАҢА СӨЗДЕР ЖӘНЕ СӨЗ ОРАМДАРЫ</w:t>
      </w:r>
      <w:r w:rsidR="0015125F"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770"/>
        <w:gridCol w:w="3492"/>
        <w:gridCol w:w="2748"/>
      </w:tblGrid>
      <w:tr w:rsidR="00D2064D" w:rsidRPr="006A6883" w14:paraId="48FE6D4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BF6CE" w14:textId="77777777" w:rsidR="00D2064D" w:rsidRPr="006A6883" w:rsidRDefault="00D2064D" w:rsidP="006A68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6883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Қазақша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824B0" w14:textId="5A913065" w:rsidR="00D2064D" w:rsidRPr="006A6883" w:rsidRDefault="009C55E7" w:rsidP="006A68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ru-RU"/>
                <w14:ligatures w14:val="none"/>
              </w:rPr>
            </w:pPr>
            <w:r w:rsidRPr="006A6883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ru-RU"/>
                <w14:ligatures w14:val="none"/>
              </w:rPr>
              <w:t>Русский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44457" w14:textId="07BB40EC" w:rsidR="00D2064D" w:rsidRPr="006A6883" w:rsidRDefault="009C55E7" w:rsidP="006A68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6A6883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English</w:t>
            </w:r>
          </w:p>
        </w:tc>
      </w:tr>
      <w:tr w:rsidR="00D2064D" w:rsidRPr="006A6883" w14:paraId="6AA32C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26AE5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ағартушылық қызмет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BBEF0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просветительская деятельность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8DEAC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educational activity</w:t>
            </w:r>
          </w:p>
        </w:tc>
      </w:tr>
      <w:tr w:rsidR="00D2064D" w:rsidRPr="006A6883" w14:paraId="0644D3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CBD39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азаматтық ұстаным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3DB6A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гражданская позиция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57C0D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civic position</w:t>
            </w:r>
          </w:p>
        </w:tc>
      </w:tr>
      <w:tr w:rsidR="00D2064D" w:rsidRPr="006A6883" w14:paraId="612CCA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0278F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әдеби мұра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A4A08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литературное наследие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6C769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literary heritage</w:t>
            </w:r>
          </w:p>
        </w:tc>
      </w:tr>
      <w:tr w:rsidR="00D2064D" w:rsidRPr="006A6883" w14:paraId="254609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2DB3E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білім мен тәрбие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1A2E0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образование и воспитание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264E9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education and upbringing</w:t>
            </w:r>
          </w:p>
        </w:tc>
      </w:tr>
      <w:tr w:rsidR="00D2064D" w:rsidRPr="006A6883" w14:paraId="2A04FA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877D0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ел мақтанышы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91371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гордость страны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BCEAF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pride of the country</w:t>
            </w:r>
          </w:p>
        </w:tc>
      </w:tr>
      <w:tr w:rsidR="00D2064D" w:rsidRPr="006A6883" w14:paraId="147EA5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4FBF4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зиялы қауым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28E65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интеллигенция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D687F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intelligentsia</w:t>
            </w:r>
          </w:p>
        </w:tc>
      </w:tr>
      <w:tr w:rsidR="00D2064D" w:rsidRPr="006A6883" w14:paraId="7DEFDE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4F4FE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тарихи дерек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79682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исторический факт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5B1B9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historical fact</w:t>
            </w:r>
          </w:p>
        </w:tc>
      </w:tr>
      <w:tr w:rsidR="00D2064D" w:rsidRPr="006A6883" w14:paraId="09FF6A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3C0E0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тарихи кезең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B38B4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исторический период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B1773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historical period</w:t>
            </w:r>
          </w:p>
        </w:tc>
      </w:tr>
      <w:tr w:rsidR="00D2064D" w:rsidRPr="006A6883" w14:paraId="0F874F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BDA11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тарихи тұлға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7639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историческая личность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93D74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historical figure</w:t>
            </w:r>
          </w:p>
        </w:tc>
      </w:tr>
      <w:tr w:rsidR="00D2064D" w:rsidRPr="006A6883" w14:paraId="70CB9A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B083B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халыққа қызмет ету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79A8C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служить народу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0C1E7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serve the people</w:t>
            </w:r>
          </w:p>
        </w:tc>
      </w:tr>
      <w:tr w:rsidR="00D2064D" w:rsidRPr="006A6883" w14:paraId="5D0F0C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53D6A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қоғам қайраткері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1E832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общественный деятель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59417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public figure</w:t>
            </w:r>
          </w:p>
        </w:tc>
      </w:tr>
      <w:tr w:rsidR="00D2064D" w:rsidRPr="006A6883" w14:paraId="3A3C43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3260C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қоғамға үлес қосу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75361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вносить вклад в общество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692D7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contribute to society</w:t>
            </w:r>
          </w:p>
        </w:tc>
      </w:tr>
      <w:tr w:rsidR="00D2064D" w:rsidRPr="006A6883" w14:paraId="4B715D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21FDC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қоғамдық пікір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D1596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общественное мнение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1ED18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public opinion</w:t>
            </w:r>
          </w:p>
        </w:tc>
      </w:tr>
      <w:tr w:rsidR="00D2064D" w:rsidRPr="006A6883" w14:paraId="36ABC0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76DA3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көшбасшылық қасиет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5F7F5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лидерские качества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64180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leadership qualities</w:t>
            </w:r>
          </w:p>
        </w:tc>
      </w:tr>
      <w:tr w:rsidR="00D2064D" w:rsidRPr="006A6883" w14:paraId="5E32BA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7C8E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көрнекті ақын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23AD5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выдающийся поэт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8091F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outstanding poet</w:t>
            </w:r>
          </w:p>
        </w:tc>
      </w:tr>
      <w:tr w:rsidR="00D2064D" w:rsidRPr="006A6883" w14:paraId="4C463A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B3AE5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мәдени құндылық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40A1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культурная ценность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F275F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cultural value</w:t>
            </w:r>
          </w:p>
        </w:tc>
      </w:tr>
      <w:tr w:rsidR="00D2064D" w:rsidRPr="006A6883" w14:paraId="383285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EB67D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өмірлік ұстаным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BBBF2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жизненная позиция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5E0EC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life position</w:t>
            </w:r>
          </w:p>
        </w:tc>
      </w:tr>
      <w:tr w:rsidR="00D2064D" w:rsidRPr="006A6883" w14:paraId="1C729B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61360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өнегелі өмір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1FCC1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примерная жизнь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A3867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exemplary life</w:t>
            </w:r>
          </w:p>
        </w:tc>
      </w:tr>
      <w:tr w:rsidR="00D2064D" w:rsidRPr="006A6883" w14:paraId="6D0CC4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0FCBC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рухани байлық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CA039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духовное богатство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B8225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spiritual wealth</w:t>
            </w:r>
          </w:p>
        </w:tc>
      </w:tr>
      <w:tr w:rsidR="00D2064D" w:rsidRPr="006A6883" w14:paraId="628287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1BE4C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рухани мұра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E2BEB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духовное наследие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7CD0E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spiritual heritage</w:t>
            </w:r>
          </w:p>
        </w:tc>
      </w:tr>
      <w:tr w:rsidR="00D2064D" w:rsidRPr="006A6883" w14:paraId="39905D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5052D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танымал шығарма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47AB9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известное произведение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4C9D8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famous work</w:t>
            </w:r>
          </w:p>
        </w:tc>
      </w:tr>
      <w:tr w:rsidR="00D2064D" w:rsidRPr="006A6883" w14:paraId="2E5C42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2190F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танымал ғалым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3B1A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известный ученый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02870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famous scientist</w:t>
            </w:r>
          </w:p>
        </w:tc>
      </w:tr>
      <w:tr w:rsidR="00D2064D" w:rsidRPr="006A6883" w14:paraId="003A07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785B8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тәлім-тәрбие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BB36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воспитание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7D884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upbringing</w:t>
            </w:r>
          </w:p>
        </w:tc>
      </w:tr>
      <w:tr w:rsidR="00D2064D" w:rsidRPr="006A6883" w14:paraId="2902E0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D5154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тұлғалық қасиет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5D065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личностное качество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8827D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personal quality</w:t>
            </w:r>
          </w:p>
        </w:tc>
      </w:tr>
      <w:tr w:rsidR="00D2064D" w:rsidRPr="006A6883" w14:paraId="32E2E9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7DE4E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тұлғаның рөлі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83F16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роль личности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90649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role of personality</w:t>
            </w:r>
          </w:p>
        </w:tc>
      </w:tr>
      <w:tr w:rsidR="00D2064D" w:rsidRPr="006A6883" w14:paraId="3006AB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2ACD4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ұлттық мәдениет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D28DE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национальная культура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59D0D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national culture</w:t>
            </w:r>
          </w:p>
        </w:tc>
      </w:tr>
      <w:tr w:rsidR="00D2064D" w:rsidRPr="006A6883" w14:paraId="7C1BF4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96FCC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ұлттық сана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2AA7E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национальное сознание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38542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national consciousness</w:t>
            </w:r>
          </w:p>
        </w:tc>
      </w:tr>
      <w:tr w:rsidR="00D2064D" w:rsidRPr="006A6883" w14:paraId="6F919D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46FD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ұлт жанашыры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04C6C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патриот нации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0B662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patriot of the nation</w:t>
            </w:r>
          </w:p>
        </w:tc>
      </w:tr>
      <w:tr w:rsidR="00D2064D" w:rsidRPr="006A6883" w14:paraId="318F1A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BBC89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шығармашылық қабілет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CABD0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творческая способность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80E72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creative ability</w:t>
            </w:r>
          </w:p>
        </w:tc>
      </w:tr>
      <w:tr w:rsidR="00D2064D" w:rsidRPr="006A6883" w14:paraId="075509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AFADB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шығармашылық мұра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67E12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творческое наследие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F6291" w14:textId="77777777" w:rsidR="00D2064D" w:rsidRPr="006A6883" w:rsidRDefault="00D2064D" w:rsidP="006A688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A688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creative heritage</w:t>
            </w:r>
          </w:p>
        </w:tc>
      </w:tr>
    </w:tbl>
    <w:p w14:paraId="12B1C588" w14:textId="2B9B697D" w:rsidR="00EE0368" w:rsidRPr="006A6883" w:rsidRDefault="00EE0368" w:rsidP="006A6883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593B826" w14:textId="4BB0B218" w:rsidR="008B0D8B" w:rsidRPr="006A6883" w:rsidRDefault="009C55E7" w:rsidP="006A6883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6883"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</w:t>
      </w:r>
      <w:r w:rsidRPr="006A6883">
        <w:rPr>
          <w:rFonts w:ascii="Times New Roman" w:hAnsi="Times New Roman" w:cs="Times New Roman"/>
          <w:b/>
          <w:bCs/>
          <w:sz w:val="28"/>
          <w:szCs w:val="28"/>
          <w:lang w:val="ru-RU"/>
        </w:rPr>
        <w:t>А. ТӨЛ СӨЗ БЕН ТӨЛЕУ СӨЗ.</w:t>
      </w:r>
    </w:p>
    <w:p w14:paraId="60970626" w14:textId="77777777" w:rsidR="00FB5B7F" w:rsidRPr="006A6883" w:rsidRDefault="00C92FCD" w:rsidP="006A6883">
      <w:pPr>
        <w:pStyle w:val="ac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6A6883">
        <w:rPr>
          <w:rFonts w:ascii="Times New Roman" w:hAnsi="Times New Roman" w:cs="Times New Roman"/>
          <w:b/>
          <w:bCs/>
          <w:sz w:val="28"/>
          <w:szCs w:val="28"/>
        </w:rPr>
        <w:t>Төл</w:t>
      </w:r>
      <w:proofErr w:type="spellEnd"/>
      <w:r w:rsidRPr="006A68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883">
        <w:rPr>
          <w:rFonts w:ascii="Times New Roman" w:hAnsi="Times New Roman" w:cs="Times New Roman"/>
          <w:b/>
          <w:bCs/>
          <w:sz w:val="28"/>
          <w:szCs w:val="28"/>
        </w:rPr>
        <w:t>сөз</w:t>
      </w:r>
      <w:proofErr w:type="spellEnd"/>
      <w:r w:rsidRPr="006A688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A6883">
        <w:rPr>
          <w:rFonts w:ascii="Times New Roman" w:hAnsi="Times New Roman" w:cs="Times New Roman"/>
          <w:sz w:val="28"/>
          <w:szCs w:val="28"/>
        </w:rPr>
        <w:t>біреудің</w:t>
      </w:r>
      <w:proofErr w:type="spellEnd"/>
      <w:r w:rsidRPr="006A6883">
        <w:rPr>
          <w:rFonts w:ascii="Times New Roman" w:hAnsi="Times New Roman" w:cs="Times New Roman"/>
          <w:sz w:val="28"/>
          <w:szCs w:val="28"/>
        </w:rPr>
        <w:t xml:space="preserve"> сөзін өзгеріссіз, дәл беру.</w:t>
      </w:r>
      <w:r w:rsidRPr="006A6883">
        <w:rPr>
          <w:rFonts w:ascii="Times New Roman" w:hAnsi="Times New Roman" w:cs="Times New Roman"/>
          <w:sz w:val="28"/>
          <w:szCs w:val="28"/>
        </w:rPr>
        <w:br/>
        <w:t>Төл сөз тырнақшаға алынады.</w:t>
      </w:r>
      <w:r w:rsidR="00FB5B7F" w:rsidRPr="006A68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A6883">
        <w:rPr>
          <w:rFonts w:ascii="Times New Roman" w:hAnsi="Times New Roman" w:cs="Times New Roman"/>
          <w:b/>
          <w:bCs/>
          <w:sz w:val="28"/>
          <w:szCs w:val="28"/>
        </w:rPr>
        <w:t>Мысалы:</w:t>
      </w:r>
      <w:r w:rsidR="00FB5B7F" w:rsidRPr="006A68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A6883">
        <w:rPr>
          <w:rFonts w:ascii="Times New Roman" w:hAnsi="Times New Roman" w:cs="Times New Roman"/>
          <w:sz w:val="28"/>
          <w:szCs w:val="28"/>
        </w:rPr>
        <w:t>Абай: «Ғылым таппай мақтанба», – деді.</w:t>
      </w:r>
    </w:p>
    <w:p w14:paraId="6FD5AD92" w14:textId="7B6F8F1B" w:rsidR="00C92FCD" w:rsidRPr="006A6883" w:rsidRDefault="00C92FCD" w:rsidP="006A6883">
      <w:pPr>
        <w:pStyle w:val="ac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 w:rsidRPr="006A6883">
        <w:rPr>
          <w:rFonts w:ascii="Times New Roman" w:hAnsi="Times New Roman" w:cs="Times New Roman"/>
          <w:b/>
          <w:bCs/>
          <w:sz w:val="28"/>
          <w:szCs w:val="28"/>
        </w:rPr>
        <w:t>Төлеу сөз</w:t>
      </w:r>
      <w:r w:rsidRPr="006A6883">
        <w:rPr>
          <w:rFonts w:ascii="Times New Roman" w:hAnsi="Times New Roman" w:cs="Times New Roman"/>
          <w:sz w:val="28"/>
          <w:szCs w:val="28"/>
        </w:rPr>
        <w:t xml:space="preserve"> — біреудің сөзін мағынасын сақтап, өзгертіп жеткізу.</w:t>
      </w:r>
      <w:r w:rsidR="00A139A7" w:rsidRPr="006A68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A6883">
        <w:rPr>
          <w:rFonts w:ascii="Times New Roman" w:hAnsi="Times New Roman" w:cs="Times New Roman"/>
          <w:b/>
          <w:bCs/>
          <w:sz w:val="28"/>
          <w:szCs w:val="28"/>
        </w:rPr>
        <w:t>Мысалы:</w:t>
      </w:r>
      <w:r w:rsidR="00FB5B7F" w:rsidRPr="006A68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A6883">
        <w:rPr>
          <w:rFonts w:ascii="Times New Roman" w:hAnsi="Times New Roman" w:cs="Times New Roman"/>
          <w:sz w:val="28"/>
          <w:szCs w:val="28"/>
        </w:rPr>
        <w:t>Абай ғылым іздеуге шақырғанын айтты.</w:t>
      </w:r>
    </w:p>
    <w:p w14:paraId="6EA439AE" w14:textId="7C5A0A5C" w:rsidR="00A139A7" w:rsidRPr="006A6883" w:rsidRDefault="007962BE" w:rsidP="006A6883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A6883">
        <w:rPr>
          <w:rFonts w:ascii="Times New Roman" w:hAnsi="Times New Roman" w:cs="Times New Roman"/>
          <w:b/>
          <w:bCs/>
          <w:sz w:val="28"/>
          <w:szCs w:val="28"/>
          <w:lang w:val="kk-KZ"/>
        </w:rPr>
        <w:t>Қолданылуы: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40"/>
        <w:gridCol w:w="4670"/>
      </w:tblGrid>
      <w:tr w:rsidR="00350CB9" w:rsidRPr="006A6883" w14:paraId="35D253F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EA509" w14:textId="77777777" w:rsidR="00350CB9" w:rsidRPr="006A6883" w:rsidRDefault="00350CB9" w:rsidP="006A6883">
            <w:pPr>
              <w:pStyle w:val="ac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68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Төл сөз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E265B" w14:textId="77777777" w:rsidR="00350CB9" w:rsidRPr="006A6883" w:rsidRDefault="00350CB9" w:rsidP="006A6883">
            <w:pPr>
              <w:pStyle w:val="ac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68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Төлеу сөз</w:t>
            </w:r>
          </w:p>
        </w:tc>
      </w:tr>
      <w:tr w:rsidR="00350CB9" w:rsidRPr="006A6883" w14:paraId="40704A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BFB94" w14:textId="77777777" w:rsidR="00350CB9" w:rsidRPr="006A6883" w:rsidRDefault="00350CB9" w:rsidP="006A68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6A6883">
              <w:rPr>
                <w:rFonts w:ascii="Times New Roman" w:hAnsi="Times New Roman" w:cs="Times New Roman"/>
                <w:sz w:val="28"/>
                <w:szCs w:val="28"/>
              </w:rPr>
              <w:t>«Білім — адамға жол ашады», – деді ұстаз.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F363B" w14:textId="77777777" w:rsidR="00350CB9" w:rsidRPr="006A6883" w:rsidRDefault="00350CB9" w:rsidP="006A68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6A6883">
              <w:rPr>
                <w:rFonts w:ascii="Times New Roman" w:hAnsi="Times New Roman" w:cs="Times New Roman"/>
                <w:sz w:val="28"/>
                <w:szCs w:val="28"/>
              </w:rPr>
              <w:t>Ұстаз білімнің адамға жол ашатынын айтты.</w:t>
            </w:r>
          </w:p>
        </w:tc>
      </w:tr>
      <w:tr w:rsidR="00350CB9" w:rsidRPr="006A6883" w14:paraId="28840B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BCA1F" w14:textId="77777777" w:rsidR="00350CB9" w:rsidRPr="006A6883" w:rsidRDefault="00350CB9" w:rsidP="006A68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6A6883">
              <w:rPr>
                <w:rFonts w:ascii="Times New Roman" w:hAnsi="Times New Roman" w:cs="Times New Roman"/>
                <w:sz w:val="28"/>
                <w:szCs w:val="28"/>
              </w:rPr>
              <w:t>«Мен Абайдың өлеңдерін оқыдым», – деді Айбек.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5D39E" w14:textId="77777777" w:rsidR="00350CB9" w:rsidRPr="006A6883" w:rsidRDefault="00350CB9" w:rsidP="006A68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6A6883">
              <w:rPr>
                <w:rFonts w:ascii="Times New Roman" w:hAnsi="Times New Roman" w:cs="Times New Roman"/>
                <w:sz w:val="28"/>
                <w:szCs w:val="28"/>
              </w:rPr>
              <w:t>Айбек Абайдың өлеңдерін оқығанын айтты.</w:t>
            </w:r>
          </w:p>
        </w:tc>
      </w:tr>
      <w:tr w:rsidR="00350CB9" w:rsidRPr="006A6883" w14:paraId="5F8B1C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607F7" w14:textId="77777777" w:rsidR="00350CB9" w:rsidRPr="006A6883" w:rsidRDefault="00350CB9" w:rsidP="006A68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6A6883">
              <w:rPr>
                <w:rFonts w:ascii="Times New Roman" w:hAnsi="Times New Roman" w:cs="Times New Roman"/>
                <w:sz w:val="28"/>
                <w:szCs w:val="28"/>
              </w:rPr>
              <w:t>«Тарихи тұлғаларды құрметтеу керек», – деді мұғалім.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C8C9D" w14:textId="77777777" w:rsidR="00350CB9" w:rsidRPr="006A6883" w:rsidRDefault="00350CB9" w:rsidP="006A68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6A6883">
              <w:rPr>
                <w:rFonts w:ascii="Times New Roman" w:hAnsi="Times New Roman" w:cs="Times New Roman"/>
                <w:sz w:val="28"/>
                <w:szCs w:val="28"/>
              </w:rPr>
              <w:t>Мұғалім тарихи тұлғаларды құрметтеу керегін айтты.</w:t>
            </w:r>
          </w:p>
        </w:tc>
      </w:tr>
      <w:tr w:rsidR="00350CB9" w:rsidRPr="006A6883" w14:paraId="174D14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166EA" w14:textId="77777777" w:rsidR="00350CB9" w:rsidRPr="006A6883" w:rsidRDefault="00350CB9" w:rsidP="006A68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6A688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«Ахмет Байтұрсынұлы — ұлы ғалым», – деді оқушы.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607FB" w14:textId="77777777" w:rsidR="00350CB9" w:rsidRPr="006A6883" w:rsidRDefault="00350CB9" w:rsidP="006A68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6A6883">
              <w:rPr>
                <w:rFonts w:ascii="Times New Roman" w:hAnsi="Times New Roman" w:cs="Times New Roman"/>
                <w:sz w:val="28"/>
                <w:szCs w:val="28"/>
              </w:rPr>
              <w:t>Оқушы Ахмет Байтұрсынұлының ұлы ғалым екенін айтты.</w:t>
            </w:r>
          </w:p>
        </w:tc>
      </w:tr>
      <w:tr w:rsidR="00350CB9" w:rsidRPr="006A6883" w14:paraId="128A07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6920B" w14:textId="77777777" w:rsidR="00350CB9" w:rsidRPr="006A6883" w:rsidRDefault="00350CB9" w:rsidP="006A68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6A6883">
              <w:rPr>
                <w:rFonts w:ascii="Times New Roman" w:hAnsi="Times New Roman" w:cs="Times New Roman"/>
                <w:sz w:val="28"/>
                <w:szCs w:val="28"/>
              </w:rPr>
              <w:t>«Мен бұл мақаланы оқып шықтым», – деді Әлия.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D52B1" w14:textId="77777777" w:rsidR="00350CB9" w:rsidRPr="006A6883" w:rsidRDefault="00350CB9" w:rsidP="006A6883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6A6883">
              <w:rPr>
                <w:rFonts w:ascii="Times New Roman" w:hAnsi="Times New Roman" w:cs="Times New Roman"/>
                <w:sz w:val="28"/>
                <w:szCs w:val="28"/>
              </w:rPr>
              <w:t>Әлия бұл мақаланы оқып шыққанын айтты.</w:t>
            </w:r>
          </w:p>
        </w:tc>
      </w:tr>
    </w:tbl>
    <w:p w14:paraId="7B61FE58" w14:textId="77777777" w:rsidR="00C92FCD" w:rsidRPr="006A6883" w:rsidRDefault="00C92FCD" w:rsidP="006A6883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BCC2507" w14:textId="77777777" w:rsidR="00654AA1" w:rsidRPr="006A6883" w:rsidRDefault="006A0086" w:rsidP="006A6883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6A6883">
        <w:rPr>
          <w:rFonts w:ascii="Times New Roman" w:eastAsia="Times New Roman" w:hAnsi="Times New Roman" w:cs="Times New Roman"/>
          <w:b/>
          <w:bCs/>
          <w:sz w:val="28"/>
          <w:szCs w:val="28"/>
        </w:rPr>
        <w:t>Ережелер</w:t>
      </w:r>
    </w:p>
    <w:p w14:paraId="008903C1" w14:textId="77777777" w:rsidR="00654AA1" w:rsidRPr="006A6883" w:rsidRDefault="006A0086" w:rsidP="006A6883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6A6883">
        <w:rPr>
          <w:rFonts w:ascii="Times New Roman" w:eastAsia="Times New Roman" w:hAnsi="Times New Roman" w:cs="Times New Roman"/>
          <w:sz w:val="28"/>
          <w:szCs w:val="28"/>
        </w:rPr>
        <w:t>Төл сөз тырнақшаға алынады.</w:t>
      </w:r>
    </w:p>
    <w:p w14:paraId="50BCD1CF" w14:textId="77777777" w:rsidR="00654AA1" w:rsidRPr="006A6883" w:rsidRDefault="006A0086" w:rsidP="006A6883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6A6883">
        <w:rPr>
          <w:rFonts w:ascii="Times New Roman" w:eastAsia="Times New Roman" w:hAnsi="Times New Roman" w:cs="Times New Roman"/>
          <w:sz w:val="28"/>
          <w:szCs w:val="28"/>
        </w:rPr>
        <w:t>Төлеу сөзде тырнақша қолданылмайды.</w:t>
      </w:r>
    </w:p>
    <w:p w14:paraId="00F2261D" w14:textId="3F30DDE1" w:rsidR="006A0086" w:rsidRPr="006A6883" w:rsidRDefault="006A0086" w:rsidP="006A6883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A6883">
        <w:rPr>
          <w:rFonts w:ascii="Times New Roman" w:hAnsi="Times New Roman" w:cs="Times New Roman"/>
          <w:sz w:val="28"/>
          <w:szCs w:val="28"/>
        </w:rPr>
        <w:t>Төлеу сөзде:</w:t>
      </w:r>
    </w:p>
    <w:p w14:paraId="64ACE52C" w14:textId="77777777" w:rsidR="006A0086" w:rsidRPr="006A6883" w:rsidRDefault="006A0086" w:rsidP="006A6883">
      <w:pPr>
        <w:pStyle w:val="ac"/>
        <w:rPr>
          <w:rFonts w:ascii="Times New Roman" w:eastAsia="Times New Roman" w:hAnsi="Times New Roman" w:cs="Times New Roman"/>
          <w:sz w:val="28"/>
          <w:szCs w:val="28"/>
        </w:rPr>
      </w:pPr>
      <w:r w:rsidRPr="006A6883">
        <w:rPr>
          <w:rFonts w:ascii="Times New Roman" w:eastAsia="Times New Roman" w:hAnsi="Times New Roman" w:cs="Times New Roman"/>
          <w:b/>
          <w:bCs/>
          <w:sz w:val="28"/>
          <w:szCs w:val="28"/>
        </w:rPr>
        <w:t>-атынын / -етінін</w:t>
      </w:r>
    </w:p>
    <w:p w14:paraId="57E0C37E" w14:textId="77777777" w:rsidR="006A0086" w:rsidRPr="006A6883" w:rsidRDefault="006A0086" w:rsidP="006A6883">
      <w:pPr>
        <w:pStyle w:val="ac"/>
        <w:rPr>
          <w:rFonts w:ascii="Times New Roman" w:eastAsia="Times New Roman" w:hAnsi="Times New Roman" w:cs="Times New Roman"/>
          <w:sz w:val="28"/>
          <w:szCs w:val="28"/>
        </w:rPr>
      </w:pPr>
      <w:r w:rsidRPr="006A6883">
        <w:rPr>
          <w:rFonts w:ascii="Times New Roman" w:eastAsia="Times New Roman" w:hAnsi="Times New Roman" w:cs="Times New Roman"/>
          <w:b/>
          <w:bCs/>
          <w:sz w:val="28"/>
          <w:szCs w:val="28"/>
        </w:rPr>
        <w:t>-ғанын / -генін</w:t>
      </w:r>
    </w:p>
    <w:p w14:paraId="64B89D66" w14:textId="77777777" w:rsidR="006A0086" w:rsidRPr="006A6883" w:rsidRDefault="006A0086" w:rsidP="006A6883">
      <w:pPr>
        <w:pStyle w:val="ac"/>
        <w:rPr>
          <w:rFonts w:ascii="Times New Roman" w:eastAsia="Times New Roman" w:hAnsi="Times New Roman" w:cs="Times New Roman"/>
          <w:sz w:val="28"/>
          <w:szCs w:val="28"/>
        </w:rPr>
      </w:pPr>
      <w:r w:rsidRPr="006A6883">
        <w:rPr>
          <w:rFonts w:ascii="Times New Roman" w:eastAsia="Times New Roman" w:hAnsi="Times New Roman" w:cs="Times New Roman"/>
          <w:b/>
          <w:bCs/>
          <w:sz w:val="28"/>
          <w:szCs w:val="28"/>
        </w:rPr>
        <w:t>-керегін</w:t>
      </w:r>
      <w:r w:rsidRPr="006A6883">
        <w:rPr>
          <w:rFonts w:ascii="Times New Roman" w:eastAsia="Times New Roman" w:hAnsi="Times New Roman" w:cs="Times New Roman"/>
          <w:sz w:val="28"/>
          <w:szCs w:val="28"/>
        </w:rPr>
        <w:br/>
        <w:t>формалары жиі қолданылады.</w:t>
      </w:r>
    </w:p>
    <w:p w14:paraId="197B5016" w14:textId="77777777" w:rsidR="006A0086" w:rsidRPr="006A6883" w:rsidRDefault="006A0086" w:rsidP="006A6883">
      <w:pPr>
        <w:pStyle w:val="ac"/>
        <w:rPr>
          <w:rFonts w:ascii="Times New Roman" w:eastAsia="Times New Roman" w:hAnsi="Times New Roman" w:cs="Times New Roman"/>
          <w:sz w:val="28"/>
          <w:szCs w:val="28"/>
        </w:rPr>
      </w:pPr>
      <w:r w:rsidRPr="006A6883">
        <w:rPr>
          <w:rFonts w:ascii="Times New Roman" w:eastAsia="Times New Roman" w:hAnsi="Times New Roman" w:cs="Times New Roman"/>
          <w:sz w:val="28"/>
          <w:szCs w:val="28"/>
        </w:rPr>
        <w:t>Автор сөзі төл сөзден бұрын да, кейін де келе алады.</w:t>
      </w:r>
      <w:bookmarkStart w:id="0" w:name="_GoBack"/>
      <w:bookmarkEnd w:id="0"/>
    </w:p>
    <w:sectPr w:rsidR="006A0086" w:rsidRPr="006A6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205F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90B16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342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86F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55870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A19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61153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4356F5"/>
    <w:multiLevelType w:val="hybridMultilevel"/>
    <w:tmpl w:val="7988C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0342BE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100C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A51C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D530FA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93716A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10"/>
  </w:num>
  <w:num w:numId="5">
    <w:abstractNumId w:val="5"/>
  </w:num>
  <w:num w:numId="6">
    <w:abstractNumId w:val="4"/>
  </w:num>
  <w:num w:numId="7">
    <w:abstractNumId w:val="1"/>
  </w:num>
  <w:num w:numId="8">
    <w:abstractNumId w:val="6"/>
  </w:num>
  <w:num w:numId="9">
    <w:abstractNumId w:val="8"/>
  </w:num>
  <w:num w:numId="10">
    <w:abstractNumId w:val="11"/>
  </w:num>
  <w:num w:numId="11">
    <w:abstractNumId w:val="12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68"/>
    <w:rsid w:val="000464FE"/>
    <w:rsid w:val="00090D2A"/>
    <w:rsid w:val="000943F8"/>
    <w:rsid w:val="000A3096"/>
    <w:rsid w:val="000A4133"/>
    <w:rsid w:val="000C054C"/>
    <w:rsid w:val="000D040A"/>
    <w:rsid w:val="000F7EC5"/>
    <w:rsid w:val="001045EB"/>
    <w:rsid w:val="0015125F"/>
    <w:rsid w:val="0016413C"/>
    <w:rsid w:val="001818BF"/>
    <w:rsid w:val="001E449A"/>
    <w:rsid w:val="00230B14"/>
    <w:rsid w:val="002319B8"/>
    <w:rsid w:val="002913CD"/>
    <w:rsid w:val="003262D9"/>
    <w:rsid w:val="00350CB9"/>
    <w:rsid w:val="00365902"/>
    <w:rsid w:val="00405188"/>
    <w:rsid w:val="00441875"/>
    <w:rsid w:val="004F1EB0"/>
    <w:rsid w:val="00506D9E"/>
    <w:rsid w:val="00533A94"/>
    <w:rsid w:val="00562555"/>
    <w:rsid w:val="00580A93"/>
    <w:rsid w:val="00594A12"/>
    <w:rsid w:val="0059743A"/>
    <w:rsid w:val="005A2D2D"/>
    <w:rsid w:val="005B41D0"/>
    <w:rsid w:val="005C6318"/>
    <w:rsid w:val="005D446A"/>
    <w:rsid w:val="005D4840"/>
    <w:rsid w:val="006302D7"/>
    <w:rsid w:val="00630A0C"/>
    <w:rsid w:val="00654AA1"/>
    <w:rsid w:val="00682F22"/>
    <w:rsid w:val="006A0086"/>
    <w:rsid w:val="006A6883"/>
    <w:rsid w:val="0075751B"/>
    <w:rsid w:val="00762531"/>
    <w:rsid w:val="007809C9"/>
    <w:rsid w:val="007962BE"/>
    <w:rsid w:val="007A5DDF"/>
    <w:rsid w:val="007C764B"/>
    <w:rsid w:val="007F4940"/>
    <w:rsid w:val="00833C53"/>
    <w:rsid w:val="00836399"/>
    <w:rsid w:val="00837CED"/>
    <w:rsid w:val="00857149"/>
    <w:rsid w:val="008B0D8B"/>
    <w:rsid w:val="008B1CB7"/>
    <w:rsid w:val="008D02FC"/>
    <w:rsid w:val="008F167C"/>
    <w:rsid w:val="00950505"/>
    <w:rsid w:val="00961D29"/>
    <w:rsid w:val="00966B1B"/>
    <w:rsid w:val="0099764D"/>
    <w:rsid w:val="009A0DAC"/>
    <w:rsid w:val="009B2D31"/>
    <w:rsid w:val="009C55E7"/>
    <w:rsid w:val="009E1432"/>
    <w:rsid w:val="00A139A7"/>
    <w:rsid w:val="00A21F32"/>
    <w:rsid w:val="00A54455"/>
    <w:rsid w:val="00AC6F05"/>
    <w:rsid w:val="00B0216C"/>
    <w:rsid w:val="00B02741"/>
    <w:rsid w:val="00B174D9"/>
    <w:rsid w:val="00B479BB"/>
    <w:rsid w:val="00B93A34"/>
    <w:rsid w:val="00BE000E"/>
    <w:rsid w:val="00C92FCD"/>
    <w:rsid w:val="00D153CA"/>
    <w:rsid w:val="00D2064D"/>
    <w:rsid w:val="00D4065C"/>
    <w:rsid w:val="00D42167"/>
    <w:rsid w:val="00D50B8D"/>
    <w:rsid w:val="00D702D3"/>
    <w:rsid w:val="00D71C1D"/>
    <w:rsid w:val="00D8371D"/>
    <w:rsid w:val="00DD4584"/>
    <w:rsid w:val="00E1465D"/>
    <w:rsid w:val="00E3320B"/>
    <w:rsid w:val="00E43C13"/>
    <w:rsid w:val="00EC60A9"/>
    <w:rsid w:val="00EE0368"/>
    <w:rsid w:val="00EF60D1"/>
    <w:rsid w:val="00F4062E"/>
    <w:rsid w:val="00F54374"/>
    <w:rsid w:val="00FB5B7F"/>
    <w:rsid w:val="00FD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18AF"/>
  <w15:chartTrackingRefBased/>
  <w15:docId w15:val="{BC6BC0B0-C8E8-F14B-9496-20C1F2D8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0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0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E0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0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0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3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3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3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3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3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3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3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3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3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3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036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8B0D8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8B0D8B"/>
  </w:style>
  <w:style w:type="character" w:customStyle="1" w:styleId="s2">
    <w:name w:val="s2"/>
    <w:basedOn w:val="a0"/>
    <w:rsid w:val="00C92FCD"/>
  </w:style>
  <w:style w:type="paragraph" w:customStyle="1" w:styleId="p2">
    <w:name w:val="p2"/>
    <w:basedOn w:val="a"/>
    <w:rsid w:val="00C92FC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c">
    <w:name w:val="No Spacing"/>
    <w:uiPriority w:val="1"/>
    <w:qFormat/>
    <w:rsid w:val="00B93A34"/>
    <w:pPr>
      <w:spacing w:after="0" w:line="240" w:lineRule="auto"/>
    </w:pPr>
  </w:style>
  <w:style w:type="paragraph" w:styleId="ad">
    <w:name w:val="Normal (Web)"/>
    <w:basedOn w:val="a"/>
    <w:uiPriority w:val="99"/>
    <w:semiHidden/>
    <w:unhideWhenUsed/>
    <w:rsid w:val="00E43C1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akbota.kaliyeva.04@mail.ru</dc:creator>
  <cp:keywords/>
  <dc:description/>
  <cp:lastModifiedBy>Ақтөбе облысының тілдерді оқыту орталығы</cp:lastModifiedBy>
  <cp:revision>4</cp:revision>
  <dcterms:created xsi:type="dcterms:W3CDTF">2026-05-19T06:35:00Z</dcterms:created>
  <dcterms:modified xsi:type="dcterms:W3CDTF">2026-09-09T11:18:00Z</dcterms:modified>
</cp:coreProperties>
</file>