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199" w:rsidRPr="00F44452" w:rsidRDefault="00816FFC" w:rsidP="00F4445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816FFC">
        <w:rPr>
          <w:rStyle w:val="a8"/>
          <w:rFonts w:ascii="Times New Roman" w:hAnsi="Times New Roman" w:cs="Times New Roman"/>
          <w:sz w:val="28"/>
          <w:szCs w:val="28"/>
        </w:rPr>
        <w:t>ГРАЖДАНИН И ЕГО ПРАВА</w:t>
      </w:r>
      <w:r w:rsidR="00F44452">
        <w:rPr>
          <w:rStyle w:val="a8"/>
          <w:rFonts w:ascii="Times New Roman" w:hAnsi="Times New Roman" w:cs="Times New Roman"/>
          <w:sz w:val="28"/>
          <w:szCs w:val="28"/>
          <w:lang w:val="ru-KZ"/>
        </w:rPr>
        <w:t>.</w:t>
      </w:r>
    </w:p>
    <w:p w:rsidR="00816FFC" w:rsidRPr="00F44452" w:rsidRDefault="00816FFC" w:rsidP="00816FF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/>
        </w:rPr>
      </w:pPr>
      <w:r w:rsidRPr="00816FFC">
        <w:rPr>
          <w:rFonts w:ascii="Times New Roman" w:hAnsi="Times New Roman" w:cs="Times New Roman"/>
          <w:b/>
          <w:sz w:val="28"/>
          <w:szCs w:val="28"/>
        </w:rPr>
        <w:t>НОВЫЕ СЛОВА И СЛОВОСОЧЕТАНИЯ</w:t>
      </w:r>
      <w:r w:rsidR="00F44452">
        <w:rPr>
          <w:rFonts w:ascii="Times New Roman" w:hAnsi="Times New Roman" w:cs="Times New Roman"/>
          <w:b/>
          <w:sz w:val="28"/>
          <w:szCs w:val="28"/>
          <w:lang w:val="ru-KZ"/>
        </w:rPr>
        <w:t>.</w:t>
      </w:r>
    </w:p>
    <w:p w:rsidR="00816FFC" w:rsidRPr="00816FFC" w:rsidRDefault="00816FFC" w:rsidP="00816FF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8783" w:type="dxa"/>
        <w:tblLook w:val="04A0" w:firstRow="1" w:lastRow="0" w:firstColumn="1" w:lastColumn="0" w:noHBand="0" w:noVBand="1"/>
      </w:tblPr>
      <w:tblGrid>
        <w:gridCol w:w="4369"/>
        <w:gridCol w:w="4414"/>
      </w:tblGrid>
      <w:tr w:rsidR="00E2728E" w:rsidRPr="00044349" w:rsidTr="00E2728E">
        <w:trPr>
          <w:trHeight w:val="315"/>
        </w:trPr>
        <w:tc>
          <w:tcPr>
            <w:tcW w:w="4369" w:type="dxa"/>
          </w:tcPr>
          <w:p w:rsidR="00E2728E" w:rsidRPr="00E2728E" w:rsidRDefault="00E2728E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2728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414" w:type="dxa"/>
          </w:tcPr>
          <w:p w:rsidR="00E2728E" w:rsidRPr="00E2728E" w:rsidRDefault="00E2728E" w:rsidP="00F65199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2728E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Орысша</w:t>
            </w:r>
          </w:p>
        </w:tc>
      </w:tr>
      <w:tr w:rsidR="00E2728E" w:rsidRPr="00044349" w:rsidTr="00E2728E">
        <w:trPr>
          <w:trHeight w:val="645"/>
        </w:trPr>
        <w:tc>
          <w:tcPr>
            <w:tcW w:w="4369" w:type="dxa"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жауапкершілік</w:t>
            </w:r>
          </w:p>
        </w:tc>
        <w:tc>
          <w:tcPr>
            <w:tcW w:w="4414" w:type="dxa"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ответственность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азаматтық ұстаным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гражданская позиция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адам құқығы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человека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әлеуметтік кепілдік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социальная гарантия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еңбек құқығы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трудовое право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бас бостандығы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личная свобода</w:t>
            </w:r>
          </w:p>
        </w:tc>
      </w:tr>
      <w:tr w:rsidR="00E2728E" w:rsidRPr="00044349" w:rsidTr="00E2728E">
        <w:trPr>
          <w:trHeight w:val="330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алдында теңдік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равенство перед законом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требования закона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өкіл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законный представитель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 талап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законное требование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заңнамалық акт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законодательный акт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заңсыз әрекет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незаконное действие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жасау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заключать договор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кемсітушілік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дискриминация</w:t>
            </w:r>
          </w:p>
        </w:tc>
      </w:tr>
      <w:tr w:rsidR="00E2728E" w:rsidRPr="00044349" w:rsidTr="00E2728E">
        <w:trPr>
          <w:trHeight w:val="330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конституциялық құқық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конституционное право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общественный порядок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правонарушение</w:t>
            </w:r>
          </w:p>
        </w:tc>
      </w:tr>
      <w:tr w:rsidR="00E2728E" w:rsidRPr="00044349" w:rsidTr="00E2728E">
        <w:trPr>
          <w:trHeight w:val="630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қорғау органы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правоохранительный орган</w:t>
            </w:r>
          </w:p>
        </w:tc>
      </w:tr>
      <w:tr w:rsidR="00E2728E" w:rsidRPr="00044349" w:rsidTr="00E2728E">
        <w:trPr>
          <w:trHeight w:val="64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жауапкершілік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ответственность</w:t>
            </w:r>
          </w:p>
        </w:tc>
      </w:tr>
      <w:tr w:rsidR="00E2728E" w:rsidRPr="00044349" w:rsidTr="00E2728E">
        <w:trPr>
          <w:trHeight w:val="64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кеңес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юридическая консультация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мәдениет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культура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мемлекет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правовое государство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норма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норма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сауаттылық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грамотность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құқықтық жүйе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правовая система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мүддені қорғау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защищать интересы</w:t>
            </w:r>
          </w:p>
        </w:tc>
      </w:tr>
      <w:tr w:rsidR="00E2728E" w:rsidRPr="00044349" w:rsidTr="00E2728E">
        <w:trPr>
          <w:trHeight w:val="330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сот жүйесі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судебная система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сөз бостандығы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свобода слова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тұтынушы құқығы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права потребителя</w:t>
            </w:r>
          </w:p>
        </w:tc>
      </w:tr>
      <w:tr w:rsidR="00E2728E" w:rsidRPr="00044349" w:rsidTr="00E2728E">
        <w:trPr>
          <w:trHeight w:val="315"/>
        </w:trPr>
        <w:tc>
          <w:tcPr>
            <w:tcW w:w="4369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беру</w:t>
            </w:r>
          </w:p>
        </w:tc>
        <w:tc>
          <w:tcPr>
            <w:tcW w:w="4414" w:type="dxa"/>
            <w:hideMark/>
          </w:tcPr>
          <w:p w:rsidR="00E2728E" w:rsidRPr="00044349" w:rsidRDefault="00E2728E" w:rsidP="00F65199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подавать заявление</w:t>
            </w:r>
          </w:p>
        </w:tc>
      </w:tr>
    </w:tbl>
    <w:p w:rsidR="008D0202" w:rsidRPr="006A614B" w:rsidRDefault="008D0202" w:rsidP="008D0202">
      <w:pPr>
        <w:spacing w:after="0" w:line="240" w:lineRule="auto"/>
        <w:rPr>
          <w:rFonts w:ascii="Times New Roman" w:hAnsi="Times New Roman" w:cs="Times New Roman"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6A614B" w:rsidRDefault="006A614B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E2728E" w:rsidRDefault="00E2728E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:rsidR="00004BE4" w:rsidRPr="006A614B" w:rsidRDefault="00004BE4" w:rsidP="008D0202">
      <w:pPr>
        <w:spacing w:after="0" w:line="240" w:lineRule="auto"/>
        <w:rPr>
          <w:rFonts w:ascii="Times New Roman" w:hAnsi="Times New Roman" w:cs="Times New Roman"/>
          <w:b/>
          <w:sz w:val="32"/>
          <w:szCs w:val="28"/>
          <w:lang w:val="kk-KZ"/>
        </w:rPr>
      </w:pPr>
      <w:r w:rsidRPr="006A614B">
        <w:rPr>
          <w:rFonts w:ascii="Times New Roman" w:hAnsi="Times New Roman" w:cs="Times New Roman"/>
          <w:b/>
          <w:sz w:val="32"/>
          <w:szCs w:val="28"/>
          <w:lang w:val="kk-KZ"/>
        </w:rPr>
        <w:lastRenderedPageBreak/>
        <w:t>Г</w:t>
      </w:r>
      <w:r w:rsidR="00816FFC">
        <w:rPr>
          <w:rFonts w:ascii="Times New Roman" w:hAnsi="Times New Roman" w:cs="Times New Roman"/>
          <w:b/>
          <w:sz w:val="32"/>
          <w:szCs w:val="28"/>
          <w:lang w:val="kk-KZ"/>
        </w:rPr>
        <w:t>РАММАТИКА</w:t>
      </w:r>
    </w:p>
    <w:p w:rsidR="00816FFC" w:rsidRPr="00816FFC" w:rsidRDefault="00816FFC" w:rsidP="00E2728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6FFC">
        <w:rPr>
          <w:rStyle w:val="a8"/>
          <w:rFonts w:ascii="Times New Roman" w:hAnsi="Times New Roman" w:cs="Times New Roman"/>
          <w:sz w:val="28"/>
          <w:szCs w:val="28"/>
        </w:rPr>
        <w:t>СТРАДАТЕЛЬНЫЙ ЗАЛОГ</w:t>
      </w:r>
      <w:r w:rsidRPr="00816FFC">
        <w:rPr>
          <w:rFonts w:ascii="Times New Roman" w:hAnsi="Times New Roman" w:cs="Times New Roman"/>
          <w:sz w:val="28"/>
          <w:szCs w:val="28"/>
        </w:rPr>
        <w:t>.</w:t>
      </w:r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Ырықсыз етіс — қимылдың өздігінен орындалғанын немесе қимылды орындаушының белгісіз екенін білдіретін етіс түрі.</w:t>
      </w:r>
    </w:p>
    <w:p w:rsidR="00044349" w:rsidRPr="00044349" w:rsidRDefault="00044349" w:rsidP="00044349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sz w:val="28"/>
          <w:szCs w:val="28"/>
          <w:lang w:val="kk-KZ"/>
        </w:rPr>
        <w:t>Бұл формада іс-әрекетті кім істегені айтылмайды, басты назар қимылдың өзіне аударылады.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kern w:val="36"/>
          <w:sz w:val="28"/>
          <w:szCs w:val="28"/>
          <w:lang w:val="kk-KZ"/>
        </w:rPr>
        <w:t>Жасалу жолы</w:t>
      </w:r>
    </w:p>
    <w:p w:rsidR="00044349" w:rsidRPr="00044349" w:rsidRDefault="00044349" w:rsidP="0004434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44349">
        <w:rPr>
          <w:rFonts w:ascii="Times New Roman" w:hAnsi="Times New Roman" w:cs="Times New Roman"/>
          <w:b/>
          <w:bCs/>
          <w:sz w:val="28"/>
          <w:szCs w:val="28"/>
          <w:lang w:val="kk-KZ"/>
        </w:rPr>
        <w:t>Етістік түбірі +</w:t>
      </w:r>
      <w:r w:rsidRPr="00044349">
        <w:rPr>
          <w:rFonts w:ascii="Times New Roman" w:hAnsi="Times New Roman" w:cs="Times New Roman"/>
          <w:sz w:val="28"/>
          <w:szCs w:val="28"/>
          <w:lang w:val="kk-KZ"/>
        </w:rPr>
        <w:t>-ыл / -іл / -л; -ын / -ін / -н</w:t>
      </w:r>
    </w:p>
    <w:p w:rsidR="00044349" w:rsidRPr="00044349" w:rsidRDefault="00044349" w:rsidP="008D02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36"/>
        <w:gridCol w:w="2069"/>
        <w:gridCol w:w="4366"/>
      </w:tblGrid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Қолданылуы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Құрылымы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ақпарат беру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Азаматтардың құқықтары заңмен қорғалады.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Процесті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 электронды түрде қабылданды.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талаптарын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арнайы бөлімде тексеріледі.</w:t>
            </w:r>
          </w:p>
        </w:tc>
      </w:tr>
      <w:tr w:rsidR="008D0202" w:rsidRPr="00F44452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Құқық бұзушылық үшін айыппұл салынады.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Нәтижені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Келісімшарт екі тараппен бекітілді.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Өтініштер жұмыс күндері қаралады.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мен талапты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 талаптары міндетті түрде орындалады.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шешімді хабарлау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Шағым комиссияда қаралды.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 айналымын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Құжаттар электронды жүйеде тіркеледі.</w:t>
            </w:r>
          </w:p>
        </w:tc>
      </w:tr>
      <w:tr w:rsidR="008D0202" w:rsidRPr="00F44452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Тыйым немесе шектеу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Жеке мәліметтер үшінші тұлғаларға берілмейді.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тәртіпті сипаттау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Қоғамдық орындарда тәртіп сақталады.</w:t>
            </w:r>
          </w:p>
        </w:tc>
      </w:tr>
      <w:tr w:rsidR="008D0202" w:rsidRPr="00F44452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Қызмет көрсету процесі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Мемлекеттік қызмет онлайн түрде көрсетіледі.</w:t>
            </w:r>
          </w:p>
        </w:tc>
      </w:tr>
      <w:tr w:rsidR="008D0202" w:rsidRPr="00F44452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Ресми бақылауды көрсету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Барлық өтініштер арнайы жүйеде бақыланады.</w:t>
            </w:r>
          </w:p>
        </w:tc>
      </w:tr>
      <w:tr w:rsidR="008D0202" w:rsidRPr="00F44452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Заңдық жауапкершілікті білдіру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Ереже бұзған тұлғалар жауапкершілікке тартылады.</w:t>
            </w:r>
          </w:p>
        </w:tc>
      </w:tr>
      <w:tr w:rsidR="008D0202" w:rsidRPr="00044349" w:rsidTr="008D0202"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Ақпараттық хабарлама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етістік + -ыл/-іл/-л</w:t>
            </w:r>
          </w:p>
        </w:tc>
        <w:tc>
          <w:tcPr>
            <w:tcW w:w="0" w:type="auto"/>
            <w:hideMark/>
          </w:tcPr>
          <w:p w:rsidR="008D0202" w:rsidRPr="00044349" w:rsidRDefault="008D0202" w:rsidP="008D0202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44349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Нәтижелер сайтта жарияланады.</w:t>
            </w:r>
          </w:p>
        </w:tc>
      </w:tr>
    </w:tbl>
    <w:p w:rsidR="00004BE4" w:rsidRDefault="00004BE4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p w:rsidR="00E2728E" w:rsidRDefault="00E2728E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p w:rsidR="00E2728E" w:rsidRDefault="00E2728E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p w:rsidR="00E2728E" w:rsidRDefault="00E2728E" w:rsidP="008D0202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8"/>
          <w:szCs w:val="28"/>
          <w:lang w:val="kk-KZ"/>
        </w:rPr>
      </w:pPr>
    </w:p>
    <w:p w:rsidR="006A52B4" w:rsidRPr="00044349" w:rsidRDefault="006A52B4" w:rsidP="00F444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:rsidR="00132590" w:rsidRPr="00044349" w:rsidRDefault="00132590" w:rsidP="008D020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132590" w:rsidRPr="00044349" w:rsidSect="002B0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6815"/>
    <w:multiLevelType w:val="hybridMultilevel"/>
    <w:tmpl w:val="88B285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51D1C"/>
    <w:multiLevelType w:val="multilevel"/>
    <w:tmpl w:val="F272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5101A"/>
    <w:multiLevelType w:val="hybridMultilevel"/>
    <w:tmpl w:val="BB4E40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43C54"/>
    <w:multiLevelType w:val="multilevel"/>
    <w:tmpl w:val="450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71AA"/>
    <w:multiLevelType w:val="hybridMultilevel"/>
    <w:tmpl w:val="A90EF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70812"/>
    <w:multiLevelType w:val="hybridMultilevel"/>
    <w:tmpl w:val="71F0A2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7299D"/>
    <w:multiLevelType w:val="multilevel"/>
    <w:tmpl w:val="39EA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F11D9"/>
    <w:multiLevelType w:val="multilevel"/>
    <w:tmpl w:val="ECE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77BAC"/>
    <w:multiLevelType w:val="hybridMultilevel"/>
    <w:tmpl w:val="A8729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079B6"/>
    <w:multiLevelType w:val="multilevel"/>
    <w:tmpl w:val="0990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57461"/>
    <w:multiLevelType w:val="hybridMultilevel"/>
    <w:tmpl w:val="F4C02D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75057"/>
    <w:multiLevelType w:val="hybridMultilevel"/>
    <w:tmpl w:val="E07A3A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05DE"/>
    <w:multiLevelType w:val="multilevel"/>
    <w:tmpl w:val="93C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22F35"/>
    <w:multiLevelType w:val="multilevel"/>
    <w:tmpl w:val="A31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D53E7"/>
    <w:multiLevelType w:val="hybridMultilevel"/>
    <w:tmpl w:val="0D84F93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6713E"/>
    <w:multiLevelType w:val="multilevel"/>
    <w:tmpl w:val="5E4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07947"/>
    <w:multiLevelType w:val="multilevel"/>
    <w:tmpl w:val="F3FCB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97571"/>
    <w:multiLevelType w:val="hybridMultilevel"/>
    <w:tmpl w:val="7E5C18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3"/>
  </w:num>
  <w:num w:numId="5">
    <w:abstractNumId w:val="15"/>
  </w:num>
  <w:num w:numId="6">
    <w:abstractNumId w:val="14"/>
  </w:num>
  <w:num w:numId="7">
    <w:abstractNumId w:val="8"/>
  </w:num>
  <w:num w:numId="8">
    <w:abstractNumId w:val="5"/>
  </w:num>
  <w:num w:numId="9">
    <w:abstractNumId w:val="10"/>
  </w:num>
  <w:num w:numId="10">
    <w:abstractNumId w:val="4"/>
  </w:num>
  <w:num w:numId="11">
    <w:abstractNumId w:val="0"/>
  </w:num>
  <w:num w:numId="12">
    <w:abstractNumId w:val="16"/>
  </w:num>
  <w:num w:numId="13">
    <w:abstractNumId w:val="2"/>
  </w:num>
  <w:num w:numId="14">
    <w:abstractNumId w:val="1"/>
  </w:num>
  <w:num w:numId="15">
    <w:abstractNumId w:val="7"/>
  </w:num>
  <w:num w:numId="16">
    <w:abstractNumId w:val="17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FF8"/>
    <w:rsid w:val="00004BE4"/>
    <w:rsid w:val="000259F2"/>
    <w:rsid w:val="00044349"/>
    <w:rsid w:val="00132590"/>
    <w:rsid w:val="001A0DD7"/>
    <w:rsid w:val="002173FC"/>
    <w:rsid w:val="00263F5E"/>
    <w:rsid w:val="002B03EE"/>
    <w:rsid w:val="002F5073"/>
    <w:rsid w:val="00406358"/>
    <w:rsid w:val="0041666F"/>
    <w:rsid w:val="00534FE2"/>
    <w:rsid w:val="00573BC9"/>
    <w:rsid w:val="006A52B4"/>
    <w:rsid w:val="006A614B"/>
    <w:rsid w:val="006C5A5D"/>
    <w:rsid w:val="00705BA6"/>
    <w:rsid w:val="0074371F"/>
    <w:rsid w:val="00816FFC"/>
    <w:rsid w:val="008B75AB"/>
    <w:rsid w:val="008D0202"/>
    <w:rsid w:val="009A47F0"/>
    <w:rsid w:val="009D3149"/>
    <w:rsid w:val="00A05194"/>
    <w:rsid w:val="00B1164D"/>
    <w:rsid w:val="00B30328"/>
    <w:rsid w:val="00BA2632"/>
    <w:rsid w:val="00BF284D"/>
    <w:rsid w:val="00C157A9"/>
    <w:rsid w:val="00C45154"/>
    <w:rsid w:val="00D35DCE"/>
    <w:rsid w:val="00D509C3"/>
    <w:rsid w:val="00D72FF8"/>
    <w:rsid w:val="00DB304D"/>
    <w:rsid w:val="00E2728E"/>
    <w:rsid w:val="00F44452"/>
    <w:rsid w:val="00F65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847D"/>
  <w15:docId w15:val="{C0A0482C-C5E3-49D5-9F47-83613F5F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154"/>
  </w:style>
  <w:style w:type="paragraph" w:styleId="1">
    <w:name w:val="heading 1"/>
    <w:basedOn w:val="a"/>
    <w:link w:val="10"/>
    <w:uiPriority w:val="9"/>
    <w:qFormat/>
    <w:rsid w:val="00004B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04B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3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B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04B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0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8D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D020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303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D3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D3149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816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6</cp:revision>
  <dcterms:created xsi:type="dcterms:W3CDTF">2026-05-16T00:13:00Z</dcterms:created>
  <dcterms:modified xsi:type="dcterms:W3CDTF">2026-09-09T12:42:00Z</dcterms:modified>
</cp:coreProperties>
</file>