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3F9AC" w14:textId="77777777" w:rsidR="00F36600" w:rsidRPr="00F36600" w:rsidRDefault="00A4384E" w:rsidP="00CC1E99">
      <w:pPr>
        <w:pStyle w:val="pdq2pgselectionanchorcontainer"/>
        <w:contextualSpacing/>
        <w:jc w:val="center"/>
        <w:rPr>
          <w:sz w:val="28"/>
          <w:szCs w:val="28"/>
        </w:rPr>
      </w:pPr>
      <w:r w:rsidRPr="00F36600">
        <w:rPr>
          <w:rStyle w:val="af6"/>
          <w:sz w:val="28"/>
          <w:szCs w:val="28"/>
        </w:rPr>
        <w:t>КУЛЬТУРА ПОВЕДЕНИЯ</w:t>
      </w:r>
      <w:r w:rsidRPr="00F36600">
        <w:rPr>
          <w:sz w:val="28"/>
          <w:szCs w:val="28"/>
        </w:rPr>
        <w:t>.</w:t>
      </w:r>
    </w:p>
    <w:p w14:paraId="23F8132D" w14:textId="12DB21CD" w:rsidR="00A4384E" w:rsidRPr="00753020" w:rsidRDefault="00A4384E" w:rsidP="00A4384E">
      <w:pPr>
        <w:pStyle w:val="pdq2pgselectionanchorcontainer"/>
        <w:contextualSpacing/>
        <w:rPr>
          <w:sz w:val="28"/>
          <w:szCs w:val="28"/>
          <w:lang w:val="ru-KZ"/>
        </w:rPr>
      </w:pPr>
      <w:r w:rsidRPr="00F36600">
        <w:rPr>
          <w:b/>
          <w:sz w:val="28"/>
          <w:szCs w:val="28"/>
        </w:rPr>
        <w:t>НОВЫЕ СЛОВА И СЛОВОСОЧЕТАНИЯ</w:t>
      </w:r>
      <w:r w:rsidR="00753020">
        <w:rPr>
          <w:b/>
          <w:sz w:val="28"/>
          <w:szCs w:val="28"/>
          <w:lang w:val="ru-KZ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11"/>
        <w:gridCol w:w="3875"/>
        <w:gridCol w:w="4014"/>
      </w:tblGrid>
      <w:tr w:rsidR="00CC1E99" w:rsidRPr="00F36600" w14:paraId="1CA650D0" w14:textId="77777777" w:rsidTr="00CC1E99">
        <w:trPr>
          <w:trHeight w:val="3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E1AA2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7086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Қазақша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9CF3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Орысша</w:t>
            </w:r>
          </w:p>
        </w:tc>
      </w:tr>
      <w:tr w:rsidR="00CC1E99" w:rsidRPr="00F36600" w14:paraId="1BB698CE" w14:textId="77777777" w:rsidTr="00CC1E99">
        <w:trPr>
          <w:trHeight w:val="3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F14A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606C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Әдеп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0673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вежливость</w:t>
            </w:r>
          </w:p>
        </w:tc>
      </w:tr>
      <w:tr w:rsidR="00CC1E99" w:rsidRPr="00F36600" w14:paraId="62E692D8" w14:textId="77777777" w:rsidTr="00CC1E99">
        <w:trPr>
          <w:trHeight w:val="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DA59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550E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Әңгімелесу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FA4A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беседа</w:t>
            </w:r>
          </w:p>
        </w:tc>
      </w:tr>
      <w:tr w:rsidR="00CC1E99" w:rsidRPr="00F36600" w14:paraId="0BB262A3" w14:textId="77777777" w:rsidTr="00CC1E99">
        <w:trPr>
          <w:trHeight w:val="3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C58F0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BB52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Байсалдылық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DAE2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спокойствие</w:t>
            </w:r>
          </w:p>
        </w:tc>
      </w:tr>
      <w:tr w:rsidR="00CC1E99" w:rsidRPr="00F36600" w14:paraId="475EF0F9" w14:textId="77777777" w:rsidTr="00CC1E99">
        <w:trPr>
          <w:trHeight w:val="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EC22F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5D09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Жауапкершілік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2BE9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ответственность</w:t>
            </w:r>
          </w:p>
        </w:tc>
      </w:tr>
      <w:tr w:rsidR="00CC1E99" w:rsidRPr="00F36600" w14:paraId="1C2434CD" w14:textId="77777777" w:rsidTr="00CC1E99">
        <w:trPr>
          <w:trHeight w:val="3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5368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732E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Қарым-қатынас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2809C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общение</w:t>
            </w:r>
          </w:p>
        </w:tc>
      </w:tr>
      <w:tr w:rsidR="00CC1E99" w:rsidRPr="00F36600" w14:paraId="28A35655" w14:textId="77777777" w:rsidTr="00CC1E99">
        <w:trPr>
          <w:trHeight w:val="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68FA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A03C2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Мәдениет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E127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культура</w:t>
            </w:r>
          </w:p>
        </w:tc>
      </w:tr>
      <w:tr w:rsidR="00CC1E99" w:rsidRPr="00F36600" w14:paraId="06B6447D" w14:textId="77777777" w:rsidTr="00CC1E99">
        <w:trPr>
          <w:trHeight w:val="3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3B7CC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DA6F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Мінез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BF8D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характер</w:t>
            </w:r>
          </w:p>
        </w:tc>
      </w:tr>
      <w:tr w:rsidR="00CC1E99" w:rsidRPr="00F36600" w14:paraId="4B382303" w14:textId="77777777" w:rsidTr="00CC1E99">
        <w:trPr>
          <w:trHeight w:val="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2177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9298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Сыпайылық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AC2E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вежливость</w:t>
            </w:r>
          </w:p>
        </w:tc>
      </w:tr>
      <w:tr w:rsidR="00CC1E99" w:rsidRPr="00F36600" w14:paraId="094CF87D" w14:textId="77777777" w:rsidTr="00CC1E99">
        <w:trPr>
          <w:trHeight w:val="3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3FDEF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9D7C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Тәртіп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417D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дисциплина</w:t>
            </w:r>
          </w:p>
        </w:tc>
      </w:tr>
      <w:tr w:rsidR="00CC1E99" w:rsidRPr="00F36600" w14:paraId="7E93A9DA" w14:textId="77777777" w:rsidTr="00CC1E99">
        <w:trPr>
          <w:trHeight w:val="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577D3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BE22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Ұқыптылық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4E815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аккуратность</w:t>
            </w:r>
          </w:p>
        </w:tc>
      </w:tr>
      <w:tr w:rsidR="00CC1E99" w:rsidRPr="00F36600" w14:paraId="0E743676" w14:textId="77777777" w:rsidTr="00CC1E99">
        <w:trPr>
          <w:trHeight w:val="3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00F7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C571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Ізгілік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655C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доброта</w:t>
            </w:r>
          </w:p>
        </w:tc>
      </w:tr>
      <w:tr w:rsidR="00CC1E99" w:rsidRPr="00F36600" w14:paraId="746DB1C2" w14:textId="77777777" w:rsidTr="00CC1E99">
        <w:trPr>
          <w:trHeight w:val="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0883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538B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Ықылас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E00D" w14:textId="77777777" w:rsidR="00CC1E99" w:rsidRPr="00F36600" w:rsidRDefault="00CC1E99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F36600">
              <w:rPr>
                <w:rFonts w:eastAsiaTheme="minorEastAsia" w:cs="Times New Roman"/>
                <w:szCs w:val="28"/>
                <w:lang w:val="kk-KZ" w:eastAsia="ru-RU"/>
              </w:rPr>
              <w:t>внимание</w:t>
            </w:r>
          </w:p>
        </w:tc>
      </w:tr>
    </w:tbl>
    <w:p w14:paraId="0775D365" w14:textId="77777777" w:rsidR="00A4384E" w:rsidRDefault="00A4384E" w:rsidP="002C2516">
      <w:pPr>
        <w:spacing w:after="0" w:line="240" w:lineRule="auto"/>
        <w:rPr>
          <w:rFonts w:cs="Times New Roman"/>
          <w:b/>
          <w:sz w:val="32"/>
          <w:szCs w:val="28"/>
          <w:lang w:val="kk-KZ"/>
        </w:rPr>
      </w:pPr>
    </w:p>
    <w:p w14:paraId="61D94500" w14:textId="634F6C6A" w:rsidR="0063531E" w:rsidRPr="00CC1E99" w:rsidRDefault="00CC1E99" w:rsidP="002C2516">
      <w:pPr>
        <w:spacing w:after="0" w:line="240" w:lineRule="auto"/>
        <w:rPr>
          <w:rFonts w:cs="Times New Roman"/>
          <w:b/>
          <w:szCs w:val="28"/>
          <w:lang w:val="ru-KZ"/>
        </w:rPr>
      </w:pPr>
      <w:r w:rsidRPr="00CC1E99">
        <w:rPr>
          <w:rFonts w:cs="Times New Roman"/>
          <w:b/>
          <w:szCs w:val="28"/>
          <w:lang w:val="kk-KZ"/>
        </w:rPr>
        <w:t>ГРАММАТИКА</w:t>
      </w:r>
      <w:r>
        <w:rPr>
          <w:rFonts w:cs="Times New Roman"/>
          <w:b/>
          <w:szCs w:val="28"/>
          <w:lang w:val="ru-KZ"/>
        </w:rPr>
        <w:t>.</w:t>
      </w:r>
    </w:p>
    <w:p w14:paraId="6B10F302" w14:textId="244B771A" w:rsidR="00A4384E" w:rsidRDefault="00402D34" w:rsidP="002C2516">
      <w:pPr>
        <w:spacing w:after="0" w:line="240" w:lineRule="auto"/>
        <w:rPr>
          <w:rFonts w:cs="Times New Roman"/>
          <w:b/>
          <w:bCs/>
          <w:szCs w:val="28"/>
          <w:lang w:val="ru-KZ" w:eastAsia="ru-RU"/>
        </w:rPr>
      </w:pPr>
      <w:r w:rsidRPr="00402D34">
        <w:rPr>
          <w:b/>
        </w:rPr>
        <w:t>О ГЛАГОЛЕ</w:t>
      </w:r>
      <w:r w:rsidR="00CC1E99">
        <w:rPr>
          <w:rFonts w:cs="Times New Roman"/>
          <w:b/>
          <w:bCs/>
          <w:szCs w:val="28"/>
          <w:lang w:val="ru-KZ" w:eastAsia="ru-RU"/>
        </w:rPr>
        <w:t>.</w:t>
      </w:r>
    </w:p>
    <w:p w14:paraId="3323236C" w14:textId="77777777" w:rsidR="00CC1E99" w:rsidRPr="00CC1E99" w:rsidRDefault="00CC1E99" w:rsidP="002C2516">
      <w:pPr>
        <w:spacing w:after="0" w:line="240" w:lineRule="auto"/>
        <w:rPr>
          <w:rFonts w:cs="Times New Roman"/>
          <w:b/>
          <w:bCs/>
          <w:szCs w:val="28"/>
          <w:lang w:val="ru-KZ" w:eastAsia="ru-RU"/>
        </w:rPr>
      </w:pPr>
    </w:p>
    <w:p w14:paraId="7A42E9D9" w14:textId="77777777" w:rsidR="006E261B" w:rsidRPr="002C2516" w:rsidRDefault="006E261B" w:rsidP="002C2516">
      <w:pPr>
        <w:spacing w:after="0" w:line="240" w:lineRule="auto"/>
        <w:rPr>
          <w:rFonts w:eastAsiaTheme="minorEastAsia" w:cs="Times New Roman"/>
          <w:szCs w:val="28"/>
          <w:lang w:val="kk-KZ" w:eastAsia="ru-RU"/>
        </w:rPr>
      </w:pPr>
      <w:r w:rsidRPr="002C2516">
        <w:rPr>
          <w:rFonts w:eastAsiaTheme="minorEastAsia" w:cs="Times New Roman"/>
          <w:szCs w:val="28"/>
          <w:lang w:val="kk-KZ" w:eastAsia="ru-RU"/>
        </w:rPr>
        <w:t>Етіс — қимылдың іс-әрекетке қатысын білдіретін етістіктің түрі.</w:t>
      </w:r>
    </w:p>
    <w:p w14:paraId="74121427" w14:textId="77777777" w:rsidR="006E261B" w:rsidRPr="002C2516" w:rsidRDefault="006E261B" w:rsidP="002C2516">
      <w:pPr>
        <w:spacing w:after="0" w:line="240" w:lineRule="auto"/>
        <w:rPr>
          <w:rFonts w:cs="Times New Roman"/>
          <w:b/>
          <w:bCs/>
          <w:szCs w:val="28"/>
          <w:lang w:val="kk-KZ" w:eastAsia="ru-RU"/>
        </w:rPr>
      </w:pPr>
      <w:r w:rsidRPr="002C2516">
        <w:rPr>
          <w:rFonts w:cs="Times New Roman"/>
          <w:b/>
          <w:bCs/>
          <w:szCs w:val="28"/>
          <w:lang w:val="kk-KZ" w:eastAsia="ru-RU"/>
        </w:rPr>
        <w:t>Етістің түрлері</w:t>
      </w:r>
    </w:p>
    <w:p w14:paraId="749C12C7" w14:textId="77777777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Өздік етіс</w:t>
      </w:r>
    </w:p>
    <w:p w14:paraId="22894AD0" w14:textId="77777777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Өзгелік етіс</w:t>
      </w:r>
    </w:p>
    <w:p w14:paraId="0807E468" w14:textId="77777777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Ортақ етіс</w:t>
      </w:r>
    </w:p>
    <w:p w14:paraId="24A77510" w14:textId="27B642AB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Ырықсыз етіс</w:t>
      </w:r>
    </w:p>
    <w:p w14:paraId="67390A28" w14:textId="77777777" w:rsidR="0063531E" w:rsidRPr="002C2516" w:rsidRDefault="00C22724" w:rsidP="002C2516">
      <w:pPr>
        <w:spacing w:after="0" w:line="240" w:lineRule="auto"/>
        <w:rPr>
          <w:rFonts w:cs="Times New Roman"/>
          <w:szCs w:val="28"/>
          <w:lang w:val="kk-KZ"/>
        </w:rPr>
      </w:pPr>
      <w:r w:rsidRPr="002C2516">
        <w:rPr>
          <w:rFonts w:cs="Times New Roman"/>
          <w:b/>
          <w:bCs/>
          <w:szCs w:val="28"/>
          <w:lang w:val="kk-KZ"/>
        </w:rPr>
        <w:t>Ырықсыз етіс</w:t>
      </w:r>
      <w:r w:rsidRPr="002C2516">
        <w:rPr>
          <w:rFonts w:cs="Times New Roman"/>
          <w:szCs w:val="28"/>
          <w:lang w:val="kk-KZ"/>
        </w:rPr>
        <w:t xml:space="preserve"> қимылдың орындаушысы белгісіз немесе маңызды емес болғанда қолданылады.</w:t>
      </w:r>
    </w:p>
    <w:p w14:paraId="124795B9" w14:textId="77777777" w:rsidR="0063531E" w:rsidRPr="002C2516" w:rsidRDefault="00C22724" w:rsidP="002C2516">
      <w:pPr>
        <w:spacing w:after="0" w:line="240" w:lineRule="auto"/>
        <w:rPr>
          <w:rFonts w:cs="Times New Roman"/>
          <w:szCs w:val="28"/>
          <w:lang w:val="kk-KZ"/>
        </w:rPr>
      </w:pPr>
      <w:r w:rsidRPr="002C2516">
        <w:rPr>
          <w:rFonts w:cs="Times New Roman"/>
          <w:szCs w:val="28"/>
          <w:lang w:val="kk-KZ"/>
        </w:rPr>
        <w:t>Жұрнақтары: -ыл/-іл/-л, -ын/-ін/-н.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31E" w:rsidRPr="002C2516" w14:paraId="259E80F1" w14:textId="77777777" w:rsidTr="002C2516">
        <w:tc>
          <w:tcPr>
            <w:tcW w:w="2880" w:type="dxa"/>
          </w:tcPr>
          <w:p w14:paraId="5F4790FA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lastRenderedPageBreak/>
              <w:t>Етістік</w:t>
            </w:r>
          </w:p>
        </w:tc>
        <w:tc>
          <w:tcPr>
            <w:tcW w:w="2880" w:type="dxa"/>
          </w:tcPr>
          <w:p w14:paraId="5791BE8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Ырықсыз етіс</w:t>
            </w:r>
          </w:p>
        </w:tc>
        <w:tc>
          <w:tcPr>
            <w:tcW w:w="2880" w:type="dxa"/>
          </w:tcPr>
          <w:p w14:paraId="0D483178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Мысал</w:t>
            </w:r>
          </w:p>
        </w:tc>
      </w:tr>
      <w:tr w:rsidR="0063531E" w:rsidRPr="002C2516" w14:paraId="04B98662" w14:textId="77777777" w:rsidTr="002C2516">
        <w:tc>
          <w:tcPr>
            <w:tcW w:w="2880" w:type="dxa"/>
          </w:tcPr>
          <w:p w14:paraId="4CC567C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жазу</w:t>
            </w:r>
          </w:p>
        </w:tc>
        <w:tc>
          <w:tcPr>
            <w:tcW w:w="2880" w:type="dxa"/>
          </w:tcPr>
          <w:p w14:paraId="4C2C23E6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Жаз+ылды</w:t>
            </w:r>
          </w:p>
        </w:tc>
        <w:tc>
          <w:tcPr>
            <w:tcW w:w="2880" w:type="dxa"/>
          </w:tcPr>
          <w:p w14:paraId="546A1521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Хат жазылды</w:t>
            </w:r>
          </w:p>
        </w:tc>
      </w:tr>
      <w:tr w:rsidR="0063531E" w:rsidRPr="002C2516" w14:paraId="4F3E549A" w14:textId="77777777" w:rsidTr="002C2516">
        <w:tc>
          <w:tcPr>
            <w:tcW w:w="2880" w:type="dxa"/>
          </w:tcPr>
          <w:p w14:paraId="5C650696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айту</w:t>
            </w:r>
          </w:p>
        </w:tc>
        <w:tc>
          <w:tcPr>
            <w:tcW w:w="2880" w:type="dxa"/>
          </w:tcPr>
          <w:p w14:paraId="2ABA900B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Айт+ылды</w:t>
            </w:r>
          </w:p>
        </w:tc>
        <w:tc>
          <w:tcPr>
            <w:tcW w:w="2880" w:type="dxa"/>
          </w:tcPr>
          <w:p w14:paraId="5234D0E2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Ереже айтылды</w:t>
            </w:r>
          </w:p>
        </w:tc>
      </w:tr>
      <w:tr w:rsidR="0063531E" w:rsidRPr="002C2516" w14:paraId="4FED2ED0" w14:textId="77777777" w:rsidTr="002C2516">
        <w:tc>
          <w:tcPr>
            <w:tcW w:w="2880" w:type="dxa"/>
          </w:tcPr>
          <w:p w14:paraId="2540845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оқу</w:t>
            </w:r>
          </w:p>
        </w:tc>
        <w:tc>
          <w:tcPr>
            <w:tcW w:w="2880" w:type="dxa"/>
          </w:tcPr>
          <w:p w14:paraId="3722DD9F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Оқы+лды</w:t>
            </w:r>
          </w:p>
        </w:tc>
        <w:tc>
          <w:tcPr>
            <w:tcW w:w="2880" w:type="dxa"/>
          </w:tcPr>
          <w:p w14:paraId="4F9CDD93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Мәтін оқылды</w:t>
            </w:r>
          </w:p>
        </w:tc>
      </w:tr>
    </w:tbl>
    <w:p w14:paraId="416C5FAA" w14:textId="77777777" w:rsidR="002C2516" w:rsidRDefault="002C2516" w:rsidP="002C2516">
      <w:pPr>
        <w:spacing w:after="0" w:line="240" w:lineRule="auto"/>
        <w:rPr>
          <w:rFonts w:cs="Times New Roman"/>
          <w:szCs w:val="28"/>
          <w:lang w:val="kk-KZ"/>
        </w:rPr>
      </w:pPr>
      <w:bookmarkStart w:id="0" w:name="_GoBack"/>
      <w:bookmarkEnd w:id="0"/>
    </w:p>
    <w:sectPr w:rsidR="002C2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66105"/>
    <w:multiLevelType w:val="hybridMultilevel"/>
    <w:tmpl w:val="DF8224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D21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A59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2798B"/>
    <w:multiLevelType w:val="hybridMultilevel"/>
    <w:tmpl w:val="CCD6D1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F6FB1"/>
    <w:multiLevelType w:val="hybridMultilevel"/>
    <w:tmpl w:val="867823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70F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32E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029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5667C"/>
    <w:multiLevelType w:val="hybridMultilevel"/>
    <w:tmpl w:val="B27E26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264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506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57C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CF09DE"/>
    <w:multiLevelType w:val="hybridMultilevel"/>
    <w:tmpl w:val="5D669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077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332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30D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2"/>
  </w:num>
  <w:num w:numId="12">
    <w:abstractNumId w:val="15"/>
  </w:num>
  <w:num w:numId="13">
    <w:abstractNumId w:val="23"/>
  </w:num>
  <w:num w:numId="14">
    <w:abstractNumId w:val="24"/>
  </w:num>
  <w:num w:numId="15">
    <w:abstractNumId w:val="11"/>
  </w:num>
  <w:num w:numId="16">
    <w:abstractNumId w:val="20"/>
  </w:num>
  <w:num w:numId="17">
    <w:abstractNumId w:val="10"/>
  </w:num>
  <w:num w:numId="18">
    <w:abstractNumId w:val="16"/>
  </w:num>
  <w:num w:numId="19">
    <w:abstractNumId w:val="21"/>
  </w:num>
  <w:num w:numId="20">
    <w:abstractNumId w:val="14"/>
  </w:num>
  <w:num w:numId="21">
    <w:abstractNumId w:val="19"/>
  </w:num>
  <w:num w:numId="22">
    <w:abstractNumId w:val="9"/>
  </w:num>
  <w:num w:numId="23">
    <w:abstractNumId w:val="17"/>
  </w:num>
  <w:num w:numId="24">
    <w:abstractNumId w:val="1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5C"/>
    <w:rsid w:val="0006063C"/>
    <w:rsid w:val="00065BEB"/>
    <w:rsid w:val="00094A78"/>
    <w:rsid w:val="000A4133"/>
    <w:rsid w:val="000C7369"/>
    <w:rsid w:val="0015074B"/>
    <w:rsid w:val="00157804"/>
    <w:rsid w:val="00163AF5"/>
    <w:rsid w:val="001E12C7"/>
    <w:rsid w:val="0028267F"/>
    <w:rsid w:val="0029639D"/>
    <w:rsid w:val="002C2516"/>
    <w:rsid w:val="003124B1"/>
    <w:rsid w:val="00326F90"/>
    <w:rsid w:val="003B798C"/>
    <w:rsid w:val="00402D34"/>
    <w:rsid w:val="004622E4"/>
    <w:rsid w:val="004A589F"/>
    <w:rsid w:val="004A66A0"/>
    <w:rsid w:val="004D7E53"/>
    <w:rsid w:val="004E47E7"/>
    <w:rsid w:val="00511296"/>
    <w:rsid w:val="00550665"/>
    <w:rsid w:val="005D50F6"/>
    <w:rsid w:val="0063531E"/>
    <w:rsid w:val="006E1732"/>
    <w:rsid w:val="006E261B"/>
    <w:rsid w:val="00737B7A"/>
    <w:rsid w:val="00753020"/>
    <w:rsid w:val="00831779"/>
    <w:rsid w:val="008E1DF7"/>
    <w:rsid w:val="00960AC8"/>
    <w:rsid w:val="00961937"/>
    <w:rsid w:val="009A327D"/>
    <w:rsid w:val="009B696C"/>
    <w:rsid w:val="00A4384E"/>
    <w:rsid w:val="00A5025E"/>
    <w:rsid w:val="00A9639C"/>
    <w:rsid w:val="00AA1D8D"/>
    <w:rsid w:val="00B47730"/>
    <w:rsid w:val="00B60477"/>
    <w:rsid w:val="00B61F91"/>
    <w:rsid w:val="00B841D6"/>
    <w:rsid w:val="00C22724"/>
    <w:rsid w:val="00C43188"/>
    <w:rsid w:val="00C852DE"/>
    <w:rsid w:val="00CA23EB"/>
    <w:rsid w:val="00CB0664"/>
    <w:rsid w:val="00CC1E99"/>
    <w:rsid w:val="00D3454D"/>
    <w:rsid w:val="00D44318"/>
    <w:rsid w:val="00D52C21"/>
    <w:rsid w:val="00D85C6A"/>
    <w:rsid w:val="00DA45EB"/>
    <w:rsid w:val="00DF02ED"/>
    <w:rsid w:val="00E32ED2"/>
    <w:rsid w:val="00E775F5"/>
    <w:rsid w:val="00EA3518"/>
    <w:rsid w:val="00EB14BA"/>
    <w:rsid w:val="00F36600"/>
    <w:rsid w:val="00F559FF"/>
    <w:rsid w:val="00F9197D"/>
    <w:rsid w:val="00F96BA7"/>
    <w:rsid w:val="00FA087B"/>
    <w:rsid w:val="00FB6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FA9BC4"/>
  <w14:defaultImageDpi w14:val="300"/>
  <w15:docId w15:val="{6C9CB888-74D6-4849-BA36-659012CE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EA3518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ru-RU"/>
    </w:rPr>
  </w:style>
  <w:style w:type="character" w:customStyle="1" w:styleId="s1">
    <w:name w:val="s1"/>
    <w:basedOn w:val="a2"/>
    <w:rsid w:val="00EA3518"/>
  </w:style>
  <w:style w:type="paragraph" w:customStyle="1" w:styleId="p2">
    <w:name w:val="p2"/>
    <w:basedOn w:val="a1"/>
    <w:rsid w:val="006E261B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ru-RU"/>
    </w:rPr>
  </w:style>
  <w:style w:type="paragraph" w:customStyle="1" w:styleId="p3">
    <w:name w:val="p3"/>
    <w:basedOn w:val="a1"/>
    <w:rsid w:val="00A9639C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aff8">
    <w:name w:val="Normal (Web)"/>
    <w:basedOn w:val="a1"/>
    <w:uiPriority w:val="99"/>
    <w:semiHidden/>
    <w:unhideWhenUsed/>
    <w:rsid w:val="004D7E53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customStyle="1" w:styleId="pdq2pgselectionanchorcontainer">
    <w:name w:val="pdq2pg_selectionanchorcontainer"/>
    <w:basedOn w:val="a1"/>
    <w:rsid w:val="00A4384E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1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3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9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1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08A4F4-C164-423A-A3AD-D0C3013DA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10</cp:revision>
  <dcterms:created xsi:type="dcterms:W3CDTF">2026-05-19T06:31:00Z</dcterms:created>
  <dcterms:modified xsi:type="dcterms:W3CDTF">2026-09-09T12:43:00Z</dcterms:modified>
  <cp:category/>
</cp:coreProperties>
</file>