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B455D" w14:textId="77777777" w:rsidR="00FB0E0D" w:rsidRPr="00B01FBD" w:rsidRDefault="00FB0E0D" w:rsidP="001F1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ҚАРЫМ-ҚАТЫНАС</w:t>
      </w:r>
    </w:p>
    <w:p w14:paraId="7A34A4F6" w14:textId="77777777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0A0C27F" w14:textId="77777777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ТҰРАҚТЫ ТІРКЕСТЕР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57"/>
        <w:gridCol w:w="3767"/>
      </w:tblGrid>
      <w:tr w:rsidR="00FB0E0D" w:rsidRPr="00B01FBD" w14:paraId="50019F82" w14:textId="77777777" w:rsidTr="00FB0E0D">
        <w:tc>
          <w:tcPr>
            <w:tcW w:w="0" w:type="auto"/>
            <w:hideMark/>
          </w:tcPr>
          <w:p w14:paraId="72526770" w14:textId="77777777" w:rsidR="00FB0E0D" w:rsidRPr="001F1F92" w:rsidRDefault="00FB0E0D" w:rsidP="00FB0E0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F1F9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Тұрақты тіркес</w:t>
            </w:r>
          </w:p>
        </w:tc>
        <w:tc>
          <w:tcPr>
            <w:tcW w:w="0" w:type="auto"/>
            <w:hideMark/>
          </w:tcPr>
          <w:p w14:paraId="5E5723B4" w14:textId="77777777" w:rsidR="00FB0E0D" w:rsidRPr="001F1F92" w:rsidRDefault="00FB0E0D" w:rsidP="00FB0E0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F1F9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Мағынасы</w:t>
            </w:r>
          </w:p>
        </w:tc>
      </w:tr>
      <w:tr w:rsidR="00FB0E0D" w:rsidRPr="00B01FBD" w14:paraId="757D0056" w14:textId="77777777" w:rsidTr="00FB0E0D">
        <w:tc>
          <w:tcPr>
            <w:tcW w:w="0" w:type="auto"/>
            <w:hideMark/>
          </w:tcPr>
          <w:p w14:paraId="69512660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тіл табысу</w:t>
            </w:r>
          </w:p>
        </w:tc>
        <w:tc>
          <w:tcPr>
            <w:tcW w:w="0" w:type="auto"/>
            <w:hideMark/>
          </w:tcPr>
          <w:p w14:paraId="693A1D25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жақсы қарым-қатынас орнату</w:t>
            </w:r>
          </w:p>
        </w:tc>
      </w:tr>
      <w:tr w:rsidR="00FB0E0D" w:rsidRPr="00B01FBD" w14:paraId="1BF883BF" w14:textId="77777777" w:rsidTr="00FB0E0D">
        <w:tc>
          <w:tcPr>
            <w:tcW w:w="0" w:type="auto"/>
            <w:hideMark/>
          </w:tcPr>
          <w:p w14:paraId="5782D2A9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көңілге қаяу салу</w:t>
            </w:r>
          </w:p>
        </w:tc>
        <w:tc>
          <w:tcPr>
            <w:tcW w:w="0" w:type="auto"/>
            <w:hideMark/>
          </w:tcPr>
          <w:p w14:paraId="50D87B21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ренжіту</w:t>
            </w:r>
          </w:p>
        </w:tc>
      </w:tr>
      <w:tr w:rsidR="00FB0E0D" w:rsidRPr="00B01FBD" w14:paraId="373289DF" w14:textId="77777777" w:rsidTr="00FB0E0D">
        <w:tc>
          <w:tcPr>
            <w:tcW w:w="0" w:type="auto"/>
            <w:hideMark/>
          </w:tcPr>
          <w:p w14:paraId="27E2F94D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ашық әңгіме айту</w:t>
            </w:r>
          </w:p>
        </w:tc>
        <w:tc>
          <w:tcPr>
            <w:tcW w:w="0" w:type="auto"/>
            <w:hideMark/>
          </w:tcPr>
          <w:p w14:paraId="4982BA51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еркін сөйлесу</w:t>
            </w:r>
          </w:p>
        </w:tc>
      </w:tr>
      <w:tr w:rsidR="00FB0E0D" w:rsidRPr="00B01FBD" w14:paraId="41AC9954" w14:textId="77777777" w:rsidTr="00FB0E0D">
        <w:tc>
          <w:tcPr>
            <w:tcW w:w="0" w:type="auto"/>
            <w:hideMark/>
          </w:tcPr>
          <w:p w14:paraId="28DFFEB0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сөзге келу</w:t>
            </w:r>
          </w:p>
        </w:tc>
        <w:tc>
          <w:tcPr>
            <w:tcW w:w="0" w:type="auto"/>
            <w:hideMark/>
          </w:tcPr>
          <w:p w14:paraId="343A7523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ренжісіп қалу</w:t>
            </w:r>
          </w:p>
        </w:tc>
      </w:tr>
      <w:tr w:rsidR="00FB0E0D" w:rsidRPr="00B01FBD" w14:paraId="24A83AC4" w14:textId="77777777" w:rsidTr="00FB0E0D">
        <w:tc>
          <w:tcPr>
            <w:tcW w:w="0" w:type="auto"/>
            <w:hideMark/>
          </w:tcPr>
          <w:p w14:paraId="15830EA6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жан дүниесін түсіну</w:t>
            </w:r>
          </w:p>
        </w:tc>
        <w:tc>
          <w:tcPr>
            <w:tcW w:w="0" w:type="auto"/>
            <w:hideMark/>
          </w:tcPr>
          <w:p w14:paraId="5FD5B5B1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адамның ішкі сезімін ұғыну</w:t>
            </w:r>
          </w:p>
        </w:tc>
      </w:tr>
      <w:tr w:rsidR="00FB0E0D" w:rsidRPr="00B01FBD" w14:paraId="4FF926A6" w14:textId="77777777" w:rsidTr="00FB0E0D">
        <w:tc>
          <w:tcPr>
            <w:tcW w:w="0" w:type="auto"/>
            <w:hideMark/>
          </w:tcPr>
          <w:p w14:paraId="64E34785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арадағы байланысты нығайту</w:t>
            </w:r>
          </w:p>
        </w:tc>
        <w:tc>
          <w:tcPr>
            <w:tcW w:w="0" w:type="auto"/>
            <w:hideMark/>
          </w:tcPr>
          <w:p w14:paraId="7E3B9CBE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қарым-қатынасты жақсарту</w:t>
            </w:r>
          </w:p>
        </w:tc>
      </w:tr>
      <w:tr w:rsidR="00FB0E0D" w:rsidRPr="00B01FBD" w14:paraId="0D250D5F" w14:textId="77777777" w:rsidTr="00FB0E0D">
        <w:tc>
          <w:tcPr>
            <w:tcW w:w="0" w:type="auto"/>
            <w:hideMark/>
          </w:tcPr>
          <w:p w14:paraId="244C9170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бір-біріне демеу болу</w:t>
            </w:r>
          </w:p>
        </w:tc>
        <w:tc>
          <w:tcPr>
            <w:tcW w:w="0" w:type="auto"/>
            <w:hideMark/>
          </w:tcPr>
          <w:p w14:paraId="28743514" w14:textId="77777777" w:rsidR="00FB0E0D" w:rsidRPr="00B01FBD" w:rsidRDefault="00FB0E0D" w:rsidP="00FB0E0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01FB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қолдау көрсету</w:t>
            </w:r>
          </w:p>
        </w:tc>
      </w:tr>
    </w:tbl>
    <w:p w14:paraId="617EA577" w14:textId="39B45240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29EA9A9" w14:textId="77777777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ДӘЙЕК СӨЗДЕР</w:t>
      </w:r>
    </w:p>
    <w:p w14:paraId="7CD0329E" w14:textId="77777777" w:rsid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«Жақсы сөз — жанға қуат»</w:t>
      </w:r>
      <w:r w:rsid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2BDF93A9" w14:textId="7A3FCE09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 xml:space="preserve"> — халық мақалы</w:t>
      </w:r>
    </w:p>
    <w:p w14:paraId="4E36F601" w14:textId="77777777" w:rsid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«Адамды түсіну — үлкен өнер»</w:t>
      </w:r>
      <w:r w:rsid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3B307703" w14:textId="65AD8E3F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B01FBD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— Конфуций</w:t>
      </w:r>
    </w:p>
    <w:p w14:paraId="4E3B8958" w14:textId="77777777" w:rsid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«Қарым-қатынас мәдениеті адамның ішкі тәрбиесін көрсетеді»</w:t>
      </w:r>
      <w:r w:rsid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4D5285E8" w14:textId="56C7E8D1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B01FBD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— Әл-Фараби</w:t>
      </w:r>
    </w:p>
    <w:p w14:paraId="19E3F7FD" w14:textId="77777777" w:rsid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«Тыңдай білген адам ғана дұрыс сөйлей алады»</w:t>
      </w:r>
      <w:r w:rsid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71E7EA9F" w14:textId="202DD8D4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B01FBD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— Дейл Карнеги</w:t>
      </w:r>
    </w:p>
    <w:p w14:paraId="2EC27877" w14:textId="77777777" w:rsid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«Сыйластық бар жерде сенім де болады»</w:t>
      </w:r>
      <w:r w:rsid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6920D1B1" w14:textId="552CB256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B01FBD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— халық даналығы</w:t>
      </w:r>
    </w:p>
    <w:p w14:paraId="2B195DED" w14:textId="55C42A14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73512C9" w14:textId="540CF3FF" w:rsidR="00FB0E0D" w:rsidRPr="00B01FBD" w:rsidRDefault="00B01FBD" w:rsidP="00FB0E0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</w:t>
      </w:r>
    </w:p>
    <w:p w14:paraId="1A1E59A7" w14:textId="6B69F751" w:rsidR="00FB0E0D" w:rsidRPr="00B01FBD" w:rsidRDefault="00B01FBD" w:rsidP="00FB0E0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ЫҢҒАЙЛАС САЛАЛАС ҚҰРМАЛАС СӨЙЛЕМ</w:t>
      </w:r>
    </w:p>
    <w:p w14:paraId="19620ABA" w14:textId="77777777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Ыңғайлас салалас құрмалас сөйлем құрамындағы жай сөйлемдер бір мезгілде немесе мағыналық жағынан қатар жүзеге асатын әрекеттерді білдіреді.</w:t>
      </w:r>
    </w:p>
    <w:p w14:paraId="614237BE" w14:textId="77777777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Жалғаулықтары:</w:t>
      </w:r>
    </w:p>
    <w:p w14:paraId="44615A60" w14:textId="77777777" w:rsidR="00FB0E0D" w:rsidRPr="00B01FBD" w:rsidRDefault="00FB0E0D" w:rsidP="00B01FBD">
      <w:pPr>
        <w:pStyle w:val="a7"/>
        <w:numPr>
          <w:ilvl w:val="0"/>
          <w:numId w:val="37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және</w:t>
      </w:r>
    </w:p>
    <w:p w14:paraId="65D4F35C" w14:textId="77777777" w:rsidR="00FB0E0D" w:rsidRPr="00B01FBD" w:rsidRDefault="00FB0E0D" w:rsidP="00B01FBD">
      <w:pPr>
        <w:pStyle w:val="a7"/>
        <w:numPr>
          <w:ilvl w:val="0"/>
          <w:numId w:val="37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әрі</w:t>
      </w:r>
    </w:p>
    <w:p w14:paraId="3588EC23" w14:textId="77777777" w:rsidR="00FB0E0D" w:rsidRPr="00B01FBD" w:rsidRDefault="00FB0E0D" w:rsidP="00B01FBD">
      <w:pPr>
        <w:pStyle w:val="a7"/>
        <w:numPr>
          <w:ilvl w:val="0"/>
          <w:numId w:val="37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да/де/та/те</w:t>
      </w:r>
    </w:p>
    <w:p w14:paraId="4F2549BF" w14:textId="665D2FC1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Мысалдар:</w:t>
      </w:r>
      <w:r w:rsidR="00B01FB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B01FBD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Адам ашық сөйлейді және өзгелерді мұқият тыңдайды.</w:t>
      </w:r>
    </w:p>
    <w:p w14:paraId="648AFBFA" w14:textId="77777777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Достар бір-біріне қолдау көрсетеді әрі қиын кезде жанынан табылады.</w:t>
      </w:r>
    </w:p>
    <w:p w14:paraId="42F18C9F" w14:textId="77777777" w:rsidR="00FB0E0D" w:rsidRPr="00B01FBD" w:rsidRDefault="00FB0E0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1FBD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Қарым-қатынас мәдениеті дамиды да адамдар арасындағы сенім артады.</w:t>
      </w:r>
    </w:p>
    <w:p w14:paraId="3320FB42" w14:textId="77777777" w:rsidR="001F1F92" w:rsidRPr="001F1F92" w:rsidRDefault="001F1F92" w:rsidP="001F1F9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ҚАРСЫЛЫҚТЫ САЛАЛАС ҚҰРМАЛАС СӨЙЛЕМ</w:t>
      </w:r>
    </w:p>
    <w:p w14:paraId="1353D84A" w14:textId="77777777" w:rsidR="001F1F92" w:rsidRPr="001F1F92" w:rsidRDefault="001F1F92" w:rsidP="001F1F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Қарсылықты салалас құрмалас сөйлем құрамындағы жай сөйлемдердің мазмұны </w:t>
      </w: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бір-біріне қарама-қарсы мәнде</w:t>
      </w:r>
      <w:r w:rsidRPr="001F1F9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болады. Бірінші сөйлемде айтылған ойға екінші сөйлемдегі әрекет немесе жағдай қайшы келеді.</w:t>
      </w:r>
    </w:p>
    <w:p w14:paraId="129D4309" w14:textId="77777777" w:rsidR="001F1F92" w:rsidRPr="001F1F92" w:rsidRDefault="001F1F92" w:rsidP="001F1F9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Жалғаулықтары:</w:t>
      </w:r>
    </w:p>
    <w:p w14:paraId="362173EE" w14:textId="77777777" w:rsidR="001F1F92" w:rsidRPr="001F1F92" w:rsidRDefault="001F1F92" w:rsidP="001F1F9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lastRenderedPageBreak/>
        <w:t>бірақ</w:t>
      </w:r>
    </w:p>
    <w:p w14:paraId="3C694C20" w14:textId="77777777" w:rsidR="001F1F92" w:rsidRPr="001F1F92" w:rsidRDefault="001F1F92" w:rsidP="001F1F9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алайда</w:t>
      </w:r>
    </w:p>
    <w:p w14:paraId="2E9A3939" w14:textId="77777777" w:rsidR="001F1F92" w:rsidRPr="001F1F92" w:rsidRDefault="001F1F92" w:rsidP="001F1F9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дегенмен</w:t>
      </w:r>
    </w:p>
    <w:p w14:paraId="6D921220" w14:textId="77777777" w:rsidR="001F1F92" w:rsidRPr="001F1F92" w:rsidRDefault="001F1F92" w:rsidP="001F1F9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сонда да</w:t>
      </w:r>
    </w:p>
    <w:p w14:paraId="17CE4E56" w14:textId="77777777" w:rsidR="001F1F92" w:rsidRPr="001F1F92" w:rsidRDefault="001F1F92" w:rsidP="001F1F9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әйтсе де</w:t>
      </w:r>
    </w:p>
    <w:p w14:paraId="60A004B1" w14:textId="77777777" w:rsidR="001F1F92" w:rsidRPr="001F1F92" w:rsidRDefault="001F1F92" w:rsidP="001F1F9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сөйтсе де</w:t>
      </w:r>
    </w:p>
    <w:p w14:paraId="52759E5B" w14:textId="5580FFD0" w:rsidR="001F1F92" w:rsidRPr="001F1F92" w:rsidRDefault="001F1F92" w:rsidP="001F1F9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Мысалдар: </w:t>
      </w:r>
      <w:r w:rsidRPr="001F1F92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Тарихи деректер көп сақталған, бірақ олардың барлығы бірдей толық зерттелмеген.</w:t>
      </w:r>
    </w:p>
    <w:p w14:paraId="0548DC28" w14:textId="77777777" w:rsidR="001F1F92" w:rsidRPr="001F1F92" w:rsidRDefault="001F1F92" w:rsidP="001F1F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Заман өзгерді, алайда халықтың тарихи жады өз маңызын жоғалтқан жоқ.</w:t>
      </w:r>
    </w:p>
    <w:p w14:paraId="5732AEDD" w14:textId="77777777" w:rsidR="001F1F92" w:rsidRPr="001F1F92" w:rsidRDefault="001F1F92" w:rsidP="001F1F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Кейбір тарихи оқиғалар туралы пікірлер әртүрлі, дегенмен олардың ұлттық тарихтағы орны ерекше.</w:t>
      </w:r>
    </w:p>
    <w:p w14:paraId="4E6B474D" w14:textId="77777777" w:rsidR="001F1F92" w:rsidRPr="001F1F92" w:rsidRDefault="001F1F92" w:rsidP="001F1F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Тарихты зерттеу күрделі үдеріс, сонда да зерттеушілер жаңа деректерді іздеуді жалғастырып келеді.</w:t>
      </w:r>
    </w:p>
    <w:p w14:paraId="049B27D9" w14:textId="77777777" w:rsidR="001F1F92" w:rsidRPr="001F1F92" w:rsidRDefault="001F1F92" w:rsidP="001F1F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F1F92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Көптеген көне ескерткіштер уақыт өте бүлінді, әйтсе де олардың тарихи құндылығы төмендеген жоқ.</w:t>
      </w:r>
    </w:p>
    <w:p w14:paraId="4ABE848F" w14:textId="77777777" w:rsidR="00B01FBD" w:rsidRPr="00B01FBD" w:rsidRDefault="00B01FBD" w:rsidP="00FB0E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B01FBD" w:rsidRPr="00B01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5A7E"/>
    <w:multiLevelType w:val="multilevel"/>
    <w:tmpl w:val="B7B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31021"/>
    <w:multiLevelType w:val="multilevel"/>
    <w:tmpl w:val="E452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F14E7"/>
    <w:multiLevelType w:val="multilevel"/>
    <w:tmpl w:val="4556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629D5"/>
    <w:multiLevelType w:val="multilevel"/>
    <w:tmpl w:val="1D8A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B4C92"/>
    <w:multiLevelType w:val="multilevel"/>
    <w:tmpl w:val="879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F730E"/>
    <w:multiLevelType w:val="hybridMultilevel"/>
    <w:tmpl w:val="4FE223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36157"/>
    <w:multiLevelType w:val="hybridMultilevel"/>
    <w:tmpl w:val="18BC48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46C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97658"/>
    <w:multiLevelType w:val="multilevel"/>
    <w:tmpl w:val="C37AB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E41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C6B13"/>
    <w:multiLevelType w:val="multilevel"/>
    <w:tmpl w:val="0D74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86C56"/>
    <w:multiLevelType w:val="hybridMultilevel"/>
    <w:tmpl w:val="FEA236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A0971"/>
    <w:multiLevelType w:val="hybridMultilevel"/>
    <w:tmpl w:val="B0EE43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93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F376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997A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12FAF"/>
    <w:multiLevelType w:val="hybridMultilevel"/>
    <w:tmpl w:val="01324C00"/>
    <w:lvl w:ilvl="0" w:tplc="0FE8B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1E4AA1"/>
    <w:multiLevelType w:val="hybridMultilevel"/>
    <w:tmpl w:val="AE7A1A4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02CBB"/>
    <w:multiLevelType w:val="multilevel"/>
    <w:tmpl w:val="8B7C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B23EBC"/>
    <w:multiLevelType w:val="multilevel"/>
    <w:tmpl w:val="F3C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0A6525"/>
    <w:multiLevelType w:val="hybridMultilevel"/>
    <w:tmpl w:val="F0AC9F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A6A9C"/>
    <w:multiLevelType w:val="multilevel"/>
    <w:tmpl w:val="5176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482B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F4C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17149"/>
    <w:multiLevelType w:val="hybridMultilevel"/>
    <w:tmpl w:val="ABB013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B2A86"/>
    <w:multiLevelType w:val="hybridMultilevel"/>
    <w:tmpl w:val="0DCA72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E17E7D"/>
    <w:multiLevelType w:val="multilevel"/>
    <w:tmpl w:val="C010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0F5EF2"/>
    <w:multiLevelType w:val="hybridMultilevel"/>
    <w:tmpl w:val="488ECD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01E18"/>
    <w:multiLevelType w:val="hybridMultilevel"/>
    <w:tmpl w:val="8EF829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B4A42"/>
    <w:multiLevelType w:val="multilevel"/>
    <w:tmpl w:val="1368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312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46F97"/>
    <w:multiLevelType w:val="multilevel"/>
    <w:tmpl w:val="A6B6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DF57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421B5"/>
    <w:multiLevelType w:val="multilevel"/>
    <w:tmpl w:val="9BAE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0F19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362C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F1569B"/>
    <w:multiLevelType w:val="multilevel"/>
    <w:tmpl w:val="780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620A8"/>
    <w:multiLevelType w:val="multilevel"/>
    <w:tmpl w:val="26D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84FEC"/>
    <w:multiLevelType w:val="multilevel"/>
    <w:tmpl w:val="B7D4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FF0926"/>
    <w:multiLevelType w:val="hybridMultilevel"/>
    <w:tmpl w:val="6FA20D6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9C50C3"/>
    <w:multiLevelType w:val="hybridMultilevel"/>
    <w:tmpl w:val="67D60D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176CB6"/>
    <w:multiLevelType w:val="multilevel"/>
    <w:tmpl w:val="AC08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C05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A0D8C"/>
    <w:multiLevelType w:val="multilevel"/>
    <w:tmpl w:val="EF0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72E19"/>
    <w:multiLevelType w:val="multilevel"/>
    <w:tmpl w:val="47D2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C873D4"/>
    <w:multiLevelType w:val="hybridMultilevel"/>
    <w:tmpl w:val="D8280C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5"/>
  </w:num>
  <w:num w:numId="3">
    <w:abstractNumId w:val="7"/>
  </w:num>
  <w:num w:numId="4">
    <w:abstractNumId w:val="14"/>
  </w:num>
  <w:num w:numId="5">
    <w:abstractNumId w:val="15"/>
  </w:num>
  <w:num w:numId="6">
    <w:abstractNumId w:val="22"/>
  </w:num>
  <w:num w:numId="7">
    <w:abstractNumId w:val="23"/>
  </w:num>
  <w:num w:numId="8">
    <w:abstractNumId w:val="42"/>
  </w:num>
  <w:num w:numId="9">
    <w:abstractNumId w:val="32"/>
  </w:num>
  <w:num w:numId="10">
    <w:abstractNumId w:val="30"/>
  </w:num>
  <w:num w:numId="11">
    <w:abstractNumId w:val="9"/>
  </w:num>
  <w:num w:numId="12">
    <w:abstractNumId w:val="34"/>
  </w:num>
  <w:num w:numId="13">
    <w:abstractNumId w:val="26"/>
  </w:num>
  <w:num w:numId="14">
    <w:abstractNumId w:val="4"/>
  </w:num>
  <w:num w:numId="15">
    <w:abstractNumId w:val="43"/>
  </w:num>
  <w:num w:numId="16">
    <w:abstractNumId w:val="3"/>
  </w:num>
  <w:num w:numId="17">
    <w:abstractNumId w:val="31"/>
  </w:num>
  <w:num w:numId="18">
    <w:abstractNumId w:val="21"/>
  </w:num>
  <w:num w:numId="19">
    <w:abstractNumId w:val="2"/>
  </w:num>
  <w:num w:numId="20">
    <w:abstractNumId w:val="29"/>
  </w:num>
  <w:num w:numId="21">
    <w:abstractNumId w:val="1"/>
  </w:num>
  <w:num w:numId="22">
    <w:abstractNumId w:val="38"/>
  </w:num>
  <w:num w:numId="23">
    <w:abstractNumId w:val="10"/>
  </w:num>
  <w:num w:numId="24">
    <w:abstractNumId w:val="44"/>
  </w:num>
  <w:num w:numId="25">
    <w:abstractNumId w:val="18"/>
  </w:num>
  <w:num w:numId="26">
    <w:abstractNumId w:val="41"/>
  </w:num>
  <w:num w:numId="27">
    <w:abstractNumId w:val="37"/>
  </w:num>
  <w:num w:numId="28">
    <w:abstractNumId w:val="36"/>
  </w:num>
  <w:num w:numId="29">
    <w:abstractNumId w:val="24"/>
  </w:num>
  <w:num w:numId="30">
    <w:abstractNumId w:val="6"/>
  </w:num>
  <w:num w:numId="31">
    <w:abstractNumId w:val="5"/>
  </w:num>
  <w:num w:numId="32">
    <w:abstractNumId w:val="28"/>
  </w:num>
  <w:num w:numId="33">
    <w:abstractNumId w:val="11"/>
  </w:num>
  <w:num w:numId="34">
    <w:abstractNumId w:val="27"/>
  </w:num>
  <w:num w:numId="35">
    <w:abstractNumId w:val="45"/>
  </w:num>
  <w:num w:numId="36">
    <w:abstractNumId w:val="25"/>
  </w:num>
  <w:num w:numId="37">
    <w:abstractNumId w:val="12"/>
  </w:num>
  <w:num w:numId="38">
    <w:abstractNumId w:val="8"/>
  </w:num>
  <w:num w:numId="39">
    <w:abstractNumId w:val="40"/>
  </w:num>
  <w:num w:numId="40">
    <w:abstractNumId w:val="39"/>
  </w:num>
  <w:num w:numId="41">
    <w:abstractNumId w:val="0"/>
  </w:num>
  <w:num w:numId="42">
    <w:abstractNumId w:val="33"/>
  </w:num>
  <w:num w:numId="43">
    <w:abstractNumId w:val="19"/>
  </w:num>
  <w:num w:numId="44">
    <w:abstractNumId w:val="20"/>
  </w:num>
  <w:num w:numId="45">
    <w:abstractNumId w:val="17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E8"/>
    <w:rsid w:val="001144E8"/>
    <w:rsid w:val="001F1F92"/>
    <w:rsid w:val="003C58C9"/>
    <w:rsid w:val="00414469"/>
    <w:rsid w:val="00471A09"/>
    <w:rsid w:val="004F561C"/>
    <w:rsid w:val="00544CE9"/>
    <w:rsid w:val="005E01EF"/>
    <w:rsid w:val="005E1E2F"/>
    <w:rsid w:val="00641A4E"/>
    <w:rsid w:val="0069725C"/>
    <w:rsid w:val="007023C3"/>
    <w:rsid w:val="007154A6"/>
    <w:rsid w:val="009B5658"/>
    <w:rsid w:val="00B01FBD"/>
    <w:rsid w:val="00B27396"/>
    <w:rsid w:val="00BE6361"/>
    <w:rsid w:val="00CD7CC4"/>
    <w:rsid w:val="00DC44F5"/>
    <w:rsid w:val="00EF5F43"/>
    <w:rsid w:val="00FB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82215"/>
  <w15:chartTrackingRefBased/>
  <w15:docId w15:val="{AC13E893-582F-1040-A3E1-7D44CF3F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4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4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4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4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4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4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4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4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4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4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4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44E8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1144E8"/>
  </w:style>
  <w:style w:type="paragraph" w:customStyle="1" w:styleId="p2">
    <w:name w:val="p2"/>
    <w:basedOn w:val="a"/>
    <w:rsid w:val="001144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a"/>
    <w:rsid w:val="001144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1144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1144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1144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c">
    <w:name w:val="Table Grid"/>
    <w:basedOn w:val="a1"/>
    <w:uiPriority w:val="59"/>
    <w:rsid w:val="0069725C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09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17</cp:revision>
  <dcterms:created xsi:type="dcterms:W3CDTF">2026-05-12T19:33:00Z</dcterms:created>
  <dcterms:modified xsi:type="dcterms:W3CDTF">2026-09-08T12:43:00Z</dcterms:modified>
</cp:coreProperties>
</file>