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1C6" w:rsidRPr="00103267" w:rsidRDefault="00103267" w:rsidP="006603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b/>
          <w:sz w:val="28"/>
          <w:szCs w:val="28"/>
          <w:lang w:val="kk-KZ"/>
        </w:rPr>
        <w:t>ҒЫЛЫМ ЖӘНЕ ТЕХНОЛОГИЯНЫҢ ҚОҒАМҒА ЫҚПАЛЫ</w:t>
      </w:r>
    </w:p>
    <w:p w:rsidR="001831C6" w:rsidRDefault="006C3286" w:rsidP="0010326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0326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br/>
      </w:r>
      <w:r w:rsidRPr="00103267">
        <w:rPr>
          <w:rFonts w:ascii="Times New Roman" w:hAnsi="Times New Roman" w:cs="Times New Roman"/>
          <w:b/>
          <w:sz w:val="28"/>
          <w:szCs w:val="28"/>
          <w:lang w:val="kk-KZ"/>
        </w:rPr>
        <w:t>ТҰРАҚТЫ ТІРКЕСТЕР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03267" w:rsidTr="00103267">
        <w:tc>
          <w:tcPr>
            <w:tcW w:w="4669" w:type="dxa"/>
          </w:tcPr>
          <w:p w:rsidR="00103267" w:rsidRPr="00103267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0326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Тұрақты тіркес</w:t>
            </w:r>
          </w:p>
        </w:tc>
        <w:tc>
          <w:tcPr>
            <w:tcW w:w="4670" w:type="dxa"/>
          </w:tcPr>
          <w:p w:rsidR="00103267" w:rsidRPr="00103267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0326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Мағынасы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ғылымның шыңына жету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 ғылыми жетістікке жету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жаңалық ашу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жаңа ғылыми нәтиже табу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ақыл-ойды дамыту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ойлау қабілетін жетілдіру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ғылымға жол ашу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ғылымның дамуына мүмкіндік жасау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заман көшінен қалмау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технологиялық дамуға ілесу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болашаққа қадам басу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жаңа технологияларға бейімделу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білім нәрімен сусындау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алу, ғылым үйрену</w:t>
            </w:r>
          </w:p>
        </w:tc>
      </w:tr>
      <w:tr w:rsidR="00103267" w:rsidTr="00103267">
        <w:tc>
          <w:tcPr>
            <w:tcW w:w="4669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ой еңбегімен айналысу </w:t>
            </w:r>
          </w:p>
        </w:tc>
        <w:tc>
          <w:tcPr>
            <w:tcW w:w="4670" w:type="dxa"/>
          </w:tcPr>
          <w:p w:rsidR="00103267" w:rsidRPr="00F30E90" w:rsidRDefault="00103267" w:rsidP="0010326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30E9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интеллектуалдық жұмыс істеу</w:t>
            </w:r>
          </w:p>
        </w:tc>
      </w:tr>
    </w:tbl>
    <w:p w:rsidR="001831C6" w:rsidRPr="00103267" w:rsidRDefault="001831C6" w:rsidP="00103267">
      <w:pPr>
        <w:spacing w:after="0" w:line="240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kk-KZ"/>
        </w:rPr>
      </w:pPr>
    </w:p>
    <w:p w:rsidR="001831C6" w:rsidRPr="00103267" w:rsidRDefault="00785A79" w:rsidP="0010326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Pr="00103267">
        <w:rPr>
          <w:rFonts w:ascii="Times New Roman" w:hAnsi="Times New Roman" w:cs="Times New Roman"/>
          <w:b/>
          <w:sz w:val="28"/>
          <w:szCs w:val="28"/>
          <w:lang w:val="kk-KZ"/>
        </w:rPr>
        <w:t>ӘЙЕК СӨЗДЕР</w:t>
      </w:r>
    </w:p>
    <w:p w:rsidR="001831C6" w:rsidRPr="00103267" w:rsidRDefault="006C3286" w:rsidP="00103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sz w:val="28"/>
          <w:szCs w:val="28"/>
          <w:lang w:val="kk-KZ"/>
        </w:rPr>
        <w:t>«Ғылым — адамзаттың шамшырағы»</w:t>
      </w:r>
      <w:r w:rsidR="0023136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03267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103267">
        <w:rPr>
          <w:rFonts w:ascii="Times New Roman" w:hAnsi="Times New Roman" w:cs="Times New Roman"/>
          <w:sz w:val="28"/>
          <w:szCs w:val="28"/>
          <w:lang w:val="kk-KZ"/>
        </w:rPr>
        <w:t xml:space="preserve">— </w:t>
      </w:r>
      <w:r w:rsidRPr="00103267">
        <w:rPr>
          <w:rFonts w:ascii="Times New Roman" w:hAnsi="Times New Roman" w:cs="Times New Roman"/>
          <w:i/>
          <w:iCs/>
          <w:sz w:val="28"/>
          <w:szCs w:val="28"/>
          <w:lang w:val="kk-KZ"/>
        </w:rPr>
        <w:t>Ахмет Байтұрсынұлы</w:t>
      </w:r>
    </w:p>
    <w:p w:rsidR="001831C6" w:rsidRPr="00103267" w:rsidRDefault="006C3286" w:rsidP="00103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sz w:val="28"/>
          <w:szCs w:val="28"/>
          <w:lang w:val="kk-KZ"/>
        </w:rPr>
        <w:t>«Ғылым таппай мақтанба»</w:t>
      </w:r>
      <w:r w:rsidR="0023136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03267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103267">
        <w:rPr>
          <w:rFonts w:ascii="Times New Roman" w:hAnsi="Times New Roman" w:cs="Times New Roman"/>
          <w:sz w:val="28"/>
          <w:szCs w:val="28"/>
          <w:lang w:val="kk-KZ"/>
        </w:rPr>
        <w:t>— Абай Құнанбайұлы</w:t>
      </w:r>
    </w:p>
    <w:p w:rsidR="001831C6" w:rsidRPr="00103267" w:rsidRDefault="006C3286" w:rsidP="00103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sz w:val="28"/>
          <w:szCs w:val="28"/>
          <w:lang w:val="kk-KZ"/>
        </w:rPr>
        <w:t>«Білімдіден шыққан сөз, талаптыға болсын кез»</w:t>
      </w:r>
      <w:r w:rsidR="0023136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03267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103267">
        <w:rPr>
          <w:rFonts w:ascii="Times New Roman" w:hAnsi="Times New Roman" w:cs="Times New Roman"/>
          <w:sz w:val="28"/>
          <w:szCs w:val="28"/>
          <w:lang w:val="kk-KZ"/>
        </w:rPr>
        <w:t>— Абай Құнанбайұлы</w:t>
      </w:r>
    </w:p>
    <w:p w:rsidR="001831C6" w:rsidRPr="00103267" w:rsidRDefault="006C3286" w:rsidP="001032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sz w:val="28"/>
          <w:szCs w:val="28"/>
          <w:lang w:val="kk-KZ"/>
        </w:rPr>
        <w:t>«Ғылым — теңіз, білім — кеме»</w:t>
      </w:r>
      <w:r w:rsidR="0023136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03267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103267">
        <w:rPr>
          <w:rFonts w:ascii="Times New Roman" w:hAnsi="Times New Roman" w:cs="Times New Roman"/>
          <w:sz w:val="28"/>
          <w:szCs w:val="28"/>
          <w:lang w:val="kk-KZ"/>
        </w:rPr>
        <w:t xml:space="preserve">— </w:t>
      </w:r>
      <w:r w:rsidRPr="00103267">
        <w:rPr>
          <w:rFonts w:ascii="Times New Roman" w:hAnsi="Times New Roman" w:cs="Times New Roman"/>
          <w:i/>
          <w:iCs/>
          <w:sz w:val="28"/>
          <w:szCs w:val="28"/>
          <w:lang w:val="kk-KZ"/>
        </w:rPr>
        <w:t>халық мақалы</w:t>
      </w:r>
    </w:p>
    <w:p w:rsidR="001831C6" w:rsidRPr="00103267" w:rsidRDefault="001831C6" w:rsidP="001032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1831C6" w:rsidRPr="00103267" w:rsidRDefault="00103267" w:rsidP="0010326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103267">
        <w:rPr>
          <w:rFonts w:ascii="Times New Roman" w:hAnsi="Times New Roman" w:cs="Times New Roman"/>
          <w:b/>
          <w:kern w:val="36"/>
          <w:sz w:val="28"/>
          <w:szCs w:val="28"/>
          <w:lang w:val="kk-KZ"/>
        </w:rPr>
        <w:t xml:space="preserve">ГРАММАТИКА 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ШАРТТЫ ЖӘНЕ СЕБЕП БАҒЫНЫҢҚЫЛЫ САБАҚТАС ҚҰРМАЛАС СӨЙЛЕМ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Сабақтас құрмалас сөйлем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– құрамындағы бір жай сөйлем екінші жай сөйлемге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бағына байланысатын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құрмалас сөйлем.</w:t>
      </w:r>
    </w:p>
    <w:p w:rsid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1. Шартты бағыныңқылы сабақтас құрмалас сөйлем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Бағыныңқы сөйлемдегі іс-әрекет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басыңқы сөйлемдегі әрекеттің орындалу шартын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білдіреді.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Сұрақтары: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Қайткенде? Не етсе? Қандай жағдайда?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Жасалу жолы: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Етістік +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-са/-се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шартты рай жұрнағы.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Жалғаулықтары: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егер, егер де.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Мысалдар:</w:t>
      </w:r>
    </w:p>
    <w:p w:rsidR="006603E7" w:rsidRPr="006603E7" w:rsidRDefault="006603E7" w:rsidP="006603E7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Егер адам өз қабілетін дұрыс бағаласа,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ол жеке әлеуетін тиімді жүзеге асыра алады. </w:t>
      </w:r>
    </w:p>
    <w:p w:rsidR="006603E7" w:rsidRPr="006603E7" w:rsidRDefault="006603E7" w:rsidP="006603E7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Адам алдына нақты мақсат қойса,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өз мүмкіндіктерін нәтижелі пайдаланады. </w:t>
      </w:r>
    </w:p>
    <w:p w:rsidR="006603E7" w:rsidRPr="006603E7" w:rsidRDefault="006603E7" w:rsidP="006603E7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Егер маман жаңа білімді меңгерсе,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оның кәсіби мүмкіндігі артады. </w:t>
      </w:r>
    </w:p>
    <w:p w:rsidR="006603E7" w:rsidRPr="006603E7" w:rsidRDefault="006603E7" w:rsidP="006603E7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Адам өзіне сенімді болса,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қиындықтарды жеңуге ұмтылады. </w:t>
      </w:r>
    </w:p>
    <w:p w:rsid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lastRenderedPageBreak/>
        <w:t>2. Себеп бағыныңқылы сабақтас құрмалас сөйлем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Бағыныңқы сөйлем басыңқы сөйлемдегі іс-әрекеттің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себебін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білдіреді.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Сұрақтары: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Неліктен? Не себепті? Неге?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Жасалу жолы: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Етістік + </w:t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-ғандықтан/-гендіктен, -қандықтан/-кендіктен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>;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br/>
      </w: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-ған/-ген + себепті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>.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Мысалдар:</w:t>
      </w:r>
    </w:p>
    <w:p w:rsidR="006603E7" w:rsidRPr="006603E7" w:rsidRDefault="006603E7" w:rsidP="006603E7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Адам өз мүмкіндігін дұрыс бағалағандықтан,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алдына нақты мақсат қоя алады. </w:t>
      </w:r>
    </w:p>
    <w:p w:rsidR="006603E7" w:rsidRPr="006603E7" w:rsidRDefault="006603E7" w:rsidP="006603E7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Ол өз қабілетін үнемі дамытқандықтан,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кәсіби тұрғыдан жоғары нәтижеге қол жеткізді. </w:t>
      </w:r>
    </w:p>
    <w:p w:rsidR="006603E7" w:rsidRPr="006603E7" w:rsidRDefault="006603E7" w:rsidP="006603E7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Қазіргі қоғамда талаптар өзгергендіктен,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мамандар жаңа дағдыларды меңгеруге мәжбүр. </w:t>
      </w:r>
    </w:p>
    <w:p w:rsidR="006603E7" w:rsidRPr="006603E7" w:rsidRDefault="006603E7" w:rsidP="006603E7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Адам өз мақсатына сенгендіктен,</w:t>
      </w:r>
      <w:r w:rsidRPr="006603E7">
        <w:rPr>
          <w:rFonts w:ascii="Times New Roman" w:eastAsia="Times New Roman" w:hAnsi="Times New Roman" w:cs="Times New Roman"/>
          <w:color w:val="auto"/>
          <w:sz w:val="28"/>
          <w:szCs w:val="28"/>
          <w:bdr w:val="none" w:sz="0" w:space="0" w:color="auto"/>
          <w:lang w:val="kk-KZ"/>
        </w:rPr>
        <w:t xml:space="preserve"> қиындықтарға қарамастан әрекетін жалғастырды. </w:t>
      </w:r>
    </w:p>
    <w:p w:rsidR="006603E7" w:rsidRPr="006603E7" w:rsidRDefault="006603E7" w:rsidP="006603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</w:pPr>
      <w:r w:rsidRPr="006603E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bdr w:val="none" w:sz="0" w:space="0" w:color="auto"/>
          <w:lang w:val="kk-KZ"/>
        </w:rPr>
        <w:t>Есте сақта!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17"/>
        <w:gridCol w:w="1720"/>
        <w:gridCol w:w="1975"/>
        <w:gridCol w:w="3327"/>
      </w:tblGrid>
      <w:tr w:rsidR="006603E7" w:rsidRPr="006603E7" w:rsidTr="006603E7"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Түрі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Мағынасы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Жасалу жолы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Мысал</w:t>
            </w:r>
          </w:p>
        </w:tc>
      </w:tr>
      <w:tr w:rsidR="006603E7" w:rsidRPr="001A19DD" w:rsidTr="006603E7"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Шартты бағыныңқылы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  <w:t>Шартты білдіреді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-са/-се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Адам өз қабілетін дамытса,</w:t>
            </w:r>
            <w:r w:rsidRPr="006603E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  <w:t xml:space="preserve"> оның мүмкіндігі артады.</w:t>
            </w:r>
          </w:p>
        </w:tc>
      </w:tr>
      <w:tr w:rsidR="006603E7" w:rsidRPr="001A19DD" w:rsidTr="006603E7"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Себеп бағыныңқылы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  <w:t>Себепті білдіреді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-ғандықтан/-гендіктен</w:t>
            </w:r>
          </w:p>
        </w:tc>
        <w:tc>
          <w:tcPr>
            <w:tcW w:w="0" w:type="auto"/>
            <w:hideMark/>
          </w:tcPr>
          <w:p w:rsidR="006603E7" w:rsidRPr="006603E7" w:rsidRDefault="006603E7" w:rsidP="006603E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</w:pPr>
            <w:r w:rsidRPr="006603E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bdr w:val="none" w:sz="0" w:space="0" w:color="auto"/>
                <w:lang w:val="kk-KZ"/>
              </w:rPr>
              <w:t>Адам өз қабілетін дамытқандықтан,</w:t>
            </w:r>
            <w:r w:rsidRPr="006603E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bdr w:val="none" w:sz="0" w:space="0" w:color="auto"/>
                <w:lang w:val="kk-KZ"/>
              </w:rPr>
              <w:t xml:space="preserve"> оның мүмкіндігі артты.</w:t>
            </w:r>
          </w:p>
        </w:tc>
      </w:tr>
    </w:tbl>
    <w:p w:rsidR="001831C6" w:rsidRPr="00103267" w:rsidRDefault="001831C6" w:rsidP="001032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1831C6" w:rsidRPr="00103267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C3E" w:rsidRDefault="00B73C3E">
      <w:pPr>
        <w:spacing w:after="0" w:line="240" w:lineRule="auto"/>
      </w:pPr>
      <w:r>
        <w:separator/>
      </w:r>
    </w:p>
  </w:endnote>
  <w:endnote w:type="continuationSeparator" w:id="0">
    <w:p w:rsidR="00B73C3E" w:rsidRDefault="00B7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1C6" w:rsidRDefault="001831C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C3E" w:rsidRDefault="00B73C3E">
      <w:pPr>
        <w:spacing w:after="0" w:line="240" w:lineRule="auto"/>
      </w:pPr>
      <w:r>
        <w:separator/>
      </w:r>
    </w:p>
  </w:footnote>
  <w:footnote w:type="continuationSeparator" w:id="0">
    <w:p w:rsidR="00B73C3E" w:rsidRDefault="00B73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1C6" w:rsidRDefault="001831C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4509"/>
    <w:multiLevelType w:val="hybridMultilevel"/>
    <w:tmpl w:val="7738009A"/>
    <w:styleLink w:val="15"/>
    <w:lvl w:ilvl="0" w:tplc="914ECBF2">
      <w:start w:val="1"/>
      <w:numFmt w:val="decimal"/>
      <w:lvlText w:val="%1."/>
      <w:lvlJc w:val="left"/>
      <w:pPr>
        <w:ind w:left="72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34E14E">
      <w:start w:val="1"/>
      <w:numFmt w:val="decimal"/>
      <w:lvlText w:val="%2."/>
      <w:lvlJc w:val="left"/>
      <w:pPr>
        <w:ind w:left="94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186080">
      <w:start w:val="1"/>
      <w:numFmt w:val="decimal"/>
      <w:lvlText w:val="%3."/>
      <w:lvlJc w:val="left"/>
      <w:pPr>
        <w:ind w:left="116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E2CD0A">
      <w:start w:val="1"/>
      <w:numFmt w:val="decimal"/>
      <w:lvlText w:val="%4."/>
      <w:lvlJc w:val="left"/>
      <w:pPr>
        <w:ind w:left="138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62071A">
      <w:start w:val="1"/>
      <w:numFmt w:val="decimal"/>
      <w:lvlText w:val="%5."/>
      <w:lvlJc w:val="left"/>
      <w:pPr>
        <w:ind w:left="160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EC33E0">
      <w:start w:val="1"/>
      <w:numFmt w:val="decimal"/>
      <w:lvlText w:val="%6."/>
      <w:lvlJc w:val="left"/>
      <w:pPr>
        <w:ind w:left="182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BE4C60">
      <w:start w:val="1"/>
      <w:numFmt w:val="decimal"/>
      <w:lvlText w:val="%7."/>
      <w:lvlJc w:val="left"/>
      <w:pPr>
        <w:ind w:left="204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EA649A">
      <w:start w:val="1"/>
      <w:numFmt w:val="decimal"/>
      <w:lvlText w:val="%8."/>
      <w:lvlJc w:val="left"/>
      <w:pPr>
        <w:ind w:left="226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0EF2F2">
      <w:start w:val="1"/>
      <w:numFmt w:val="decimal"/>
      <w:lvlText w:val="%9."/>
      <w:lvlJc w:val="left"/>
      <w:pPr>
        <w:ind w:left="2480" w:hanging="5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4333592"/>
    <w:multiLevelType w:val="hybridMultilevel"/>
    <w:tmpl w:val="CD0CDA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93A78"/>
    <w:multiLevelType w:val="multilevel"/>
    <w:tmpl w:val="B53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0EB8"/>
    <w:multiLevelType w:val="multilevel"/>
    <w:tmpl w:val="915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F25"/>
    <w:multiLevelType w:val="hybridMultilevel"/>
    <w:tmpl w:val="07B028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12C51"/>
    <w:multiLevelType w:val="multilevel"/>
    <w:tmpl w:val="A52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62442"/>
    <w:multiLevelType w:val="hybridMultilevel"/>
    <w:tmpl w:val="0ABE6F0C"/>
    <w:numStyleLink w:val="30"/>
  </w:abstractNum>
  <w:abstractNum w:abstractNumId="7" w15:restartNumberingAfterBreak="0">
    <w:nsid w:val="2D9614DF"/>
    <w:multiLevelType w:val="multilevel"/>
    <w:tmpl w:val="B38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92777"/>
    <w:multiLevelType w:val="hybridMultilevel"/>
    <w:tmpl w:val="77F8E736"/>
    <w:styleLink w:val="27"/>
    <w:lvl w:ilvl="0" w:tplc="BE94E9C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4CC46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24BAA6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4A8FFE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A46D45C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8A931E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E05490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BCEEC8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EE1016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6A2135A"/>
    <w:multiLevelType w:val="hybridMultilevel"/>
    <w:tmpl w:val="3E6C1EDA"/>
    <w:styleLink w:val="28"/>
    <w:lvl w:ilvl="0" w:tplc="F3EE92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7AC3544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E24385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F3600A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02001970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5A47FD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79E98B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2F0656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87E162A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 w15:restartNumberingAfterBreak="0">
    <w:nsid w:val="373A6DDC"/>
    <w:multiLevelType w:val="multilevel"/>
    <w:tmpl w:val="C302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F85187"/>
    <w:multiLevelType w:val="hybridMultilevel"/>
    <w:tmpl w:val="F04EA68A"/>
    <w:styleLink w:val="29"/>
    <w:lvl w:ilvl="0" w:tplc="82EC0C5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F5225A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06FC60E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F5217EE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7CF8BD50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C76DC1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C96198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3BA4A6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8D89F3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421C601A"/>
    <w:multiLevelType w:val="hybridMultilevel"/>
    <w:tmpl w:val="403498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F3125"/>
    <w:multiLevelType w:val="hybridMultilevel"/>
    <w:tmpl w:val="0ABE6F0C"/>
    <w:styleLink w:val="30"/>
    <w:lvl w:ilvl="0" w:tplc="B9E2C91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DBABD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8AEB17E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AA783D46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2C6C75CC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9F783AF0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140B198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9CC80F2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D963738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 w15:restartNumberingAfterBreak="0">
    <w:nsid w:val="470007A3"/>
    <w:multiLevelType w:val="hybridMultilevel"/>
    <w:tmpl w:val="3E6C1EDA"/>
    <w:numStyleLink w:val="28"/>
  </w:abstractNum>
  <w:abstractNum w:abstractNumId="15" w15:restartNumberingAfterBreak="0">
    <w:nsid w:val="48DF4D1E"/>
    <w:multiLevelType w:val="hybridMultilevel"/>
    <w:tmpl w:val="F04EA68A"/>
    <w:numStyleLink w:val="29"/>
  </w:abstractNum>
  <w:abstractNum w:abstractNumId="16" w15:restartNumberingAfterBreak="0">
    <w:nsid w:val="492D00A1"/>
    <w:multiLevelType w:val="hybridMultilevel"/>
    <w:tmpl w:val="7738009A"/>
    <w:numStyleLink w:val="15"/>
  </w:abstractNum>
  <w:abstractNum w:abstractNumId="17" w15:restartNumberingAfterBreak="0">
    <w:nsid w:val="4F69401C"/>
    <w:multiLevelType w:val="hybridMultilevel"/>
    <w:tmpl w:val="4D74D6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93312"/>
    <w:multiLevelType w:val="hybridMultilevel"/>
    <w:tmpl w:val="E6CCBB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F0DCB"/>
    <w:multiLevelType w:val="hybridMultilevel"/>
    <w:tmpl w:val="9A2C2FBE"/>
    <w:styleLink w:val="23"/>
    <w:lvl w:ilvl="0" w:tplc="FCCE1374">
      <w:start w:val="1"/>
      <w:numFmt w:val="decimal"/>
      <w:lvlText w:val="%1."/>
      <w:lvlJc w:val="left"/>
      <w:pPr>
        <w:ind w:left="7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02792A">
      <w:start w:val="1"/>
      <w:numFmt w:val="decimal"/>
      <w:lvlText w:val="%2."/>
      <w:lvlJc w:val="left"/>
      <w:pPr>
        <w:ind w:left="9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06D8CE">
      <w:start w:val="1"/>
      <w:numFmt w:val="decimal"/>
      <w:lvlText w:val="%3."/>
      <w:lvlJc w:val="left"/>
      <w:pPr>
        <w:ind w:left="11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F46C38">
      <w:start w:val="1"/>
      <w:numFmt w:val="decimal"/>
      <w:lvlText w:val="%4."/>
      <w:lvlJc w:val="left"/>
      <w:pPr>
        <w:ind w:left="13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7CF6F4">
      <w:start w:val="1"/>
      <w:numFmt w:val="decimal"/>
      <w:lvlText w:val="%5."/>
      <w:lvlJc w:val="left"/>
      <w:pPr>
        <w:ind w:left="160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F7C4020">
      <w:start w:val="1"/>
      <w:numFmt w:val="decimal"/>
      <w:lvlText w:val="%6."/>
      <w:lvlJc w:val="left"/>
      <w:pPr>
        <w:ind w:left="18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0CE8DC">
      <w:start w:val="1"/>
      <w:numFmt w:val="decimal"/>
      <w:lvlText w:val="%7."/>
      <w:lvlJc w:val="left"/>
      <w:pPr>
        <w:ind w:left="20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C9C29D6">
      <w:start w:val="1"/>
      <w:numFmt w:val="decimal"/>
      <w:lvlText w:val="%8."/>
      <w:lvlJc w:val="left"/>
      <w:pPr>
        <w:ind w:left="22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227C5C">
      <w:start w:val="1"/>
      <w:numFmt w:val="decimal"/>
      <w:lvlText w:val="%9."/>
      <w:lvlJc w:val="left"/>
      <w:pPr>
        <w:ind w:left="24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5AC6B4C"/>
    <w:multiLevelType w:val="hybridMultilevel"/>
    <w:tmpl w:val="9A2C2FBE"/>
    <w:numStyleLink w:val="23"/>
  </w:abstractNum>
  <w:abstractNum w:abstractNumId="21" w15:restartNumberingAfterBreak="0">
    <w:nsid w:val="55E616FC"/>
    <w:multiLevelType w:val="hybridMultilevel"/>
    <w:tmpl w:val="77F8E736"/>
    <w:numStyleLink w:val="27"/>
  </w:abstractNum>
  <w:abstractNum w:abstractNumId="22" w15:restartNumberingAfterBreak="0">
    <w:nsid w:val="5CDF3346"/>
    <w:multiLevelType w:val="multilevel"/>
    <w:tmpl w:val="7532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995FBE"/>
    <w:multiLevelType w:val="hybridMultilevel"/>
    <w:tmpl w:val="A37A29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81966"/>
    <w:multiLevelType w:val="hybridMultilevel"/>
    <w:tmpl w:val="3F2CC9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53837"/>
    <w:multiLevelType w:val="hybridMultilevel"/>
    <w:tmpl w:val="98CEA3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27F3C"/>
    <w:multiLevelType w:val="multilevel"/>
    <w:tmpl w:val="D6D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81625"/>
    <w:multiLevelType w:val="multilevel"/>
    <w:tmpl w:val="889E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705FC"/>
    <w:multiLevelType w:val="hybridMultilevel"/>
    <w:tmpl w:val="8CAAD1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E0B54"/>
    <w:multiLevelType w:val="multilevel"/>
    <w:tmpl w:val="AEA6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BC695B"/>
    <w:multiLevelType w:val="hybridMultilevel"/>
    <w:tmpl w:val="0E8A2CB2"/>
    <w:styleLink w:val="7"/>
    <w:lvl w:ilvl="0" w:tplc="13A044DE">
      <w:start w:val="1"/>
      <w:numFmt w:val="decimal"/>
      <w:lvlText w:val="%1."/>
      <w:lvlJc w:val="left"/>
      <w:pPr>
        <w:ind w:left="7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9A3226">
      <w:start w:val="1"/>
      <w:numFmt w:val="decimal"/>
      <w:lvlText w:val="%2."/>
      <w:lvlJc w:val="left"/>
      <w:pPr>
        <w:ind w:left="9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BC99D8">
      <w:start w:val="1"/>
      <w:numFmt w:val="decimal"/>
      <w:lvlText w:val="%3."/>
      <w:lvlJc w:val="left"/>
      <w:pPr>
        <w:ind w:left="11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E8387C">
      <w:start w:val="1"/>
      <w:numFmt w:val="decimal"/>
      <w:lvlText w:val="%4."/>
      <w:lvlJc w:val="left"/>
      <w:pPr>
        <w:ind w:left="13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D2D8B6">
      <w:start w:val="1"/>
      <w:numFmt w:val="decimal"/>
      <w:lvlText w:val="%5."/>
      <w:lvlJc w:val="left"/>
      <w:pPr>
        <w:ind w:left="160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4C8E60">
      <w:start w:val="1"/>
      <w:numFmt w:val="decimal"/>
      <w:lvlText w:val="%6."/>
      <w:lvlJc w:val="left"/>
      <w:pPr>
        <w:ind w:left="18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DE79E2">
      <w:start w:val="1"/>
      <w:numFmt w:val="decimal"/>
      <w:lvlText w:val="%7."/>
      <w:lvlJc w:val="left"/>
      <w:pPr>
        <w:ind w:left="20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14A4E2">
      <w:start w:val="1"/>
      <w:numFmt w:val="decimal"/>
      <w:lvlText w:val="%8."/>
      <w:lvlJc w:val="left"/>
      <w:pPr>
        <w:ind w:left="22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7187ED2">
      <w:start w:val="1"/>
      <w:numFmt w:val="decimal"/>
      <w:lvlText w:val="%9."/>
      <w:lvlJc w:val="left"/>
      <w:pPr>
        <w:ind w:left="24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7D15DF5"/>
    <w:multiLevelType w:val="hybridMultilevel"/>
    <w:tmpl w:val="0E8A2CB2"/>
    <w:numStyleLink w:val="7"/>
  </w:abstractNum>
  <w:num w:numId="1">
    <w:abstractNumId w:val="0"/>
  </w:num>
  <w:num w:numId="2">
    <w:abstractNumId w:val="16"/>
  </w:num>
  <w:num w:numId="3">
    <w:abstractNumId w:val="16"/>
    <w:lvlOverride w:ilvl="0">
      <w:startOverride w:val="1"/>
    </w:lvlOverride>
  </w:num>
  <w:num w:numId="4">
    <w:abstractNumId w:val="30"/>
  </w:num>
  <w:num w:numId="5">
    <w:abstractNumId w:val="31"/>
  </w:num>
  <w:num w:numId="6">
    <w:abstractNumId w:val="31"/>
    <w:lvlOverride w:ilvl="0">
      <w:startOverride w:val="1"/>
    </w:lvlOverride>
  </w:num>
  <w:num w:numId="7">
    <w:abstractNumId w:val="19"/>
  </w:num>
  <w:num w:numId="8">
    <w:abstractNumId w:val="20"/>
  </w:num>
  <w:num w:numId="9">
    <w:abstractNumId w:val="20"/>
    <w:lvlOverride w:ilvl="0">
      <w:startOverride w:val="1"/>
      <w:lvl w:ilvl="0" w:tplc="7184794C">
        <w:start w:val="1"/>
        <w:numFmt w:val="decimal"/>
        <w:lvlText w:val="%1."/>
        <w:lvlJc w:val="left"/>
        <w:pPr>
          <w:ind w:left="72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5606D4C">
        <w:start w:val="1"/>
        <w:numFmt w:val="decimal"/>
        <w:lvlText w:val="%2."/>
        <w:lvlJc w:val="left"/>
        <w:pPr>
          <w:ind w:left="94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6F1E6">
        <w:start w:val="1"/>
        <w:numFmt w:val="decimal"/>
        <w:lvlText w:val="%3."/>
        <w:lvlJc w:val="left"/>
        <w:pPr>
          <w:ind w:left="116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614FB6E">
        <w:start w:val="1"/>
        <w:numFmt w:val="decimal"/>
        <w:lvlText w:val="%4."/>
        <w:lvlJc w:val="left"/>
        <w:pPr>
          <w:ind w:left="138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BF40F74">
        <w:start w:val="1"/>
        <w:numFmt w:val="decimal"/>
        <w:lvlText w:val="%5."/>
        <w:lvlJc w:val="left"/>
        <w:pPr>
          <w:ind w:left="160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A8E4E78">
        <w:start w:val="1"/>
        <w:numFmt w:val="decimal"/>
        <w:lvlText w:val="%6."/>
        <w:lvlJc w:val="left"/>
        <w:pPr>
          <w:ind w:left="182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088B0B4">
        <w:start w:val="1"/>
        <w:numFmt w:val="decimal"/>
        <w:lvlText w:val="%7."/>
        <w:lvlJc w:val="left"/>
        <w:pPr>
          <w:ind w:left="204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E27240">
        <w:start w:val="1"/>
        <w:numFmt w:val="decimal"/>
        <w:lvlText w:val="%8."/>
        <w:lvlJc w:val="left"/>
        <w:pPr>
          <w:ind w:left="226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024F94">
        <w:start w:val="1"/>
        <w:numFmt w:val="decimal"/>
        <w:lvlText w:val="%9."/>
        <w:lvlJc w:val="left"/>
        <w:pPr>
          <w:ind w:left="2480" w:hanging="50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3"/>
  </w:num>
  <w:num w:numId="11">
    <w:abstractNumId w:val="6"/>
  </w:num>
  <w:num w:numId="12">
    <w:abstractNumId w:val="8"/>
  </w:num>
  <w:num w:numId="13">
    <w:abstractNumId w:val="21"/>
  </w:num>
  <w:num w:numId="14">
    <w:abstractNumId w:val="9"/>
  </w:num>
  <w:num w:numId="15">
    <w:abstractNumId w:val="14"/>
  </w:num>
  <w:num w:numId="16">
    <w:abstractNumId w:val="11"/>
  </w:num>
  <w:num w:numId="17">
    <w:abstractNumId w:val="15"/>
  </w:num>
  <w:num w:numId="18">
    <w:abstractNumId w:val="17"/>
  </w:num>
  <w:num w:numId="19">
    <w:abstractNumId w:val="23"/>
  </w:num>
  <w:num w:numId="20">
    <w:abstractNumId w:val="4"/>
  </w:num>
  <w:num w:numId="21">
    <w:abstractNumId w:val="1"/>
  </w:num>
  <w:num w:numId="22">
    <w:abstractNumId w:val="5"/>
  </w:num>
  <w:num w:numId="23">
    <w:abstractNumId w:val="7"/>
  </w:num>
  <w:num w:numId="24">
    <w:abstractNumId w:val="18"/>
  </w:num>
  <w:num w:numId="25">
    <w:abstractNumId w:val="2"/>
  </w:num>
  <w:num w:numId="26">
    <w:abstractNumId w:val="3"/>
  </w:num>
  <w:num w:numId="27">
    <w:abstractNumId w:val="26"/>
  </w:num>
  <w:num w:numId="28">
    <w:abstractNumId w:val="27"/>
  </w:num>
  <w:num w:numId="29">
    <w:abstractNumId w:val="22"/>
  </w:num>
  <w:num w:numId="30">
    <w:abstractNumId w:val="10"/>
  </w:num>
  <w:num w:numId="31">
    <w:abstractNumId w:val="29"/>
  </w:num>
  <w:num w:numId="32">
    <w:abstractNumId w:val="28"/>
  </w:num>
  <w:num w:numId="33">
    <w:abstractNumId w:val="12"/>
  </w:num>
  <w:num w:numId="34">
    <w:abstractNumId w:val="24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C6"/>
    <w:rsid w:val="000052B6"/>
    <w:rsid w:val="00103267"/>
    <w:rsid w:val="00152548"/>
    <w:rsid w:val="001831C6"/>
    <w:rsid w:val="001A19DD"/>
    <w:rsid w:val="0023136B"/>
    <w:rsid w:val="00607641"/>
    <w:rsid w:val="006603E7"/>
    <w:rsid w:val="006C3286"/>
    <w:rsid w:val="00785A79"/>
    <w:rsid w:val="007B3ABB"/>
    <w:rsid w:val="00A63014"/>
    <w:rsid w:val="00B73C3E"/>
    <w:rsid w:val="00FC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1255"/>
  <w15:docId w15:val="{014E644E-6BB6-4BFB-BA47-2D322E10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KZ" w:eastAsia="ru-K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ru-RU"/>
    </w:rPr>
  </w:style>
  <w:style w:type="paragraph" w:styleId="1">
    <w:name w:val="heading 1"/>
    <w:basedOn w:val="a"/>
    <w:link w:val="10"/>
    <w:uiPriority w:val="9"/>
    <w:qFormat/>
    <w:rsid w:val="000052B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bdr w:val="none" w:sz="0" w:space="0" w:color="auto"/>
      <w:lang w:val="ru-KZ"/>
    </w:rPr>
  </w:style>
  <w:style w:type="paragraph" w:styleId="2">
    <w:name w:val="heading 2"/>
    <w:basedOn w:val="a"/>
    <w:link w:val="20"/>
    <w:uiPriority w:val="9"/>
    <w:qFormat/>
    <w:rsid w:val="000052B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bdr w:val="none" w:sz="0" w:space="0" w:color="auto"/>
      <w:lang w:val="ru-KZ"/>
    </w:rPr>
  </w:style>
  <w:style w:type="paragraph" w:styleId="3">
    <w:name w:val="heading 3"/>
    <w:basedOn w:val="a"/>
    <w:link w:val="31"/>
    <w:uiPriority w:val="9"/>
    <w:qFormat/>
    <w:rsid w:val="000052B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bdr w:val="none" w:sz="0" w:space="0" w:color="auto"/>
      <w:lang w:val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15">
    <w:name w:val="Импортированный стиль 15"/>
    <w:pPr>
      <w:numPr>
        <w:numId w:val="1"/>
      </w:numPr>
    </w:pPr>
  </w:style>
  <w:style w:type="numbering" w:customStyle="1" w:styleId="7">
    <w:name w:val="Импортированный стиль 7"/>
    <w:pPr>
      <w:numPr>
        <w:numId w:val="4"/>
      </w:numPr>
    </w:pPr>
  </w:style>
  <w:style w:type="numbering" w:customStyle="1" w:styleId="23">
    <w:name w:val="Импортированный стиль 23"/>
    <w:pPr>
      <w:numPr>
        <w:numId w:val="7"/>
      </w:numPr>
    </w:pPr>
  </w:style>
  <w:style w:type="numbering" w:customStyle="1" w:styleId="30">
    <w:name w:val="Импортированный стиль 30"/>
    <w:pPr>
      <w:numPr>
        <w:numId w:val="10"/>
      </w:numPr>
    </w:pPr>
  </w:style>
  <w:style w:type="numbering" w:customStyle="1" w:styleId="27">
    <w:name w:val="Импортированный стиль 27"/>
    <w:pPr>
      <w:numPr>
        <w:numId w:val="12"/>
      </w:numPr>
    </w:pPr>
  </w:style>
  <w:style w:type="numbering" w:customStyle="1" w:styleId="28">
    <w:name w:val="Импортированный стиль 28"/>
    <w:pPr>
      <w:numPr>
        <w:numId w:val="14"/>
      </w:numPr>
    </w:pPr>
  </w:style>
  <w:style w:type="numbering" w:customStyle="1" w:styleId="29">
    <w:name w:val="Импортированный стиль 29"/>
    <w:pPr>
      <w:numPr>
        <w:numId w:val="16"/>
      </w:numPr>
    </w:pPr>
  </w:style>
  <w:style w:type="table" w:styleId="a6">
    <w:name w:val="Table Grid"/>
    <w:basedOn w:val="a1"/>
    <w:uiPriority w:val="39"/>
    <w:rsid w:val="00103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B3ABB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785A7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  <w:lang w:val="ru-KZ"/>
    </w:rPr>
  </w:style>
  <w:style w:type="character" w:styleId="a8">
    <w:name w:val="Strong"/>
    <w:basedOn w:val="a0"/>
    <w:uiPriority w:val="22"/>
    <w:qFormat/>
    <w:rsid w:val="00785A79"/>
    <w:rPr>
      <w:b/>
      <w:bCs/>
    </w:rPr>
  </w:style>
  <w:style w:type="paragraph" w:styleId="a9">
    <w:name w:val="Normal (Web)"/>
    <w:basedOn w:val="a"/>
    <w:uiPriority w:val="99"/>
    <w:semiHidden/>
    <w:unhideWhenUsed/>
    <w:rsid w:val="00785A7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  <w:lang w:val="ru-KZ"/>
    </w:rPr>
  </w:style>
  <w:style w:type="character" w:customStyle="1" w:styleId="10">
    <w:name w:val="Заголовок 1 Знак"/>
    <w:basedOn w:val="a0"/>
    <w:link w:val="1"/>
    <w:uiPriority w:val="9"/>
    <w:rsid w:val="000052B6"/>
    <w:rPr>
      <w:rFonts w:eastAsia="Times New Roman"/>
      <w:b/>
      <w:bCs/>
      <w:kern w:val="36"/>
      <w:sz w:val="48"/>
      <w:szCs w:val="48"/>
      <w:bdr w:val="none" w:sz="0" w:space="0" w:color="auto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0052B6"/>
    <w:rPr>
      <w:rFonts w:eastAsia="Times New Roman"/>
      <w:b/>
      <w:bCs/>
      <w:sz w:val="36"/>
      <w:szCs w:val="36"/>
      <w:bdr w:val="none" w:sz="0" w:space="0" w:color="auto"/>
      <w:lang w:val="ru-KZ" w:eastAsia="ru-KZ"/>
    </w:rPr>
  </w:style>
  <w:style w:type="character" w:customStyle="1" w:styleId="31">
    <w:name w:val="Заголовок 3 Знак"/>
    <w:basedOn w:val="a0"/>
    <w:link w:val="3"/>
    <w:uiPriority w:val="9"/>
    <w:rsid w:val="000052B6"/>
    <w:rPr>
      <w:rFonts w:eastAsia="Times New Roman"/>
      <w:b/>
      <w:bCs/>
      <w:sz w:val="27"/>
      <w:szCs w:val="27"/>
      <w:bdr w:val="none" w:sz="0" w:space="0" w:color="auto"/>
      <w:lang w:val="ru-KZ" w:eastAsia="ru-KZ"/>
    </w:rPr>
  </w:style>
  <w:style w:type="character" w:styleId="aa">
    <w:name w:val="Emphasis"/>
    <w:basedOn w:val="a0"/>
    <w:uiPriority w:val="20"/>
    <w:qFormat/>
    <w:rsid w:val="000052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6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Ақтөбе облысының тілдерді оқыту орталығы</cp:lastModifiedBy>
  <cp:revision>7</cp:revision>
  <dcterms:created xsi:type="dcterms:W3CDTF">2026-05-20T12:00:00Z</dcterms:created>
  <dcterms:modified xsi:type="dcterms:W3CDTF">2026-09-08T12:44:00Z</dcterms:modified>
</cp:coreProperties>
</file>