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experiments-agile</w:t>
      </w:r>
    </w:p>
    <w:p>
      <w:pPr>
        <w:pStyle w:val="Authors"/>
      </w:pPr>
      <w:r>
        <w:t xml:space="preserve">Ming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October</w:t>
      </w:r>
      <w:r>
        <w:t xml:space="preserve"> </w:t>
      </w:r>
      <w:r>
        <w:t xml:space="preserve">28,</w:t>
      </w:r>
      <w:r>
        <w:t xml:space="preserve"> </w:t>
      </w:r>
      <w:r>
        <w:t xml:space="preserve">2014</w:t>
      </w:r>
    </w:p>
    <w:bookmarkStart w:id="21" w:name="load-the-data-get-the-subset-of-active-users"/>
    <w:p>
      <w:pPr>
        <w:pStyle w:val="Heading4"/>
      </w:pPr>
      <w:r>
        <w:t xml:space="preserve">load the data, get the subset of active users</w:t>
      </w:r>
    </w:p>
    <w:bookmarkEnd w:id="21"/>
    <w:p>
      <w:pPr>
        <w:pStyle w:val="SourceCode"/>
      </w:pPr>
      <w:r>
        <w:rPr>
          <w:rStyle w:val="VerbatimChar"/>
        </w:rPr>
        <w:t xml:space="preserve">## Loading required package: sp</w:t>
      </w:r>
      <w:r>
        <w:br w:type="textWrapping"/>
      </w:r>
      <w:r>
        <w:rPr>
          <w:rStyle w:val="VerbatimChar"/>
        </w:rPr>
        <w:t xml:space="preserve">## rgdal: version: 0.8-16, (SVN revision 498)</w:t>
      </w:r>
      <w:r>
        <w:br w:type="textWrapping"/>
      </w:r>
      <w:r>
        <w:rPr>
          <w:rStyle w:val="VerbatimChar"/>
        </w:rPr>
        <w:t xml:space="preserve">## Geospatial Data Abstraction Library extensions to R successfully loaded</w:t>
      </w:r>
      <w:r>
        <w:br w:type="textWrapping"/>
      </w:r>
      <w:r>
        <w:rPr>
          <w:rStyle w:val="VerbatimChar"/>
        </w:rPr>
        <w:t xml:space="preserve">## Loaded GDAL runtime: GDAL 1.11.0, released 2014/04/16</w:t>
      </w:r>
      <w:r>
        <w:br w:type="textWrapping"/>
      </w:r>
      <w:r>
        <w:rPr>
          <w:rStyle w:val="VerbatimChar"/>
        </w:rPr>
        <w:t xml:space="preserve">## Path to GDAL shared files: D:/Program Files/R/R-3.1.1/library/rgdal/gdal</w:t>
      </w:r>
      <w:r>
        <w:br w:type="textWrapping"/>
      </w:r>
      <w:r>
        <w:rPr>
          <w:rStyle w:val="VerbatimChar"/>
        </w:rPr>
        <w:t xml:space="preserve">## GDAL does not use iconv for recoding strings.</w:t>
      </w:r>
      <w:r>
        <w:br w:type="textWrapping"/>
      </w:r>
      <w:r>
        <w:rPr>
          <w:rStyle w:val="VerbatimChar"/>
        </w:rPr>
        <w:t xml:space="preserve">## Loaded PROJ.4 runtime: Rel. 4.8.0, 6 March 2012, [PJ_VERSION: 480]</w:t>
      </w:r>
      <w:r>
        <w:br w:type="textWrapping"/>
      </w:r>
      <w:r>
        <w:rPr>
          <w:rStyle w:val="VerbatimChar"/>
        </w:rPr>
        <w:t xml:space="preserve">## Path to PROJ.4 shared files: D:/Program Files/R/R-3.1.1/library/rgdal/proj</w:t>
      </w:r>
      <w:r>
        <w:br w:type="textWrapping"/>
      </w:r>
      <w:r>
        <w:rPr>
          <w:rStyle w:val="VerbatimChar"/>
        </w:rPr>
        <w:t xml:space="preserve">## Loading required package: grid</w:t>
      </w:r>
    </w:p>
    <w:bookmarkStart w:id="22" w:name="spatial-grid-experiment-1"/>
    <w:p>
      <w:pPr>
        <w:pStyle w:val="Heading4"/>
      </w:pPr>
      <w:r>
        <w:t xml:space="preserve">spatial grid experiment (1)</w:t>
      </w:r>
    </w:p>
    <w:bookmarkEnd w:id="22"/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 w:type="textWrapping"/>
      </w:r>
      <w:r>
        <w:rPr>
          <w:rStyle w:val="VerbatimChar"/>
        </w:rPr>
        <w:t xml:space="preserve">## Source: "D:\Experiments\foursquare checkin data\shapefile\boundaries", layer: "NYC_borough_boundaries_WGS84"</w:t>
      </w:r>
      <w:r>
        <w:br w:type="textWrapping"/>
      </w:r>
      <w:r>
        <w:rPr>
          <w:rStyle w:val="VerbatimChar"/>
        </w:rPr>
        <w:t xml:space="preserve">## with 5 features and 4 fields</w:t>
      </w:r>
      <w:r>
        <w:br w:type="textWrapping"/>
      </w:r>
      <w:r>
        <w:rPr>
          <w:rStyle w:val="VerbatimChar"/>
        </w:rPr>
        <w:t xml:space="preserve">## Feature type: wkbMultiPolygon with 2 dimensions</w:t>
      </w:r>
    </w:p>
    <w:p>
      <w:pPr>
        <w:pStyle w:val="SourceCode"/>
      </w:pPr>
      <w:r>
        <w:rPr>
          <w:rStyle w:val="VerbatimChar"/>
        </w:rPr>
        <w:t xml:space="preserve">## Loading required package: rgeos</w:t>
      </w:r>
      <w:r>
        <w:br w:type="textWrapping"/>
      </w:r>
      <w:r>
        <w:rPr>
          <w:rStyle w:val="VerbatimChar"/>
        </w:rPr>
        <w:t xml:space="preserve">## rgeos version: 0.3-6, (SVN revision 450)</w:t>
      </w:r>
      <w:r>
        <w:br w:type="textWrapping"/>
      </w:r>
      <w:r>
        <w:rPr>
          <w:rStyle w:val="VerbatimChar"/>
        </w:rPr>
        <w:t xml:space="preserve">##  GEOS runtime version: 3.4.2-CAPI-1.8.2 r3921 </w:t>
      </w:r>
      <w:r>
        <w:br w:type="textWrapping"/>
      </w:r>
      <w:r>
        <w:rPr>
          <w:rStyle w:val="VerbatimChar"/>
        </w:rPr>
        <w:t xml:space="preserve">##  Polygon checking: TRUE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  <w:r>
        <w:br w:type="textWrapping"/>
      </w:r>
      <w:r>
        <w:rPr>
          <w:rStyle w:val="VerbatimChar"/>
        </w:rPr>
        <w:t xml:space="preserve">## Warning: Removed 10 rows containing missing values (position_stack).</w:t>
      </w:r>
      <w:r>
        <w:br w:type="textWrapping"/>
      </w:r>
      <w:r>
        <w:rPr>
          <w:rStyle w:val="VerbatimChar"/>
        </w:rPr>
        <w:t xml:space="preserve">## Warning: kein nicht-fehlendes Argument für min; gebe Inf zurück</w:t>
      </w:r>
      <w:r>
        <w:br w:type="textWrapping"/>
      </w:r>
      <w:r>
        <w:rPr>
          <w:rStyle w:val="VerbatimChar"/>
        </w:rPr>
        <w:t xml:space="preserve">## Warning: kein nicht-fehlendes Argument für max; gebe -Inf zurück</w:t>
      </w:r>
      <w:r>
        <w:br w:type="textWrapping"/>
      </w:r>
      <w:r>
        <w:rPr>
          <w:rStyle w:val="VerbatimChar"/>
        </w:rPr>
        <w:t xml:space="preserve">## Warning: position_stack requires constant width: output may be incorrect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periment-agile_files/figure-docx/unnamed-chunk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periment-agile_files/figure-docx/unnamed-chunk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2"/>
          <w:ilvl w:val="0"/>
        </w:numPr>
      </w:pPr>
      <w:r>
        <w:t xml:space="preserve">correlation</w:t>
      </w:r>
    </w:p>
    <w:p>
      <w:pPr>
        <w:pStyle w:val="SourceCode"/>
      </w:pPr>
      <w:r>
        <w:rPr>
          <w:rStyle w:val="NormalTok"/>
        </w:rPr>
        <w:t xml:space="preserve">category.in.grids2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category.in.grids</w:t>
      </w:r>
      <w:r>
        <w:br w:type="textWrapping"/>
      </w:r>
      <w:r>
        <w:rPr>
          <w:rStyle w:val="NormalTok"/>
        </w:rPr>
        <w:t xml:space="preserve">category.in.grids2$uid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(category.in.grids2$uid)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assocstats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category.in.grids2, ~cate_l1+uid)))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xtabs(formula = ~cate_l1 + uid, data = category.in.grids2)</w:t>
      </w:r>
      <w:r>
        <w:br w:type="textWrapping"/>
      </w:r>
      <w:r>
        <w:rPr>
          <w:rStyle w:val="VerbatimChar"/>
        </w:rPr>
        <w:t xml:space="preserve">## Number of cases in table: 578220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254324, df = 432, p-value = 0</w:t>
      </w:r>
      <w:r>
        <w:br w:type="textWrapping"/>
      </w:r>
      <w:r>
        <w:rPr>
          <w:rStyle w:val="VerbatimChar"/>
        </w:rPr>
        <w:t xml:space="preserve">##  Chi-squared approximation may be incorrect</w:t>
      </w:r>
      <w:r>
        <w:br w:type="textWrapping"/>
      </w:r>
      <w:r>
        <w:rPr>
          <w:rStyle w:val="VerbatimChar"/>
        </w:rPr>
        <w:t xml:space="preserve">##                     X^2  df P(&gt; X^2)</w:t>
      </w:r>
      <w:r>
        <w:br w:type="textWrapping"/>
      </w:r>
      <w:r>
        <w:rPr>
          <w:rStyle w:val="VerbatimChar"/>
        </w:rPr>
        <w:t xml:space="preserve">## Likelihood Ratio 171268 432        0</w:t>
      </w:r>
      <w:r>
        <w:br w:type="textWrapping"/>
      </w:r>
      <w:r>
        <w:rPr>
          <w:rStyle w:val="VerbatimChar"/>
        </w:rPr>
        <w:t xml:space="preserve">## Pearson          254324 432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0.663 </w:t>
      </w:r>
      <w:r>
        <w:br w:type="textWrapping"/>
      </w:r>
      <w:r>
        <w:rPr>
          <w:rStyle w:val="VerbatimChar"/>
        </w:rPr>
        <w:t xml:space="preserve">## Contingency Coeff.: 0.553 </w:t>
      </w:r>
      <w:r>
        <w:br w:type="textWrapping"/>
      </w:r>
      <w:r>
        <w:rPr>
          <w:rStyle w:val="VerbatimChar"/>
        </w:rPr>
        <w:t xml:space="preserve">## Cramer's V        : 0.221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assocstats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category.in.grids2, ~cate_l2+uid)))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xtabs(formula = ~cate_l2 + uid, data = category.in.grids2)</w:t>
      </w:r>
      <w:r>
        <w:br w:type="textWrapping"/>
      </w:r>
      <w:r>
        <w:rPr>
          <w:rStyle w:val="VerbatimChar"/>
        </w:rPr>
        <w:t xml:space="preserve">## Number of cases in table: 578220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1449908, df = 18336, p-value = 0</w:t>
      </w:r>
      <w:r>
        <w:br w:type="textWrapping"/>
      </w:r>
      <w:r>
        <w:rPr>
          <w:rStyle w:val="VerbatimChar"/>
        </w:rPr>
        <w:t xml:space="preserve">##  Chi-squared approximation may be incorrect</w:t>
      </w:r>
      <w:r>
        <w:br w:type="textWrapping"/>
      </w:r>
      <w:r>
        <w:rPr>
          <w:rStyle w:val="VerbatimChar"/>
        </w:rPr>
        <w:t xml:space="preserve">##                      X^2    df P(&gt; X^2)</w:t>
      </w:r>
      <w:r>
        <w:br w:type="textWrapping"/>
      </w:r>
      <w:r>
        <w:rPr>
          <w:rStyle w:val="VerbatimChar"/>
        </w:rPr>
        <w:t xml:space="preserve">## Likelihood Ratio  564458 18336        0</w:t>
      </w:r>
      <w:r>
        <w:br w:type="textWrapping"/>
      </w:r>
      <w:r>
        <w:rPr>
          <w:rStyle w:val="VerbatimChar"/>
        </w:rPr>
        <w:t xml:space="preserve">## Pearson          1449908 18336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1.584 </w:t>
      </w:r>
      <w:r>
        <w:br w:type="textWrapping"/>
      </w:r>
      <w:r>
        <w:rPr>
          <w:rStyle w:val="VerbatimChar"/>
        </w:rPr>
        <w:t xml:space="preserve">## Contingency Coeff.: 0.846 </w:t>
      </w:r>
      <w:r>
        <w:br w:type="textWrapping"/>
      </w:r>
      <w:r>
        <w:rPr>
          <w:rStyle w:val="VerbatimChar"/>
        </w:rPr>
        <w:t xml:space="preserve">## Cramer's V        : 0.229</w:t>
      </w:r>
    </w:p>
    <w:bookmarkStart w:id="25" w:name="spatial-grid-experiment-2-for-single-user-in-cluster"/>
    <w:p>
      <w:pPr>
        <w:pStyle w:val="Heading4"/>
      </w:pPr>
      <w:r>
        <w:t xml:space="preserve">spatial grid experiment (2): for single user, in cluster</w:t>
      </w:r>
    </w:p>
    <w:bookmarkEnd w:id="25"/>
    <w:p>
      <w:pPr>
        <w:pStyle w:val="SourceCode"/>
      </w:pPr>
      <w:r>
        <w:rPr>
          <w:rStyle w:val="VerbatimChar"/>
        </w:rPr>
        <w:t xml:space="preserve">## Warning: n too large, allowed maximum for palette Set3 is 12</w:t>
      </w:r>
      <w:r>
        <w:br w:type="textWrapping"/>
      </w:r>
      <w:r>
        <w:rPr>
          <w:rStyle w:val="VerbatimChar"/>
        </w:rPr>
        <w:t xml:space="preserve">## Returning the palette you asked for with that many colors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Warning: n too large, allowed maximum for palette Set3 is 12</w:t>
      </w:r>
      <w:r>
        <w:br w:type="textWrapping"/>
      </w:r>
      <w:r>
        <w:rPr>
          <w:rStyle w:val="VerbatimChar"/>
        </w:rPr>
        <w:t xml:space="preserve">## Returning the palette you asked for with that many colors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Warning: n too large, allowed maximum for palette Set3 is 12</w:t>
      </w:r>
      <w:r>
        <w:br w:type="textWrapping"/>
      </w:r>
      <w:r>
        <w:rPr>
          <w:rStyle w:val="VerbatimChar"/>
        </w:rPr>
        <w:t xml:space="preserve">## Returning the palette you asked for with that many colors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periment-agile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3"/>
          <w:ilvl w:val="0"/>
        </w:numPr>
      </w:pPr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assocstats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(~cate_l1+cid.ordered,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category.in.clusters$point)))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xtabs(formula = ~cate_l1 + cid.ordered, data = category.in.clusters$point)</w:t>
      </w:r>
      <w:r>
        <w:br w:type="textWrapping"/>
      </w:r>
      <w:r>
        <w:rPr>
          <w:rStyle w:val="VerbatimChar"/>
        </w:rPr>
        <w:t xml:space="preserve">## Number of cases in table: 3580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3131, df = 117, p-value = 0</w:t>
      </w:r>
      <w:r>
        <w:br w:type="textWrapping"/>
      </w:r>
      <w:r>
        <w:rPr>
          <w:rStyle w:val="VerbatimChar"/>
        </w:rPr>
        <w:t xml:space="preserve">##  Chi-squared approximation may be incorrect</w:t>
      </w:r>
      <w:r>
        <w:br w:type="textWrapping"/>
      </w:r>
      <w:r>
        <w:rPr>
          <w:rStyle w:val="VerbatimChar"/>
        </w:rPr>
        <w:t xml:space="preserve">##                     X^2  df P(&gt; X^2)</w:t>
      </w:r>
      <w:r>
        <w:br w:type="textWrapping"/>
      </w:r>
      <w:r>
        <w:rPr>
          <w:rStyle w:val="VerbatimChar"/>
        </w:rPr>
        <w:t xml:space="preserve">## Likelihood Ratio 1655.2 117        0</w:t>
      </w:r>
      <w:r>
        <w:br w:type="textWrapping"/>
      </w:r>
      <w:r>
        <w:rPr>
          <w:rStyle w:val="VerbatimChar"/>
        </w:rPr>
        <w:t xml:space="preserve">## Pearson          3130.9 117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0.935 </w:t>
      </w:r>
      <w:r>
        <w:br w:type="textWrapping"/>
      </w:r>
      <w:r>
        <w:rPr>
          <w:rStyle w:val="VerbatimChar"/>
        </w:rPr>
        <w:t xml:space="preserve">## Contingency Coeff.: 0.683 </w:t>
      </w:r>
      <w:r>
        <w:br w:type="textWrapping"/>
      </w:r>
      <w:r>
        <w:rPr>
          <w:rStyle w:val="VerbatimChar"/>
        </w:rPr>
        <w:t xml:space="preserve">## Cramer's V        : 0.312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assocstats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(~cate_l2+cid.ordered,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category.in.clusters$point)))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xtabs(formula = ~cate_l2 + cid.ordered, data = category.in.clusters$point)</w:t>
      </w:r>
      <w:r>
        <w:br w:type="textWrapping"/>
      </w:r>
      <w:r>
        <w:rPr>
          <w:rStyle w:val="VerbatimChar"/>
        </w:rPr>
        <w:t xml:space="preserve">## Number of cases in table: 3580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18180, df = 1339, p-value = 0</w:t>
      </w:r>
      <w:r>
        <w:br w:type="textWrapping"/>
      </w:r>
      <w:r>
        <w:rPr>
          <w:rStyle w:val="VerbatimChar"/>
        </w:rPr>
        <w:t xml:space="preserve">##  Chi-squared approximation may be incorrect</w:t>
      </w:r>
      <w:r>
        <w:br w:type="textWrapping"/>
      </w:r>
      <w:r>
        <w:rPr>
          <w:rStyle w:val="VerbatimChar"/>
        </w:rPr>
        <w:t xml:space="preserve">##                      X^2   df P(&gt; X^2)</w:t>
      </w:r>
      <w:r>
        <w:br w:type="textWrapping"/>
      </w:r>
      <w:r>
        <w:rPr>
          <w:rStyle w:val="VerbatimChar"/>
        </w:rPr>
        <w:t xml:space="preserve">## Likelihood Ratio  5858.1 1339        0</w:t>
      </w:r>
      <w:r>
        <w:br w:type="textWrapping"/>
      </w:r>
      <w:r>
        <w:rPr>
          <w:rStyle w:val="VerbatimChar"/>
        </w:rPr>
        <w:t xml:space="preserve">## Pearson          18179.7 1339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2.253 </w:t>
      </w:r>
      <w:r>
        <w:br w:type="textWrapping"/>
      </w:r>
      <w:r>
        <w:rPr>
          <w:rStyle w:val="VerbatimChar"/>
        </w:rPr>
        <w:t xml:space="preserve">## Contingency Coeff.: 0.914 </w:t>
      </w:r>
      <w:r>
        <w:br w:type="textWrapping"/>
      </w:r>
      <w:r>
        <w:rPr>
          <w:rStyle w:val="VerbatimChar"/>
        </w:rPr>
        <w:t xml:space="preserve">## Cramer's V        : 0.625</w:t>
      </w:r>
    </w:p>
    <w:bookmarkStart w:id="27" w:name="temporal-experiment"/>
    <w:p>
      <w:pPr>
        <w:pStyle w:val="Heading1"/>
      </w:pPr>
      <w:r>
        <w:t xml:space="preserve">temporal experiment</w:t>
      </w:r>
    </w:p>
    <w:bookmarkEnd w:id="27"/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'plotrix'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'package:scales':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rescale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periment-agile_files/figure-docx/unnamed-chunk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4"/>
          <w:ilvl w:val="0"/>
        </w:numPr>
      </w:pPr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assocstats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(~cate_l1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checkin.global)))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xtabs(formula = ~cate_l1 + hour, data = checkin.global)</w:t>
      </w:r>
      <w:r>
        <w:br w:type="textWrapping"/>
      </w:r>
      <w:r>
        <w:rPr>
          <w:rStyle w:val="VerbatimChar"/>
        </w:rPr>
        <w:t xml:space="preserve">## Number of cases in table: 578220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143030, df = 207, p-value = 0</w:t>
      </w:r>
      <w:r>
        <w:br w:type="textWrapping"/>
      </w:r>
      <w:r>
        <w:rPr>
          <w:rStyle w:val="VerbatimChar"/>
        </w:rPr>
        <w:t xml:space="preserve">##                     X^2  df P(&gt; X^2)</w:t>
      </w:r>
      <w:r>
        <w:br w:type="textWrapping"/>
      </w:r>
      <w:r>
        <w:rPr>
          <w:rStyle w:val="VerbatimChar"/>
        </w:rPr>
        <w:t xml:space="preserve">## Likelihood Ratio 132875 207        0</w:t>
      </w:r>
      <w:r>
        <w:br w:type="textWrapping"/>
      </w:r>
      <w:r>
        <w:rPr>
          <w:rStyle w:val="VerbatimChar"/>
        </w:rPr>
        <w:t xml:space="preserve">## Pearson          143030 207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0.497 </w:t>
      </w:r>
      <w:r>
        <w:br w:type="textWrapping"/>
      </w:r>
      <w:r>
        <w:rPr>
          <w:rStyle w:val="VerbatimChar"/>
        </w:rPr>
        <w:t xml:space="preserve">## Contingency Coeff.: 0.445 </w:t>
      </w:r>
      <w:r>
        <w:br w:type="textWrapping"/>
      </w:r>
      <w:r>
        <w:rPr>
          <w:rStyle w:val="VerbatimChar"/>
        </w:rPr>
        <w:t xml:space="preserve">## Cramer's V        : 0.166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assocstats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(~cate_l2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checkin.global)))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xtabs(formula = ~cate_l2 + hour, data = checkin.global)</w:t>
      </w:r>
      <w:r>
        <w:br w:type="textWrapping"/>
      </w:r>
      <w:r>
        <w:rPr>
          <w:rStyle w:val="VerbatimChar"/>
        </w:rPr>
        <w:t xml:space="preserve">## Number of cases in table: 578220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288656, df = 8786, p-value = 0</w:t>
      </w:r>
      <w:r>
        <w:br w:type="textWrapping"/>
      </w:r>
      <w:r>
        <w:rPr>
          <w:rStyle w:val="VerbatimChar"/>
        </w:rPr>
        <w:t xml:space="preserve">##  Chi-squared approximation may be incorrect</w:t>
      </w:r>
      <w:r>
        <w:br w:type="textWrapping"/>
      </w:r>
      <w:r>
        <w:rPr>
          <w:rStyle w:val="VerbatimChar"/>
        </w:rPr>
        <w:t xml:space="preserve">##                     X^2   df P(&gt; X^2)</w:t>
      </w:r>
      <w:r>
        <w:br w:type="textWrapping"/>
      </w:r>
      <w:r>
        <w:rPr>
          <w:rStyle w:val="VerbatimChar"/>
        </w:rPr>
        <w:t xml:space="preserve">## Likelihood Ratio 255802 8786        0</w:t>
      </w:r>
      <w:r>
        <w:br w:type="textWrapping"/>
      </w:r>
      <w:r>
        <w:rPr>
          <w:rStyle w:val="VerbatimChar"/>
        </w:rPr>
        <w:t xml:space="preserve">## Pearson          288656 8786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0.707 </w:t>
      </w:r>
      <w:r>
        <w:br w:type="textWrapping"/>
      </w:r>
      <w:r>
        <w:rPr>
          <w:rStyle w:val="VerbatimChar"/>
        </w:rPr>
        <w:t xml:space="preserve">## Contingency Coeff.: 0.577 </w:t>
      </w:r>
      <w:r>
        <w:br w:type="textWrapping"/>
      </w:r>
      <w:r>
        <w:rPr>
          <w:rStyle w:val="VerbatimChar"/>
        </w:rPr>
        <w:t xml:space="preserve">## Cramer's V        : 0.147</w:t>
      </w:r>
    </w:p>
    <w:bookmarkStart w:id="29" w:name="weather-impact-experiment"/>
    <w:p>
      <w:pPr>
        <w:pStyle w:val="Heading4"/>
      </w:pPr>
      <w:r>
        <w:t xml:space="preserve">weather impact experiment</w:t>
      </w:r>
    </w:p>
    <w:bookmarkEnd w:id="29"/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periment-agile_files/figure-docx/unnamed-chunk-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periment-agile_files/figure-docx/unnamed-chunk-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5"/>
          <w:ilvl w:val="0"/>
        </w:numPr>
      </w:pPr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assocstats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(~cate_l1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checkin.global)))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xtabs(formula = ~cate_l1 + conds, data = checkin.global)</w:t>
      </w:r>
      <w:r>
        <w:br w:type="textWrapping"/>
      </w:r>
      <w:r>
        <w:rPr>
          <w:rStyle w:val="VerbatimChar"/>
        </w:rPr>
        <w:t xml:space="preserve">## Number of cases in table: 578220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3591, df = 117, p-value = 0</w:t>
      </w:r>
      <w:r>
        <w:br w:type="textWrapping"/>
      </w:r>
      <w:r>
        <w:rPr>
          <w:rStyle w:val="VerbatimChar"/>
        </w:rPr>
        <w:t xml:space="preserve">##  Chi-squared approximation may be incorrect</w:t>
      </w:r>
      <w:r>
        <w:br w:type="textWrapping"/>
      </w:r>
      <w:r>
        <w:rPr>
          <w:rStyle w:val="VerbatimChar"/>
        </w:rPr>
        <w:t xml:space="preserve">##                     X^2  df P(&gt; X^2)</w:t>
      </w:r>
      <w:r>
        <w:br w:type="textWrapping"/>
      </w:r>
      <w:r>
        <w:rPr>
          <w:rStyle w:val="VerbatimChar"/>
        </w:rPr>
        <w:t xml:space="preserve">## Likelihood Ratio 3570.7 117        0</w:t>
      </w:r>
      <w:r>
        <w:br w:type="textWrapping"/>
      </w:r>
      <w:r>
        <w:rPr>
          <w:rStyle w:val="VerbatimChar"/>
        </w:rPr>
        <w:t xml:space="preserve">## Pearson          3590.8 117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0.079 </w:t>
      </w:r>
      <w:r>
        <w:br w:type="textWrapping"/>
      </w:r>
      <w:r>
        <w:rPr>
          <w:rStyle w:val="VerbatimChar"/>
        </w:rPr>
        <w:t xml:space="preserve">## Contingency Coeff.: 0.079 </w:t>
      </w:r>
      <w:r>
        <w:br w:type="textWrapping"/>
      </w:r>
      <w:r>
        <w:rPr>
          <w:rStyle w:val="VerbatimChar"/>
        </w:rPr>
        <w:t xml:space="preserve">## Cramer's V        : 0.026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assocstats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(~cate_l2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checkin.global)))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xtabs(formula = ~cate_l2 + conds, data = checkin.global)</w:t>
      </w:r>
      <w:r>
        <w:br w:type="textWrapping"/>
      </w:r>
      <w:r>
        <w:rPr>
          <w:rStyle w:val="VerbatimChar"/>
        </w:rPr>
        <w:t xml:space="preserve">## Number of cases in table: 578220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15572, df = 4966, p-value = 0</w:t>
      </w:r>
      <w:r>
        <w:br w:type="textWrapping"/>
      </w:r>
      <w:r>
        <w:rPr>
          <w:rStyle w:val="VerbatimChar"/>
        </w:rPr>
        <w:t xml:space="preserve">##  Chi-squared approximation may be incorrect</w:t>
      </w:r>
      <w:r>
        <w:br w:type="textWrapping"/>
      </w:r>
      <w:r>
        <w:rPr>
          <w:rStyle w:val="VerbatimChar"/>
        </w:rPr>
        <w:t xml:space="preserve">##                    X^2   df P(&gt; X^2)</w:t>
      </w:r>
      <w:r>
        <w:br w:type="textWrapping"/>
      </w:r>
      <w:r>
        <w:rPr>
          <w:rStyle w:val="VerbatimChar"/>
        </w:rPr>
        <w:t xml:space="preserve">## Likelihood Ratio 13149 4966        0</w:t>
      </w:r>
      <w:r>
        <w:br w:type="textWrapping"/>
      </w:r>
      <w:r>
        <w:rPr>
          <w:rStyle w:val="VerbatimChar"/>
        </w:rPr>
        <w:t xml:space="preserve">## Pearson          15572 4966  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Phi-Coefficient   : 0.164 </w:t>
      </w:r>
      <w:r>
        <w:br w:type="textWrapping"/>
      </w:r>
      <w:r>
        <w:rPr>
          <w:rStyle w:val="VerbatimChar"/>
        </w:rPr>
        <w:t xml:space="preserve">## Contingency Coeff.: 0.162 </w:t>
      </w:r>
      <w:r>
        <w:br w:type="textWrapping"/>
      </w:r>
      <w:r>
        <w:rPr>
          <w:rStyle w:val="VerbatimChar"/>
        </w:rPr>
        <w:t xml:space="preserve">## Cramer's V        : 0.046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9f9bf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0779b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experiments-agile</dc:title>
  <dc:creator>Ming Li</dc:creator>
</cp:coreProperties>
</file>