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A53" w:rsidRDefault="00DB0659">
      <w:pPr>
        <w:pStyle w:val="Heading2"/>
      </w:pPr>
      <w:bookmarkStart w:id="0" w:name="review-report-form"/>
      <w:bookmarkStart w:id="1" w:name="_GoBack"/>
      <w:bookmarkEnd w:id="1"/>
      <w:r>
        <w:t>Review Report Form</w:t>
      </w:r>
    </w:p>
    <w:bookmarkEnd w:id="0"/>
    <w:tbl>
      <w:tblPr>
        <w:tblW w:w="0" w:type="auto"/>
        <w:tblLook w:val="04A0" w:firstRow="1" w:lastRow="0" w:firstColumn="1" w:lastColumn="0" w:noHBand="0" w:noVBand="1"/>
      </w:tblPr>
      <w:tblGrid>
        <w:gridCol w:w="2577"/>
        <w:gridCol w:w="699"/>
        <w:gridCol w:w="1056"/>
        <w:gridCol w:w="659"/>
        <w:gridCol w:w="1349"/>
      </w:tblGrid>
      <w:tr w:rsidR="00B57A5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7A53" w:rsidRDefault="00B57A53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7A53" w:rsidRDefault="00DB0659">
            <w:pPr>
              <w:pStyle w:val="Compact"/>
            </w:pPr>
            <w:r>
              <w:t>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7A53" w:rsidRDefault="00DB0659">
            <w:pPr>
              <w:pStyle w:val="Compact"/>
            </w:pPr>
            <w:r>
              <w:t>Average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7A53" w:rsidRDefault="00DB0659">
            <w:pPr>
              <w:pStyle w:val="Compact"/>
            </w:pPr>
            <w:r>
              <w:t>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7A53" w:rsidRDefault="00DB0659">
            <w:pPr>
              <w:pStyle w:val="Compact"/>
            </w:pPr>
            <w:r>
              <w:t>No Answer</w:t>
            </w:r>
          </w:p>
        </w:tc>
      </w:tr>
      <w:tr w:rsidR="00B57A53"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Originality / Novelty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(x)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</w:tr>
      <w:tr w:rsidR="00B57A53"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Significance of Content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(x)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</w:tr>
      <w:tr w:rsidR="00B57A53"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Quality of Presentation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(x)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</w:tr>
      <w:tr w:rsidR="00B57A53"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Scientific Soundness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(x)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</w:tr>
      <w:tr w:rsidR="00B57A53"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Interest to the readers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(x)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</w:tr>
      <w:tr w:rsidR="00B57A53"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Overall Merit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(x)</w:t>
            </w:r>
          </w:p>
        </w:tc>
        <w:tc>
          <w:tcPr>
            <w:tcW w:w="0" w:type="auto"/>
          </w:tcPr>
          <w:p w:rsidR="00B57A53" w:rsidRDefault="00DB0659">
            <w:pPr>
              <w:pStyle w:val="Compact"/>
            </w:pPr>
            <w:r>
              <w:t>( )</w:t>
            </w:r>
          </w:p>
        </w:tc>
      </w:tr>
    </w:tbl>
    <w:p w:rsidR="00B57A53" w:rsidRDefault="00DB0659">
      <w:pPr>
        <w:pStyle w:val="Heading3"/>
      </w:pPr>
      <w:bookmarkStart w:id="2" w:name="english-language-and-style"/>
      <w:r>
        <w:t>English Language and Style</w:t>
      </w:r>
    </w:p>
    <w:bookmarkEnd w:id="2"/>
    <w:p w:rsidR="00B57A53" w:rsidRDefault="00DB0659">
      <w:r>
        <w:t>( ) English language and style are fine</w:t>
      </w:r>
    </w:p>
    <w:p w:rsidR="00B57A53" w:rsidRDefault="00DB0659">
      <w:pPr>
        <w:pStyle w:val="Compact"/>
        <w:numPr>
          <w:ilvl w:val="0"/>
          <w:numId w:val="2"/>
        </w:numPr>
      </w:pPr>
      <w:r>
        <w:t>Minor spell check required</w:t>
      </w:r>
    </w:p>
    <w:p w:rsidR="00B57A53" w:rsidRDefault="00DB0659">
      <w:r>
        <w:t>( ) Extensive editing of English language and style required</w:t>
      </w:r>
    </w:p>
    <w:p w:rsidR="00B57A53" w:rsidRDefault="00DB0659">
      <w:r>
        <w:t>( ) I don'</w:t>
      </w:r>
      <w:r>
        <w:t>t feel qualified to judge about the English Language and Style</w:t>
      </w:r>
    </w:p>
    <w:p w:rsidR="00B57A53" w:rsidRDefault="00DB0659">
      <w:pPr>
        <w:pStyle w:val="Heading3"/>
      </w:pPr>
      <w:bookmarkStart w:id="3" w:name="comments-and-suggestions-for-authors"/>
      <w:r>
        <w:t>Comments and Suggestions for Authors</w:t>
      </w:r>
    </w:p>
    <w:bookmarkEnd w:id="3"/>
    <w:p w:rsidR="00B57A53" w:rsidRDefault="00DB0659">
      <w:pPr>
        <w:pStyle w:val="SourceCode"/>
      </w:pPr>
      <w:r>
        <w:rPr>
          <w:rStyle w:val="VerbatimChar"/>
        </w:rPr>
        <w:t>The topic discussed in the paper is interesting and pertinent to the journal. The paper discuss a relevance evaluation algorithm based on two context elemen</w:t>
      </w:r>
      <w:r>
        <w:rPr>
          <w:rStyle w:val="VerbatimChar"/>
        </w:rPr>
        <w:t>ts (namely time and weather conditions). The algorithm hestimates the relevance of categories of objects based on common trends found in location-based social networks.</w:t>
      </w:r>
    </w:p>
    <w:p w:rsidR="00B57A53" w:rsidRDefault="00DB0659">
      <w:pPr>
        <w:pStyle w:val="SourceCode"/>
      </w:pPr>
      <w:r>
        <w:rPr>
          <w:rStyle w:val="VerbatimChar"/>
        </w:rPr>
        <w:t>The selection of the context elements seems to be only driven by available data. No spe</w:t>
      </w:r>
      <w:r>
        <w:rPr>
          <w:rStyle w:val="VerbatimChar"/>
        </w:rPr>
        <w:t>cific reason behind the selection of the two selected context element is provided. In general, it is hard to imagine that a large part of the population would run to a particular category of places just because of the time of the day and weather conditions</w:t>
      </w:r>
      <w:r>
        <w:rPr>
          <w:rStyle w:val="VerbatimChar"/>
        </w:rPr>
        <w:t>. In fact most distributions in Figure 3 are quite similar in shape and values, and not particularly skwed, and even the results shown in Figure 5 do not suggest a strong impact of weather conditions on checkins -- despite maybe heavy snow.</w:t>
      </w:r>
    </w:p>
    <w:p w:rsidR="00B57A53" w:rsidRDefault="00DB0659">
      <w:pPr>
        <w:pStyle w:val="SourceCode"/>
      </w:pPr>
      <w:r>
        <w:rPr>
          <w:rStyle w:val="VerbatimChar"/>
        </w:rPr>
        <w:t>Despite discuss</w:t>
      </w:r>
      <w:r>
        <w:rPr>
          <w:rStyle w:val="VerbatimChar"/>
        </w:rPr>
        <w:t>ing the relevance of geographic objects (shops, recreation centres, etc) and using data from location-based social network, no context element related to space is taken into account. This is related to the fact that the authors point at assessing the relev</w:t>
      </w:r>
      <w:r>
        <w:rPr>
          <w:rStyle w:val="VerbatimChar"/>
        </w:rPr>
        <w:t>ance of categories, rather than single geographic objects. The ultimate reason of this choice is not discussed.</w:t>
      </w:r>
    </w:p>
    <w:p w:rsidR="00B57A53" w:rsidRDefault="00DB0659">
      <w:pPr>
        <w:pStyle w:val="SourceCode"/>
      </w:pPr>
      <w:r>
        <w:rPr>
          <w:rStyle w:val="VerbatimChar"/>
        </w:rPr>
        <w:t>The algorithm compute global patterns and correlations relating time and weather with object category for the whole dataset of users and then ap</w:t>
      </w:r>
      <w:r>
        <w:rPr>
          <w:rStyle w:val="VerbatimChar"/>
        </w:rPr>
        <w:t>ply the outcome to a single user. This is problematic in two ways:</w:t>
      </w:r>
      <w:r>
        <w:br/>
      </w:r>
      <w:r>
        <w:br/>
      </w:r>
      <w:r>
        <w:rPr>
          <w:rStyle w:val="VerbatimChar"/>
        </w:rPr>
        <w:lastRenderedPageBreak/>
        <w:t>1) global patterns don't necessarely apply to the single;</w:t>
      </w:r>
      <w:r>
        <w:br/>
      </w:r>
      <w:r>
        <w:br/>
      </w:r>
      <w:r>
        <w:rPr>
          <w:rStyle w:val="VerbatimChar"/>
        </w:rPr>
        <w:t>2) correlation is not causation.</w:t>
      </w:r>
    </w:p>
    <w:p w:rsidR="00B57A53" w:rsidRDefault="00DB0659">
      <w:pPr>
        <w:pStyle w:val="SourceCode"/>
      </w:pPr>
      <w:r>
        <w:rPr>
          <w:rStyle w:val="VerbatimChar"/>
        </w:rPr>
        <w:t>The algorithm is tested on a random sample of 200 checkin of one single user who produced 3925 checkins in 150 days. This is not a suitable choice, as this doesn't represent a typical user. Considering that the algorithm isn't in any way tailored to a user</w:t>
      </w:r>
      <w:r>
        <w:rPr>
          <w:rStyle w:val="VerbatimChar"/>
        </w:rPr>
        <w:t>, nor account for previous checkins, there is no necessity to limit the test to a single user.</w:t>
      </w:r>
    </w:p>
    <w:p w:rsidR="00B57A53" w:rsidRDefault="00DB0659">
      <w:pPr>
        <w:pStyle w:val="SourceCode"/>
      </w:pPr>
      <w:r>
        <w:rPr>
          <w:rStyle w:val="VerbatimChar"/>
        </w:rPr>
        <w:t>The overall performance of the algorithm seems pretty low, but this outcome is not clearly reported in the conclusion. Contrariwise, the conclusion state that th</w:t>
      </w:r>
      <w:r>
        <w:rPr>
          <w:rStyle w:val="VerbatimChar"/>
        </w:rPr>
        <w:t>e presented algorithm "demonstrates the assumptions" that data from location-based social network can help solve the information filtering problem, which is not a conclusion that can be derived by the presented results.</w:t>
      </w:r>
    </w:p>
    <w:sectPr w:rsidR="00B57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659" w:rsidRDefault="00DB0659" w:rsidP="00B66B49">
      <w:pPr>
        <w:spacing w:before="0" w:after="0"/>
      </w:pPr>
      <w:r>
        <w:separator/>
      </w:r>
    </w:p>
  </w:endnote>
  <w:endnote w:type="continuationSeparator" w:id="0">
    <w:p w:rsidR="00DB0659" w:rsidRDefault="00DB0659" w:rsidP="00B66B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659" w:rsidRDefault="00DB0659" w:rsidP="00B66B49">
      <w:pPr>
        <w:spacing w:before="0" w:after="0"/>
      </w:pPr>
      <w:r>
        <w:separator/>
      </w:r>
    </w:p>
  </w:footnote>
  <w:footnote w:type="continuationSeparator" w:id="0">
    <w:p w:rsidR="00DB0659" w:rsidRDefault="00DB0659" w:rsidP="00B66B4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CB6192"/>
    <w:multiLevelType w:val="multilevel"/>
    <w:tmpl w:val="C4E063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802543"/>
    <w:multiLevelType w:val="multilevel"/>
    <w:tmpl w:val="8F8670BC"/>
    <w:lvl w:ilvl="0">
      <w:start w:val="2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57A53"/>
    <w:rsid w:val="00B66B49"/>
    <w:rsid w:val="00B86B75"/>
    <w:rsid w:val="00BC48D5"/>
    <w:rsid w:val="00C36279"/>
    <w:rsid w:val="00DB065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B66B4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66B49"/>
  </w:style>
  <w:style w:type="paragraph" w:styleId="Footer">
    <w:name w:val="footer"/>
    <w:basedOn w:val="Normal"/>
    <w:link w:val="FooterChar"/>
    <w:rsid w:val="00B66B4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B66B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to the reviewers' comments</dc:title>
  <dc:creator>ming</dc:creator>
  <cp:lastModifiedBy>Ming</cp:lastModifiedBy>
  <cp:revision>2</cp:revision>
  <dcterms:created xsi:type="dcterms:W3CDTF">2015-01-22T08:55:00Z</dcterms:created>
  <dcterms:modified xsi:type="dcterms:W3CDTF">2015-01-22T08:55:00Z</dcterms:modified>
</cp:coreProperties>
</file>