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n29k4hdwy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AlphaZero: Building a Chess Engine with MCTS, PUCT, and Deep Neural Networks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urzur4s0e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 of the AlphaZero Paradigm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AlphaZero represents a fundamental shift in chess engine design.</w:t>
        <w:br w:type="textWrapping"/>
        <w:t xml:space="preserve"> Instead of relying on handcrafted evaluation functions and brute-force search, AlphaZero combines: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deep neural network</w:t>
      </w:r>
      <w:r w:rsidDel="00000000" w:rsidR="00000000" w:rsidRPr="00000000">
        <w:rPr>
          <w:rtl w:val="0"/>
        </w:rPr>
        <w:t xml:space="preserve"> that provides intuition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Monte Carlo Tree Search (MCTS)</w:t>
      </w:r>
      <w:r w:rsidDel="00000000" w:rsidR="00000000" w:rsidRPr="00000000">
        <w:rPr>
          <w:rtl w:val="0"/>
        </w:rPr>
        <w:t xml:space="preserve"> for lookahead and planning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Self-play reinforcement learning</w:t>
      </w:r>
      <w:r w:rsidDel="00000000" w:rsidR="00000000" w:rsidRPr="00000000">
        <w:rPr>
          <w:rtl w:val="0"/>
        </w:rPr>
        <w:t xml:space="preserve"> for training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system that learns chess from first principles, without human games or domain-specific heuristics.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dvt3o5l3z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Neural Network: Policy and Value Function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heart of AlphaZero is a deep neural network fθf_\thetafθ​: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(p,v)=fθ(s)(p, v) = f_\theta(s)(p,v)=fθ​(s)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sss is the board state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ppp is a probability distribution over legal moves (</w:t>
      </w:r>
      <w:r w:rsidDel="00000000" w:rsidR="00000000" w:rsidRPr="00000000">
        <w:rPr>
          <w:b w:val="1"/>
          <w:bCs w:val="1"/>
          <w:rtl w:val="0"/>
        </w:rPr>
        <w:t xml:space="preserve">policy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vvv is the expected game outcome (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0ecgjdj95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Policy Head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Predicts promising moves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branching factor in search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a learned prior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zhd9tn1un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Head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Estimates win/draw/loss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Replaces handcrafted evaluation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long-term positional understanding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typically uses: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Convolutional layers (spatial pattern recognition)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connections (deep training stability)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4927pp6ct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Monte Carlo Tree Search (MCTS) in AlphaZero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MCTS incrementally builds a search tree by simulating games from the current position.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simulation consists of four phases: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 – Traverse the tree using a selection rule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Expansion</w:t>
      </w:r>
      <w:r w:rsidDel="00000000" w:rsidR="00000000" w:rsidRPr="00000000">
        <w:rPr>
          <w:rtl w:val="0"/>
        </w:rPr>
        <w:t xml:space="preserve"> – Add a new node using the neural network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 – Use the value head for leaf evaluation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 – Update statistics along the path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classical MCTS, AlphaZero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random rollouts.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76eh4t1mt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PUCT: Balancing Exploration and Exploitation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AlphaZero uses </w:t>
      </w:r>
      <w:r w:rsidDel="00000000" w:rsidR="00000000" w:rsidRPr="00000000">
        <w:rPr>
          <w:b w:val="1"/>
          <w:bCs w:val="1"/>
          <w:rtl w:val="0"/>
        </w:rPr>
        <w:t xml:space="preserve">PUCT (Polynomial Upper Confidence for Trees)</w:t>
      </w:r>
      <w:r w:rsidDel="00000000" w:rsidR="00000000" w:rsidRPr="00000000">
        <w:rPr>
          <w:rtl w:val="0"/>
        </w:rPr>
        <w:t xml:space="preserve"> to select moves during search.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aigok9ukb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PUCT Formula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a∗=arg⁡max⁡a(Q(s,a)+cpuct⋅P(s,a)⋅N(s)1+N(s,a))a^* = \arg\max_a \left( Q(s,a) + c_{puct} \cdot P(s,a) \cdot \frac{\sqrt{N(s)}}{1 + N(s,a)} \right)a∗=argamax​(Q(s,a)+cpuct​⋅P(s,a)⋅1+N(s,a)N(s)​​)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Q(s,a)Q(s,a)Q(s,a): mean value of action aaa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P(s,a)P(s,a)P(s,a): policy prior from the neural network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N(s)N(s)N(s): visit count of state sss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N(s,a)N(s,a)N(s,a): visit count of action aaa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cpuctc_{puct}cpuct​: exploration constant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mrc97el5t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QQQ → exploit strong moves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PPP with low visits → explore promising but untested moves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tightly integrates </w:t>
      </w:r>
      <w:r w:rsidDel="00000000" w:rsidR="00000000" w:rsidRPr="00000000">
        <w:rPr>
          <w:b w:val="1"/>
          <w:bCs w:val="1"/>
          <w:rtl w:val="0"/>
        </w:rPr>
        <w:t xml:space="preserve">learned intuition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search statistics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qzd2rv3hs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Node Expansion and Evaluation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MCTS reaches a leaf node: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neural network evaluates the position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vector ppp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estimate vvv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node is expanded with: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 probabilities from ppp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visit counts set to zero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vvv is then backpropagated up the tree.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4uvjxbzvj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Backpropagation of Value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edge (s,a)(s, a)(s,a) on the path: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 visit count N(s,a)N(s,a)N(s,a)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total value W(s,a)W(s,a)W(s,a)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mean value: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Q(s,a)=W(s,a)N(s,a)Q(s,a) = \frac{W(s,a)}{N(s,a)}Q(s,a)=N(s,a)W(s,a)​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is </w:t>
      </w:r>
      <w:r w:rsidDel="00000000" w:rsidR="00000000" w:rsidRPr="00000000">
        <w:rPr>
          <w:b w:val="1"/>
          <w:bCs w:val="1"/>
          <w:rtl w:val="0"/>
        </w:rPr>
        <w:t xml:space="preserve">alternated in sign</w:t>
      </w:r>
      <w:r w:rsidDel="00000000" w:rsidR="00000000" w:rsidRPr="00000000">
        <w:rPr>
          <w:rtl w:val="0"/>
        </w:rPr>
        <w:t xml:space="preserve"> between players, reflecting zero-sum gameplay.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5b7aceznv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Move Selection After Search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many MCTS simulations: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Moves are chosen based on visit counts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training: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π(a∣s)=N(s,a)1/τ∑bN(s,b)1/τ\pi(a|s) = \frac{N(s,a)^{1/\tau}}{\sum_b N(s,b)^{1/\tau}}π(a∣s)=∑b​N(s,b)1/τN(s,a)1/τ​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τ\tauτ is the temperature parameter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play: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τ→0\tau \to 0τ→0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move with maximum visits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i0b3hvo7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Self-Play Reinforcement Learning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AlphaZero trains entirely through self-play.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yz13k0csa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Loop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network plays games against itself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MCTS produces: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policy π\piπ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outcome z∈{−1,0,1}z \in \{-1, 0, 1\}z∈{−1,0,1}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training triples: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(s,π,z)(s, \pi, z)(s,π,z)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learns from its own improved decisions.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5mdq5r35b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Loss Function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neural network is trained using a combined loss: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L=(z−v)2−π⊤log⁡p+c∥θ∥2\mathcal{L} = (z - v)^2 - \pi^\top \log p + c \|\theta\|^2L=(z−v)2−π⊤logp+c∥θ∥2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loss aligns predictions with outcomes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loss matches MCTS-improved policy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Regularization prevents overfitting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08baorkg9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Why AlphaZero Works So Well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AlphaZero’s strength comes from: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guided by learned priors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Accurate value estimation without rollouts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policy improvement via self-play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Tight integration of learning and planning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superhuman play with relatively shallow search compared to classical engines.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p69vxl6l8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Comparison with Classical Chess Engines</w:t>
      </w:r>
    </w:p>
    <w:tbl>
      <w:tblPr>
        <w:tblStyle w:val="Table1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375"/>
        <w:tblGridChange w:id="0">
          <w:tblGrid>
            <w:gridCol w:w="2480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Classical Engines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AlphaZero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Handcrafted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Learned evaluation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Alpha-beta pruning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Fixed heuristics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Self-learned strategies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CPU-optimized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GPU-optimized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1j66h61gf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Broader Significance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AlphaZero approach has influenced: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chess engines (LCZero)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in robotics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Game-playing AI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under uncertainty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demonstrates how </w:t>
      </w:r>
      <w:r w:rsidDel="00000000" w:rsidR="00000000" w:rsidRPr="00000000">
        <w:rPr>
          <w:b w:val="1"/>
          <w:bCs w:val="1"/>
          <w:rtl w:val="0"/>
        </w:rPr>
        <w:t xml:space="preserve">deep learning and tree search together outperform either alone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pfscwwvgt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Summary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AlphaZero builds a chess engine by: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intuition via deep neural networks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PUCT-guided MCTS for lookahead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through large-scale self-play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represents one of the most successful integrations of </w:t>
      </w:r>
      <w:r w:rsidDel="00000000" w:rsidR="00000000" w:rsidRPr="00000000">
        <w:rPr>
          <w:b w:val="1"/>
          <w:bCs w:val="1"/>
          <w:rtl w:val="0"/>
        </w:rPr>
        <w:t xml:space="preserve">learning and search</w:t>
      </w:r>
      <w:r w:rsidDel="00000000" w:rsidR="00000000" w:rsidRPr="00000000">
        <w:rPr>
          <w:rtl w:val="0"/>
        </w:rPr>
        <w:t xml:space="preserve"> in AI.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